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358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C41A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22901" w:rsidP="0075051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ABM00</w:t>
            </w:r>
            <w:r w:rsidR="006E127D">
              <w:rPr>
                <w:rFonts w:asciiTheme="minorHAnsi" w:eastAsia="宋体" w:hAnsiTheme="minorHAnsi" w:hint="eastAsia"/>
                <w:szCs w:val="18"/>
                <w:lang w:eastAsia="zh-CN"/>
              </w:rPr>
              <w:t>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193580" w:rsidP="00116301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DC41A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据点</w:t>
            </w:r>
            <w:r w:rsidRPr="00DC41AD">
              <w:rPr>
                <w:rFonts w:asciiTheme="minorEastAsia" w:eastAsia="宋体" w:hAnsiTheme="minorEastAsia"/>
                <w:b/>
                <w:sz w:val="32"/>
                <w:lang w:eastAsia="zh-CN"/>
              </w:rPr>
              <w:t>ECN</w:t>
            </w:r>
            <w:r w:rsidRPr="00DC41A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作业流程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E1444F" w:rsidRDefault="00193580" w:rsidP="00556AD5">
            <w:pPr>
              <w:jc w:val="center"/>
              <w:rPr>
                <w:rFonts w:asciiTheme="minorEastAsia" w:eastAsia="宋体" w:hAnsiTheme="minorEastAsia"/>
                <w:b/>
                <w:szCs w:val="20"/>
                <w:lang w:eastAsia="zh-CN"/>
              </w:rPr>
            </w:pPr>
            <w:r w:rsidRPr="00E144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</w:t>
            </w:r>
            <w:r w:rsidR="00556AD5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部门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556AD5" w:rsidRDefault="00556AD5" w:rsidP="00A3737D">
            <w:pPr>
              <w:jc w:val="center"/>
              <w:rPr>
                <w:rFonts w:asciiTheme="minorEastAsia" w:eastAsia="宋体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358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C41A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9358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DC41AD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358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C41A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56AD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358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C41A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60DDA" w:rsidP="00556AD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374998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374998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bookmarkStart w:id="0" w:name="_GoBack"/>
            <w:bookmarkEnd w:id="0"/>
            <w:r w:rsidR="00556AD5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358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C41A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558A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93580" w:rsidRPr="00DC41AD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93580" w:rsidRPr="00DC41A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93580" w:rsidRPr="00DC41AD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93580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C41A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193580" w:rsidP="008F3550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DC41AD">
              <w:rPr>
                <w:rFonts w:eastAsia="宋体" w:hint="eastAsia"/>
                <w:sz w:val="20"/>
                <w:lang w:eastAsia="zh-CN"/>
              </w:rPr>
              <w:t>据点因生产特性、设备、采购等影响，能够使用与集团制定</w:t>
            </w:r>
            <w:r w:rsidRPr="00DC41AD">
              <w:rPr>
                <w:rFonts w:eastAsia="宋体"/>
                <w:sz w:val="20"/>
                <w:lang w:eastAsia="zh-CN"/>
              </w:rPr>
              <w:t>BOM</w:t>
            </w:r>
            <w:r w:rsidRPr="00DC41AD">
              <w:rPr>
                <w:rFonts w:eastAsia="宋体" w:hint="eastAsia"/>
                <w:sz w:val="20"/>
                <w:lang w:eastAsia="zh-CN"/>
              </w:rPr>
              <w:t>不同的材料时，针对据点</w:t>
            </w:r>
            <w:r w:rsidRPr="00DC41AD">
              <w:rPr>
                <w:rFonts w:eastAsia="宋体"/>
                <w:sz w:val="20"/>
                <w:lang w:eastAsia="zh-CN"/>
              </w:rPr>
              <w:t>BOM</w:t>
            </w:r>
            <w:r w:rsidRPr="00DC41AD">
              <w:rPr>
                <w:rFonts w:eastAsia="宋体" w:hint="eastAsia"/>
                <w:sz w:val="20"/>
                <w:lang w:eastAsia="zh-CN"/>
              </w:rPr>
              <w:t>的修改。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2615"/>
        <w:gridCol w:w="1780"/>
        <w:gridCol w:w="2401"/>
      </w:tblGrid>
      <w:tr w:rsidR="00AD02D7" w:rsidRPr="003F0E3C" w:rsidTr="00AD02D7">
        <w:trPr>
          <w:trHeight w:val="3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2D7" w:rsidRPr="003F0E3C" w:rsidRDefault="0019358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DC41A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2D7" w:rsidRPr="003F0E3C" w:rsidRDefault="00BB11BA" w:rsidP="00295D4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富钛工程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2D7" w:rsidRPr="003F0E3C" w:rsidRDefault="00193580" w:rsidP="00AD02D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DC41A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据点生管</w:t>
            </w:r>
            <w:r w:rsidRPr="00DC41AD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DC41A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采购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2D7" w:rsidRPr="003F0E3C" w:rsidRDefault="0019358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DC41A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AD02D7" w:rsidRPr="003F0E3C" w:rsidTr="00AD02D7">
        <w:trPr>
          <w:trHeight w:val="1232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D7" w:rsidRPr="003F0E3C" w:rsidRDefault="002558AC" w:rsidP="00661E08">
            <w:pPr>
              <w:rPr>
                <w:rFonts w:asciiTheme="minorHAnsi" w:eastAsiaTheme="minorEastAsia" w:hAnsiTheme="minorHAnsi"/>
              </w:rPr>
            </w:pPr>
            <w:r w:rsidRPr="002558AC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67968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5" o:spid="_x0000_s1028" type="#_x0000_t119" style="position:absolute;left:22257;top:52234;width:8800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HOsIA&#10;AADbAAAADwAAAGRycy9kb3ducmV2LnhtbESPT4vCMBTE74LfITzBS1lTC+pSjSLC7nr138Hbo3m2&#10;xeSlNLHWb79ZWPA4zMxvmNWmt0Z01PrasYLpJAVBXDhdc6ngfPr6+AThA7JG45gUvMjDZj0crDDX&#10;7skH6o6hFBHCPkcFVQhNLqUvKrLoJ64hjt7NtRZDlG0pdYvPCLdGZmk6lxZrjgsVNrSrqLgfH1bB&#10;NbMPo38WjUymSdLN9sbcvy9KjUf9dgkiUB/e4f/2XivIZvD3Jf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Ac6wgAAANsAAAAPAAAAAAAAAAAAAAAAAJgCAABkcnMvZG93&#10;bnJldi54bWxQSwUGAAAAAAQABAD1AAAAhwMAAAAA&#10;" strokeweight=".5pt">
                    <v:shadow on="t" color="black" opacity="26214f" origin="-.5,-.5" offset=".74836mm,.74836mm"/>
                    <v:textbox inset="0,0,0,0">
                      <w:txbxContent>
                        <w:p w:rsidR="00AD02D7" w:rsidRDefault="00193580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93580">
                            <w:rPr>
                              <w:rFonts w:ascii="Calibri" w:eastAsia="宋体" w:cs="Times New Roman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ECN</w:t>
                          </w:r>
                          <w:r w:rsidRPr="00193580">
                            <w:rPr>
                              <w:rFonts w:ascii="Calibri" w:eastAsia="宋体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归档及发行</w:t>
                          </w:r>
                        </w:p>
                      </w:txbxContent>
                    </v:textbox>
                  </v:shape>
                  <v:rect id="Rectangle 67" o:spid="_x0000_s1029" style="position:absolute;left:22051;top:2554;width:9119;height:65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AD02D7" w:rsidRDefault="00193580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93580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ECN</w:t>
                          </w:r>
                          <w:r w:rsidRPr="00193580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维护作业</w:t>
                          </w:r>
                        </w:p>
                        <w:p w:rsidR="00AD02D7" w:rsidRPr="00D15634" w:rsidRDefault="00193580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(abmt310/abmt311)</w:t>
                          </w:r>
                        </w:p>
                      </w:txbxContent>
                    </v:textbox>
                  </v:rect>
                  <v:rect id="Rectangle 67" o:spid="_x0000_s1030" style="position:absolute;left:22081;top:41352;width:9112;height:6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6jsUA&#10;AADbAAAADwAAAGRycy9kb3ducmV2LnhtbESPQWvCQBSE74L/YXlCb3VjBKupq4i00B6sGMXS22v2&#10;mQ1m34bsVuO/7xYKHoeZ+YaZLztbiwu1vnKsYDRMQBAXTldcKjjsXx+nIHxA1lg7JgU38rBc9Htz&#10;zLS78o4ueShFhLDPUIEJocmk9IUhi37oGuLonVxrMUTZllK3eI1wW8s0SSbSYsVxwWBDa0PFOf+x&#10;Cjbp5+Q75WP1YlYfo/cnw1/r7Viph0G3egYRqAv38H/7TSsYz+D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TqO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D02D7" w:rsidRDefault="00193580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193580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产品结构数据</w:t>
                          </w:r>
                        </w:p>
                        <w:p w:rsidR="00AD02D7" w:rsidRPr="00D15634" w:rsidRDefault="00193580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  <w:lang w:eastAsia="zh-CN"/>
                            </w:rPr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(abmm210)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4" o:spid="_x0000_s1031" type="#_x0000_t34" style="position:absolute;left:12557;top:5849;width:9494;height:1981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TCqMUAAADbAAAADwAAAGRycy9kb3ducmV2LnhtbESPzWvCQBTE7wX/h+UJ3urGD7Sm2Ygf&#10;FErrRe3B4yP7mkSzb0N2NWn/elco9DjMzG+YZNmZStyocaVlBaNhBII4s7rkXMHX8e35BYTzyBor&#10;y6Tghxws095TgrG2Le/pdvC5CBB2MSoovK9jKV1WkEE3tDVx8L5tY9AH2eRSN9gGuKnkOIpm0mDJ&#10;YaHAmjYFZZfD1Sj4be1kNz7PLX98Tsmf5vq4XS+UGvS71SsIT53/D/+137WC6QweX8IP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TCqMUAAADbAAAADwAAAAAAAAAA&#10;AAAAAAChAgAAZHJzL2Rvd25yZXYueG1sUEsFBgAAAAAEAAQA+QAAAJMDAAAAAA==&#10;" strokeweight=".5pt">
                    <v:stroke endarrow="block" joinstyle="round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53" o:spid="_x0000_s1032" type="#_x0000_t4" style="position:absolute;left:21075;top:20050;width:11076;height:76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s8MQA&#10;AADbAAAADwAAAGRycy9kb3ducmV2LnhtbESPQWvCQBSE7wX/w/IEb3VjpaWmriIVwWOTSqC3R/Z1&#10;E5p9G3bXGP31bqHQ4zAz3zDr7Wg7MZAPrWMFi3kGgrh2umWj4PR5eHwFESKyxs4xKbhSgO1m8rDG&#10;XLsLFzSU0YgE4ZCjgibGPpcy1A1ZDHPXEyfv23mLMUlvpPZ4SXDbyacse5EWW04LDfb03lD9U56t&#10;grZY7b9uVfHhy2tphqrKVmY4KTWbjrs3EJHG+B/+ax+1gucl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EbPD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AD02D7" w:rsidRPr="00A66366" w:rsidRDefault="00193580" w:rsidP="009D452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93580">
                            <w:rPr>
                              <w:rFonts w:eastAsia="宋体" w:hint="eastAsia"/>
                              <w:sz w:val="18"/>
                              <w:szCs w:val="18"/>
                              <w:lang w:eastAsia="zh-CN"/>
                            </w:rPr>
                            <w:t>主管签核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4" o:spid="_x0000_s1033" type="#_x0000_t32" style="position:absolute;left:26613;top:27721;width:24;height:30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tnsQAAADbAAAADwAAAGRycy9kb3ducmV2LnhtbESPQWsCMRSE74L/ITzBW80qt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S2exAAAANsAAAAPAAAAAAAAAAAA&#10;AAAAAKECAABkcnMvZG93bnJldi54bWxQSwUGAAAAAAQABAD5AAAAkgMAAAAA&#10;" strokeweight=".5pt">
                    <v:stroke endarrow="block"/>
                  </v:shape>
                  <v:shape id="AutoShape 94" o:spid="_x0000_s1034" type="#_x0000_t34" style="position:absolute;left:31170;top:5849;width:981;height:18036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U+RMIAAADbAAAADwAAAGRycy9kb3ducmV2LnhtbESPzYoCMRCE74LvEHrBm2bWRZFZo4gi&#10;CiL4d/DYTHong5POMMlq9u03guCxqKqvqOk82lrcqfWVYwWfgwwEceF0xaWCy3ndn4DwAVlj7ZgU&#10;/JGH+azbmWKu3YOPdD+FUiQI+xwVmBCaXEpfGLLoB64hTt6Pay2GJNtS6hYfCW5rOcyysbRYcVow&#10;2NDSUHE7/VoFeIn74aZodod6v9pcv84mGn9UqvcRF98gAsXwDr/aW61gNILn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U+RMIAAADbAAAADwAAAAAAAAAAAAAA&#10;AAChAgAAZHJzL2Rvd25yZXYueG1sUEsFBgAAAAAEAAQA+QAAAJADAAAAAA==&#10;" adj="-50324" strokeweight=".5pt">
                    <v:stroke endarrow="block" joinstyle="round"/>
                  </v:shape>
                  <v:shape id="AutoShape 94" o:spid="_x0000_s1035" type="#_x0000_t32" style="position:absolute;left:26635;top:37353;width:2;height:385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CpMEAAADbAAAADwAAAGRycy9kb3ducmV2LnhtbESP0YrCMBRE3xf8h3AF39bUuluWahQR&#10;BPFtu/sBl+baVJub0kQb/94IC/s4zMwZZr2NthN3GnzrWMFinoEgrp1uuVHw+3N4/wLhA7LGzjEp&#10;eJCH7WbytsZSu5G/6V6FRiQI+xIVmBD6UkpfG7Lo564nTt7ZDRZDkkMj9YBjgttO5llWSIstpwWD&#10;Pe0N1dfqZhXkZhE/Dhfsl6cqXvNz1RSuHpWaTeNuBSJQDP/hv/ZRK/gs4PUl/Q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UkKkwQAAANsAAAAPAAAAAAAAAAAAAAAA&#10;AKECAABkcnMvZG93bnJldi54bWxQSwUGAAAAAAQABAD5AAAAjwMAAAAA&#10;" strokeweight=".5pt">
                    <v:stroke endarrow="block"/>
                  </v:shape>
                  <v:oval id="橢圓 60" o:spid="_x0000_s1036" style="position:absolute;left:30104;top:40842;width:1505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+o8IA&#10;AADbAAAADwAAAGRycy9kb3ducmV2LnhtbERPy4rCMBTdD/gP4QpuhjEdFzJUo4g64ELEF87M7tpc&#10;m2JzU5pY69+bxYDLw3mPp60tRUO1Lxwr+OwnIIgzpwvOFRwP3x9fIHxA1lg6JgUP8jCddN7GmGp3&#10;5x01+5CLGMI+RQUmhCqV0meGLPq+q4gjd3G1xRBhnUtd4z2G21IOkmQoLRYcGwxWNDeUXfc3q0Bv&#10;ymWzPv9tf08NLkzxs9Tvs6tSvW47G4EI1IaX+N+90gqGcX38En+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P6jwgAAANs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AD02D7" w:rsidRDefault="00193580" w:rsidP="00DE619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1" o:spid="_x0000_s1037" style="position:absolute;left:30105;top:51561;width:1498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AD02D7" w:rsidRDefault="00193580" w:rsidP="0016382C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59" o:spid="_x0000_s1038" style="position:absolute;left:30156;top:2057;width:1512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dg8YA&#10;AADbAAAADwAAAGRycy9kb3ducmV2LnhtbESPQWsCMRSE74L/ITyhF9FsC0p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qdg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AD02D7" w:rsidRDefault="00193580" w:rsidP="00DE619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AutoShape 94" o:spid="_x0000_s1039" type="#_x0000_t32" style="position:absolute;left:26600;top:9145;width:10;height:27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MNr4AAADbAAAADwAAAGRycy9kb3ducmV2LnhtbERPzWrCQBC+F/oOyxS81Y1pEYmuIgWh&#10;9GbqAwzZMRvNzobs1mzf3jkIHj++/80u+17daIxdYAOLeQGKuAm249bA6ffwvgIVE7LFPjAZ+KcI&#10;u+3rywYrGyY+0q1OrZIQjhUacCkNldaxceQxzsNALNw5jB6TwLHVdsRJwn2vy6JYao8dS4PDgb4c&#10;Ndf6zxso3SJ/Hi44fPzU+Vqe63YZmsmY2Vver0Elyukpfri/rfhkvXyRH6C3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8Qw2vgAAANsAAAAPAAAAAAAAAAAAAAAAAKEC&#10;AABkcnMvZG93bnJldi54bWxQSwUGAAAAAAQABAD5AAAAjAMAAAAA&#10;" strokeweight=".5pt">
                    <v:stroke endarrow="block"/>
                  </v:shape>
                  <v:rect id="Rectangle 67" o:spid="_x0000_s1040" style="position:absolute;left:22080;top:30768;width:9113;height:6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qgVcUA&#10;AADbAAAADwAAAGRycy9kb3ducmV2LnhtbESPT2vCQBTE74LfYXmCN90kgpXUVUQstIda/ENLb8/s&#10;MxvMvg3Zrabf3i0UPA4z8xtmvuxsLa7U+sqxgnScgCAunK64VHA8vIxmIHxA1lg7JgW/5GG56Pfm&#10;mGt34x1d96EUEcI+RwUmhCaX0heGLPqxa4ijd3atxRBlW0rd4i3CbS2zJJlKixXHBYMNrQ0Vl/2P&#10;VfCefU1PGX9WG7Papm9Phr/XHxOlhoNu9QwiUBce4f/2q1aQpf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qBV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D02D7" w:rsidRDefault="00193580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193580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ECN</w:t>
                          </w:r>
                          <w:r w:rsidRPr="00193580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维护作业</w:t>
                          </w:r>
                        </w:p>
                        <w:p w:rsidR="00AD02D7" w:rsidRDefault="00193580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(abmt310/abmt311)</w:t>
                          </w:r>
                        </w:p>
                        <w:p w:rsidR="00AD02D7" w:rsidRPr="00790C07" w:rsidRDefault="00193580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193580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22" o:spid="_x0000_s1041" type="#_x0000_t114" style="position:absolute;left:22032;top:11925;width:9137;height:68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SgjMUA&#10;AADbAAAADwAAAGRycy9kb3ducmV2LnhtbESPzWrDMBCE74W8g9hAb7UcU0ziWgkhoRDwoc1fe12s&#10;rW1srYylxu7bV4VCjsPMfMPkm8l04kaDaywrWEQxCOLS6oYrBZfz69MShPPIGjvLpOCHHGzWs4cc&#10;M21HPtLt5CsRIOwyVFB732dSurImgy6yPXHwvuxg0Ac5VFIPOAa46WQSx6k02HBYqLGnXU1le/o2&#10;CopxkX6udm2x/3heHo5tXF2Tt3elHufT9gWEp8nfw//tg1aQJP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KCM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AD02D7" w:rsidRDefault="00193580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ECN</w:t>
                          </w:r>
                          <w:r w:rsidRPr="0019358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打印</w:t>
                          </w:r>
                        </w:p>
                        <w:p w:rsidR="00AD02D7" w:rsidRDefault="00193580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(abmr310/abmr311)</w:t>
                          </w:r>
                        </w:p>
                      </w:txbxContent>
                    </v:textbox>
                  </v:shape>
                  <v:shape id="AutoShape 94" o:spid="_x0000_s1042" type="#_x0000_t32" style="position:absolute;left:26600;top:18324;width:13;height:17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Gl8UAAADbAAAADwAAAGRycy9kb3ducmV2LnhtbESPT2vCQBTE7wW/w/KE3pqNKZQ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7Gl8UAAADbAAAADwAAAAAAAAAA&#10;AAAAAAChAgAAZHJzL2Rvd25yZXYueG1sUEsFBgAAAAAEAAQA+QAAAJMDAAAAAA==&#10;" strokeweight=".5pt">
                    <v:stroke endarrow="block"/>
                  </v:shape>
                  <v:shape id="AutoShape 94" o:spid="_x0000_s1043" type="#_x0000_t32" style="position:absolute;left:26637;top:47937;width:20;height:42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de48UAAADbAAAADwAAAGRycy9kb3ducmV2LnhtbESPT2vCQBTE7wW/w/KE3pqNoZQ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de48UAAADbAAAADwAAAAAAAAAA&#10;AAAAAAChAgAAZHJzL2Rvd25yZXYueG1sUEsFBgAAAAAEAAQA+QAAAJMDAAAAAA==&#10;" strokeweight=".5pt">
                    <v:stroke endarrow="block"/>
                  </v:shape>
                  <v:rect id="Rectangle 67" o:spid="_x0000_s1044" style="position:absolute;left:3432;top:22472;width:9125;height:63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D02D7" w:rsidRPr="00295D46" w:rsidRDefault="00467CF4" w:rsidP="00295D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变更需求提出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45" type="#_x0000_t202" style="position:absolute;left:28661;top:27366;width:460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AD02D7" w:rsidRDefault="00193580" w:rsidP="00984E01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2" o:spid="_x0000_s1046" type="#_x0000_t202" style="position:absolute;left:31308;top:20976;width:4591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AD02D7" w:rsidRDefault="00193580" w:rsidP="00984E01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AutoShape 94" o:spid="_x0000_s1047" type="#_x0000_t32" style="position:absolute;left:30177;top:54924;width:5719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oEnMAAAADbAAAADwAAAGRycy9kb3ducmV2LnhtbESP0YrCMBRE3xf8h3CFfVtT20WWrlFE&#10;EMQ3qx9waa5NtbkpTbTx782CsI/DzJxhlutoO/GgwbeOFcxnGQji2umWGwXn0+7rB4QPyBo7x6Tg&#10;SR7Wq8nHEkvtRj7SowqNSBD2JSowIfSllL42ZNHPXE+cvIsbLIYkh0bqAccEt53Ms2whLbacFgz2&#10;tDVU36q7VZCbefzeXbEvDlW85ZeqWbh6VOpzGje/IALF8B9+t/daQVHA3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6BJzAAAAA2wAAAA8AAAAAAAAAAAAAAAAA&#10;oQIAAGRycy9kb3ducmV2LnhtbFBLBQYAAAAABAAEAPkAAACOAwAAAAA=&#10;" strokeweight=".5pt">
                    <v:stroke endarrow="block"/>
                  </v:shape>
                  <v:shape id="流程圖: 文件 34" o:spid="_x0000_s1048" type="#_x0000_t114" style="position:absolute;left:35896;top:51501;width:9132;height:68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LvsYA&#10;AADbAAAADwAAAGRycy9kb3ducmV2LnhtbESPzWrDMBCE74W8g9hAb42c1ITEjRJCSsHgQ5ufttfF&#10;2tjG1spYqu2+fVUI5DjMzDfMZjeaRvTUucqygvksAkGcW11xoeByfntagXAeWWNjmRT8koPddvKw&#10;wUTbgY/Un3whAoRdggpK79tESpeXZNDNbEscvKvtDPogu0LqDocAN41cRNFSGqw4LJTY0qGkvD79&#10;GAXZMF9+rw919voVr9JjHRWfi/cPpR6n4/4FhKfR38O3dqoVPMfw/yX8AL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gLvsYAAADbAAAADwAAAAAAAAAAAAAAAACYAgAAZHJz&#10;L2Rvd25yZXYueG1sUEsFBgAAAAAEAAQA9QAAAIs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8F495C" w:rsidRDefault="00193580" w:rsidP="008F495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ECN</w:t>
                          </w:r>
                          <w:r w:rsidRPr="0019358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影响单据一览表</w:t>
                          </w:r>
                        </w:p>
                        <w:p w:rsidR="008F495C" w:rsidRDefault="00193580" w:rsidP="008F495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(abmr302)</w:t>
                          </w:r>
                        </w:p>
                      </w:txbxContent>
                    </v:textbox>
                  </v:shape>
                  <v:oval id="橢圓 35" o:spid="_x0000_s1049" style="position:absolute;left:44151;top:51502;width:1492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yJs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hyJ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8F495C" w:rsidRDefault="00193580" w:rsidP="008F495C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9358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59" o:spid="_x0000_s1050" style="position:absolute;left:11052;top:22453;width:1505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sasYA&#10;AADbAAAADwAAAGRycy9kb3ducmV2LnhtbESPQWsCMRSE74L/ITyhF9FsC1pZjSKthR6KWC1tvT03&#10;z83i5mXZpOv23xtB8DjMzDfMbNHaUjRU+8KxgsdhAoI4c7rgXMHX7m0wAeEDssbSMSn4Jw+Lebcz&#10;w1S7M39Ssw25iBD2KSowIVSplD4zZNEPXUUcvaOrLYYo61zqGs8Rbkv5lCRjabHguGCwohdD2Wn7&#10;ZxXodblqPg77ze93g6+m+Fnp/vKk1EOvXU5BBGrDPXxrv2sFo2e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msa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90094" w:rsidRPr="00390094" w:rsidRDefault="00390094" w:rsidP="0039009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D7" w:rsidRPr="003F0E3C" w:rsidRDefault="00AD02D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D7" w:rsidRPr="003F0E3C" w:rsidRDefault="00AD02D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D7" w:rsidRPr="00EA1D7B" w:rsidRDefault="00AD02D7" w:rsidP="00284CA6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C973E1" w:rsidRPr="00C973E1" w:rsidRDefault="00C973E1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需求变更BOM的部门提出变更需求，提供给研发部门进行修改</w:t>
            </w:r>
          </w:p>
          <w:p w:rsidR="00AD02D7" w:rsidRPr="00EA1D7B" w:rsidRDefault="00193580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研发接收申请需求后</w:t>
            </w:r>
            <w:r w:rsidRPr="00EA1D7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维护工程变</w:t>
            </w:r>
            <w:r w:rsidR="00A852C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更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单</w:t>
            </w:r>
            <w:r w:rsidRPr="00EA1D7B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(ECN)</w:t>
            </w:r>
            <w:r w:rsidRPr="00EA1D7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针对单一主件变更时</w:t>
            </w:r>
            <w:r w:rsidRPr="00EA1D7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可使用</w:t>
            </w:r>
            <w:r w:rsidRPr="00EA1D7B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abmt310</w:t>
            </w:r>
            <w:r w:rsidRPr="00EA1D7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如同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元件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影响到多个主件</w:t>
            </w:r>
            <w:r w:rsidRPr="00EA1D7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可使用</w:t>
            </w:r>
            <w:r w:rsidRPr="00EA1D7B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abmt311</w:t>
            </w:r>
            <w:r w:rsidRPr="00EA1D7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如要查询变更</w:t>
            </w:r>
            <w:r w:rsidR="000038AC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元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件所影响到的主件</w:t>
            </w:r>
            <w:r w:rsidRPr="00EA1D7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可透过</w:t>
            </w:r>
            <w:r w:rsidRPr="00EA1D7B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abmq510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查看</w:t>
            </w:r>
            <w:r w:rsidRPr="00EA1D7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维护数据后</w:t>
            </w:r>
            <w:r w:rsidRPr="00EA1D7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打印出交由主管审核</w:t>
            </w:r>
          </w:p>
          <w:p w:rsidR="00AD02D7" w:rsidRPr="00EA1D7B" w:rsidRDefault="00AD02D7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AD02D7" w:rsidRDefault="00193580" w:rsidP="00295D46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02203A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ECN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确认后</w:t>
            </w:r>
            <w:r w:rsidRPr="0002203A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系统会变更集团与据点的</w:t>
            </w:r>
            <w:r w:rsidRPr="0002203A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BOM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数据</w:t>
            </w:r>
          </w:p>
          <w:p w:rsidR="00AD02D7" w:rsidRPr="00295D46" w:rsidRDefault="00AD02D7" w:rsidP="00295D46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F495C" w:rsidRDefault="00193580" w:rsidP="00CD24DC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将</w:t>
            </w:r>
            <w:r w:rsidRPr="00DC41A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ECN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归档，并向各部门发行通知</w:t>
            </w:r>
          </w:p>
          <w:p w:rsidR="008F495C" w:rsidRPr="008F495C" w:rsidRDefault="008F495C" w:rsidP="008F495C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F495C" w:rsidRPr="00BB11BA" w:rsidRDefault="00193580" w:rsidP="00CD24DC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据点的生管</w:t>
            </w:r>
            <w:r w:rsidRPr="00DC41AD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/</w:t>
            </w:r>
            <w:r w:rsidRPr="00DC41A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采购接收到通知后，可查看目前受影响的单据有哪些，包含工单、请采购、采购、收货单、库存数据如何应对处理</w:t>
            </w:r>
          </w:p>
          <w:p w:rsidR="00BB11BA" w:rsidRPr="00BB11BA" w:rsidRDefault="00BB11BA" w:rsidP="00BB11BA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BB11BA" w:rsidRPr="00BB11BA" w:rsidRDefault="00BB11BA" w:rsidP="00CD24DC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 w:rsidRPr="00BB11BA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  <w:t>因同一料件的</w:t>
            </w:r>
            <w:r w:rsidRPr="00BB11BA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BOM在各据点都一致，不存在差异，故暂不使用据点ECN流程</w:t>
            </w:r>
          </w:p>
          <w:p w:rsidR="006D6B79" w:rsidRPr="002F06A5" w:rsidRDefault="006D6B79" w:rsidP="006D6B79">
            <w:pPr>
              <w:spacing w:line="240" w:lineRule="exact"/>
              <w:rPr>
                <w:rFonts w:asciiTheme="minorEastAsia" w:eastAsia="宋体" w:hAnsiTheme="minorEastAsia" w:cs="Microsoft JhengHei"/>
                <w:color w:val="1F497D" w:themeColor="text2"/>
                <w:kern w:val="0"/>
                <w:szCs w:val="16"/>
                <w:lang w:eastAsia="zh-CN"/>
              </w:rPr>
            </w:pPr>
          </w:p>
          <w:p w:rsidR="00BB11BA" w:rsidRPr="006D6B79" w:rsidRDefault="00BB11BA" w:rsidP="004E4ACD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193580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DC41AD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Pr="00DC41AD"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 w:rsidRPr="00DC41AD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176" w:rsidRDefault="005B0176">
      <w:r>
        <w:separator/>
      </w:r>
    </w:p>
  </w:endnote>
  <w:endnote w:type="continuationSeparator" w:id="1">
    <w:p w:rsidR="005B0176" w:rsidRDefault="005B0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176" w:rsidRDefault="005B0176">
      <w:r>
        <w:separator/>
      </w:r>
    </w:p>
  </w:footnote>
  <w:footnote w:type="continuationSeparator" w:id="1">
    <w:p w:rsidR="005B0176" w:rsidRDefault="005B01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2558A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038AC"/>
    <w:rsid w:val="0002203A"/>
    <w:rsid w:val="00022901"/>
    <w:rsid w:val="000244FB"/>
    <w:rsid w:val="00044164"/>
    <w:rsid w:val="00050940"/>
    <w:rsid w:val="00060FCB"/>
    <w:rsid w:val="00080694"/>
    <w:rsid w:val="00091FC9"/>
    <w:rsid w:val="000E1AA1"/>
    <w:rsid w:val="00116301"/>
    <w:rsid w:val="00141FDA"/>
    <w:rsid w:val="0016382C"/>
    <w:rsid w:val="0016419F"/>
    <w:rsid w:val="001753A1"/>
    <w:rsid w:val="001836BF"/>
    <w:rsid w:val="00193580"/>
    <w:rsid w:val="00194EF3"/>
    <w:rsid w:val="001A0E0A"/>
    <w:rsid w:val="001A5AF1"/>
    <w:rsid w:val="001C3AC3"/>
    <w:rsid w:val="001C4158"/>
    <w:rsid w:val="001C4DC1"/>
    <w:rsid w:val="00234F49"/>
    <w:rsid w:val="002558AC"/>
    <w:rsid w:val="00257DBD"/>
    <w:rsid w:val="002745DF"/>
    <w:rsid w:val="00284CA6"/>
    <w:rsid w:val="00295D46"/>
    <w:rsid w:val="002A6F8D"/>
    <w:rsid w:val="002B6F5F"/>
    <w:rsid w:val="002C4A5C"/>
    <w:rsid w:val="002E3C5E"/>
    <w:rsid w:val="002E5F5D"/>
    <w:rsid w:val="002E7483"/>
    <w:rsid w:val="002F06A5"/>
    <w:rsid w:val="002F6000"/>
    <w:rsid w:val="00306288"/>
    <w:rsid w:val="00315E11"/>
    <w:rsid w:val="003251FA"/>
    <w:rsid w:val="003320AF"/>
    <w:rsid w:val="0035361A"/>
    <w:rsid w:val="00353E0B"/>
    <w:rsid w:val="00356BB0"/>
    <w:rsid w:val="00360001"/>
    <w:rsid w:val="00373B33"/>
    <w:rsid w:val="00374998"/>
    <w:rsid w:val="00385C2B"/>
    <w:rsid w:val="00390094"/>
    <w:rsid w:val="003B21BD"/>
    <w:rsid w:val="003C1637"/>
    <w:rsid w:val="003C2AAB"/>
    <w:rsid w:val="003E5655"/>
    <w:rsid w:val="003F0E3C"/>
    <w:rsid w:val="003F5E8F"/>
    <w:rsid w:val="0042441F"/>
    <w:rsid w:val="00461305"/>
    <w:rsid w:val="00467CF4"/>
    <w:rsid w:val="00484E1E"/>
    <w:rsid w:val="004A4EE2"/>
    <w:rsid w:val="004C77F6"/>
    <w:rsid w:val="004E4ACD"/>
    <w:rsid w:val="004E73EB"/>
    <w:rsid w:val="004F05F2"/>
    <w:rsid w:val="004F33D0"/>
    <w:rsid w:val="004F60D5"/>
    <w:rsid w:val="00521DDB"/>
    <w:rsid w:val="00522D43"/>
    <w:rsid w:val="005315CF"/>
    <w:rsid w:val="00536ADE"/>
    <w:rsid w:val="0054705F"/>
    <w:rsid w:val="00556AD5"/>
    <w:rsid w:val="00560DDA"/>
    <w:rsid w:val="00572F6E"/>
    <w:rsid w:val="005801CE"/>
    <w:rsid w:val="00590FAA"/>
    <w:rsid w:val="005A32F5"/>
    <w:rsid w:val="005B0176"/>
    <w:rsid w:val="005E10CA"/>
    <w:rsid w:val="005E227B"/>
    <w:rsid w:val="005F10B3"/>
    <w:rsid w:val="005F3DED"/>
    <w:rsid w:val="0062729C"/>
    <w:rsid w:val="00635ABD"/>
    <w:rsid w:val="00641286"/>
    <w:rsid w:val="0065773E"/>
    <w:rsid w:val="00661E08"/>
    <w:rsid w:val="0068790C"/>
    <w:rsid w:val="006B507C"/>
    <w:rsid w:val="006B73FB"/>
    <w:rsid w:val="006C6E53"/>
    <w:rsid w:val="006D6B79"/>
    <w:rsid w:val="006E127D"/>
    <w:rsid w:val="006E4A39"/>
    <w:rsid w:val="006E6FA5"/>
    <w:rsid w:val="007067B1"/>
    <w:rsid w:val="00731B07"/>
    <w:rsid w:val="00731C76"/>
    <w:rsid w:val="0073787F"/>
    <w:rsid w:val="00750514"/>
    <w:rsid w:val="007618DB"/>
    <w:rsid w:val="007744D2"/>
    <w:rsid w:val="00790C07"/>
    <w:rsid w:val="00827A27"/>
    <w:rsid w:val="00844690"/>
    <w:rsid w:val="00853DA0"/>
    <w:rsid w:val="00863866"/>
    <w:rsid w:val="008A6B81"/>
    <w:rsid w:val="008F3550"/>
    <w:rsid w:val="008F495C"/>
    <w:rsid w:val="00910EB9"/>
    <w:rsid w:val="00936A9A"/>
    <w:rsid w:val="0094146F"/>
    <w:rsid w:val="00984E01"/>
    <w:rsid w:val="009B2EFF"/>
    <w:rsid w:val="009B348A"/>
    <w:rsid w:val="009D452C"/>
    <w:rsid w:val="00A041CD"/>
    <w:rsid w:val="00A35A71"/>
    <w:rsid w:val="00A3737D"/>
    <w:rsid w:val="00A4050E"/>
    <w:rsid w:val="00A447C8"/>
    <w:rsid w:val="00A66366"/>
    <w:rsid w:val="00A6648E"/>
    <w:rsid w:val="00A72A89"/>
    <w:rsid w:val="00A77813"/>
    <w:rsid w:val="00A852C5"/>
    <w:rsid w:val="00AB75D4"/>
    <w:rsid w:val="00AC70D3"/>
    <w:rsid w:val="00AD02D7"/>
    <w:rsid w:val="00B00A5E"/>
    <w:rsid w:val="00B2278B"/>
    <w:rsid w:val="00B3280D"/>
    <w:rsid w:val="00B80CB2"/>
    <w:rsid w:val="00B93A4E"/>
    <w:rsid w:val="00B9425E"/>
    <w:rsid w:val="00BA7180"/>
    <w:rsid w:val="00BA7D77"/>
    <w:rsid w:val="00BB11BA"/>
    <w:rsid w:val="00BD436D"/>
    <w:rsid w:val="00BF22C7"/>
    <w:rsid w:val="00C51F17"/>
    <w:rsid w:val="00C53470"/>
    <w:rsid w:val="00C973E1"/>
    <w:rsid w:val="00CA15CB"/>
    <w:rsid w:val="00CA3EFC"/>
    <w:rsid w:val="00CC61F2"/>
    <w:rsid w:val="00CD24DC"/>
    <w:rsid w:val="00D020E3"/>
    <w:rsid w:val="00D0233B"/>
    <w:rsid w:val="00D15634"/>
    <w:rsid w:val="00D324BF"/>
    <w:rsid w:val="00D35778"/>
    <w:rsid w:val="00D46916"/>
    <w:rsid w:val="00D46972"/>
    <w:rsid w:val="00D75B54"/>
    <w:rsid w:val="00DB0F97"/>
    <w:rsid w:val="00DC41AD"/>
    <w:rsid w:val="00DC5F80"/>
    <w:rsid w:val="00DD0FB3"/>
    <w:rsid w:val="00DE1839"/>
    <w:rsid w:val="00DE6197"/>
    <w:rsid w:val="00E07965"/>
    <w:rsid w:val="00E1444F"/>
    <w:rsid w:val="00E26DA4"/>
    <w:rsid w:val="00E35809"/>
    <w:rsid w:val="00E37A08"/>
    <w:rsid w:val="00E5299B"/>
    <w:rsid w:val="00E57601"/>
    <w:rsid w:val="00E84A7C"/>
    <w:rsid w:val="00EA1D7B"/>
    <w:rsid w:val="00EB117C"/>
    <w:rsid w:val="00EF0A8B"/>
    <w:rsid w:val="00F02319"/>
    <w:rsid w:val="00F26E81"/>
    <w:rsid w:val="00F349A1"/>
    <w:rsid w:val="00F7235B"/>
    <w:rsid w:val="00FA717D"/>
    <w:rsid w:val="00FB54EB"/>
    <w:rsid w:val="00FB5E6B"/>
    <w:rsid w:val="00FC1DFD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4"/>
        <o:r id="V:Rule3" type="connector" idref="#AutoShape 94"/>
        <o:r id="V:Rule4" type="connector" idref="#AutoShape 94"/>
        <o:r id="V:Rule5" type="connector" idref="#AutoShape 94"/>
        <o:r id="V:Rule6" type="connector" idref="#AutoShape 94"/>
        <o:r id="V:Rule7" type="connector" idref="#AutoShape 94"/>
        <o:r id="V:Rule8" type="connector" idref="#AutoShape 94"/>
        <o:r id="V:Rule16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E73EB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73EB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E73EB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E73EB"/>
    <w:rPr>
      <w:szCs w:val="20"/>
    </w:rPr>
  </w:style>
  <w:style w:type="paragraph" w:styleId="a6">
    <w:name w:val="Body Text Indent"/>
    <w:basedOn w:val="a"/>
    <w:link w:val="Char"/>
    <w:rsid w:val="004E73EB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DA773-C31A-4B9C-B356-0C0174A91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296</TotalTime>
  <Pages>1</Pages>
  <Words>82</Words>
  <Characters>468</Characters>
  <Application>Microsoft Office Word</Application>
  <DocSecurity>0</DocSecurity>
  <Lines>3</Lines>
  <Paragraphs>1</Paragraphs>
  <ScaleCrop>false</ScaleCrop>
  <Company>dsc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37</cp:revision>
  <cp:lastPrinted>2014-06-20T01:56:00Z</cp:lastPrinted>
  <dcterms:created xsi:type="dcterms:W3CDTF">2014-07-02T02:46:00Z</dcterms:created>
  <dcterms:modified xsi:type="dcterms:W3CDTF">2017-03-13T03:25:00Z</dcterms:modified>
</cp:coreProperties>
</file>