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D36686" w:rsidP="00B25A8B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D36686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D36686" w:rsidP="00342BEE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D36686">
              <w:rPr>
                <w:rFonts w:asciiTheme="minorHAnsi" w:eastAsia="宋体" w:hAnsiTheme="minorHAnsi"/>
                <w:szCs w:val="18"/>
                <w:lang w:eastAsia="zh-CN"/>
              </w:rPr>
              <w:t>AMR006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D36686" w:rsidP="00342BEE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D36686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制造资源维修加工流程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D36686" w:rsidP="00B25A8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D36686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8722E" w:rsidP="0022301D">
            <w:pPr>
              <w:ind w:firstLineChars="150" w:firstLine="270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模具部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D36686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D36686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D36686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D36686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D36686" w:rsidP="00B25A8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D36686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8722E" w:rsidP="00B25A8B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王慧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D36686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D36686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D36686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D36686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48722E">
              <w:rPr>
                <w:rFonts w:asciiTheme="minorHAnsi" w:eastAsia="宋体" w:hAnsiTheme="minorHAnsi" w:hint="eastAsia"/>
                <w:szCs w:val="18"/>
                <w:lang w:eastAsia="zh-CN"/>
              </w:rPr>
              <w:t>7/02/28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D36686" w:rsidP="00B25A8B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D36686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67C2A" w:rsidP="00B25A8B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D36686" w:rsidRPr="00D36686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D36686" w:rsidRPr="00D36686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D36686" w:rsidRPr="00D36686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D36686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D36686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F167CA" w:rsidP="00C45FE9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eastAsia="宋体" w:hint="eastAsia"/>
                <w:color w:val="000000"/>
                <w:sz w:val="20"/>
                <w:lang w:eastAsia="zh-CN"/>
              </w:rPr>
              <w:t>若</w:t>
            </w:r>
            <w:r w:rsidRPr="00F167CA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="00D3233D">
              <w:rPr>
                <w:rFonts w:eastAsia="宋体" w:hint="eastAsia"/>
                <w:color w:val="000000"/>
                <w:sz w:val="20"/>
                <w:lang w:eastAsia="zh-CN"/>
              </w:rPr>
              <w:t>使用的过程中，有维修的需求时，透过此作业记录</w:t>
            </w:r>
            <w:r w:rsidR="00D3233D" w:rsidRPr="00D3233D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="00D36686" w:rsidRPr="00D36686">
              <w:rPr>
                <w:rFonts w:eastAsia="宋体" w:hint="eastAsia"/>
                <w:color w:val="000000"/>
                <w:sz w:val="20"/>
                <w:lang w:eastAsia="zh-CN"/>
              </w:rPr>
              <w:t>的维修信息。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096"/>
        <w:gridCol w:w="3543"/>
      </w:tblGrid>
      <w:tr w:rsidR="00FB2688" w:rsidRPr="003F0E3C" w:rsidTr="00FB2688">
        <w:trPr>
          <w:trHeight w:val="34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688" w:rsidRPr="00A72FE3" w:rsidRDefault="00F51647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FF0000"/>
              </w:rPr>
            </w:pPr>
            <w:r w:rsidRPr="00A72FE3">
              <w:rPr>
                <w:rFonts w:asciiTheme="minorEastAsia" w:eastAsia="宋体" w:hAnsiTheme="minorEastAsia" w:hint="eastAsia"/>
                <w:b/>
                <w:bCs/>
                <w:color w:val="FF0000"/>
                <w:lang w:eastAsia="zh-CN"/>
              </w:rPr>
              <w:t>模具部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688" w:rsidRPr="003F0E3C" w:rsidRDefault="00D36686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D36686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FB2688" w:rsidRPr="003F0E3C" w:rsidTr="00FB2688">
        <w:trPr>
          <w:trHeight w:val="123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88" w:rsidRPr="003F0E3C" w:rsidRDefault="00C67C2A" w:rsidP="00661E08">
            <w:pPr>
              <w:rPr>
                <w:rFonts w:asciiTheme="minorHAnsi" w:eastAsiaTheme="minorEastAsia" w:hAnsiTheme="minorHAnsi"/>
                <w:lang w:eastAsia="zh-CN"/>
              </w:rPr>
            </w:pPr>
            <w:r w:rsidRPr="00C67C2A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97" editas="canvas" style="position:absolute;margin-left:-2.8pt;margin-top:3.3pt;width:306.05pt;height:610.7pt;z-index:251672064;mso-position-horizontal-relative:text;mso-position-vertical-relative:text" coordorigin="1106,3328" coordsize="6121,12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98" type="#_x0000_t75" style="position:absolute;left:1106;top:3328;width:6121;height:12214;visibility:visible">
                    <v:fill o:detectmouseclick="t"/>
                    <v:path o:connecttype="none"/>
                  </v:shape>
                  <v:rect id="Rectangle 65" o:spid="_x0000_s1139" style="position:absolute;left:3326;top:7313;width:1476;height:9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GDsAA&#10;AADbAAAADwAAAGRycy9kb3ducmV2LnhtbERPTYvCMBC9C/6HMAt703RdsUs1iojCnhR19Tw2Y1Nt&#10;JqXJav335iB4fLzvyay1lbhR40vHCr76CQji3OmSCwV/+1XvB4QPyBorx6TgQR5m025ngpl2d97S&#10;bRcKEUPYZ6jAhFBnUvrckEXfdzVx5M6usRgibAqpG7zHcFvJQZKMpMWSY4PBmhaG8uvu3yoYHtLq&#10;crr4+pyaVK43i+XxkC+V+vxo52MQgdrwFr/cv1rBd1wfv8QfIK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bGDsAAAADbAAAADwAAAAAAAAAAAAAAAACYAgAAZHJzL2Rvd25y&#10;ZXYueG1sUEsFBgAAAAAEAAQA9QAAAIU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B25A8B" w:rsidRDefault="00B25A8B" w:rsidP="00623CD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D36686"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资源保修工单维护作业</w:t>
                          </w:r>
                          <w:r w:rsidRPr="00D36686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(amrt300)</w:t>
                          </w:r>
                        </w:p>
                        <w:p w:rsidR="00B25A8B" w:rsidRDefault="00B25A8B" w:rsidP="00623CD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D36686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D36686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Pr="00D36686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70" o:spid="_x0000_s1140" type="#_x0000_t112" style="position:absolute;left:3362;top:3831;width:1440;height:9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A7wA&#10;AADaAAAADwAAAGRycy9kb3ducmV2LnhtbERPuwrCMBTdBf8hXMFNUx1EqlFEEHRw8DW4XZprU21u&#10;ahNr/XszCI6H854vW1uKhmpfOFYwGiYgiDOnC84VnE+bwRSED8gaS8ek4EMelotuZ46pdm8+UHMM&#10;uYgh7FNUYEKoUil9ZsiiH7qKOHI3V1sMEda51DW+Y7gt5ThJJtJiwbHBYEVrQ9nj+LIKisbvL/fd&#10;pN3dn6uDdmazv9pSqX6vXc1ABGrDX/xzb7WCuDVei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SMYDvAAAANoAAAAPAAAAAAAAAAAAAAAAAJgCAABkcnMvZG93bnJldi54&#10;bWxQSwUGAAAAAAQABAD1AAAAgQMAAAAA&#10;" strokeweight=".5pt">
                    <v:shadow on="t" color="black" opacity="26214f" origin="-.5,-.5" offset=".74836mm,.74836mm"/>
                    <v:textbox inset="1mm,,1mm">
                      <w:txbxContent>
                        <w:p w:rsidR="00B25A8B" w:rsidRPr="00623CD6" w:rsidRDefault="00B25A8B" w:rsidP="00623CD6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color w:val="FF0000"/>
                              <w:szCs w:val="20"/>
                            </w:rPr>
                          </w:pPr>
                          <w:r w:rsidRPr="00623CD6">
                            <w:rPr>
                              <w:rFonts w:asciiTheme="minorEastAsia" w:eastAsia="宋体" w:hAnsiTheme="minorEastAsia" w:hint="eastAsia"/>
                              <w:color w:val="FF0000"/>
                              <w:szCs w:val="18"/>
                              <w:lang w:eastAsia="zh-CN"/>
                            </w:rPr>
                            <w:t>模具维修申请</w:t>
                          </w:r>
                          <w:r w:rsidRPr="00623CD6">
                            <w:rPr>
                              <w:rFonts w:asciiTheme="minorEastAsia" w:eastAsia="宋体" w:hAnsiTheme="minorEastAsia" w:hint="eastAsia"/>
                              <w:color w:val="FF0000"/>
                              <w:szCs w:val="20"/>
                              <w:lang w:eastAsia="zh-CN"/>
                            </w:rPr>
                            <w:t>流程</w:t>
                          </w:r>
                          <w:r>
                            <w:rPr>
                              <w:rFonts w:asciiTheme="minorEastAsia" w:eastAsia="宋体" w:hAnsiTheme="minorEastAsia" w:hint="eastAsia"/>
                              <w:color w:val="FF0000"/>
                              <w:szCs w:val="20"/>
                              <w:lang w:eastAsia="zh-CN"/>
                            </w:rPr>
                            <w:t>（BPM）</w:t>
                          </w:r>
                        </w:p>
                      </w:txbxContent>
                    </v:textbox>
                  </v:shape>
                  <v:oval id="橢圓 27" o:spid="_x0000_s1141" style="position:absolute;left:4725;top:7230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B25A8B" w:rsidRDefault="00B25A8B" w:rsidP="00623CD6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D36686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rect id="Rectangle 65" o:spid="_x0000_s1156" style="position:absolute;left:3340;top:5682;width:1439;height:8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tPMIA&#10;AADbAAAADwAAAGRycy9kb3ducmV2LnhtbESPQYvCMBSE7wv+h/AEb2uqiJVqFBEFTy66q+dn82yq&#10;zUtpotZ/vxEW9jjMzDfMbNHaSjyo8aVjBYN+AoI4d7rkQsHP9+ZzAsIHZI2VY1LwIg+Leedjhpl2&#10;T97T4xAKESHsM1RgQqgzKX1uyKLvu5o4ehfXWAxRNoXUDT4j3FZymCRjabHkuGCwppWh/Ha4WwWj&#10;Y1pdz1dfX1KTyt3Xan065mulet12OQURqA3/4b/2VisYjuH9Jf4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m08wgAAANsAAAAPAAAAAAAAAAAAAAAAAJgCAABkcnMvZG93&#10;bnJldi54bWxQSwUGAAAAAAQABAD1AAAAhwMAAAAA&#10;" strokeweight=".5pt">
                    <v:shadow on="t" color="black" opacity="26214f" origin="-.5,-.5" offset=".74836mm,.74836mm"/>
                    <v:textbox inset="1mm,.3mm,1mm">
                      <w:txbxContent>
                        <w:p w:rsidR="00B25A8B" w:rsidRDefault="00B25A8B" w:rsidP="00623CD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D36686"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资源保修工单维护作业</w:t>
                          </w:r>
                          <w:r w:rsidRPr="00D36686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(amrt300)</w:t>
                          </w:r>
                        </w:p>
                        <w:p w:rsidR="00B25A8B" w:rsidRDefault="00B25A8B" w:rsidP="00623CD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D36686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D36686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建立</w:t>
                          </w:r>
                          <w:r w:rsidRPr="00D36686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oval id="橢圓 27" o:spid="_x0000_s1108" style="position:absolute;left:4625;top:5589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B25A8B" w:rsidRDefault="00B25A8B" w:rsidP="00623CD6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D36686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64" type="#_x0000_t32" style="position:absolute;left:4056;top:4857;width:4;height:732" o:connectortype="straight" strokecolor="black [3213]" strokeweight=".5pt">
                    <v:stroke endarrow="block"/>
                  </v:shape>
                  <v:shape id="_x0000_s1165" type="#_x0000_t32" style="position:absolute;left:4060;top:6581;width:4;height:732" o:connectortype="straight" strokecolor="black [3213]" strokeweight=".5pt">
                    <v:stroke endarrow="block"/>
                  </v:shape>
                </v:group>
              </w:pict>
            </w:r>
            <w:r w:rsidR="00623CD6">
              <w:rPr>
                <w:rFonts w:asciiTheme="minorHAnsi" w:eastAsiaTheme="minorEastAsia" w:hAnsiTheme="minorHAnsi" w:hint="eastAsia"/>
                <w:lang w:eastAsia="zh-CN"/>
              </w:rPr>
              <w:t>、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72" w:rsidRDefault="00F14772" w:rsidP="00B25A8B">
            <w:pPr>
              <w:spacing w:line="240" w:lineRule="exact"/>
              <w:ind w:left="195"/>
              <w:rPr>
                <w:rFonts w:asciiTheme="minorEastAsia" w:eastAsia="宋体" w:hAnsiTheme="minorEastAsia" w:hint="eastAsia"/>
                <w:b/>
                <w:color w:val="FF0000"/>
                <w:sz w:val="21"/>
                <w:szCs w:val="21"/>
                <w:lang w:eastAsia="zh-CN"/>
              </w:rPr>
            </w:pPr>
          </w:p>
          <w:p w:rsidR="00B25A8B" w:rsidRPr="00F14772" w:rsidRDefault="00F14772" w:rsidP="00B25A8B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FF0000"/>
                <w:kern w:val="0"/>
                <w:sz w:val="21"/>
                <w:szCs w:val="21"/>
                <w:lang w:val="zh-TW"/>
              </w:rPr>
            </w:pPr>
            <w:r>
              <w:rPr>
                <w:rFonts w:asciiTheme="minorEastAsia" w:eastAsia="宋体" w:hAnsiTheme="minorEastAsia" w:hint="eastAsia"/>
                <w:b/>
                <w:color w:val="FF0000"/>
                <w:sz w:val="21"/>
                <w:szCs w:val="21"/>
                <w:lang w:eastAsia="zh-CN"/>
              </w:rPr>
              <w:t>链接-</w:t>
            </w:r>
            <w:r w:rsidRPr="00F14772">
              <w:rPr>
                <w:rFonts w:asciiTheme="minorEastAsia" w:eastAsia="宋体" w:hAnsiTheme="minorEastAsia" w:hint="eastAsia"/>
                <w:b/>
                <w:color w:val="FF0000"/>
                <w:sz w:val="21"/>
                <w:szCs w:val="21"/>
                <w:lang w:eastAsia="zh-CN"/>
              </w:rPr>
              <w:t>制造资源归还流程</w:t>
            </w:r>
          </w:p>
          <w:p w:rsidR="00B25A8B" w:rsidRPr="00B25A8B" w:rsidRDefault="00B25A8B" w:rsidP="00B25A8B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Default="00374CE0" w:rsidP="00F91671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当</w:t>
            </w:r>
            <w:r w:rsidRPr="00374CE0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8"/>
                <w:lang w:val="zh-TW" w:eastAsia="zh-CN"/>
              </w:rPr>
              <w:t>模具</w:t>
            </w:r>
            <w:r w:rsidR="00D36686" w:rsidRPr="00D36686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维修发生时，可透过资源保修工单维护作业</w:t>
            </w:r>
            <w:r w:rsidR="00D36686" w:rsidRPr="00D36686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(amrt300)</w:t>
            </w:r>
            <w:r w:rsidR="00D36686" w:rsidRPr="00D36686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，作为</w:t>
            </w:r>
            <w:r w:rsidRPr="00374CE0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模具</w:t>
            </w:r>
            <w:r w:rsidR="00D36686" w:rsidRPr="00D36686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维修的记录。</w:t>
            </w:r>
          </w:p>
          <w:p w:rsidR="00F91671" w:rsidRDefault="00936CB1" w:rsidP="00F91671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val="zh-TW" w:eastAsia="zh-CN"/>
              </w:rPr>
            </w:pPr>
            <w:r w:rsidRPr="00165C40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highlight w:val="yellow"/>
                <w:lang w:val="zh-TW" w:eastAsia="zh-CN"/>
              </w:rPr>
              <w:t>人工费收集方式待定</w:t>
            </w:r>
          </w:p>
          <w:p w:rsidR="00936CB1" w:rsidRPr="00936CB1" w:rsidRDefault="00936CB1" w:rsidP="00F91671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val="zh-TW" w:eastAsia="zh-CN"/>
              </w:rPr>
            </w:pPr>
          </w:p>
          <w:p w:rsidR="00FB2688" w:rsidRPr="004C36C0" w:rsidRDefault="00D36686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 w:rsidRPr="00D36686">
              <w:rPr>
                <w:rFonts w:eastAsia="宋体" w:hint="eastAsia"/>
                <w:color w:val="000000"/>
                <w:szCs w:val="18"/>
                <w:lang w:eastAsia="zh-CN"/>
              </w:rPr>
              <w:t>透过资源保修工单维护作业中的</w:t>
            </w:r>
            <w:r w:rsidRPr="00D36686">
              <w:rPr>
                <w:rFonts w:eastAsia="宋体"/>
                <w:color w:val="000000"/>
                <w:szCs w:val="18"/>
                <w:lang w:eastAsia="zh-CN"/>
              </w:rPr>
              <w:t>[</w:t>
            </w:r>
            <w:r w:rsidRPr="00D36686">
              <w:rPr>
                <w:rFonts w:eastAsia="宋体" w:hint="eastAsia"/>
                <w:color w:val="000000"/>
                <w:szCs w:val="18"/>
                <w:lang w:eastAsia="zh-CN"/>
              </w:rPr>
              <w:t>确认</w:t>
            </w:r>
            <w:r w:rsidRPr="00D36686">
              <w:rPr>
                <w:rFonts w:eastAsia="宋体"/>
                <w:color w:val="000000"/>
                <w:szCs w:val="18"/>
                <w:lang w:eastAsia="zh-CN"/>
              </w:rPr>
              <w:t>]</w:t>
            </w:r>
            <w:r w:rsidRPr="00D36686">
              <w:rPr>
                <w:rFonts w:eastAsia="宋体" w:hint="eastAsia"/>
                <w:color w:val="000000"/>
                <w:szCs w:val="18"/>
                <w:lang w:eastAsia="zh-CN"/>
              </w:rPr>
              <w:t>，进行</w:t>
            </w:r>
            <w:r w:rsidR="00374CE0" w:rsidRPr="00374CE0">
              <w:rPr>
                <w:rFonts w:eastAsia="宋体" w:hint="eastAsia"/>
                <w:color w:val="FF0000"/>
                <w:szCs w:val="18"/>
                <w:lang w:eastAsia="zh-CN"/>
              </w:rPr>
              <w:t>模具</w:t>
            </w:r>
            <w:r w:rsidRPr="00D36686">
              <w:rPr>
                <w:rFonts w:eastAsia="宋体" w:hint="eastAsia"/>
                <w:color w:val="000000"/>
                <w:szCs w:val="18"/>
                <w:lang w:eastAsia="zh-CN"/>
              </w:rPr>
              <w:t>的异动更新，包含更新</w:t>
            </w:r>
            <w:r w:rsidR="00374CE0" w:rsidRPr="00374CE0">
              <w:rPr>
                <w:rFonts w:eastAsia="宋体" w:hint="eastAsia"/>
                <w:color w:val="FF0000"/>
                <w:szCs w:val="18"/>
                <w:lang w:eastAsia="zh-CN"/>
              </w:rPr>
              <w:t>模具</w:t>
            </w:r>
            <w:r w:rsidRPr="00D36686">
              <w:rPr>
                <w:rFonts w:eastAsia="宋体" w:hint="eastAsia"/>
                <w:color w:val="000000"/>
                <w:szCs w:val="18"/>
                <w:lang w:eastAsia="zh-CN"/>
              </w:rPr>
              <w:t>异动记录、以及</w:t>
            </w:r>
            <w:r w:rsidR="00374CE0" w:rsidRPr="00374CE0">
              <w:rPr>
                <w:rFonts w:eastAsia="宋体" w:hint="eastAsia"/>
                <w:color w:val="FF0000"/>
                <w:szCs w:val="18"/>
                <w:lang w:eastAsia="zh-CN"/>
              </w:rPr>
              <w:t>模具</w:t>
            </w:r>
            <w:r w:rsidRPr="00D36686">
              <w:rPr>
                <w:rFonts w:eastAsia="宋体" w:hint="eastAsia"/>
                <w:color w:val="000000"/>
                <w:szCs w:val="18"/>
                <w:lang w:eastAsia="zh-CN"/>
              </w:rPr>
              <w:t>维修的状态更新。</w:t>
            </w:r>
          </w:p>
          <w:p w:rsidR="004C36C0" w:rsidRDefault="004C36C0" w:rsidP="004C36C0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</w:p>
          <w:p w:rsidR="001C24C4" w:rsidRPr="001C24C4" w:rsidRDefault="001C24C4" w:rsidP="001C24C4">
            <w:pPr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</w:p>
          <w:p w:rsidR="001C24C4" w:rsidRPr="00A92AAD" w:rsidRDefault="001C24C4" w:rsidP="00BB3776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9E6762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CD24DC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D36686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D36686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52F" w:rsidRDefault="00EC752F">
      <w:r>
        <w:separator/>
      </w:r>
    </w:p>
  </w:endnote>
  <w:endnote w:type="continuationSeparator" w:id="1">
    <w:p w:rsidR="00EC752F" w:rsidRDefault="00EC7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52F" w:rsidRDefault="00EC752F">
      <w:r>
        <w:separator/>
      </w:r>
    </w:p>
  </w:footnote>
  <w:footnote w:type="continuationSeparator" w:id="1">
    <w:p w:rsidR="00EC752F" w:rsidRDefault="00EC7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A8B" w:rsidRDefault="00C67C2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150"/>
    <w:rsid w:val="000244FB"/>
    <w:rsid w:val="00044164"/>
    <w:rsid w:val="00050940"/>
    <w:rsid w:val="00060FCB"/>
    <w:rsid w:val="000720D7"/>
    <w:rsid w:val="00072EA1"/>
    <w:rsid w:val="00080694"/>
    <w:rsid w:val="00091FC9"/>
    <w:rsid w:val="00096CFF"/>
    <w:rsid w:val="000A24C5"/>
    <w:rsid w:val="000D2BB4"/>
    <w:rsid w:val="000E1AA1"/>
    <w:rsid w:val="00103E22"/>
    <w:rsid w:val="00124150"/>
    <w:rsid w:val="00141FDA"/>
    <w:rsid w:val="0016419F"/>
    <w:rsid w:val="00165C40"/>
    <w:rsid w:val="001753A1"/>
    <w:rsid w:val="00184CB0"/>
    <w:rsid w:val="00194EF3"/>
    <w:rsid w:val="001A0E0A"/>
    <w:rsid w:val="001A5AF1"/>
    <w:rsid w:val="001C24C4"/>
    <w:rsid w:val="001C3AC3"/>
    <w:rsid w:val="001C4158"/>
    <w:rsid w:val="001C4DC1"/>
    <w:rsid w:val="0022301D"/>
    <w:rsid w:val="002745DF"/>
    <w:rsid w:val="0028585F"/>
    <w:rsid w:val="002B6F5F"/>
    <w:rsid w:val="002E3C5E"/>
    <w:rsid w:val="002E5F5D"/>
    <w:rsid w:val="002F6000"/>
    <w:rsid w:val="00306288"/>
    <w:rsid w:val="003251FA"/>
    <w:rsid w:val="00342BEE"/>
    <w:rsid w:val="0035361A"/>
    <w:rsid w:val="00353E0B"/>
    <w:rsid w:val="00356BB0"/>
    <w:rsid w:val="00360001"/>
    <w:rsid w:val="00374CE0"/>
    <w:rsid w:val="00385C2B"/>
    <w:rsid w:val="003B21BD"/>
    <w:rsid w:val="003C1637"/>
    <w:rsid w:val="003C2AAB"/>
    <w:rsid w:val="003E5655"/>
    <w:rsid w:val="003F0E3C"/>
    <w:rsid w:val="003F18C7"/>
    <w:rsid w:val="0042441F"/>
    <w:rsid w:val="00445013"/>
    <w:rsid w:val="00450E91"/>
    <w:rsid w:val="00455256"/>
    <w:rsid w:val="00461305"/>
    <w:rsid w:val="0048722E"/>
    <w:rsid w:val="00493647"/>
    <w:rsid w:val="004A1377"/>
    <w:rsid w:val="004A4EE2"/>
    <w:rsid w:val="004C36C0"/>
    <w:rsid w:val="004C77F6"/>
    <w:rsid w:val="004E55B7"/>
    <w:rsid w:val="004F33D0"/>
    <w:rsid w:val="004F3ADA"/>
    <w:rsid w:val="004F60D5"/>
    <w:rsid w:val="00514C21"/>
    <w:rsid w:val="00521DDB"/>
    <w:rsid w:val="00522D43"/>
    <w:rsid w:val="005315CF"/>
    <w:rsid w:val="005424CE"/>
    <w:rsid w:val="0054705F"/>
    <w:rsid w:val="00572F6E"/>
    <w:rsid w:val="005801CE"/>
    <w:rsid w:val="0059026F"/>
    <w:rsid w:val="005E227B"/>
    <w:rsid w:val="005F10B3"/>
    <w:rsid w:val="005F3DED"/>
    <w:rsid w:val="0060733F"/>
    <w:rsid w:val="00623CD6"/>
    <w:rsid w:val="0062729C"/>
    <w:rsid w:val="006356C5"/>
    <w:rsid w:val="00661E08"/>
    <w:rsid w:val="0068790C"/>
    <w:rsid w:val="006B507C"/>
    <w:rsid w:val="006B57DD"/>
    <w:rsid w:val="006B73FB"/>
    <w:rsid w:val="006C6E53"/>
    <w:rsid w:val="006E4A39"/>
    <w:rsid w:val="006E6FA5"/>
    <w:rsid w:val="007067B1"/>
    <w:rsid w:val="00731C76"/>
    <w:rsid w:val="0073787F"/>
    <w:rsid w:val="00744169"/>
    <w:rsid w:val="0074513E"/>
    <w:rsid w:val="007618DB"/>
    <w:rsid w:val="007703AB"/>
    <w:rsid w:val="007744D2"/>
    <w:rsid w:val="007D6EB3"/>
    <w:rsid w:val="007E0148"/>
    <w:rsid w:val="007E1010"/>
    <w:rsid w:val="007F0B02"/>
    <w:rsid w:val="00820994"/>
    <w:rsid w:val="008323EF"/>
    <w:rsid w:val="00844690"/>
    <w:rsid w:val="00853DA0"/>
    <w:rsid w:val="00863866"/>
    <w:rsid w:val="00892ECE"/>
    <w:rsid w:val="008A070E"/>
    <w:rsid w:val="008E1942"/>
    <w:rsid w:val="00910EB9"/>
    <w:rsid w:val="00936CB1"/>
    <w:rsid w:val="0094146F"/>
    <w:rsid w:val="00961507"/>
    <w:rsid w:val="00992DB1"/>
    <w:rsid w:val="009B2EFF"/>
    <w:rsid w:val="009D2B6F"/>
    <w:rsid w:val="009E6762"/>
    <w:rsid w:val="009E7FF2"/>
    <w:rsid w:val="00A123AF"/>
    <w:rsid w:val="00A35A71"/>
    <w:rsid w:val="00A4050E"/>
    <w:rsid w:val="00A43808"/>
    <w:rsid w:val="00A447C8"/>
    <w:rsid w:val="00A72A89"/>
    <w:rsid w:val="00A72FE3"/>
    <w:rsid w:val="00A77813"/>
    <w:rsid w:val="00A92AAD"/>
    <w:rsid w:val="00AA215E"/>
    <w:rsid w:val="00AB75D4"/>
    <w:rsid w:val="00B00A5E"/>
    <w:rsid w:val="00B2278B"/>
    <w:rsid w:val="00B25A8B"/>
    <w:rsid w:val="00B33065"/>
    <w:rsid w:val="00B51915"/>
    <w:rsid w:val="00B64F39"/>
    <w:rsid w:val="00B80CB2"/>
    <w:rsid w:val="00B92231"/>
    <w:rsid w:val="00B93A4E"/>
    <w:rsid w:val="00B9425E"/>
    <w:rsid w:val="00B968C7"/>
    <w:rsid w:val="00BA7180"/>
    <w:rsid w:val="00BA7D77"/>
    <w:rsid w:val="00BB3776"/>
    <w:rsid w:val="00BD436D"/>
    <w:rsid w:val="00BE6043"/>
    <w:rsid w:val="00BF22C7"/>
    <w:rsid w:val="00C13D5C"/>
    <w:rsid w:val="00C45FE9"/>
    <w:rsid w:val="00C51F17"/>
    <w:rsid w:val="00C65C11"/>
    <w:rsid w:val="00C67476"/>
    <w:rsid w:val="00C67C2A"/>
    <w:rsid w:val="00C718E8"/>
    <w:rsid w:val="00C95513"/>
    <w:rsid w:val="00CA15CB"/>
    <w:rsid w:val="00CA55B8"/>
    <w:rsid w:val="00CC61F2"/>
    <w:rsid w:val="00CD24DC"/>
    <w:rsid w:val="00D02FBA"/>
    <w:rsid w:val="00D04A00"/>
    <w:rsid w:val="00D3233D"/>
    <w:rsid w:val="00D324BF"/>
    <w:rsid w:val="00D35778"/>
    <w:rsid w:val="00D36686"/>
    <w:rsid w:val="00D46916"/>
    <w:rsid w:val="00D46972"/>
    <w:rsid w:val="00D75B54"/>
    <w:rsid w:val="00D84665"/>
    <w:rsid w:val="00D941D8"/>
    <w:rsid w:val="00DB0F97"/>
    <w:rsid w:val="00DC5F80"/>
    <w:rsid w:val="00DD0FB3"/>
    <w:rsid w:val="00DE1839"/>
    <w:rsid w:val="00E16739"/>
    <w:rsid w:val="00E37A08"/>
    <w:rsid w:val="00E5299B"/>
    <w:rsid w:val="00E57601"/>
    <w:rsid w:val="00E7294D"/>
    <w:rsid w:val="00E84A7C"/>
    <w:rsid w:val="00EB117C"/>
    <w:rsid w:val="00EC752F"/>
    <w:rsid w:val="00ED046B"/>
    <w:rsid w:val="00EE4282"/>
    <w:rsid w:val="00EF0A8B"/>
    <w:rsid w:val="00EF2899"/>
    <w:rsid w:val="00F07F2E"/>
    <w:rsid w:val="00F14772"/>
    <w:rsid w:val="00F167CA"/>
    <w:rsid w:val="00F349A1"/>
    <w:rsid w:val="00F51647"/>
    <w:rsid w:val="00F7235B"/>
    <w:rsid w:val="00F91671"/>
    <w:rsid w:val="00F93335"/>
    <w:rsid w:val="00FA717D"/>
    <w:rsid w:val="00FB2688"/>
    <w:rsid w:val="00FB54EB"/>
    <w:rsid w:val="00FC0DCF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</o:shapedefaults>
    <o:shapelayout v:ext="edit">
      <o:idmap v:ext="edit" data="1"/>
      <o:rules v:ext="edit">
        <o:r id="V:Rule3" type="connector" idref="#_x0000_s1164"/>
        <o:r id="V:Rule4" type="connector" idref="#_x0000_s11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7D6EB3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D6EB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7D6EB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7D6EB3"/>
    <w:rPr>
      <w:szCs w:val="20"/>
    </w:rPr>
  </w:style>
  <w:style w:type="paragraph" w:styleId="a6">
    <w:name w:val="Body Text Indent"/>
    <w:basedOn w:val="a"/>
    <w:link w:val="Char"/>
    <w:rsid w:val="007D6EB3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6039;&#26009;\TIPTOP&#19979;&#19968;&#20195;&#37325;&#27083;\&#19979;&#19968;&#20195;&#25033;&#29992;\&#25972;&#21512;&#28204;&#35430;\SOP&#25991;&#20214;\&#32321;&#39636;\AIN002&#24235;&#23384;&#38620;&#38917;&#20837;&#24235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6F077-6F39-49C0-87EB-8D8ED42A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AIN002庫存雜項入庫流程.dotx</Template>
  <TotalTime>110</TotalTime>
  <Pages>1</Pages>
  <Words>51</Words>
  <Characters>296</Characters>
  <Application>Microsoft Office Word</Application>
  <DocSecurity>0</DocSecurity>
  <Lines>2</Lines>
  <Paragraphs>1</Paragraphs>
  <ScaleCrop>false</ScaleCrop>
  <Company>dsc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pengu</dc:creator>
  <cp:lastModifiedBy>吴楠</cp:lastModifiedBy>
  <cp:revision>22</cp:revision>
  <cp:lastPrinted>2014-06-20T01:56:00Z</cp:lastPrinted>
  <dcterms:created xsi:type="dcterms:W3CDTF">2014-09-05T01:20:00Z</dcterms:created>
  <dcterms:modified xsi:type="dcterms:W3CDTF">2017-03-11T03:44:00Z</dcterms:modified>
</cp:coreProperties>
</file>