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4539B4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4539B4" w:rsidRDefault="002F2E65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539B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4539B4" w:rsidRDefault="002F2E65" w:rsidP="00B93C67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539B4">
              <w:rPr>
                <w:rFonts w:asciiTheme="minorHAnsi" w:eastAsia="宋体" w:hAnsiTheme="minorHAnsi"/>
                <w:szCs w:val="18"/>
                <w:lang w:eastAsia="zh-CN"/>
              </w:rPr>
              <w:t>AXM008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4539B4" w:rsidRDefault="002F2E65" w:rsidP="00B93C67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4539B4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订单</w:t>
            </w:r>
            <w:r w:rsidR="00BC6DDB" w:rsidRPr="004539B4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交期评审</w:t>
            </w:r>
            <w:r w:rsidRPr="004539B4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4539B4" w:rsidRDefault="002F2E65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539B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4539B4" w:rsidRDefault="00E30AE8" w:rsidP="00925CC2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4539B4"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2F2E65" w:rsidRPr="004539B4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4539B4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4539B4" w:rsidRDefault="002F2E65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539B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4539B4" w:rsidRDefault="002F2E65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539B4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4539B4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4539B4" w:rsidRDefault="002F2E65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539B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4539B4" w:rsidRDefault="00925CC2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539B4"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 w:rsidRPr="004539B4"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4539B4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4539B4" w:rsidRDefault="002F2E65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539B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4539B4" w:rsidRDefault="002F2E65" w:rsidP="004539B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539B4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E30AE8" w:rsidRPr="004539B4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4539B4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4539B4">
              <w:rPr>
                <w:rFonts w:asciiTheme="minorHAnsi" w:eastAsia="宋体" w:hAnsiTheme="minorHAnsi" w:hint="eastAsia"/>
                <w:szCs w:val="18"/>
                <w:lang w:eastAsia="zh-CN"/>
              </w:rPr>
              <w:t>3</w:t>
            </w:r>
            <w:r w:rsidRPr="004539B4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E30AE8" w:rsidRPr="004539B4">
              <w:rPr>
                <w:rFonts w:asciiTheme="minorHAnsi" w:eastAsia="宋体" w:hAnsiTheme="minorHAnsi" w:hint="eastAsia"/>
                <w:szCs w:val="18"/>
                <w:lang w:eastAsia="zh-CN"/>
              </w:rPr>
              <w:t>1</w:t>
            </w:r>
            <w:r w:rsidR="004539B4">
              <w:rPr>
                <w:rFonts w:asciiTheme="minorHAnsi" w:eastAsia="宋体" w:hAnsiTheme="minorHAnsi" w:hint="eastAsia"/>
                <w:szCs w:val="18"/>
                <w:lang w:eastAsia="zh-CN"/>
              </w:rPr>
              <w:t>4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4539B4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4539B4" w:rsidRDefault="002F2E65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539B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4539B4" w:rsidRDefault="00D41EFD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539B4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4539B4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4539B4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2F2E65" w:rsidRPr="004539B4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4539B4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2F2E65" w:rsidRPr="004539B4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2F2E65" w:rsidRPr="004539B4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4539B4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4539B4" w:rsidRDefault="002F2E65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539B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4539B4" w:rsidRDefault="002F2E65" w:rsidP="0085392B">
            <w:pPr>
              <w:jc w:val="both"/>
              <w:rPr>
                <w:rFonts w:ascii="PMingLiU" w:hAnsi="PMingLiU"/>
                <w:szCs w:val="18"/>
              </w:rPr>
            </w:pPr>
            <w:r w:rsidRPr="004539B4">
              <w:rPr>
                <w:rFonts w:ascii="PMingLiU" w:eastAsia="宋体" w:hAnsi="PMingLiU" w:hint="eastAsia"/>
                <w:sz w:val="20"/>
                <w:lang w:eastAsia="zh-CN"/>
              </w:rPr>
              <w:t>客户订货需求，内部执行接单管制需求</w:t>
            </w:r>
            <w:r w:rsidRPr="004539B4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4539B4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686"/>
        <w:gridCol w:w="2977"/>
        <w:gridCol w:w="2976"/>
      </w:tblGrid>
      <w:tr w:rsidR="007079AB" w:rsidRPr="004539B4" w:rsidTr="00B93C67">
        <w:trPr>
          <w:trHeight w:val="34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4539B4" w:rsidRDefault="002F2E65" w:rsidP="004539B4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539B4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</w:t>
            </w:r>
            <w:r w:rsidR="004539B4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/生管/厂长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4539B4" w:rsidRDefault="002F2E65" w:rsidP="00B93C67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539B4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生管部门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4539B4" w:rsidRDefault="002F2E65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539B4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7079AB" w:rsidRPr="004539B4" w:rsidTr="00B93C67">
        <w:trPr>
          <w:trHeight w:val="123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4539B4" w:rsidRDefault="00D41EFD" w:rsidP="00661E08">
            <w:pPr>
              <w:rPr>
                <w:rFonts w:asciiTheme="minorHAnsi" w:eastAsiaTheme="minorEastAsia" w:hAnsiTheme="minorHAnsi"/>
              </w:rPr>
            </w:pPr>
            <w:r w:rsidRPr="00D41EFD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113" editas="canvas" style="position:absolute;margin-left:-2.9pt;margin-top:-.1pt;width:329.25pt;height:610pt;z-index:251674112;mso-position-horizontal-relative:text;mso-position-vertical-relative:text" coordorigin="1104,3260" coordsize="6585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14" type="#_x0000_t75" style="position:absolute;left:1104;top:3260;width:6585;height:12200;visibility:visible">
                    <v:fill o:detectmouseclick="t"/>
                    <v:path o:connecttype="none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43" o:spid="_x0000_s1124" type="#_x0000_t112" style="position:absolute;left:1815;top:11177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style="mso-next-textbox:#流程圖: 預設處理作業 43" inset="1mm,0,1mm,0">
                      <w:txbxContent>
                        <w:p w:rsidR="004D4CBD" w:rsidRPr="0031406B" w:rsidRDefault="0031406B" w:rsidP="0031406B">
                          <w:pPr>
                            <w:spacing w:line="300" w:lineRule="exact"/>
                            <w:jc w:val="center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T100</w:t>
                          </w:r>
                          <w:r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自动审核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30" type="#_x0000_t32" style="position:absolute;left:2609;top:10614;width:8;height:502;flip:x" o:connectortype="straight" strokecolor="black [3213]" strokeweight=".5pt">
                    <v:stroke endarrow="block"/>
                  </v:shape>
                  <v:shape id="_x0000_s1139" type="#_x0000_t32" style="position:absolute;left:2654;top:8949;width:5;height:572" o:connectortype="straight" stroked="f">
                    <v:stroke endarrow="block"/>
                  </v:shape>
                  <v:shape id="_x0000_s1140" type="#_x0000_t32" style="position:absolute;left:2654;top:8949;width:5;height:572" o:connectortype="straight" stroked="f">
                    <v:stroke endarrow="block"/>
                  </v:shape>
                  <v:shape id="_x0000_s1141" type="#_x0000_t32" style="position:absolute;left:2654;top:8949;width:5;height:572" o:connectortype="straight" stroked="f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144" type="#_x0000_t35" style="position:absolute;left:3482;top:8466;width:11;height:1602;flip:x y" o:connectortype="elbow" adj="-706909,14494,6858982" stroked="f">
                    <v:stroke endarrow="block"/>
                  </v:shape>
                  <v:shape id="_x0000_s1145" type="#_x0000_t35" style="position:absolute;left:3482;top:8466;width:11;height:1602;flip:x y" o:connectortype="elbow" adj="-706909,14494,6858982" stroked="f">
                    <v:stroke endarrow="block"/>
                  </v:shape>
                  <v:shape id="_x0000_s1146" type="#_x0000_t35" style="position:absolute;left:3482;top:8466;width:11;height:1602;flip:x y" o:connectortype="elbow" adj="-706909,14494,6858982" stroked="f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147" type="#_x0000_t202" style="position:absolute;left:1422;top:5556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 style="mso-next-textbox:#Text Box 101">
                      <w:txbxContent>
                        <w:p w:rsidR="00D26774" w:rsidRDefault="002F2E65" w:rsidP="00EA6FF3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2F2E6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1" o:spid="_x0000_s1150" type="#_x0000_t202" style="position:absolute;left:2775;top:5843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D26774" w:rsidRDefault="002F2E65" w:rsidP="00EA6FF3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2F2E6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154" type="#_x0000_t119" style="position:absolute;left:1941;top:3583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style="mso-next-textbox:#流程圖: 人工作業 27" inset="0,0,0,0">
                      <w:txbxContent>
                        <w:p w:rsidR="005134BF" w:rsidRDefault="002F2E65" w:rsidP="00EA6FF3">
                          <w:pPr>
                            <w:jc w:val="center"/>
                          </w:pPr>
                          <w:r w:rsidRPr="002F2E65">
                            <w:rPr>
                              <w:rFonts w:eastAsia="宋体" w:hint="eastAsia"/>
                              <w:lang w:eastAsia="zh-CN"/>
                            </w:rPr>
                            <w:t>客户订单</w:t>
                          </w:r>
                        </w:p>
                      </w:txbxContent>
                    </v:textbox>
                  </v:shape>
                  <v:rect id="Rectangle 67" o:spid="_x0000_s1156" style="position:absolute;left:1821;top:7877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5134BF" w:rsidRDefault="002F2E65" w:rsidP="00EA6F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F2E65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订单维护作业</w:t>
                          </w:r>
                          <w:r w:rsidRPr="002F2E6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(axmt500)</w:t>
                          </w:r>
                        </w:p>
                      </w:txbxContent>
                    </v:textbox>
                  </v:rect>
                  <v:oval id="橢圓 61" o:spid="_x0000_s1116" style="position:absolute;left:3368;top:7793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style="mso-next-textbox:#橢圓 61" inset="0,0,0,0">
                      <w:txbxContent>
                        <w:p w:rsidR="007079AB" w:rsidRDefault="002F2E65" w:rsidP="00EA6FF3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2F2E65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160" type="#_x0000_t32" style="position:absolute;left:2649;top:8844;width:10;height:677" o:connectortype="straight" strokecolor="black [3213]" strokeweight=".5pt">
                    <v:stroke endarrow="block"/>
                  </v:shape>
                  <v:shape id="_x0000_s1169" type="#_x0000_t32" style="position:absolute;left:2651;top:12264;width:124;height:543;flip:x" o:connectortype="straight" stroked="f">
                    <v:stroke endarrow="block"/>
                  </v:shape>
                  <v:shape id="_x0000_s1170" type="#_x0000_t32" style="position:absolute;left:2651;top:12264;width:124;height:543;flip:x" o:connectortype="straight" stroked="f">
                    <v:stroke endarrow="block"/>
                  </v:shape>
                  <v:shape id="_x0000_s1173" type="#_x0000_t35" style="position:absolute;left:249;top:9995;width:3198;height:66;rotation:90" o:connectortype="elbow" adj="9280,139418,-13110" stroked="f">
                    <v:stroke endarrow="block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181" type="#_x0000_t4" style="position:absolute;left:1798;top:4848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5F12F8" w:rsidRPr="00B0305D" w:rsidRDefault="002F2E65" w:rsidP="00EA6FF3">
                          <w:pPr>
                            <w:jc w:val="center"/>
                            <w:rPr>
                              <w:szCs w:val="18"/>
                            </w:rPr>
                          </w:pPr>
                          <w:r w:rsidRPr="002F2E65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新客户</w:t>
                          </w:r>
                        </w:p>
                      </w:txbxContent>
                    </v:textbox>
                  </v:shape>
                  <v:shape id="流程圖: 預設處理作業 43" o:spid="_x0000_s1183" type="#_x0000_t112" style="position:absolute;left:1859;top:6401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inset="1mm,0,1mm,0">
                      <w:txbxContent>
                        <w:p w:rsidR="005F12F8" w:rsidRDefault="002F2E65" w:rsidP="00EA6FF3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 w:rsidRPr="002F2E65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客户建立流程</w:t>
                          </w:r>
                          <w:r w:rsidRPr="002F2E65">
                            <w:rPr>
                              <w:rFonts w:eastAsia="宋体"/>
                              <w:szCs w:val="18"/>
                              <w:lang w:eastAsia="zh-CN"/>
                            </w:rPr>
                            <w:t>A</w:t>
                          </w:r>
                          <w:r w:rsidRPr="002F2E65">
                            <w:rPr>
                              <w:rFonts w:eastAsia="宋体"/>
                              <w:sz w:val="16"/>
                              <w:lang w:eastAsia="zh-CN"/>
                            </w:rPr>
                            <w:t>XM001</w:t>
                          </w:r>
                        </w:p>
                      </w:txbxContent>
                    </v:textbox>
                  </v:shape>
                  <v:shape id="_x0000_s1186" type="#_x0000_t32" style="position:absolute;left:2632;top:4431;width:3;height:417;flip:x" o:connectortype="straight" strokecolor="black [3213]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190" type="#_x0000_t34" style="position:absolute;left:1798;top:5395;width:23;height:2966;rotation:180;flip:x y" o:connectortype="elbow" adj="-338087,39289,1688557" strokecolor="black [3213]" strokeweight=".5pt">
                    <v:stroke endarrow="block"/>
                  </v:shape>
                  <v:shape id="_x0000_s1193" type="#_x0000_t32" style="position:absolute;left:2595;top:8844;width:54;height:2333;flip:x" o:connectortype="straight" stroked="f">
                    <v:stroke endarrow="block"/>
                  </v:shape>
                  <v:oval id="橢圓 61" o:spid="_x0000_s1196" style="position:absolute;left:3194;top:3496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EA6FF3" w:rsidRDefault="002F2E65" w:rsidP="00EA6FF3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2F2E65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rect id="Rectangle 67" o:spid="_x0000_s1200" style="position:absolute;left:1779;top:9521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CC4320" w:rsidRDefault="00CC4320" w:rsidP="00EA6F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BPM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签核</w:t>
                          </w:r>
                        </w:p>
                      </w:txbxContent>
                    </v:textbox>
                  </v:rect>
                  <v:oval id="橢圓 61" o:spid="_x0000_s1202" style="position:absolute;left:3435;top:9372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31406B" w:rsidRDefault="0031406B" w:rsidP="00EA6FF3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4539B4" w:rsidRDefault="007079AB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4539B4" w:rsidRDefault="002F2E65" w:rsidP="009C0CA7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4539B4">
              <w:rPr>
                <w:rStyle w:val="font-size-131"/>
                <w:rFonts w:eastAsia="宋体" w:hint="eastAsia"/>
                <w:color w:val="auto"/>
                <w:lang w:eastAsia="zh-CN"/>
              </w:rPr>
              <w:t>客户正式下单，若该客户为新客，则须走客户数据的建立流程。</w:t>
            </w:r>
          </w:p>
          <w:p w:rsidR="007079AB" w:rsidRPr="004539B4" w:rsidRDefault="007079AB" w:rsidP="009C0C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kern w:val="0"/>
                <w:szCs w:val="16"/>
              </w:rPr>
            </w:pPr>
          </w:p>
          <w:p w:rsidR="007079AB" w:rsidRPr="004539B4" w:rsidRDefault="002F2E65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4539B4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业务人员确认订单数量、金额、交期等内容，无误后</w:t>
            </w:r>
            <w:r w:rsidR="0031406B" w:rsidRPr="004539B4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发起BPM签核流程</w:t>
            </w:r>
          </w:p>
          <w:p w:rsidR="007079AB" w:rsidRPr="004539B4" w:rsidRDefault="007079AB" w:rsidP="00B36289">
            <w:p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31406B" w:rsidRPr="004539B4" w:rsidRDefault="0031406B" w:rsidP="0031406B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4539B4">
              <w:rPr>
                <w:rFonts w:ascii="PMingLiU" w:eastAsia="宋体" w:hAnsi="PMingLiU" w:hint="eastAsia"/>
              </w:rPr>
              <w:t>BPM</w:t>
            </w:r>
            <w:r w:rsidRPr="004539B4">
              <w:rPr>
                <w:rFonts w:ascii="PMingLiU" w:eastAsia="宋体" w:hAnsi="PMingLiU" w:hint="eastAsia"/>
              </w:rPr>
              <w:t>中交期</w:t>
            </w:r>
            <w:r w:rsidR="004539B4">
              <w:rPr>
                <w:rFonts w:ascii="PMingLiU" w:eastAsia="宋体" w:hAnsi="PMingLiU" w:hint="eastAsia"/>
                <w:lang w:eastAsia="zh-CN"/>
              </w:rPr>
              <w:t>确认：</w:t>
            </w:r>
          </w:p>
          <w:p w:rsidR="0031406B" w:rsidRPr="004539B4" w:rsidRDefault="0031406B" w:rsidP="0031406B">
            <w:pPr>
              <w:spacing w:line="240" w:lineRule="exact"/>
              <w:rPr>
                <w:rFonts w:ascii="PMingLiU" w:eastAsia="宋体" w:hAnsi="PMingLiU"/>
                <w:lang w:eastAsia="zh-CN"/>
              </w:rPr>
            </w:pPr>
            <w:r w:rsidRPr="004539B4">
              <w:rPr>
                <w:rFonts w:ascii="PMingLiU" w:eastAsia="宋体" w:hAnsi="PMingLiU" w:hint="eastAsia"/>
                <w:lang w:eastAsia="zh-CN"/>
              </w:rPr>
              <w:t>3.1</w:t>
            </w:r>
            <w:r w:rsidR="0093334D">
              <w:rPr>
                <w:rFonts w:ascii="PMingLiU" w:eastAsia="宋体" w:hAnsi="PMingLiU" w:hint="eastAsia"/>
                <w:lang w:eastAsia="zh-CN"/>
              </w:rPr>
              <w:t>生管</w:t>
            </w:r>
            <w:r w:rsidRPr="004539B4">
              <w:rPr>
                <w:rFonts w:ascii="PMingLiU" w:eastAsia="宋体" w:hAnsi="PMingLiU" w:hint="eastAsia"/>
              </w:rPr>
              <w:t>如</w:t>
            </w:r>
            <w:r w:rsidRPr="004539B4">
              <w:rPr>
                <w:rFonts w:ascii="PMingLiU" w:eastAsia="宋体" w:hAnsi="PMingLiU" w:hint="eastAsia"/>
              </w:rPr>
              <w:t>OK,</w:t>
            </w:r>
            <w:r w:rsidR="004539B4">
              <w:rPr>
                <w:rFonts w:ascii="PMingLiU" w:eastAsia="宋体" w:hAnsi="PMingLiU" w:hint="eastAsia"/>
                <w:lang w:eastAsia="zh-CN"/>
              </w:rPr>
              <w:t>回写</w:t>
            </w:r>
            <w:r w:rsidR="004539B4">
              <w:rPr>
                <w:rFonts w:ascii="PMingLiU" w:eastAsia="宋体" w:hAnsi="PMingLiU" w:hint="eastAsia"/>
                <w:lang w:eastAsia="zh-CN"/>
              </w:rPr>
              <w:t>T100</w:t>
            </w:r>
            <w:r w:rsidR="00BC6DDB" w:rsidRPr="004539B4">
              <w:rPr>
                <w:rFonts w:ascii="PMingLiU" w:eastAsia="宋体" w:hAnsi="PMingLiU" w:hint="eastAsia"/>
                <w:lang w:eastAsia="zh-CN"/>
              </w:rPr>
              <w:t>，</w:t>
            </w:r>
            <w:r w:rsidRPr="004539B4">
              <w:rPr>
                <w:rFonts w:ascii="PMingLiU" w:eastAsia="宋体" w:hAnsi="PMingLiU" w:hint="eastAsia"/>
                <w:lang w:eastAsia="zh-CN"/>
              </w:rPr>
              <w:t>如无法达成，跳转生管主管确认</w:t>
            </w:r>
          </w:p>
          <w:p w:rsidR="00BC6DDB" w:rsidRPr="004539B4" w:rsidRDefault="0031406B" w:rsidP="00BC6DDB">
            <w:pPr>
              <w:spacing w:line="240" w:lineRule="exact"/>
              <w:rPr>
                <w:rFonts w:ascii="PMingLiU" w:eastAsia="宋体" w:hAnsi="PMingLiU"/>
                <w:lang w:eastAsia="zh-CN"/>
              </w:rPr>
            </w:pPr>
            <w:r w:rsidRPr="004539B4">
              <w:rPr>
                <w:rFonts w:ascii="PMingLiU" w:eastAsia="宋体" w:hAnsi="PMingLiU" w:hint="eastAsia"/>
                <w:lang w:eastAsia="zh-CN"/>
              </w:rPr>
              <w:t>3.</w:t>
            </w:r>
            <w:r w:rsidR="00BC6DDB" w:rsidRPr="004539B4">
              <w:rPr>
                <w:rFonts w:ascii="PMingLiU" w:eastAsia="宋体" w:hAnsi="PMingLiU" w:hint="eastAsia"/>
                <w:lang w:eastAsia="zh-CN"/>
              </w:rPr>
              <w:t>2</w:t>
            </w:r>
            <w:r w:rsidRPr="004539B4">
              <w:rPr>
                <w:rFonts w:ascii="PMingLiU" w:eastAsia="宋体" w:hAnsi="PMingLiU" w:hint="eastAsia"/>
              </w:rPr>
              <w:t>如</w:t>
            </w:r>
            <w:r w:rsidRPr="004539B4">
              <w:rPr>
                <w:rFonts w:ascii="PMingLiU" w:eastAsia="宋体" w:hAnsi="PMingLiU" w:hint="eastAsia"/>
              </w:rPr>
              <w:t>OK,</w:t>
            </w:r>
            <w:r w:rsidR="004539B4">
              <w:rPr>
                <w:rFonts w:ascii="PMingLiU" w:eastAsia="宋体" w:hAnsi="PMingLiU" w:hint="eastAsia"/>
                <w:lang w:eastAsia="zh-CN"/>
              </w:rPr>
              <w:t>回写</w:t>
            </w:r>
            <w:r w:rsidR="004539B4">
              <w:rPr>
                <w:rFonts w:ascii="PMingLiU" w:eastAsia="宋体" w:hAnsi="PMingLiU" w:hint="eastAsia"/>
                <w:lang w:eastAsia="zh-CN"/>
              </w:rPr>
              <w:t>T100</w:t>
            </w:r>
            <w:r w:rsidR="00BC6DDB" w:rsidRPr="004539B4">
              <w:rPr>
                <w:rFonts w:ascii="PMingLiU" w:eastAsia="宋体" w:hAnsi="PMingLiU" w:hint="eastAsia"/>
                <w:lang w:eastAsia="zh-CN"/>
              </w:rPr>
              <w:t>，如无法达成，跳转厂长确认</w:t>
            </w:r>
          </w:p>
          <w:p w:rsidR="00BC6DDB" w:rsidRPr="004539B4" w:rsidRDefault="00BC6DDB" w:rsidP="00BC6DDB">
            <w:pPr>
              <w:spacing w:line="240" w:lineRule="exact"/>
              <w:rPr>
                <w:rFonts w:ascii="PMingLiU" w:eastAsia="宋体" w:hAnsi="PMingLiU"/>
                <w:lang w:eastAsia="zh-CN"/>
              </w:rPr>
            </w:pPr>
            <w:r w:rsidRPr="004539B4">
              <w:rPr>
                <w:rFonts w:ascii="PMingLiU" w:eastAsia="宋体" w:hAnsi="PMingLiU" w:hint="eastAsia"/>
                <w:lang w:eastAsia="zh-CN"/>
              </w:rPr>
              <w:t xml:space="preserve">3.3 </w:t>
            </w:r>
            <w:r w:rsidRPr="004539B4">
              <w:rPr>
                <w:rFonts w:ascii="PMingLiU" w:eastAsia="宋体" w:hAnsi="PMingLiU" w:hint="eastAsia"/>
                <w:lang w:eastAsia="zh-CN"/>
              </w:rPr>
              <w:t>如</w:t>
            </w:r>
            <w:r w:rsidRPr="004539B4">
              <w:rPr>
                <w:rFonts w:ascii="PMingLiU" w:eastAsia="宋体" w:hAnsi="PMingLiU" w:hint="eastAsia"/>
                <w:lang w:eastAsia="zh-CN"/>
              </w:rPr>
              <w:t>OK</w:t>
            </w:r>
            <w:r w:rsidRPr="004539B4">
              <w:rPr>
                <w:rFonts w:ascii="PMingLiU" w:eastAsia="宋体" w:hAnsi="PMingLiU" w:hint="eastAsia"/>
                <w:lang w:eastAsia="zh-CN"/>
              </w:rPr>
              <w:t>，</w:t>
            </w:r>
            <w:r w:rsidR="004539B4">
              <w:rPr>
                <w:rFonts w:ascii="PMingLiU" w:eastAsia="宋体" w:hAnsi="PMingLiU" w:hint="eastAsia"/>
                <w:lang w:eastAsia="zh-CN"/>
              </w:rPr>
              <w:t>回写</w:t>
            </w:r>
            <w:r w:rsidR="004539B4">
              <w:rPr>
                <w:rFonts w:ascii="PMingLiU" w:eastAsia="宋体" w:hAnsi="PMingLiU" w:hint="eastAsia"/>
                <w:lang w:eastAsia="zh-CN"/>
              </w:rPr>
              <w:t>T100</w:t>
            </w:r>
            <w:r w:rsidRPr="004539B4">
              <w:rPr>
                <w:rFonts w:ascii="PMingLiU" w:eastAsia="宋体" w:hAnsi="PMingLiU" w:hint="eastAsia"/>
                <w:lang w:eastAsia="zh-CN"/>
              </w:rPr>
              <w:t>；如无法达成，提供可达成日期</w:t>
            </w:r>
            <w:r w:rsidR="004539B4">
              <w:rPr>
                <w:rFonts w:ascii="PMingLiU" w:eastAsia="宋体" w:hAnsi="PMingLiU" w:hint="eastAsia"/>
                <w:lang w:eastAsia="zh-CN"/>
              </w:rPr>
              <w:t>，跳转业务主管；</w:t>
            </w:r>
          </w:p>
          <w:p w:rsidR="0031406B" w:rsidRDefault="0031406B" w:rsidP="0031406B">
            <w:pPr>
              <w:spacing w:line="240" w:lineRule="exact"/>
              <w:rPr>
                <w:rFonts w:ascii="PMingLiU" w:eastAsia="宋体" w:hAnsi="PMingLiU"/>
                <w:lang w:eastAsia="zh-CN"/>
              </w:rPr>
            </w:pPr>
            <w:r w:rsidRPr="004539B4">
              <w:rPr>
                <w:rFonts w:ascii="PMingLiU" w:eastAsia="宋体" w:hAnsi="PMingLiU" w:hint="eastAsia"/>
                <w:lang w:eastAsia="zh-CN"/>
              </w:rPr>
              <w:t xml:space="preserve">3.4 </w:t>
            </w:r>
            <w:r w:rsidR="00BC6DDB" w:rsidRPr="004539B4">
              <w:rPr>
                <w:rFonts w:ascii="PMingLiU" w:eastAsia="宋体" w:hAnsi="PMingLiU" w:hint="eastAsia"/>
                <w:lang w:eastAsia="zh-CN"/>
              </w:rPr>
              <w:t>业务根据可达成日期与客户沟通，反馈结果结单</w:t>
            </w:r>
          </w:p>
          <w:p w:rsidR="004539B4" w:rsidRPr="004539B4" w:rsidRDefault="004539B4" w:rsidP="0031406B">
            <w:pPr>
              <w:spacing w:line="240" w:lineRule="exact"/>
              <w:rPr>
                <w:rFonts w:ascii="PMingLiU" w:eastAsia="宋体" w:hAnsi="PMingLiU"/>
                <w:lang w:eastAsia="zh-CN"/>
              </w:rPr>
            </w:pPr>
          </w:p>
          <w:p w:rsidR="00BC6DDB" w:rsidRPr="004539B4" w:rsidRDefault="00BC6DDB" w:rsidP="0031406B">
            <w:pPr>
              <w:spacing w:line="240" w:lineRule="exact"/>
              <w:rPr>
                <w:rFonts w:ascii="PMingLiU" w:eastAsia="宋体" w:hAnsi="PMingLiU"/>
                <w:lang w:eastAsia="zh-CN"/>
              </w:rPr>
            </w:pPr>
          </w:p>
          <w:p w:rsidR="00BC6DDB" w:rsidRPr="004539B4" w:rsidRDefault="00BC6DDB" w:rsidP="0031406B">
            <w:p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7079AB" w:rsidRPr="004539B4" w:rsidRDefault="007079AB" w:rsidP="00174EE2">
            <w:pPr>
              <w:pStyle w:val="a8"/>
              <w:ind w:leftChars="0"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4539B4" w:rsidRDefault="002F2E65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4539B4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4539B4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CFC" w:rsidRDefault="00021CFC">
      <w:r>
        <w:separator/>
      </w:r>
    </w:p>
  </w:endnote>
  <w:endnote w:type="continuationSeparator" w:id="1">
    <w:p w:rsidR="00021CFC" w:rsidRDefault="00021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CFC" w:rsidRDefault="00021CFC">
      <w:r>
        <w:separator/>
      </w:r>
    </w:p>
  </w:footnote>
  <w:footnote w:type="continuationSeparator" w:id="1">
    <w:p w:rsidR="00021CFC" w:rsidRDefault="00021C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D41EF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595F636A"/>
    <w:multiLevelType w:val="multilevel"/>
    <w:tmpl w:val="3CDE7ABA"/>
    <w:lvl w:ilvl="0">
      <w:start w:val="3"/>
      <w:numFmt w:val="decimal"/>
      <w:lvlText w:val="%1."/>
      <w:lvlJc w:val="left"/>
      <w:pPr>
        <w:ind w:left="420" w:hanging="420"/>
      </w:pPr>
      <w:rPr>
        <w:rFonts w:ascii="PMingLiU" w:eastAsia="宋体" w:hAnsi="PMingLiU" w:cs="Times New Roman" w:hint="default"/>
        <w:color w:val="auto"/>
      </w:rPr>
    </w:lvl>
    <w:lvl w:ilvl="1">
      <w:start w:val="1"/>
      <w:numFmt w:val="decimal"/>
      <w:lvlText w:val="%1.%2、"/>
      <w:lvlJc w:val="left"/>
      <w:pPr>
        <w:ind w:left="900" w:hanging="720"/>
      </w:pPr>
      <w:rPr>
        <w:rFonts w:ascii="PMingLiU" w:eastAsia="宋体" w:hAnsi="PMingLiU" w:cs="Times New Roman" w:hint="default"/>
        <w:color w:val="auto"/>
      </w:rPr>
    </w:lvl>
    <w:lvl w:ilvl="2">
      <w:start w:val="1"/>
      <w:numFmt w:val="decimal"/>
      <w:lvlText w:val="%1.%2、%3."/>
      <w:lvlJc w:val="left"/>
      <w:pPr>
        <w:ind w:left="1080" w:hanging="720"/>
      </w:pPr>
      <w:rPr>
        <w:rFonts w:ascii="PMingLiU" w:eastAsia="宋体" w:hAnsi="PMingLiU" w:cs="Times New Roman" w:hint="default"/>
        <w:color w:val="auto"/>
      </w:rPr>
    </w:lvl>
    <w:lvl w:ilvl="3">
      <w:start w:val="1"/>
      <w:numFmt w:val="decimal"/>
      <w:lvlText w:val="%1.%2、%3.%4."/>
      <w:lvlJc w:val="left"/>
      <w:pPr>
        <w:ind w:left="1620" w:hanging="1080"/>
      </w:pPr>
      <w:rPr>
        <w:rFonts w:ascii="PMingLiU" w:eastAsia="宋体" w:hAnsi="PMingLiU" w:cs="Times New Roman" w:hint="default"/>
        <w:color w:val="auto"/>
      </w:rPr>
    </w:lvl>
    <w:lvl w:ilvl="4">
      <w:start w:val="1"/>
      <w:numFmt w:val="decimal"/>
      <w:lvlText w:val="%1.%2、%3.%4.%5."/>
      <w:lvlJc w:val="left"/>
      <w:pPr>
        <w:ind w:left="1800" w:hanging="1080"/>
      </w:pPr>
      <w:rPr>
        <w:rFonts w:ascii="PMingLiU" w:eastAsia="宋体" w:hAnsi="PMingLiU" w:cs="Times New Roman" w:hint="default"/>
        <w:color w:val="auto"/>
      </w:rPr>
    </w:lvl>
    <w:lvl w:ilvl="5">
      <w:start w:val="1"/>
      <w:numFmt w:val="decimal"/>
      <w:lvlText w:val="%1.%2、%3.%4.%5.%6."/>
      <w:lvlJc w:val="left"/>
      <w:pPr>
        <w:ind w:left="1980" w:hanging="1080"/>
      </w:pPr>
      <w:rPr>
        <w:rFonts w:ascii="PMingLiU" w:eastAsia="宋体" w:hAnsi="PMingLiU" w:cs="Times New Roman" w:hint="default"/>
        <w:color w:val="auto"/>
      </w:rPr>
    </w:lvl>
    <w:lvl w:ilvl="6">
      <w:start w:val="1"/>
      <w:numFmt w:val="decimal"/>
      <w:lvlText w:val="%1.%2、%3.%4.%5.%6.%7."/>
      <w:lvlJc w:val="left"/>
      <w:pPr>
        <w:ind w:left="2520" w:hanging="1440"/>
      </w:pPr>
      <w:rPr>
        <w:rFonts w:ascii="PMingLiU" w:eastAsia="宋体" w:hAnsi="PMingLiU" w:cs="Times New Roman" w:hint="default"/>
        <w:color w:val="auto"/>
      </w:rPr>
    </w:lvl>
    <w:lvl w:ilvl="7">
      <w:start w:val="1"/>
      <w:numFmt w:val="decimal"/>
      <w:lvlText w:val="%1.%2、%3.%4.%5.%6.%7.%8."/>
      <w:lvlJc w:val="left"/>
      <w:pPr>
        <w:ind w:left="2700" w:hanging="1440"/>
      </w:pPr>
      <w:rPr>
        <w:rFonts w:ascii="PMingLiU" w:eastAsia="宋体" w:hAnsi="PMingLiU" w:cs="Times New Roman" w:hint="default"/>
        <w:color w:val="auto"/>
      </w:rPr>
    </w:lvl>
    <w:lvl w:ilvl="8">
      <w:start w:val="1"/>
      <w:numFmt w:val="decimal"/>
      <w:lvlText w:val="%1.%2、%3.%4.%5.%6.%7.%8.%9."/>
      <w:lvlJc w:val="left"/>
      <w:pPr>
        <w:ind w:left="3240" w:hanging="1800"/>
      </w:pPr>
      <w:rPr>
        <w:rFonts w:ascii="PMingLiU" w:eastAsia="宋体" w:hAnsi="PMingLiU" w:cs="Times New Roman" w:hint="default"/>
        <w:color w:val="auto"/>
      </w:rPr>
    </w:lvl>
  </w:abstractNum>
  <w:abstractNum w:abstractNumId="7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614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1CFC"/>
    <w:rsid w:val="000244FB"/>
    <w:rsid w:val="00044164"/>
    <w:rsid w:val="00050940"/>
    <w:rsid w:val="000556CB"/>
    <w:rsid w:val="00060FCB"/>
    <w:rsid w:val="00080694"/>
    <w:rsid w:val="00081D53"/>
    <w:rsid w:val="0008795D"/>
    <w:rsid w:val="00091FC9"/>
    <w:rsid w:val="000C7E24"/>
    <w:rsid w:val="000E1AA1"/>
    <w:rsid w:val="00100C5D"/>
    <w:rsid w:val="0011144B"/>
    <w:rsid w:val="00127ADA"/>
    <w:rsid w:val="00141FDA"/>
    <w:rsid w:val="0016419F"/>
    <w:rsid w:val="00171837"/>
    <w:rsid w:val="00174EE2"/>
    <w:rsid w:val="001753A1"/>
    <w:rsid w:val="00194EF3"/>
    <w:rsid w:val="001A0E0A"/>
    <w:rsid w:val="001A5AF1"/>
    <w:rsid w:val="001C03D7"/>
    <w:rsid w:val="001C3AC3"/>
    <w:rsid w:val="001C4158"/>
    <w:rsid w:val="001C4DC1"/>
    <w:rsid w:val="001D2A5D"/>
    <w:rsid w:val="00214BF6"/>
    <w:rsid w:val="00227754"/>
    <w:rsid w:val="00234D0D"/>
    <w:rsid w:val="00247AC1"/>
    <w:rsid w:val="00252CA5"/>
    <w:rsid w:val="002658B4"/>
    <w:rsid w:val="002745DF"/>
    <w:rsid w:val="002943B1"/>
    <w:rsid w:val="002965C5"/>
    <w:rsid w:val="002B6F5F"/>
    <w:rsid w:val="002C466F"/>
    <w:rsid w:val="002E3C5E"/>
    <w:rsid w:val="002E5F5D"/>
    <w:rsid w:val="002F2E65"/>
    <w:rsid w:val="002F6000"/>
    <w:rsid w:val="00306288"/>
    <w:rsid w:val="0031406B"/>
    <w:rsid w:val="003251FA"/>
    <w:rsid w:val="0035361A"/>
    <w:rsid w:val="00353E0B"/>
    <w:rsid w:val="00356BB0"/>
    <w:rsid w:val="00360001"/>
    <w:rsid w:val="00385C2B"/>
    <w:rsid w:val="00393C1B"/>
    <w:rsid w:val="003B21BD"/>
    <w:rsid w:val="003C1637"/>
    <w:rsid w:val="003C2AAB"/>
    <w:rsid w:val="003E5655"/>
    <w:rsid w:val="003F0E3C"/>
    <w:rsid w:val="0042441F"/>
    <w:rsid w:val="004258F3"/>
    <w:rsid w:val="00426453"/>
    <w:rsid w:val="004539B4"/>
    <w:rsid w:val="00454D27"/>
    <w:rsid w:val="00461305"/>
    <w:rsid w:val="00480818"/>
    <w:rsid w:val="00496022"/>
    <w:rsid w:val="004A2022"/>
    <w:rsid w:val="004A4EE2"/>
    <w:rsid w:val="004B4FE5"/>
    <w:rsid w:val="004B713B"/>
    <w:rsid w:val="004C77F6"/>
    <w:rsid w:val="004D4C89"/>
    <w:rsid w:val="004D4CBD"/>
    <w:rsid w:val="004F219E"/>
    <w:rsid w:val="004F33D0"/>
    <w:rsid w:val="004F60D5"/>
    <w:rsid w:val="005134BF"/>
    <w:rsid w:val="00521DDB"/>
    <w:rsid w:val="00522D43"/>
    <w:rsid w:val="005315CF"/>
    <w:rsid w:val="0054705F"/>
    <w:rsid w:val="005709C4"/>
    <w:rsid w:val="00572F6E"/>
    <w:rsid w:val="005801CE"/>
    <w:rsid w:val="00582269"/>
    <w:rsid w:val="00595150"/>
    <w:rsid w:val="005B138E"/>
    <w:rsid w:val="005B6949"/>
    <w:rsid w:val="005D67EC"/>
    <w:rsid w:val="005E227B"/>
    <w:rsid w:val="005F10B3"/>
    <w:rsid w:val="005F12F8"/>
    <w:rsid w:val="005F3DED"/>
    <w:rsid w:val="005F6967"/>
    <w:rsid w:val="00627075"/>
    <w:rsid w:val="0062729C"/>
    <w:rsid w:val="00636829"/>
    <w:rsid w:val="00643FDC"/>
    <w:rsid w:val="00661E08"/>
    <w:rsid w:val="006645E7"/>
    <w:rsid w:val="006679D1"/>
    <w:rsid w:val="0068790C"/>
    <w:rsid w:val="006B29C7"/>
    <w:rsid w:val="006B507C"/>
    <w:rsid w:val="006B73FB"/>
    <w:rsid w:val="006C3494"/>
    <w:rsid w:val="006C6E53"/>
    <w:rsid w:val="006E4A39"/>
    <w:rsid w:val="006E65D6"/>
    <w:rsid w:val="006E6FA5"/>
    <w:rsid w:val="007067B1"/>
    <w:rsid w:val="007079AB"/>
    <w:rsid w:val="00731C76"/>
    <w:rsid w:val="0073787F"/>
    <w:rsid w:val="007618DB"/>
    <w:rsid w:val="007744D2"/>
    <w:rsid w:val="00782A0D"/>
    <w:rsid w:val="00820414"/>
    <w:rsid w:val="008443D4"/>
    <w:rsid w:val="00844690"/>
    <w:rsid w:val="0085392B"/>
    <w:rsid w:val="00853DA0"/>
    <w:rsid w:val="00863866"/>
    <w:rsid w:val="0086439A"/>
    <w:rsid w:val="008D701E"/>
    <w:rsid w:val="008E360B"/>
    <w:rsid w:val="008F7955"/>
    <w:rsid w:val="00910EB9"/>
    <w:rsid w:val="00925CC2"/>
    <w:rsid w:val="0093334D"/>
    <w:rsid w:val="0094146F"/>
    <w:rsid w:val="009502F0"/>
    <w:rsid w:val="0095545C"/>
    <w:rsid w:val="009B2EFF"/>
    <w:rsid w:val="009C0CA7"/>
    <w:rsid w:val="009E5ED2"/>
    <w:rsid w:val="00A2116A"/>
    <w:rsid w:val="00A24490"/>
    <w:rsid w:val="00A30121"/>
    <w:rsid w:val="00A35A71"/>
    <w:rsid w:val="00A4050E"/>
    <w:rsid w:val="00A447C8"/>
    <w:rsid w:val="00A54617"/>
    <w:rsid w:val="00A60797"/>
    <w:rsid w:val="00A72A89"/>
    <w:rsid w:val="00A77813"/>
    <w:rsid w:val="00A86DBF"/>
    <w:rsid w:val="00A93B67"/>
    <w:rsid w:val="00AB55F9"/>
    <w:rsid w:val="00AB75D4"/>
    <w:rsid w:val="00AF1DEC"/>
    <w:rsid w:val="00AF7706"/>
    <w:rsid w:val="00B00A5E"/>
    <w:rsid w:val="00B0305D"/>
    <w:rsid w:val="00B10FAE"/>
    <w:rsid w:val="00B2278B"/>
    <w:rsid w:val="00B36289"/>
    <w:rsid w:val="00B559A4"/>
    <w:rsid w:val="00B80CB2"/>
    <w:rsid w:val="00B80E76"/>
    <w:rsid w:val="00B9269D"/>
    <w:rsid w:val="00B93A4E"/>
    <w:rsid w:val="00B93C67"/>
    <w:rsid w:val="00B9425E"/>
    <w:rsid w:val="00BA7180"/>
    <w:rsid w:val="00BA7D77"/>
    <w:rsid w:val="00BC6DDB"/>
    <w:rsid w:val="00BD436D"/>
    <w:rsid w:val="00BF22C7"/>
    <w:rsid w:val="00C24744"/>
    <w:rsid w:val="00C51F17"/>
    <w:rsid w:val="00CA15CB"/>
    <w:rsid w:val="00CA4444"/>
    <w:rsid w:val="00CC4320"/>
    <w:rsid w:val="00CC61F2"/>
    <w:rsid w:val="00CD24DC"/>
    <w:rsid w:val="00CE1A70"/>
    <w:rsid w:val="00D10533"/>
    <w:rsid w:val="00D26774"/>
    <w:rsid w:val="00D324BF"/>
    <w:rsid w:val="00D32E12"/>
    <w:rsid w:val="00D35778"/>
    <w:rsid w:val="00D41EFD"/>
    <w:rsid w:val="00D46916"/>
    <w:rsid w:val="00D46972"/>
    <w:rsid w:val="00D65906"/>
    <w:rsid w:val="00D72CA6"/>
    <w:rsid w:val="00D75B54"/>
    <w:rsid w:val="00D778C6"/>
    <w:rsid w:val="00D84354"/>
    <w:rsid w:val="00D909CA"/>
    <w:rsid w:val="00DB0F97"/>
    <w:rsid w:val="00DC3F78"/>
    <w:rsid w:val="00DC5F80"/>
    <w:rsid w:val="00DD0FB3"/>
    <w:rsid w:val="00DE1839"/>
    <w:rsid w:val="00DE6E23"/>
    <w:rsid w:val="00E10B45"/>
    <w:rsid w:val="00E1453F"/>
    <w:rsid w:val="00E30AE8"/>
    <w:rsid w:val="00E37A08"/>
    <w:rsid w:val="00E5299B"/>
    <w:rsid w:val="00E57601"/>
    <w:rsid w:val="00E702A8"/>
    <w:rsid w:val="00E84A7C"/>
    <w:rsid w:val="00E90908"/>
    <w:rsid w:val="00EA4A32"/>
    <w:rsid w:val="00EA6FF3"/>
    <w:rsid w:val="00EB117C"/>
    <w:rsid w:val="00EB3F8A"/>
    <w:rsid w:val="00EC7A77"/>
    <w:rsid w:val="00ED031E"/>
    <w:rsid w:val="00EE148E"/>
    <w:rsid w:val="00EF0A8B"/>
    <w:rsid w:val="00F21F5E"/>
    <w:rsid w:val="00F26E52"/>
    <w:rsid w:val="00F349A1"/>
    <w:rsid w:val="00F54A0B"/>
    <w:rsid w:val="00F7235B"/>
    <w:rsid w:val="00F74FCE"/>
    <w:rsid w:val="00FA717D"/>
    <w:rsid w:val="00FB54EB"/>
    <w:rsid w:val="00FB63BF"/>
    <w:rsid w:val="00FD0A19"/>
    <w:rsid w:val="00FD2933"/>
    <w:rsid w:val="00FF12A9"/>
    <w:rsid w:val="00FF7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="f" fillcolor="white" stroke="f">
      <v:fill color="white" on="f"/>
      <v:stroke on="f"/>
    </o:shapedefaults>
    <o:shapelayout v:ext="edit">
      <o:idmap v:ext="edit" data="1"/>
      <o:rules v:ext="edit">
        <o:r id="V:Rule15" type="connector" idref="#_x0000_s1186">
          <o:proxy start="" idref="#流程圖: 人工作業 27" connectloc="2"/>
        </o:r>
        <o:r id="V:Rule16" type="connector" idref="#_x0000_s1144"/>
        <o:r id="V:Rule17" type="connector" idref="#_x0000_s1173">
          <o:proxy end="" idref="#流程圖: 預設處理作業 43" connectloc="1"/>
        </o:r>
        <o:r id="V:Rule18" type="connector" idref="#_x0000_s1160">
          <o:proxy start="" idref="#Rectangle 67" connectloc="2"/>
        </o:r>
        <o:r id="V:Rule19" type="connector" idref="#_x0000_s1190">
          <o:proxy end="" idref="#Rectangle 67" connectloc="1"/>
        </o:r>
        <o:r id="V:Rule20" type="connector" idref="#_x0000_s1193">
          <o:proxy start="" idref="#Rectangle 67" connectloc="2"/>
          <o:proxy end="" idref="#流程圖: 預設處理作業 43" connectloc="0"/>
        </o:r>
        <o:r id="V:Rule21" type="connector" idref="#_x0000_s1141"/>
        <o:r id="V:Rule22" type="connector" idref="#_x0000_s1146"/>
        <o:r id="V:Rule23" type="connector" idref="#_x0000_s1139"/>
        <o:r id="V:Rule24" type="connector" idref="#_x0000_s1145"/>
        <o:r id="V:Rule25" type="connector" idref="#_x0000_s1170"/>
        <o:r id="V:Rule26" type="connector" idref="#_x0000_s1130"/>
        <o:r id="V:Rule27" type="connector" idref="#_x0000_s1169"/>
        <o:r id="V:Rule28" type="connector" idref="#_x0000_s11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>dsc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6</cp:revision>
  <cp:lastPrinted>2014-06-20T01:56:00Z</cp:lastPrinted>
  <dcterms:created xsi:type="dcterms:W3CDTF">2017-02-15T03:24:00Z</dcterms:created>
  <dcterms:modified xsi:type="dcterms:W3CDTF">2017-03-20T08:38:00Z</dcterms:modified>
</cp:coreProperties>
</file>