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21B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4D6D6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21B48">
              <w:rPr>
                <w:rFonts w:asciiTheme="minorHAnsi" w:eastAsia="宋体" w:hAnsiTheme="minorHAnsi"/>
                <w:szCs w:val="18"/>
                <w:lang w:eastAsia="zh-CN"/>
              </w:rPr>
              <w:t>AXM01</w:t>
            </w:r>
            <w:r w:rsidR="004D6D6C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B93C67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B21B4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订单变更作业流程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21B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D6D6C" w:rsidP="007A5440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B21B48" w:rsidRPr="00B21B48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21B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21B48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21B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A544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21B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1757F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21B48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4D6D6C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B21B48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1757F5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B21B4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4D6D6C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21B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31D0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B21B48" w:rsidRPr="00B21B48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B21B48" w:rsidRPr="00B21B4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B21B48" w:rsidRPr="00B21B48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21B48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21B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B21B48" w:rsidP="000C3F8E">
            <w:pPr>
              <w:jc w:val="both"/>
              <w:rPr>
                <w:rFonts w:ascii="PMingLiU" w:hAnsi="PMingLiU"/>
                <w:szCs w:val="18"/>
              </w:rPr>
            </w:pPr>
            <w:r w:rsidRPr="00B21B48">
              <w:rPr>
                <w:rFonts w:eastAsia="宋体" w:hint="eastAsia"/>
                <w:sz w:val="20"/>
                <w:lang w:eastAsia="zh-CN"/>
              </w:rPr>
              <w:t>客户订单尚未交货完毕，因出货时间、数量等数据作变更的</w:t>
            </w:r>
            <w:r w:rsidRPr="00B21B48">
              <w:rPr>
                <w:rFonts w:ascii="PMingLiU" w:eastAsia="宋体" w:hAnsi="PMingLiU" w:hint="eastAsia"/>
                <w:sz w:val="20"/>
                <w:lang w:eastAsia="zh-CN"/>
              </w:rPr>
              <w:t>需求</w:t>
            </w:r>
            <w:r w:rsidRPr="00B21B48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694"/>
        <w:gridCol w:w="2268"/>
        <w:gridCol w:w="2126"/>
        <w:gridCol w:w="2551"/>
      </w:tblGrid>
      <w:tr w:rsidR="000C3F8E" w:rsidRPr="003F0E3C" w:rsidTr="000C3F8E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3F8E" w:rsidRPr="003F0E3C" w:rsidRDefault="00B21B48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21B4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3F8E" w:rsidRPr="003F0E3C" w:rsidRDefault="00B21B48" w:rsidP="00B93C6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21B4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3F8E" w:rsidRPr="003F0E3C" w:rsidRDefault="00B21B48" w:rsidP="000C3F8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21B4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客户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3F8E" w:rsidRPr="003F0E3C" w:rsidRDefault="00B21B48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21B4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0C3F8E" w:rsidRPr="003F0E3C" w:rsidTr="000C3F8E">
        <w:trPr>
          <w:trHeight w:val="123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F0E3C" w:rsidRDefault="00531D0A" w:rsidP="00661E08">
            <w:pPr>
              <w:rPr>
                <w:rFonts w:asciiTheme="minorHAnsi" w:eastAsiaTheme="minorEastAsia" w:hAnsiTheme="minorHAnsi"/>
              </w:rPr>
            </w:pPr>
            <w:r w:rsidRPr="00531D0A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98" editas="canvas" style="position:absolute;margin-left:-2.9pt;margin-top:-.1pt;width:351pt;height:610pt;z-index:251676160;mso-position-horizontal-relative:text;mso-position-vertical-relative:text" coordorigin="1104,3260" coordsize="7020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99" type="#_x0000_t75" style="position:absolute;left:1104;top:3260;width:7020;height:1220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04" type="#_x0000_t32" style="position:absolute;left:2596;top:8932;width:5;height:572" o:connectortype="straight" stroked="f">
                    <v:stroke endarrow="block"/>
                  </v:shape>
                  <v:shape id="_x0000_s1205" type="#_x0000_t32" style="position:absolute;left:2596;top:8932;width:5;height:572" o:connectortype="straight" stroked="f">
                    <v:stroke endarrow="block"/>
                  </v:shape>
                  <v:shape id="_x0000_s1206" type="#_x0000_t32" style="position:absolute;left:2596;top:8932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208" type="#_x0000_t35" style="position:absolute;left:3424;top:8449;width:11;height:1602;flip:x y" o:connectortype="elbow" adj="-706909,14494,6858982" stroked="f">
                    <v:stroke endarrow="block"/>
                  </v:shape>
                  <v:shape id="_x0000_s1209" type="#_x0000_t35" style="position:absolute;left:3424;top:8449;width:11;height:1602;flip:x y" o:connectortype="elbow" adj="-706909,14494,6858982" stroked="f">
                    <v:stroke endarrow="block"/>
                  </v:shape>
                  <v:shape id="_x0000_s1210" type="#_x0000_t35" style="position:absolute;left:3424;top:8449;width:11;height:1602;flip:x y" o:connectortype="elbow" adj="-706909,14494,6858982" stroked="f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213" type="#_x0000_t119" style="position:absolute;left:1899;top:358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0C3F8E" w:rsidRDefault="00B21B48" w:rsidP="00FF06E2">
                          <w:pPr>
                            <w:jc w:val="center"/>
                          </w:pPr>
                          <w:r w:rsidRPr="00B21B48">
                            <w:rPr>
                              <w:rFonts w:eastAsia="宋体" w:hint="eastAsia"/>
                              <w:lang w:eastAsia="zh-CN"/>
                            </w:rPr>
                            <w:t>客户订单内容变更需求</w:t>
                          </w:r>
                        </w:p>
                      </w:txbxContent>
                    </v:textbox>
                  </v:shape>
                  <v:rect id="Rectangle 67" o:spid="_x0000_s1214" style="position:absolute;left:1765;top:5161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0C3F8E" w:rsidRDefault="00B21B48" w:rsidP="00FF06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21B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订单变更单维护作业</w:t>
                          </w: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(axmt510)</w:t>
                          </w:r>
                        </w:p>
                      </w:txbxContent>
                    </v:textbox>
                  </v:rect>
                  <v:oval id="橢圓 61" o:spid="_x0000_s1215" style="position:absolute;left:3435;top:7053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0C3F8E" w:rsidRDefault="00E571E4" w:rsidP="00FF06E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17" type="#_x0000_t32" style="position:absolute;left:2651;top:12264;width:124;height:543;flip:x" o:connectortype="straight" stroked="f">
                    <v:stroke endarrow="block"/>
                  </v:shape>
                  <v:shape id="_x0000_s1218" type="#_x0000_t32" style="position:absolute;left:2651;top:12264;width:124;height:543;flip:x" o:connectortype="straight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220" type="#_x0000_t202" style="position:absolute;left:2884;top:7989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0C3F8E" w:rsidRDefault="00B21B48" w:rsidP="00FF06E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221" type="#_x0000_t202" style="position:absolute;left:3057;top:6687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0C3F8E" w:rsidRDefault="00B21B48" w:rsidP="00FF06E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61" o:spid="_x0000_s1234" style="position:absolute;left:3194;top:349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0C3F8E" w:rsidRDefault="00B21B48" w:rsidP="00FF06E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236" type="#_x0000_t4" style="position:absolute;left:1753;top:6807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545DFD" w:rsidRDefault="00E571E4" w:rsidP="00FF06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BPM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7" o:spid="_x0000_s1238" style="position:absolute;left:4263;top:6933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545DFD" w:rsidRDefault="00B21B48" w:rsidP="00FF06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21B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订单变更单维护作业</w:t>
                          </w: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(axmt510)</w:t>
                          </w:r>
                        </w:p>
                        <w:p w:rsidR="00545DFD" w:rsidRDefault="00B21B48" w:rsidP="00FF06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21B48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作废</w:t>
                          </w: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239" style="position:absolute;left:1728;top:8584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545DFD" w:rsidRDefault="00B21B48" w:rsidP="00FF06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21B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订单变更单维护作业</w:t>
                          </w: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(axmt510)</w:t>
                          </w:r>
                        </w:p>
                        <w:p w:rsidR="00545DFD" w:rsidRDefault="00B21B48" w:rsidP="00FF06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21B48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B21B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流程圖: 人工作業 27" o:spid="_x0000_s1240" type="#_x0000_t119" style="position:absolute;left:1899;top:10299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545DFD" w:rsidRDefault="00B21B48" w:rsidP="00FF06E2">
                          <w:pPr>
                            <w:jc w:val="center"/>
                          </w:pPr>
                          <w:r w:rsidRPr="00B21B48">
                            <w:rPr>
                              <w:rFonts w:eastAsia="宋体" w:hint="eastAsia"/>
                              <w:lang w:eastAsia="zh-CN"/>
                            </w:rPr>
                            <w:t>通知客户</w:t>
                          </w:r>
                        </w:p>
                      </w:txbxContent>
                    </v:textbox>
                  </v:shape>
                  <v:shape id="_x0000_s1241" type="#_x0000_t32" style="position:absolute;left:2593;top:4431;width:1;height:730" o:connectortype="straight" strokecolor="black [3213]" strokeweight=".5pt">
                    <v:stroke endarrow="block"/>
                  </v:shape>
                  <v:shape id="_x0000_s1242" type="#_x0000_t32" style="position:absolute;left:2587;top:6128;width:6;height:679;flip:x" o:connectortype="straight" strokecolor="black [3213]" strokeweight=".5pt">
                    <v:stroke endarrow="block"/>
                  </v:shape>
                  <v:shape id="_x0000_s1243" type="#_x0000_t32" style="position:absolute;left:2585;top:7900;width:2;height:684;flip:x" o:connectortype="straight" strokecolor="black [3213]" strokeweight=".5pt">
                    <v:stroke endarrow="block"/>
                  </v:shape>
                  <v:shape id="_x0000_s1250" type="#_x0000_t32" style="position:absolute;left:2540;top:12742;width:3;height:646" o:connectortype="straight" stroked="f">
                    <v:stroke endarrow="block"/>
                  </v:shape>
                  <v:shape id="_x0000_s1252" type="#_x0000_t32" style="position:absolute;left:3426;top:7368;width:842;height:63" o:connectortype="straight" strokecolor="black [3213]" strokeweight=".5pt">
                    <v:stroke endarrow="block"/>
                  </v:shape>
                  <v:shape id="_x0000_s1254" type="#_x0000_t32" style="position:absolute;left:2601;top:9615;width:2;height:684;flip:x" o:connectortype="straight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256" type="#_x0000_t33" style="position:absolute;left:2707;top:8339;width:2823;height:1945;rotation:90" o:connectortype="elbow" adj="-38953,-87733,-38953" strokecolor="black [3213]">
                    <v:stroke endarrow="block"/>
                  </v:shape>
                </v:group>
              </w:pi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F0E3C" w:rsidRDefault="000C3F8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F0E3C" w:rsidRDefault="000C3F8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Default="00B21B48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B21B48">
              <w:rPr>
                <w:rFonts w:eastAsia="宋体" w:hint="eastAsia"/>
                <w:lang w:eastAsia="zh-CN"/>
              </w:rPr>
              <w:t>客户订单有订单数量、交期、单价或收款条件等数据异动需求</w:t>
            </w:r>
            <w:r w:rsidRPr="00B21B48">
              <w:rPr>
                <w:rStyle w:val="font-size-131"/>
                <w:rFonts w:eastAsia="宋体" w:hint="eastAsia"/>
                <w:lang w:eastAsia="zh-CN"/>
              </w:rPr>
              <w:t>。</w:t>
            </w:r>
          </w:p>
          <w:p w:rsidR="000C3F8E" w:rsidRPr="00F21F5E" w:rsidRDefault="000C3F8E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0C3F8E" w:rsidRDefault="00B21B48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B21B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由业务人员输入订单变更通知单，</w:t>
            </w:r>
            <w:r w:rsidRPr="00B21B48">
              <w:rPr>
                <w:rStyle w:val="font-size-131"/>
                <w:rFonts w:eastAsia="宋体" w:hint="eastAsia"/>
                <w:lang w:eastAsia="zh-CN"/>
              </w:rPr>
              <w:t>交由主管审核确认，并打印订单变更凭证转交生管部门</w:t>
            </w:r>
          </w:p>
          <w:p w:rsidR="000C3F8E" w:rsidRDefault="000C3F8E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1757F5" w:rsidRPr="001757F5" w:rsidRDefault="00E571E4" w:rsidP="001757F5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1757F5">
              <w:rPr>
                <w:rFonts w:ascii="PMingLiU" w:eastAsia="宋体" w:hAnsi="PMingLiU" w:hint="eastAsia"/>
                <w:lang w:eastAsia="zh-CN"/>
              </w:rPr>
              <w:t>发起</w:t>
            </w:r>
            <w:r w:rsidRPr="001757F5">
              <w:rPr>
                <w:rFonts w:ascii="PMingLiU" w:eastAsia="宋体" w:hAnsi="PMingLiU" w:hint="eastAsia"/>
                <w:lang w:eastAsia="zh-CN"/>
              </w:rPr>
              <w:t>BPM</w:t>
            </w:r>
            <w:r w:rsidRPr="001757F5">
              <w:rPr>
                <w:rFonts w:ascii="PMingLiU" w:eastAsia="宋体" w:hAnsi="PMingLiU" w:hint="eastAsia"/>
                <w:lang w:eastAsia="zh-CN"/>
              </w:rPr>
              <w:t>签核流程</w:t>
            </w:r>
          </w:p>
          <w:p w:rsidR="001757F5" w:rsidRPr="004539B4" w:rsidRDefault="001757F5" w:rsidP="001757F5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>3.1</w:t>
            </w:r>
            <w:r>
              <w:rPr>
                <w:rFonts w:ascii="PMingLiU" w:eastAsia="宋体" w:hAnsi="PMingLiU" w:hint="eastAsia"/>
                <w:lang w:eastAsia="zh-CN"/>
              </w:rPr>
              <w:t xml:space="preserve"> </w:t>
            </w:r>
            <w:r>
              <w:rPr>
                <w:rFonts w:ascii="PMingLiU" w:eastAsia="宋体" w:hAnsi="PMingLiU" w:hint="eastAsia"/>
                <w:lang w:eastAsia="zh-CN"/>
              </w:rPr>
              <w:t>生管</w:t>
            </w:r>
            <w:r w:rsidRPr="004539B4">
              <w:rPr>
                <w:rFonts w:ascii="PMingLiU" w:eastAsia="宋体" w:hAnsi="PMingLiU" w:hint="eastAsia"/>
              </w:rPr>
              <w:t>如</w:t>
            </w:r>
            <w:r w:rsidRPr="004539B4">
              <w:rPr>
                <w:rFonts w:ascii="PMingLiU" w:eastAsia="宋体" w:hAnsi="PMingLiU" w:hint="eastAsia"/>
              </w:rPr>
              <w:t>OK,</w:t>
            </w:r>
            <w:r>
              <w:rPr>
                <w:rFonts w:ascii="PMingLiU" w:eastAsia="宋体" w:hAnsi="PMingLiU" w:hint="eastAsia"/>
                <w:lang w:eastAsia="zh-CN"/>
              </w:rPr>
              <w:t>回写</w:t>
            </w:r>
            <w:r>
              <w:rPr>
                <w:rFonts w:ascii="PMingLiU" w:eastAsia="宋体" w:hAnsi="PMingLiU" w:hint="eastAsia"/>
                <w:lang w:eastAsia="zh-CN"/>
              </w:rPr>
              <w:t>T100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，如无法达成，跳转生管主管确认</w:t>
            </w:r>
          </w:p>
          <w:p w:rsidR="001757F5" w:rsidRPr="004539B4" w:rsidRDefault="001757F5" w:rsidP="001757F5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>3.2</w:t>
            </w:r>
            <w:r w:rsidRPr="004539B4">
              <w:rPr>
                <w:rFonts w:ascii="PMingLiU" w:eastAsia="宋体" w:hAnsi="PMingLiU" w:hint="eastAsia"/>
              </w:rPr>
              <w:t>如</w:t>
            </w:r>
            <w:r w:rsidRPr="004539B4">
              <w:rPr>
                <w:rFonts w:ascii="PMingLiU" w:eastAsia="宋体" w:hAnsi="PMingLiU" w:hint="eastAsia"/>
              </w:rPr>
              <w:t>OK,</w:t>
            </w:r>
            <w:r>
              <w:rPr>
                <w:rFonts w:ascii="PMingLiU" w:eastAsia="宋体" w:hAnsi="PMingLiU" w:hint="eastAsia"/>
                <w:lang w:eastAsia="zh-CN"/>
              </w:rPr>
              <w:t>回写</w:t>
            </w:r>
            <w:r>
              <w:rPr>
                <w:rFonts w:ascii="PMingLiU" w:eastAsia="宋体" w:hAnsi="PMingLiU" w:hint="eastAsia"/>
                <w:lang w:eastAsia="zh-CN"/>
              </w:rPr>
              <w:t>T100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，如无法达成，跳转厂长确认</w:t>
            </w:r>
          </w:p>
          <w:p w:rsidR="001757F5" w:rsidRPr="004539B4" w:rsidRDefault="001757F5" w:rsidP="001757F5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 xml:space="preserve">3.3 </w:t>
            </w:r>
            <w:r w:rsidRPr="004539B4">
              <w:rPr>
                <w:rFonts w:ascii="PMingLiU" w:eastAsia="宋体" w:hAnsi="PMingLiU" w:hint="eastAsia"/>
                <w:lang w:eastAsia="zh-CN"/>
              </w:rPr>
              <w:t>如</w:t>
            </w:r>
            <w:r w:rsidRPr="004539B4">
              <w:rPr>
                <w:rFonts w:ascii="PMingLiU" w:eastAsia="宋体" w:hAnsi="PMingLiU" w:hint="eastAsia"/>
                <w:lang w:eastAsia="zh-CN"/>
              </w:rPr>
              <w:t>OK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，</w:t>
            </w:r>
            <w:r>
              <w:rPr>
                <w:rFonts w:ascii="PMingLiU" w:eastAsia="宋体" w:hAnsi="PMingLiU" w:hint="eastAsia"/>
                <w:lang w:eastAsia="zh-CN"/>
              </w:rPr>
              <w:t>回写</w:t>
            </w:r>
            <w:r>
              <w:rPr>
                <w:rFonts w:ascii="PMingLiU" w:eastAsia="宋体" w:hAnsi="PMingLiU" w:hint="eastAsia"/>
                <w:lang w:eastAsia="zh-CN"/>
              </w:rPr>
              <w:t>T100</w:t>
            </w:r>
            <w:r w:rsidRPr="004539B4">
              <w:rPr>
                <w:rFonts w:ascii="PMingLiU" w:eastAsia="宋体" w:hAnsi="PMingLiU" w:hint="eastAsia"/>
                <w:lang w:eastAsia="zh-CN"/>
              </w:rPr>
              <w:t>；如无法达成，提供可达成日期</w:t>
            </w:r>
            <w:r>
              <w:rPr>
                <w:rFonts w:ascii="PMingLiU" w:eastAsia="宋体" w:hAnsi="PMingLiU" w:hint="eastAsia"/>
                <w:lang w:eastAsia="zh-CN"/>
              </w:rPr>
              <w:t>，跳转业务主管；</w:t>
            </w:r>
          </w:p>
          <w:p w:rsidR="001757F5" w:rsidRDefault="001757F5" w:rsidP="001757F5">
            <w:pPr>
              <w:spacing w:line="240" w:lineRule="exact"/>
              <w:rPr>
                <w:rFonts w:ascii="PMingLiU" w:eastAsia="宋体" w:hAnsi="PMingLiU"/>
                <w:lang w:eastAsia="zh-CN"/>
              </w:rPr>
            </w:pPr>
            <w:r w:rsidRPr="004539B4">
              <w:rPr>
                <w:rFonts w:ascii="PMingLiU" w:eastAsia="宋体" w:hAnsi="PMingLiU" w:hint="eastAsia"/>
                <w:lang w:eastAsia="zh-CN"/>
              </w:rPr>
              <w:t xml:space="preserve">3.4 </w:t>
            </w:r>
            <w:r w:rsidRPr="004539B4">
              <w:rPr>
                <w:rFonts w:ascii="PMingLiU" w:eastAsia="宋体" w:hAnsi="PMingLiU" w:hint="eastAsia"/>
                <w:lang w:eastAsia="zh-CN"/>
              </w:rPr>
              <w:t>业务根据可达成日期与客户沟通，反馈结果结单</w:t>
            </w:r>
          </w:p>
          <w:p w:rsidR="000C3F8E" w:rsidRPr="001757F5" w:rsidRDefault="000C3F8E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B21B48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B21B48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A8A" w:rsidRDefault="004C7A8A">
      <w:r>
        <w:separator/>
      </w:r>
    </w:p>
  </w:endnote>
  <w:endnote w:type="continuationSeparator" w:id="1">
    <w:p w:rsidR="004C7A8A" w:rsidRDefault="004C7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A8A" w:rsidRDefault="004C7A8A">
      <w:r>
        <w:separator/>
      </w:r>
    </w:p>
  </w:footnote>
  <w:footnote w:type="continuationSeparator" w:id="1">
    <w:p w:rsidR="004C7A8A" w:rsidRDefault="004C7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531D0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multilevel"/>
    <w:tmpl w:val="72EE97BE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30" w:hanging="3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0" w:hanging="3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" w:hanging="3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" w:hanging="33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" w:hanging="33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" w:hanging="33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" w:hanging="33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" w:hanging="330"/>
      </w:pPr>
      <w:rPr>
        <w:rFonts w:hint="default"/>
      </w:r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556CB"/>
    <w:rsid w:val="00060FCB"/>
    <w:rsid w:val="00080694"/>
    <w:rsid w:val="00081D53"/>
    <w:rsid w:val="0008795D"/>
    <w:rsid w:val="00091FC9"/>
    <w:rsid w:val="000C3F8E"/>
    <w:rsid w:val="000C7E24"/>
    <w:rsid w:val="000E1AA1"/>
    <w:rsid w:val="00100C5D"/>
    <w:rsid w:val="0011144B"/>
    <w:rsid w:val="00127ADA"/>
    <w:rsid w:val="00141FDA"/>
    <w:rsid w:val="001534E3"/>
    <w:rsid w:val="0016419F"/>
    <w:rsid w:val="00171837"/>
    <w:rsid w:val="00174EE2"/>
    <w:rsid w:val="001753A1"/>
    <w:rsid w:val="001757F5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2AD8"/>
    <w:rsid w:val="00227754"/>
    <w:rsid w:val="00234D0D"/>
    <w:rsid w:val="00247AC1"/>
    <w:rsid w:val="00252CA5"/>
    <w:rsid w:val="002658B4"/>
    <w:rsid w:val="002745DF"/>
    <w:rsid w:val="002943B1"/>
    <w:rsid w:val="002965C5"/>
    <w:rsid w:val="002B6F5F"/>
    <w:rsid w:val="002C466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441F"/>
    <w:rsid w:val="004258F3"/>
    <w:rsid w:val="00426453"/>
    <w:rsid w:val="00454D27"/>
    <w:rsid w:val="00461305"/>
    <w:rsid w:val="00480818"/>
    <w:rsid w:val="00480AAF"/>
    <w:rsid w:val="00496022"/>
    <w:rsid w:val="004A2022"/>
    <w:rsid w:val="004A4EE2"/>
    <w:rsid w:val="004B4FE5"/>
    <w:rsid w:val="004B713B"/>
    <w:rsid w:val="004C77F6"/>
    <w:rsid w:val="004C7A8A"/>
    <w:rsid w:val="004D4CBD"/>
    <w:rsid w:val="004D6D6C"/>
    <w:rsid w:val="004F219E"/>
    <w:rsid w:val="004F33D0"/>
    <w:rsid w:val="004F60D5"/>
    <w:rsid w:val="00501F38"/>
    <w:rsid w:val="005134BF"/>
    <w:rsid w:val="00521DDB"/>
    <w:rsid w:val="00522D43"/>
    <w:rsid w:val="005315CF"/>
    <w:rsid w:val="00531D0A"/>
    <w:rsid w:val="00545DFD"/>
    <w:rsid w:val="0054705F"/>
    <w:rsid w:val="005709C4"/>
    <w:rsid w:val="00572F6E"/>
    <w:rsid w:val="005801CE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8790C"/>
    <w:rsid w:val="006B29C7"/>
    <w:rsid w:val="006B507C"/>
    <w:rsid w:val="006B73FB"/>
    <w:rsid w:val="006C6E53"/>
    <w:rsid w:val="006E4A39"/>
    <w:rsid w:val="006E65D6"/>
    <w:rsid w:val="006E6FA5"/>
    <w:rsid w:val="007067B1"/>
    <w:rsid w:val="007079AB"/>
    <w:rsid w:val="00731C76"/>
    <w:rsid w:val="0073787F"/>
    <w:rsid w:val="007618DB"/>
    <w:rsid w:val="007744D2"/>
    <w:rsid w:val="00782A0D"/>
    <w:rsid w:val="007A5440"/>
    <w:rsid w:val="00820414"/>
    <w:rsid w:val="008443D4"/>
    <w:rsid w:val="00844690"/>
    <w:rsid w:val="0085392B"/>
    <w:rsid w:val="00853DA0"/>
    <w:rsid w:val="00863866"/>
    <w:rsid w:val="0086439A"/>
    <w:rsid w:val="008D701E"/>
    <w:rsid w:val="008E360B"/>
    <w:rsid w:val="008F7955"/>
    <w:rsid w:val="00910EB9"/>
    <w:rsid w:val="00916EB4"/>
    <w:rsid w:val="00933869"/>
    <w:rsid w:val="0094146F"/>
    <w:rsid w:val="009502F0"/>
    <w:rsid w:val="0095545C"/>
    <w:rsid w:val="00962A46"/>
    <w:rsid w:val="00991482"/>
    <w:rsid w:val="009B2EFF"/>
    <w:rsid w:val="009C0CA7"/>
    <w:rsid w:val="009E0777"/>
    <w:rsid w:val="009E5ED2"/>
    <w:rsid w:val="00A2116A"/>
    <w:rsid w:val="00A24490"/>
    <w:rsid w:val="00A30121"/>
    <w:rsid w:val="00A35A71"/>
    <w:rsid w:val="00A4050E"/>
    <w:rsid w:val="00A447C8"/>
    <w:rsid w:val="00A60797"/>
    <w:rsid w:val="00A72A89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10FAE"/>
    <w:rsid w:val="00B21B48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24744"/>
    <w:rsid w:val="00C51F17"/>
    <w:rsid w:val="00C93C57"/>
    <w:rsid w:val="00CA15CB"/>
    <w:rsid w:val="00CA4444"/>
    <w:rsid w:val="00CC61F2"/>
    <w:rsid w:val="00CD24DC"/>
    <w:rsid w:val="00CE1A70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3AC2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453F"/>
    <w:rsid w:val="00E37A08"/>
    <w:rsid w:val="00E5299B"/>
    <w:rsid w:val="00E571E4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F0A8B"/>
    <w:rsid w:val="00F21F5E"/>
    <w:rsid w:val="00F25B66"/>
    <w:rsid w:val="00F349A1"/>
    <w:rsid w:val="00F52100"/>
    <w:rsid w:val="00F7235B"/>
    <w:rsid w:val="00F74FCE"/>
    <w:rsid w:val="00FA717D"/>
    <w:rsid w:val="00FB53A6"/>
    <w:rsid w:val="00FB54EB"/>
    <w:rsid w:val="00FB63BF"/>
    <w:rsid w:val="00FD0A19"/>
    <w:rsid w:val="00FD2933"/>
    <w:rsid w:val="00FF06E2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6" type="connector" idref="#_x0000_s1241">
          <o:proxy start="" idref="#流程圖: 人工作業 27" connectloc="2"/>
          <o:proxy end="" idref="#Rectangle 67" connectloc="0"/>
        </o:r>
        <o:r id="V:Rule17" type="connector" idref="#_x0000_s1206"/>
        <o:r id="V:Rule18" type="connector" idref="#_x0000_s1208"/>
        <o:r id="V:Rule19" type="connector" idref="#_x0000_s1252"/>
        <o:r id="V:Rule20" type="connector" idref="#_x0000_s1243">
          <o:proxy start="" idref="#AutoShape 89" connectloc="2"/>
        </o:r>
        <o:r id="V:Rule21" type="connector" idref="#_x0000_s1250">
          <o:proxy start="" idref="#Rectangle 67" connectloc="2"/>
        </o:r>
        <o:r id="V:Rule22" type="connector" idref="#_x0000_s1242">
          <o:proxy start="" idref="#Rectangle 67" connectloc="2"/>
          <o:proxy end="" idref="#AutoShape 89" connectloc="0"/>
        </o:r>
        <o:r id="V:Rule23" type="connector" idref="#_x0000_s1210"/>
        <o:r id="V:Rule24" type="connector" idref="#_x0000_s1218"/>
        <o:r id="V:Rule25" type="connector" idref="#_x0000_s1205"/>
        <o:r id="V:Rule26" type="connector" idref="#_x0000_s1209"/>
        <o:r id="V:Rule27" type="connector" idref="#_x0000_s1256">
          <o:proxy start="" idref="#Rectangle 67" connectloc="2"/>
          <o:proxy end="" idref="#流程圖: 人工作業 27" connectloc="3"/>
        </o:r>
        <o:r id="V:Rule28" type="connector" idref="#_x0000_s1217"/>
        <o:r id="V:Rule29" type="connector" idref="#_x0000_s1204"/>
        <o:r id="V:Rule30" type="connector" idref="#_x0000_s12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>dsc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5</cp:revision>
  <cp:lastPrinted>2014-06-20T01:56:00Z</cp:lastPrinted>
  <dcterms:created xsi:type="dcterms:W3CDTF">2017-02-15T06:41:00Z</dcterms:created>
  <dcterms:modified xsi:type="dcterms:W3CDTF">2017-03-20T08:38:00Z</dcterms:modified>
</cp:coreProperties>
</file>