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5C2115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5C2115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5C2115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5C2115">
              <w:rPr>
                <w:rFonts w:asciiTheme="minorHAnsi" w:eastAsia="SimSun" w:hAnsiTheme="minorHAnsi"/>
                <w:szCs w:val="18"/>
                <w:lang w:eastAsia="zh-CN"/>
              </w:rPr>
              <w:t>AIN002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3F0E3C" w:rsidRDefault="005C2115" w:rsidP="0068790C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5C2115">
              <w:rPr>
                <w:rFonts w:asciiTheme="minorEastAsia" w:eastAsia="SimSun" w:hAnsiTheme="minorEastAsia" w:hint="eastAsia"/>
                <w:b/>
                <w:sz w:val="32"/>
                <w:lang w:eastAsia="zh-CN"/>
              </w:rPr>
              <w:t>库存杂项入库流程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5C2115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5C2115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5C2115" w:rsidP="007E014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5C2115">
              <w:rPr>
                <w:rFonts w:asciiTheme="minorEastAsia" w:eastAsia="SimSun" w:hAnsiTheme="minorEastAsia" w:hint="eastAsia"/>
                <w:szCs w:val="18"/>
                <w:lang w:eastAsia="zh-CN"/>
              </w:rPr>
              <w:t>仓管部门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5C2115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5C2115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5C2115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5C2115">
              <w:rPr>
                <w:rFonts w:asciiTheme="minorHAnsi" w:eastAsia="SimSun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5C2115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5C2115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974693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Theme="minorEastAsia" w:hAnsiTheme="minorHAnsi" w:hint="eastAsia"/>
                <w:szCs w:val="18"/>
                <w:lang w:eastAsia="zh-CN"/>
              </w:rPr>
              <w:t>彭文选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5C2115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5C2115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EB3A37" w:rsidRDefault="005C2115" w:rsidP="00EB3A37">
            <w:pPr>
              <w:jc w:val="center"/>
              <w:rPr>
                <w:rFonts w:asciiTheme="minorHAnsi" w:eastAsia="宋体" w:hAnsiTheme="minorHAnsi"/>
                <w:szCs w:val="18"/>
              </w:rPr>
            </w:pPr>
            <w:r w:rsidRPr="005C2115">
              <w:rPr>
                <w:rFonts w:asciiTheme="minorHAnsi" w:eastAsia="SimSun" w:hAnsiTheme="minorHAnsi"/>
                <w:szCs w:val="18"/>
                <w:lang w:eastAsia="zh-CN"/>
              </w:rPr>
              <w:t>201</w:t>
            </w:r>
            <w:r w:rsidR="00EB3A37"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 w:rsidRPr="005C2115">
              <w:rPr>
                <w:rFonts w:asciiTheme="minorHAnsi" w:eastAsia="SimSun" w:hAnsiTheme="minorHAnsi"/>
                <w:szCs w:val="18"/>
                <w:lang w:eastAsia="zh-CN"/>
              </w:rPr>
              <w:t>/0</w:t>
            </w:r>
            <w:r w:rsidR="005F0123">
              <w:rPr>
                <w:rFonts w:asciiTheme="minorHAnsi" w:eastAsia="宋体" w:hAnsiTheme="minorHAnsi" w:hint="eastAsia"/>
                <w:szCs w:val="18"/>
                <w:lang w:eastAsia="zh-CN"/>
              </w:rPr>
              <w:t>3</w:t>
            </w:r>
            <w:r w:rsidRPr="005C2115">
              <w:rPr>
                <w:rFonts w:asciiTheme="minorHAnsi" w:eastAsia="SimSun" w:hAnsiTheme="minorHAnsi"/>
                <w:szCs w:val="18"/>
                <w:lang w:eastAsia="zh-CN"/>
              </w:rPr>
              <w:t>/</w:t>
            </w:r>
            <w:r w:rsidR="005F0123">
              <w:rPr>
                <w:rFonts w:asciiTheme="minorHAnsi" w:eastAsia="宋体" w:hAnsiTheme="minorHAnsi" w:hint="eastAsia"/>
                <w:szCs w:val="18"/>
                <w:lang w:eastAsia="zh-CN"/>
              </w:rPr>
              <w:t>11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5C2115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5C2115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D208E1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5C2115" w:rsidRPr="005C2115">
              <w:rPr>
                <w:rFonts w:asciiTheme="minorHAnsi" w:eastAsia="SimSun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5C2115" w:rsidRPr="005C2115">
              <w:rPr>
                <w:rFonts w:asciiTheme="minorHAnsi" w:eastAsia="SimSun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5C2115" w:rsidRPr="005C2115">
                <w:rPr>
                  <w:rFonts w:asciiTheme="minorHAnsi" w:eastAsia="SimSun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5C2115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5C2115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3F0E3C" w:rsidRDefault="005C2115" w:rsidP="00D46972">
            <w:pPr>
              <w:jc w:val="both"/>
              <w:rPr>
                <w:rFonts w:asciiTheme="minorEastAsia" w:eastAsiaTheme="minorEastAsia" w:hAnsiTheme="minorEastAsia"/>
                <w:szCs w:val="18"/>
                <w:lang w:eastAsia="zh-CN"/>
              </w:rPr>
            </w:pPr>
            <w:r w:rsidRPr="005C2115">
              <w:rPr>
                <w:rFonts w:eastAsia="SimSun" w:hint="eastAsia"/>
                <w:color w:val="000000"/>
                <w:sz w:val="20"/>
                <w:lang w:eastAsia="zh-CN"/>
              </w:rPr>
              <w:t>非生产性之材料为需归属部门费用之领用退回需求，或其他异常材料之领用退回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  <w:lang w:eastAsia="zh-CN"/>
        </w:rPr>
      </w:pP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552"/>
        <w:gridCol w:w="2268"/>
        <w:gridCol w:w="2410"/>
        <w:gridCol w:w="2409"/>
      </w:tblGrid>
      <w:tr w:rsidR="00FC0DCF" w:rsidRPr="003F0E3C" w:rsidTr="00FC0DCF">
        <w:trPr>
          <w:trHeight w:val="34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C0DCF" w:rsidRPr="003F0E3C" w:rsidRDefault="005C2115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C2115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需求部门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C0DCF" w:rsidRPr="003F0E3C" w:rsidRDefault="005C2115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C2115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品管部门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C0DCF" w:rsidRPr="003F0E3C" w:rsidRDefault="005C2115" w:rsidP="00FC0DC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C2115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仓库部门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C0DCF" w:rsidRPr="003F0E3C" w:rsidRDefault="005C2115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C2115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FC0DCF" w:rsidRPr="003F0E3C" w:rsidTr="00FC0DCF">
        <w:trPr>
          <w:trHeight w:val="123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DCF" w:rsidRPr="003F0E3C" w:rsidRDefault="00D208E1" w:rsidP="00661E08">
            <w:pPr>
              <w:rPr>
                <w:rFonts w:asciiTheme="minorHAnsi" w:eastAsiaTheme="minorEastAsia" w:hAnsiTheme="minorHAnsi"/>
              </w:rPr>
            </w:pPr>
            <w:r w:rsidRPr="00D208E1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026" editas="canvas" style="position:absolute;margin-left:-2.8pt;margin-top:-.1pt;width:359.4pt;height:610pt;z-index:251667968;mso-position-horizontal-relative:text;mso-position-vertical-relative:text" coordorigin="1106,3260" coordsize="7188,1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zszcw0AAPB1AAAOAAAAZHJzL2Uyb0RvYy54bWzsXctu48gV3QfIPxDae8wqFl/CqAc9djsJ&#10;0JlpTHcya5qiLGUoUiHptjpBNvmAbLLJIshigCzyDUE+ZwbJX+TcqmJRZFOWbblt2UMvbD6LxeI9&#10;93HurfLnX6yXqfU+KcpFnk1G7DN7ZCVZnE8X2cVk9Jt3Z0fByCqrKJtGaZ4lk9GHpBx98eLnP/v8&#10;ajVOeD7P02lSWGgkK8dXq8loXlWr8fFxGc+TZVR+lq+SDCdnebGMKuwWF8fTIrpC68v0mNu2d3yV&#10;F9NVkcdJWeLoqTo5eiHbn82SuPp6NiuTykonI/Stkr8L+fucfh+/+DwaXxTRar6IdTeiO/RiGS0y&#10;PNQ0dRpVkXVZLD5qarmIi7zMZ9Vncb48zmezRZzId8DbMLvzNidR9j4q5cvEGJ26g9i6x3bPL6jf&#10;WX62SFOMxjFaH9Mx+nuF75PQ6TRrX6SOyGv1NVcrfMByZT5luV8X386jVSLfvBzHX71/U1iL6WQk&#10;vJGVRUvI0cvLKpfXWJ5HH5Eej+vert4U1NNy9TqPvyutLD+ZR9lF8rIo8qt5Ek3RLUbXo+sbN9BO&#10;iVut86tf51M0H6F5+T3Xs2JJDeJLWevJyLV9O+Qj68Nk5NiBz7l8eDRO1pUV43zIHN9zR1aMCwIu&#10;uCMl7Dga1+2sirL6RZIvLdqYjGZpfoUeFtVpHl8uk6ySD43evy4r6mQ0rq+XL5Wniyl9JrlTXJyf&#10;pIX1PoJkn8kf+V54983L0sy6mow8x7Vly61z5WYTtvzpa2K5qADRdLHEK5mLojGN5qtsim5G4ypa&#10;pGobXVaykkjw4T3k6F2iibfz6ZV1nl4W30T4lK6NxkbWdEHD4ARM7QCZ3FcPsaL0AiqlSkdWkVff&#10;Lqq5/N4EWmqSBsa8/3kaxd+poUtX80gNiqB29Avpq+WQ5nVn5N5GP6VMkBgocarW52stWef59AOk&#10;A/2QmgP6DhvzvPjDyLqC7piMyt9fRkUystJfZZAwx6MnW5XcEa7PsVNsnjnfPBNlMZqajOKqGFlq&#10;56RSKupyVSwu5ngWky+X5ST2s4WUDZJZ1S8tzUCf6vgnhyEE/FFRKBwRer5CIXM9F+MrxbBBocDH&#10;NygUNtdiMKDwSaJQ6n6pthuhH8CobSIcrC4YfYmHloX7dCaRhYLzMJRoFA7z/OAaNLo+c41S3oXG&#10;N0UyTWaLLJm+UQ6e0vCDcYRqOwTjKGEpVesAS4imxpuGJQDRhWUQkhl6IFg6vs0dR6GSu4HL/baN&#10;ZLZnC3iF0lX1Qtfh7vVGcrqIlnk2HTB4UA6qxKBTy9U+fmq/j0qq5sn5pwy97oIv3LSJJ5kKE+N1&#10;9rYTKcog492HFYJA6XHAcFYn60zpOoSfiynCPKn0EPVlU3MKZlieko+po0v1HEL8jaLLQNiupzDr&#10;u85Hbi3jPkPsSbGl4/piF2DLqogoejjJsww8SF6oIGJLcGkIAArg9o4Zi/xSh4Y9YaJVyeGtigVC&#10;8xRREyLUZTJF9JQg4KMtqMkmkFxXOook915yKn8M7fBV8CoQR4J7r46EfXp69PLsRBx5Z8x3T53T&#10;k5NT9ifSVEyM54vpNMkobK75HSZuxk1opkkxM4bhMQN13G5dRZNrxLvoOroqO90JKRU+6e1IJh4u&#10;YGPGGr2jQfwyX1vMNg615k2sao0Tdaz5qRiUwHHB2BCBwjjHZtA2S8JDx7RV4iH3nR1WqYBkX2eS&#10;zNeqeQlz4GAFbDtHs43m2SqJipjSmGFc2F/y8OjMC/wjcSbco9C3gyObhV+G8AVCcXrWxsxruN77&#10;Y4bQHbpQVsTabH83Sfoo5dm57Jb8k4E8db8GY/23D5TE80j1Lu5oRkMGuqGX7tFneumeqrasB072&#10;cBgkZUx//Nf3P/z9rxYOtN1YvXcjE8e4Z4dMczd2ELhubUs1g8pcxw6hIMjKMQEFIZ8GsG6JFpM0&#10;XaxKooqj8RbT1hY6yiwkDXN4oaxierkE86uIwxAhqpHE+nIpQa2W7sFMEi15GpVz9dzyQ0k7SiHe&#10;Uuq7rGttY9p0phRzqVHJ/nS8xXIVny3QoddRWb2JCqRBINREdX6NX0RUT0a53hpZRH72Hd9FjRqc&#10;YENRothQ+MBGdrk8ycFnMySNVrHcpOuqtN6cFfnyW2R8XhIBi1PX+KbIGcXJy5fysg0e1ULeZRVV&#10;r+H4xbWto8/wbv1tVKw0LV/BSn6l8gt9gqWuJYk7FEaWiy5IjTLT1v02IOU+SBxbUzoUPAKwuL9J&#10;cwwg/dQgNUmtAaQ6+fEMQGqyl9/Aa5Wxj4VkoUbmA2QvncDxwM5K5zvgniuf3aB6M3npwjVUfdtu&#10;enf53i1r2Uo2bnNk7yX23NNykp4zKcKnlq+UBl4q6x4Dv8s2t9KWTOVnlY3WZ3r92KeTtgQF2vFk&#10;zUjdwUgyFvge2V0ZyjqhiqcbNJGNRPRaO7KC7YhkB0eWfNY6TDdpeTpYE2hNXl7KuaQOeuR8qyN7&#10;Xc4ealHl68nhlOl5bAyO6c2LlSRxCm+ZPgjgpNMgvCc9+bB5EA6bBxgSShmzQ9Exesx2Q0ZGkQJO&#10;LwQDuwOnQx6EqnYOrVBHKgSTX+s4zbcyfAb/LaOHo9fEmhvx5UFFhYb2bcrl7iMPAjhtSYPggftn&#10;QUKOKgKJWCfknuhW9wQ8BD8gsyAOZ7a04dud1CELMmRBtC1CMab2/x4p/hI2c4jbhKXhIEIdp5P8&#10;CB2f+4CQNEXM5vAulU+0hfscArDDtENIYOmgfh9D9AwjMAeK+5Mk5uvse51MaBLzBPr9TRLKY3zt&#10;RAZ2nR7YiPU836ttEmca14NNGjLzG1NT+uMjBwUdXUQ8aHwEFoPxUMm2y5lgKDGB8tqQbQRIAciL&#10;OkDylAe5XbqHAOlgAyRmaj72MUzPKEKiCkkFv0dyCR0HbiCVYcIndAO4h3aHnwgdz0PxhEIfMuMm&#10;Mz34hE9lEpHkJpRa7WErb0VOPEef0KSuG5LiQef0wV3zuM52e0EYhn4n272ZFxsm9cV1OebTTpIx&#10;U8W0jyl8hpP7uInR/vvnv/3wn+9//Ms///fvf1g4rGNakPt1/fRGaXQdgemi6c3SaDAeMgKTp/pL&#10;o8nhJIOmZnVJLSenUM5Q3PXLukxHz8F1iNFXeTeBdLbylht/1QWCtb0MgxAVZtdzKOeYdGsqpJ2m&#10;2od6dDHVzkE0/R1GZbZMURSFCbfWEU1Yheuu2BlZdiZzV1SjQLN76eZry8PqqjJV+FWt1dB0Ch/1&#10;rNpuubR6KM2y7STGyupDPVv7m2RWjzn1RU6nb4reojjGW9fPTDNcTVfNUCNtbtTzhdsdbd+or6db&#10;VbruNjebO+ST86wyNy8XWV7ID9HpdjNMM3V9PQLqvRvbSiNEew9XYE2JXuVHPn6BtW27AmikhJfv&#10;c8ptYTwafAjPdojLIJIRFdY08VpJ1B0dSlNQXaduzYEmmXtgJfy3L0wZKqw3ZvjfvcKamarEWxrd&#10;511i7ZjCsMYFvo88neE+a0qnoUWhAPZnRbFSA3WdFInveK5XP0aXcnNQoZoVFQxGWWY7tvNGQ6Zu&#10;yNTVmTpTqdXyQZ3Neq2PfdA6+Sw9exi8RtpbzukOD5Rczt92XE4mHNsL9Gxaz+Yo7WobVZcxjwEK&#10;MivteTtM6p18Tso61O0OHufgcUKmlcfZhogpiusN02qI1Jq6gQgxobeM0sCaSJm0+qI05mJGma/8&#10;UKBHBCpcavxQIEYELp4qHVHh8QALK13ribZgw5tQTd00xF61RSdvvxM6tQO3ZxZ7Qaj7kGCqwXqR&#10;QIm3Rt5b1gKLeqlTauqZLmhsz+WmMe4hLOiwpimQVfMFqg3JPerlKXwnqNdfcO0QiQDZ4e3+UUv8&#10;b8pUsEAopgvtDlbjJ281aJ5qD1ZwGEq0JehQIWbdA4OVjz0rYzaUa9JqgnbU/MNm9qYGBw8dqsZV&#10;aS/Xw0TPLucOFsMYB5cLMBqDbaClJwZerpj2rZXZX14hDJl9v5F1HVD0+FG1XbkGEDuXmeROGIp6&#10;Ta0gCHiXxGO+DQZcRhuYn2mY6C0U3hBZD5G1jqxFT73RvVBNdfjQgwhI6t5cE6YuMloLgLwplISj&#10;ZKJTJ8GY4Lp0Vvie8HfEEgMkBkjUkIBUKZ9IL3AhTGoYkcNbrAerfaMbLXDBXR9ldDA7EFQsuuZA&#10;eZPnshH3DvMC5XjsOU2XvMHGwaQts46LmmlJhzpZhmFi4OGsWCFM2U+NOpMbugPqMEkICxiqogAU&#10;BzDkOAfUPeyyMqC/tZ4cUAeypVmugpT/oawTQ3xU29ZJN4p05R1RJ2sJyNb5HuZIdKL4YQ680kKf&#10;0NaZlNiAusNFnUlnPnp1EHOE7RMLSKy0I3z8P4u2oRQuaGucV+VBTOy7CIypBhrKg4YFGPtXRW0c&#10;d5O87CizXTXyz7s8iKr5lNF+dPXh2NAIvqr5cR1PgGoZ1EdngeChurC9zOstnZ89qgtNxndQHxtL&#10;8AiTH3909cFormmoWFwXST+nGzAM3kcbOzdaNW8oTr6X4mS1zkwPbfjT9j5ck0J9dPUBYk/otaOR&#10;HfVsRfQ21PqgPQbt0ZlD9WDORzM/7qk4H0if4D98rmIkUlr/t3RzXyZZmn/U+uL/AAAA//8DAFBL&#10;AwQUAAYACAAAACEAhV8k6d0AAAAJAQAADwAAAGRycy9kb3ducmV2LnhtbEyPzU7DMBCE70i8g7VI&#10;3FrnR7RpiFMhJA4cWyr16sZLEmGv09hpwtuznOC0u5rR7DfVfnFW3HAMvScF6ToBgdR401Or4PTx&#10;tipAhKjJaOsJFXxjgH19f1fp0viZDng7xlZwCIVSK+hiHEopQ9Oh02HtByTWPv3odORzbKUZ9czh&#10;zsosSTbS6Z74Q6cHfO2w+TpOTkFyzWx+XcwUD6fUDf79XHRzrtTjw/LyDCLiEv/M8IvP6FAz08VP&#10;ZIKwClZPG3byzECwvE1zXi7sy9JdAbKu5P8G9Q8AAAD//wMAUEsBAi0AFAAGAAgAAAAhALaDOJL+&#10;AAAA4QEAABMAAAAAAAAAAAAAAAAAAAAAAFtDb250ZW50X1R5cGVzXS54bWxQSwECLQAUAAYACAAA&#10;ACEAOP0h/9YAAACUAQAACwAAAAAAAAAAAAAAAAAvAQAAX3JlbHMvLnJlbHNQSwECLQAUAAYACAAA&#10;ACEAPSs7M3MNAADwdQAADgAAAAAAAAAAAAAAAAAuAgAAZHJzL2Uyb0RvYy54bWxQSwECLQAUAAYA&#10;CAAAACEAhV8k6d0AAAAJAQAADwAAAAAAAAAAAAAAAADNDwAAZHJzL2Rvd25yZXYueG1sUEsFBgAA&#10;AAAEAAQA8wAAANcQ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left:1106;top:3260;width:7188;height:12200;visibility:visible">
                    <v:fill o:detectmouseclick="t"/>
                    <v:path o:connecttype="none"/>
                  </v:shape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AutoShape 66" o:spid="_x0000_s1029" type="#_x0000_t114" style="position:absolute;left:1791;top:8231;width:1440;height:12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ovmb0A&#10;AADaAAAADwAAAGRycy9kb3ducmV2LnhtbESPwQrCMBBE74L/EFbwpqmiItUoIooetQpe12Zti82m&#10;NFHr3xtB8DjMzBtmvmxMKZ5Uu8KygkE/AkGcWl1wpuB82vamIJxH1lhaJgVvcrBctFtzjLV98ZGe&#10;ic9EgLCLUUHufRVL6dKcDLq+rYiDd7O1QR9knUld4yvATSmHUTSRBgsOCzlWtM4pvScPo2A4TQ8X&#10;PZLH3WayO60ySq7mvFaq22lWMxCeGv8P/9p7rWAM3yvhBsjF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1Movmb0AAADaAAAADwAAAAAAAAAAAAAAAACYAgAAZHJzL2Rvd25yZXYu&#10;eG1sUEsFBgAAAAAEAAQA9QAAAIIDAAAAAA==&#10;" strokeweight=".5pt">
                    <v:shadow on="t" color="black" opacity="26214f" origin="-.5,-.5" offset=".74836mm,.74836mm"/>
                    <v:textbox inset="1mm,,1mm">
                      <w:txbxContent>
                        <w:p w:rsidR="00FC0DCF" w:rsidRPr="00FC0DCF" w:rsidRDefault="005C2115" w:rsidP="00EB3A37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szCs w:val="20"/>
                              <w:lang w:eastAsia="zh-CN"/>
                            </w:rPr>
                          </w:pPr>
                          <w:r w:rsidRPr="005C2115">
                            <w:rPr>
                              <w:rFonts w:asciiTheme="minorEastAsia" w:eastAsia="SimSun" w:hAnsiTheme="minorEastAsia" w:hint="eastAsia"/>
                              <w:szCs w:val="20"/>
                              <w:lang w:eastAsia="zh-CN"/>
                            </w:rPr>
                            <w:t>杂项库存入库单凭证打印</w:t>
                          </w:r>
                        </w:p>
                        <w:p w:rsidR="00FC0DCF" w:rsidRPr="003F0E3C" w:rsidRDefault="005C2115" w:rsidP="00EB3A37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szCs w:val="20"/>
                            </w:rPr>
                          </w:pPr>
                          <w:r w:rsidRPr="005C2115">
                            <w:rPr>
                              <w:rFonts w:asciiTheme="minorHAnsi" w:eastAsia="SimSun" w:hAnsiTheme="minorHAnsi"/>
                              <w:szCs w:val="20"/>
                              <w:lang w:eastAsia="zh-CN"/>
                            </w:rPr>
                            <w:t>(ainr302)</w:t>
                          </w:r>
                        </w:p>
                      </w:txbxContent>
                    </v:textbox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AutoShape 70" o:spid="_x0000_s1030" type="#_x0000_t112" style="position:absolute;left:4165;top:10059;width:1440;height:9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jGA7wA&#10;AADaAAAADwAAAGRycy9kb3ducmV2LnhtbERPuwrCMBTdBf8hXMFNUx1EqlFEEHRw8DW4XZprU21u&#10;ahNr/XszCI6H854vW1uKhmpfOFYwGiYgiDOnC84VnE+bwRSED8gaS8ek4EMelotuZ46pdm8+UHMM&#10;uYgh7FNUYEKoUil9ZsiiH7qKOHI3V1sMEda51DW+Y7gt5ThJJtJiwbHBYEVrQ9nj+LIKisbvL/fd&#10;pN3dn6uDdmazv9pSqX6vXc1ABGrDX/xzb7WCuDVeiTdAL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MSMYDvAAAANoAAAAPAAAAAAAAAAAAAAAAAJgCAABkcnMvZG93bnJldi54&#10;bWxQSwUGAAAAAAQABAD1AAAAgQMAAAAA&#10;" strokeweight=".5pt">
                    <v:shadow on="t" color="black" opacity="26214f" origin="-.5,-.5" offset=".74836mm,.74836mm"/>
                    <v:textbox style="mso-next-textbox:#AutoShape 70" inset="1mm,,1mm">
                      <w:txbxContent>
                        <w:p w:rsidR="00FC0DCF" w:rsidRPr="003F0E3C" w:rsidRDefault="005C2115" w:rsidP="00EB3A37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szCs w:val="20"/>
                            </w:rPr>
                          </w:pPr>
                          <w:r w:rsidRPr="005C2115">
                            <w:rPr>
                              <w:rFonts w:asciiTheme="minorEastAsia" w:eastAsia="SimSun" w:hAnsiTheme="minorEastAsia" w:hint="eastAsia"/>
                              <w:szCs w:val="20"/>
                              <w:lang w:eastAsia="zh-CN"/>
                            </w:rPr>
                            <w:t>质量检验流程</w:t>
                          </w:r>
                        </w:p>
                      </w:txbxContent>
                    </v:textbox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9" o:spid="_x0000_s1031" type="#_x0000_t4" style="position:absolute;left:1689;top:9967;width:1670;height:109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KTzMIA&#10;AADaAAAADwAAAGRycy9kb3ducmV2LnhtbESPQWvCQBSE7wX/w/KE3urGHqSJrlIqhR5NlIC3R/Z1&#10;E5p9G3a3MfbXu0LB4zAz3zCb3WR7MZIPnWMFy0UGgrhxumOj4HT8fHkDESKyxt4xKbhSgN129rTB&#10;QrsLlzRW0YgE4VCggjbGoZAyNC1ZDAs3ECfv23mLMUlvpPZ4SXDby9csW0mLHaeFFgf6aKn5qX6t&#10;gq7M9+e/ujz46lqZsa6z3IwnpZ7n0/saRKQpPsL/7S+tIIf7lXQD5P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cpPMwgAAANoAAAAPAAAAAAAAAAAAAAAAAJgCAABkcnMvZG93&#10;bnJldi54bWxQSwUGAAAAAAQABAD1AAAAhwMAAAAA&#10;" strokeweight=".5pt">
                    <v:shadow on="t" color="black" opacity="26214f" origin="-.5,-.5" offset=".74836mm,.74836mm"/>
                    <v:textbox style="mso-next-textbox:#AutoShape 89" inset="1mm,0,1mm,0">
                      <w:txbxContent>
                        <w:p w:rsidR="00FC0DCF" w:rsidRPr="003F0E3C" w:rsidRDefault="005C2115" w:rsidP="00EB3A37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szCs w:val="20"/>
                            </w:rPr>
                          </w:pPr>
                          <w:r w:rsidRPr="005C2115">
                            <w:rPr>
                              <w:rFonts w:asciiTheme="minorEastAsia" w:eastAsia="SimSun" w:hAnsiTheme="minorEastAsia" w:hint="eastAsia"/>
                              <w:szCs w:val="20"/>
                              <w:lang w:eastAsia="zh-CN"/>
                            </w:rPr>
                            <w:t>需质量检验否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0" o:spid="_x0000_s1032" type="#_x0000_t32" style="position:absolute;left:2430;top:4447;width:20;height:56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CSXcQAAADbAAAADwAAAGRycy9kb3ducmV2LnhtbESPQW/CMAyF75P4D5GRdhspHNBUCAiQ&#10;EGPTDuuAs9WYtqJxSpJBt18/HybtZus9v/d5vuxdq24UYuPZwHiUgSIuvW24MnD43D49g4oJ2WLr&#10;mQx8U4TlYvAwx9z6O3/QrUiVkhCOORqoU+pyrWNZk8M48h2xaGcfHCZZQ6VtwLuEu1ZPsmyqHTYs&#10;DTV2tKmpvBRfzsDrW9dMrrv3sG8TnQr7c1zvxkdjHof9agYqUZ/+zX/XL1bwhV5+kQH0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4JJdxAAAANsAAAAPAAAAAAAAAAAA&#10;AAAAAKECAABkcnMvZG93bnJldi54bWxQSwUGAAAAAAQABAD5AAAAkgMAAAAA&#10;" strokeweight=".5pt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1" o:spid="_x0000_s1033" type="#_x0000_t202" style="position:absolute;left:1237;top:5190;width:726;height:4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 style="mso-next-textbox:#Text Box 101">
                      <w:txbxContent>
                        <w:p w:rsidR="00FC0DCF" w:rsidRDefault="005C2115" w:rsidP="00EB3A37">
                          <w:r w:rsidRPr="005C2115">
                            <w:rPr>
                              <w:rFonts w:eastAsia="SimSun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oval id="橢圓 23" o:spid="_x0000_s1034" style="position:absolute;left:3092;top:8124;width:241;height:2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ZFMYA&#10;AADbAAAADwAAAGRycy9kb3ducmV2LnhtbESPQWvCQBSE74L/YXlCL2I2VSgldRVRCz0UUVus3p7Z&#10;ZzaYfRuy25j++65Q6HGYmW+Y6byzlWip8aVjBY9JCoI4d7rkQsHnx+voGYQPyBorx6TghzzMZ/3e&#10;FDPtbryjdh8KESHsM1RgQqgzKX1uyKJPXE0cvYtrLIYom0LqBm8Rbis5TtMnabHkuGCwpqWh/Lr/&#10;tgr0plq37+fT9nhocWXKr7UeLq5KPQy6xQuIQF34D/+137SC8QTu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TZFMYAAADbAAAADwAAAAAAAAAAAAAAAACYAgAAZHJz&#10;L2Rvd25yZXYueG1sUEsFBgAAAAAEAAQA9QAAAIsDAAAAAA==&#10;" fillcolor="#f2f2f2 [3052]" strokeweight=".5pt">
                    <v:stroke dashstyle="3 1" joinstyle="miter"/>
                    <v:textbox style="mso-next-textbox:#橢圓 23" inset="0,0,0,0">
                      <w:txbxContent>
                        <w:p w:rsidR="00FC0DCF" w:rsidRPr="00522D43" w:rsidRDefault="005C2115" w:rsidP="00EB3A37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 w:rsidRPr="005C2115">
                            <w:rPr>
                              <w:rFonts w:eastAsia="SimSun"/>
                              <w:sz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24" o:spid="_x0000_s1035" style="position:absolute;left:5481;top:9967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1BYMYA&#10;AADbAAAADwAAAGRycy9kb3ducmV2LnhtbESPQWvCQBSE74L/YXlCL2I2FSkldRVRCz0UUVus3p7Z&#10;ZzaYfRuy25j++65Q6HGYmW+Y6byzlWip8aVjBY9JCoI4d7rkQsHnx+voGYQPyBorx6TghzzMZ/3e&#10;FDPtbryjdh8KESHsM1RgQqgzKX1uyKJPXE0cvYtrLIYom0LqBm8Rbis5TtMnabHkuGCwpqWh/Lr/&#10;tgr0plq37+fT9nhocWXKr7UeLq5KPQy6xQuIQF34D/+137SC8QTu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1BYMYAAADbAAAADwAAAAAAAAAAAAAAAACYAgAAZHJz&#10;L2Rvd25yZXYueG1sUEsFBgAAAAAEAAQA9QAAAIsDAAAAAA==&#10;" fillcolor="#f2f2f2 [3052]" strokeweight=".5pt">
                    <v:stroke dashstyle="3 1" joinstyle="miter"/>
                    <v:textbox style="mso-next-textbox:#橢圓 24" inset="0,0,0,0">
                      <w:txbxContent>
                        <w:p w:rsidR="00FC0DCF" w:rsidRPr="00522D43" w:rsidRDefault="005C2115" w:rsidP="00EB3A37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 w:rsidRPr="005C2115">
                            <w:rPr>
                              <w:rFonts w:eastAsia="SimSun"/>
                              <w:sz w:val="14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oval>
                  <v:rect id="Rectangle 65" o:spid="_x0000_s1036" style="position:absolute;left:1710;top:3548;width:1439;height:8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ptPMIA&#10;AADbAAAADwAAAGRycy9kb3ducmV2LnhtbESPQYvCMBSE7wv+h/AEb2uqiJVqFBEFTy66q+dn82yq&#10;zUtpotZ/vxEW9jjMzDfMbNHaSjyo8aVjBYN+AoI4d7rkQsHP9+ZzAsIHZI2VY1LwIg+Leedjhpl2&#10;T97T4xAKESHsM1RgQqgzKX1uyKLvu5o4ehfXWAxRNoXUDT4j3FZymCRjabHkuGCwppWh/Ha4WwWj&#10;Y1pdz1dfX1KTyt3Xan065mulet12OQURqA3/4b/2VisYjuH9Jf4AO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qm08wgAAANsAAAAPAAAAAAAAAAAAAAAAAJgCAABkcnMvZG93&#10;bnJldi54bWxQSwUGAAAAAAQABAD1AAAAhwMAAAAA&#10;" strokeweight=".5pt">
                    <v:shadow on="t" color="black" opacity="26214f" origin="-.5,-.5" offset=".74836mm,.74836mm"/>
                    <v:textbox style="mso-next-textbox:#Rectangle 65" inset="1mm,.3mm,1mm">
                      <w:txbxContent>
                        <w:p w:rsidR="00FC0DCF" w:rsidRDefault="005C2115" w:rsidP="00EB3A3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5C2115">
                            <w:rPr>
                              <w:rFonts w:ascii="Calibri" w:eastAsia="SimSu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杂项库存入库作业</w:t>
                          </w:r>
                          <w:r w:rsidRPr="005C2115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(aint302)</w:t>
                          </w:r>
                        </w:p>
                        <w:p w:rsidR="00FC0DCF" w:rsidRDefault="005C2115" w:rsidP="00EB3A3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5C2115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5C2115">
                            <w:rPr>
                              <w:rFonts w:ascii="Calibri" w:eastAsia="SimSun" w:hAnsi="Calibr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输入</w:t>
                          </w:r>
                          <w:r w:rsidRPr="005C2115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oval id="橢圓 27" o:spid="_x0000_s1037" style="position:absolute;left:2976;top:3455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/fF8YA&#10;AADbAAAADwAAAGRycy9kb3ducmV2LnhtbESPQWvCQBSE74L/YXlCL2I29WBL6iqiFnooorZYvT2z&#10;z2ww+zZktzH9912h0OMwM98w03lnK9FS40vHCh6TFARx7nTJhYLPj9fRMwgfkDVWjknBD3mYz/q9&#10;KWba3XhH7T4UIkLYZ6jAhFBnUvrckEWfuJo4ehfXWAxRNoXUDd4i3FZynKYTabHkuGCwpqWh/Lr/&#10;tgr0plq37+fT9nhocWXKr7UeLq5KPQy6xQuIQF34D/+137SC8RP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/fF8YAAADbAAAADwAAAAAAAAAAAAAAAACYAgAAZHJz&#10;L2Rvd25yZXYueG1sUEsFBgAAAAAEAAQA9QAAAIsDAAAAAA==&#10;" fillcolor="#f2f2f2 [3052]" strokeweight=".5pt">
                    <v:stroke dashstyle="3 1" joinstyle="miter"/>
                    <v:textbox style="mso-next-textbox:#橢圓 27" inset="0,0,0,0">
                      <w:txbxContent>
                        <w:p w:rsidR="00FC0DCF" w:rsidRDefault="005C2115" w:rsidP="00EB3A37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5C2115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shape id="AutoShape 89" o:spid="_x0000_s1038" type="#_x0000_t4" style="position:absolute;left:1616;top:5010;width:1668;height:10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aN/MAA&#10;AADbAAAADwAAAGRycy9kb3ducmV2LnhtbERPz2vCMBS+D/wfwhO8zVQPMjujiDLwaDsp7PZonmmx&#10;eSlJVqt/vTkMdvz4fm92o+3EQD60jhUs5hkI4trplo2Cy/fX+weIEJE1do5JwYMC7LaTtw3m2t25&#10;oKGMRqQQDjkqaGLscylD3ZDFMHc9ceKuzluMCXojtcd7CredXGbZSlpsOTU02NOhofpW/loFbbE+&#10;/jyr4uzLR2mGqsrWZrgoNZuO+08Qkcb4L/5zn7SCZRqbvqQfIL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SaN/MAAAADbAAAADwAAAAAAAAAAAAAAAACYAgAAZHJzL2Rvd25y&#10;ZXYueG1sUEsFBgAAAAAEAAQA9QAAAIU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FC0DCF" w:rsidRDefault="005C2115" w:rsidP="00EB3A3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5C2115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主管</w:t>
                          </w:r>
                        </w:p>
                        <w:p w:rsidR="00FC0DCF" w:rsidRDefault="005C2115" w:rsidP="00EB3A3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5C2115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审核</w:t>
                          </w:r>
                        </w:p>
                      </w:txbxContent>
                    </v:textbox>
                  </v:shape>
                  <v:shape id="AutoShape 90" o:spid="_x0000_s1039" type="#_x0000_t32" style="position:absolute;left:2511;top:9444;width:13;height:52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bxfcUAAADbAAAADwAAAGRycy9kb3ducmV2LnhtbESPT2vCQBTE7wW/w/KE3pqNOZQ2uooV&#10;xLbSg/HP+ZF9JqHZt+nuVqOf3i0UPA4z8xtmMutNK07kfGNZwShJQRCXVjdcKdhtl08vIHxA1tha&#10;JgUX8jCbDh4mmGt75g2dilCJCGGfo4I6hC6X0pc1GfSJ7Yijd7TOYIjSVVI7PEe4aWWWps/SYMNx&#10;ocaOFjWV38WvUfC57prsZ/XlPtpAh0Jf92+r0V6px2E/H4MI1Id7+L/9rhVkr/D3Jf4AOb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7bxfcUAAADbAAAADwAAAAAAAAAA&#10;AAAAAAChAgAAZHJzL2Rvd25yZXYueG1sUEsFBgAAAAAEAAQA+QAAAJMDAAAAAA==&#10;" strokeweight=".5pt">
                    <v:stroke endarrow="block"/>
                  </v:shape>
                  <v:rect id="Rectangle 65" o:spid="_x0000_s1040" style="position:absolute;left:1738;top:6609;width:1476;height:9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bGDsAA&#10;AADbAAAADwAAAGRycy9kb3ducmV2LnhtbERPTYvCMBC9C/6HMAt703RdsUs1iojCnhR19Tw2Y1Nt&#10;JqXJav335iB4fLzvyay1lbhR40vHCr76CQji3OmSCwV/+1XvB4QPyBorx6TgQR5m025ngpl2d97S&#10;bRcKEUPYZ6jAhFBnUvrckEXfdzVx5M6usRgibAqpG7zHcFvJQZKMpMWSY4PBmhaG8uvu3yoYHtLq&#10;crr4+pyaVK43i+XxkC+V+vxo52MQgdrwFr/cv1rBd1wfv8QfIK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NbGDsAAAADbAAAADwAAAAAAAAAAAAAAAACYAgAAZHJzL2Rvd25y&#10;ZXYueG1sUEsFBgAAAAAEAAQA9QAAAIUDAAAAAA==&#10;" strokeweight=".5pt">
                    <v:shadow on="t" color="black" opacity="26214f" origin="-.5,-.5" offset=".74836mm,.74836mm"/>
                    <v:textbox inset="1mm,.3mm,1mm">
                      <w:txbxContent>
                        <w:p w:rsidR="00FC0DCF" w:rsidRDefault="005C2115" w:rsidP="00EB3A3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5C2115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杂项库存入库作业</w:t>
                          </w:r>
                          <w:r w:rsidRPr="005C2115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(aint302)</w:t>
                          </w:r>
                        </w:p>
                        <w:p w:rsidR="00FC0DCF" w:rsidRDefault="005C2115" w:rsidP="00EB3A3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5C2115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5C2115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确认</w:t>
                          </w:r>
                          <w:r w:rsidRPr="005C2115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shape id="AutoShape 90" o:spid="_x0000_s1041" type="#_x0000_t32" style="position:absolute;left:2450;top:6103;width:26;height:50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lrpsUAAADbAAAADwAAAGRycy9kb3ducmV2LnhtbESPT2vCQBTE74LfYXmCN91EQSS6Slso&#10;/ikemlbPj+xrEpp9G3dXTfvpu4LQ4zAzv2GW68404krO15YVpOMEBHFhdc2lgs+P19EchA/IGhvL&#10;pOCHPKxX/d4SM21v/E7XPJQiQthnqKAKoc2k9EVFBv3YtsTR+7LOYIjSlVI7vEW4aeQkSWbSYM1x&#10;ocKWXioqvvOLUbB/a+vJeXNwuybQKde/x+dNelRqOOieFiACdeE//GhvtYJpCvcv8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BlrpsUAAADbAAAADwAAAAAAAAAA&#10;AAAAAAChAgAAZHJzL2Rvd25yZXYueG1sUEsFBgAAAAAEAAQA+QAAAJMDAAAAAA==&#10;" strokeweight=".5pt">
                    <v:stroke endarrow="block"/>
                  </v:shape>
                  <v:shape id="AutoShape 89" o:spid="_x0000_s1042" type="#_x0000_t4" style="position:absolute;left:4053;top:11472;width:1669;height:109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csy8MA&#10;AADbAAAADwAAAGRycy9kb3ducmV2LnhtbESPQWvCQBSE7wX/w/KE3uqmCqVGVymK4LFJJeDtkX3d&#10;hGbfht01xv76bkHwOMzMN8x6O9pODORD61jB6ywDQVw73bJRcPo6vLyDCBFZY+eYFNwowHYzeVpj&#10;rt2VCxrKaESCcMhRQRNjn0sZ6oYshpnriZP37bzFmKQ3Unu8Jrjt5DzL3qTFltNCgz3tGqp/yotV&#10;0BbL/fm3Kj59eSvNUFXZ0gwnpZ6n48cKRKQxPsL39lErWMzh/0v6AX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Rcsy8MAAADbAAAADwAAAAAAAAAAAAAAAACYAgAAZHJzL2Rv&#10;d25yZXYueG1sUEsFBgAAAAAEAAQA9QAAAIg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FC0DCF" w:rsidRDefault="005C2115" w:rsidP="00EB3A3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5C2115">
                            <w:rPr>
                              <w:rFonts w:ascii="Calibri" w:eastAsia="SimSu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合格否</w:t>
                          </w:r>
                        </w:p>
                      </w:txbxContent>
                    </v:textbox>
                  </v:shape>
                  <v:rect id="Rectangle 65" o:spid="_x0000_s1043" style="position:absolute;left:6403;top:12417;width:1475;height:9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RYecQA&#10;AADbAAAADwAAAGRycy9kb3ducmV2LnhtbESPT2vCQBTE74V+h+UVems2VTESXaWIgidL/Xd+Zp/Z&#10;aPZtyG41fvtuQfA4zMxvmMmss7W4Uusrxwo+kxQEceF0xaWC3Xb5MQLhA7LG2jEpuJOH2fT1ZYK5&#10;djf+oesmlCJC2OeowITQ5FL6wpBFn7iGOHon11oMUbal1C3eItzWspemQ2mx4rhgsKG5oeKy+bUK&#10;BvusPh/PvjllJpPr7/nisC8WSr2/dV9jEIG68Aw/2iutoN+H/y/xB8j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EWHnEAAAA2wAAAA8AAAAAAAAAAAAAAAAAmAIAAGRycy9k&#10;b3ducmV2LnhtbFBLBQYAAAAABAAEAPUAAACJAwAAAAA=&#10;" strokeweight=".5pt">
                    <v:shadow on="t" color="black" opacity="26214f" origin="-.5,-.5" offset=".74836mm,.74836mm"/>
                    <v:textbox inset="1mm,.3mm,1mm">
                      <w:txbxContent>
                        <w:p w:rsidR="00FC0DCF" w:rsidRPr="00EB3A37" w:rsidRDefault="00EB3A37" w:rsidP="00EB3A3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PAD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扫面过账</w:t>
                          </w:r>
                        </w:p>
                      </w:txbxContent>
                    </v:textbox>
                  </v: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肘形接點 21" o:spid="_x0000_s1045" type="#_x0000_t34" style="position:absolute;left:1616;top:3997;width:94;height:1559;rotation:18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3O+cMAAADbAAAADwAAAGRycy9kb3ducmV2LnhtbESPT2sCMRTE7wW/Q3iCt5p1EamrUYr4&#10;r7eqvfT22DyTtZuXZRN1/famUOhxmJnfMPNl52pxozZUnhWMhhkI4tLrio2Cr9Pm9Q1EiMgaa8+k&#10;4EEBloveyxwL7e98oNsxGpEgHApUYGNsCilDaclhGPqGOHln3zqMSbZG6hbvCe5qmWfZRDqsOC1Y&#10;bGhlqfw5Xp2CnVxd9tPyEtYfk7EZf+efaLdGqUG/e5+BiNTF//Bfe68V5CP4/ZJ+gF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zvnDAAAA2wAAAA8AAAAAAAAAAAAA&#10;AAAAoQIAAGRycy9kb3ducmV2LnhtbFBLBQYAAAAABAAEAPkAAACRAwAAAAA=&#10;" adj="-82303" strokecolor="black [3213]" strokeweight=".5pt">
                    <v:stroke endarrow="block"/>
                  </v:shape>
                  <v:shape id="Text Box 101" o:spid="_x0000_s1046" type="#_x0000_t202" style="position:absolute;left:2367;top:6051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<v:textbox>
                      <w:txbxContent>
                        <w:p w:rsidR="00FC0DCF" w:rsidRDefault="005C2115" w:rsidP="00EB3A37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5C2115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AutoShape 90" o:spid="_x0000_s1047" type="#_x0000_t32" style="position:absolute;left:2476;top:7570;width:35;height:66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Dz0sQAAADbAAAADwAAAGRycy9kb3ducmV2LnhtbESPQWsCMRSE70L/Q3iF3jSrgpTVKLYg&#10;2ooHt+r5sXnuLm5e1iTV1V9vhEKPw8x8w0xmranFhZyvLCvo9xIQxLnVFRcKdj+L7jsIH5A11pZJ&#10;wY08zKYvnQmm2l55S5csFCJC2KeooAyhSaX0eUkGfc82xNE7WmcwROkKqR1eI9zUcpAkI2mw4rhQ&#10;YkOfJeWn7Nco+F431eC83LivOtAh0/f9x7K/V+rttZ2PQQRqw3/4r73SCoYjeH6JP0B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8PPSxAAAANsAAAAPAAAAAAAAAAAA&#10;AAAAAKECAABkcnMvZG93bnJldi54bWxQSwUGAAAAAAQABAD5AAAAkgMAAAAA&#10;" strokeweight=".5pt">
                    <v:stroke endarrow="block"/>
                  </v:shape>
                  <v:shape id="肘形接點 37" o:spid="_x0000_s1048" type="#_x0000_t34" style="position:absolute;left:3359;top:10509;width:806;height:5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diVcQAAADbAAAADwAAAGRycy9kb3ducmV2LnhtbESPT2sCMRTE70K/Q3gFbzXbClpWo7Sl&#10;VS9i/XPw+Ni8brbdvCxJdNdvb4SCx2FmfsNM552txZl8qBwreB5kIIgLpysuFRz2X0+vIEJE1lg7&#10;JgUXCjCfPfSmmGvX8pbOu1iKBOGQowITY5NLGQpDFsPANcTJ+3HeYkzSl1J7bBPc1vIly0bSYsVp&#10;wWBDH4aKv93JKtgvPmnN5tQVl/dfrf1x+b1pWan+Y/c2ARGpi/fwf3ulFQzHcPuSfoC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F2JVxAAAANsAAAAPAAAAAAAAAAAA&#10;AAAAAKECAABkcnMvZG93bnJldi54bWxQSwUGAAAAAAQABAD5AAAAkgMAAAAA&#10;" strokecolor="black [3213]" strokeweight=".5pt">
                    <v:stroke endarrow="block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肘形接點 38" o:spid="_x0000_s1049" type="#_x0000_t33" style="position:absolute;left:3546;top:10040;width:1835;height:3879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G5vb8AAADbAAAADwAAAGRycy9kb3ducmV2LnhtbERPzWoCMRC+F3yHMEJvNbFKkdUoIlQU&#10;emg3PsCwGbOLm8m6ibp9e3Mo9Pjx/a82g2/FnfrYBNYwnSgQxFWwDTsNJ/P5tgARE7LFNjBp+KUI&#10;m/XoZYWFDQ/+oXuZnMghHAvUUKfUFVLGqiaPcRI64sydQ+8xZdg7aXt85HDfynelPqTHhnNDjR3t&#10;aqou5c1rcOFbHSWW8/1cbY00V/Plzkbr1/GwXYJINKR/8Z/7YDXM8tj8Jf8AuX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G5vb8AAADbAAAADwAAAAAAAAAAAAAAAACh&#10;AgAAZHJzL2Rvd25yZXYueG1sUEsFBgAAAAAEAAQA+QAAAI0DAAAAAA==&#10;" strokecolor="black [3213]" strokeweight=".5pt">
                    <v:stroke endarrow="block"/>
                  </v:shape>
                  <v:shape id="肘形接點 39" o:spid="_x0000_s1050" type="#_x0000_t34" style="position:absolute;left:3149;top:3997;width:904;height:8022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IlNsQAAADbAAAADwAAAGRycy9kb3ducmV2LnhtbESP3WrCQBSE7wu+w3IE7+rGFopGV6mS&#10;gBc2+PcAh+wxCc2eDdlNjD59t1Do5TAz3zCrzWBq0VPrKssKZtMIBHFudcWFguslfZ2DcB5ZY22Z&#10;FDzIwWY9ellhrO2dT9SffSEChF2MCkrvm1hKl5dk0E1tQxy8m20N+iDbQuoW7wFuavkWRR/SYMVh&#10;ocSGdiXl3+fOKHh+HWydJZjsuUiP1+ySzWfbTqnJePhcgvA0+P/wX3uvFbwv4PdL+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oiU2xAAAANsAAAAPAAAAAAAAAAAA&#10;AAAAAKECAABkcnMvZG93bnJldi54bWxQSwUGAAAAAAQABAD5AAAAkgMAAAAA&#10;" adj="3977" strokecolor="black [3213]" strokeweight=".5pt">
                    <v:stroke endarrow="block"/>
                  </v:shape>
                  <v:shape id="肘形接點 40" o:spid="_x0000_s1051" type="#_x0000_t33" style="position:absolute;left:5722;top:12019;width:1418;height:398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+NgMAAAADbAAAADwAAAGRycy9kb3ducmV2LnhtbERP3WrCMBS+H/gO4Qi7m6mbTKlGccKY&#10;MAZafYBDcmyKzUltom3ffrkY7PLj+19teleLB7Wh8qxgOslAEGtvKi4VnE+fLwsQISIbrD2TgoEC&#10;bNajpxXmxnd8pEcRS5FCOOSowMbY5FIGbclhmPiGOHEX3zqMCbalNC12KdzV8jXL3qXDilODxYZ2&#10;lvS1uDsFN/vx9fP9pu1Vm2IYBuroMN8q9Tzut0sQkfr4L/5z742CWVqfvqQfIN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HfjYDAAAAA2wAAAA8AAAAAAAAAAAAAAAAA&#10;oQIAAGRycy9kb3ducmV2LnhtbFBLBQYAAAAABAAEAPkAAACOAwAAAAA=&#10;" strokecolor="black [3213]" strokeweight=".5pt">
                    <v:stroke endarrow="block"/>
                  </v:shape>
                  <v:shape id="AutoShape 90" o:spid="_x0000_s1052" type="#_x0000_t32" style="position:absolute;left:4885;top:10959;width:2;height:51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8Y28UAAADbAAAADwAAAGRycy9kb3ducmV2LnhtbESPT2vCQBTE74LfYXmCN91ERCS6Slso&#10;/ikemlbPj+xrEpp9G3dXTfvpu4LQ4zAzv2GW68404krO15YVpOMEBHFhdc2lgs+P19EchA/IGhvL&#10;pOCHPKxX/d4SM21v/E7XPJQiQthnqKAKoc2k9EVFBv3YtsTR+7LOYIjSlVI7vEW4aeQkSWbSYM1x&#10;ocKWXioqvvOLUbB/a+vJeXNwuybQKde/x+dNelRqOOieFiACdeE//GhvtYJpCvcv8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B8Y28UAAADbAAAADwAAAAAAAAAA&#10;AAAAAAChAgAAZHJzL2Rvd25yZXYueG1sUEsFBgAAAAAEAAQA+QAAAJMDAAAAAA==&#10;" strokeweight=".5pt">
                    <v:stroke endarrow="block"/>
                  </v:shape>
                  <v:shape id="AutoShape 90" o:spid="_x0000_s1053" type="#_x0000_t32" style="position:absolute;left:7140;top:13377;width:18;height:75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2GrMUAAADbAAAADwAAAGRycy9kb3ducmV2LnhtbESPT2vCQBTE7wW/w/KE3pqNoZQSXcUK&#10;Ylvpwfjn/Mg+k9Ds23R3q9FP7xYKHoeZ+Q0zmfWmFSdyvrGsYJSkIIhLqxuuFOy2y6dXED4ga2wt&#10;k4ILeZhNBw8TzLU984ZORahEhLDPUUEdQpdL6cuaDPrEdsTRO1pnMETpKqkdniPctDJL0xdpsOG4&#10;UGNHi5rK7+LXKPhcd032s/pyH22gQ6Gv+7fVaK/U47Cfj0EE6sM9/N9+1wqeM/j7En+An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2GrMUAAADbAAAADwAAAAAAAAAA&#10;AAAAAAChAgAAZHJzL2Rvd25yZXYueG1sUEsFBgAAAAAEAAQA+QAAAJMDAAAAAA==&#10;" strokeweight=".5pt">
                    <v:stroke endarrow="block"/>
                  </v:shape>
                  <v:oval id="橢圓 43" o:spid="_x0000_s1054" style="position:absolute;left:5162;top:11482;width:240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s8tMYA&#10;AADbAAAADwAAAGRycy9kb3ducmV2LnhtbESPQWsCMRSE74L/ITyhF9FsqxRZjSKthR6KWC1tvT03&#10;z83i5mXZpOv23xtB8DjMzDfMbNHaUjRU+8KxgsdhAoI4c7rgXMHX7m0wAeEDssbSMSn4Jw+Lebcz&#10;w1S7M39Ssw25iBD2KSowIVSplD4zZNEPXUUcvaOrLYYo61zqGs8Rbkv5lCTP0mLBccFgRS+GstP2&#10;zyrQ63LVfBz2m9/vBl9N8bPS/eVJqYdeu5yCCNSGe/jWftcKxi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Ls8tMYAAADbAAAADwAAAAAAAAAAAAAAAACYAgAAZHJz&#10;L2Rvd25yZXYueG1sUEsFBgAAAAAEAAQA9QAAAIsDAAAAAA==&#10;" fillcolor="#f2f2f2 [3052]" strokeweight=".5pt">
                    <v:stroke dashstyle="3 1" joinstyle="miter"/>
                    <v:textbox style="mso-next-textbox:#橢圓 43" inset="0,0,0,0">
                      <w:txbxContent>
                        <w:p w:rsidR="00FC0DCF" w:rsidRDefault="005C2115" w:rsidP="00EB3A37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5C2115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4</w:t>
                          </w:r>
                        </w:p>
                      </w:txbxContent>
                    </v:textbox>
                  </v:oval>
                  <v:oval id="橢圓 44" o:spid="_x0000_s1055" style="position:absolute;left:7823;top:14035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KkwMYA&#10;AADbAAAADwAAAGRycy9kb3ducmV2LnhtbESPQWvCQBSE7wX/w/KEXorZtEgpqauIWuhBRG2xentm&#10;n9lg9m3IbmP8965Q6HGYmW+Y0aSzlWip8aVjBc9JCoI4d7rkQsH318fgDYQPyBorx6TgSh4m497D&#10;CDPtLryhdhsKESHsM1RgQqgzKX1uyKJPXE0cvZNrLIYom0LqBi8Rbiv5kqav0mLJccFgTTND+Xn7&#10;axXoVbVol8fDer9rcW7Kn4V+mp6Veux303cQgbrwH/5rf2oFwyHcv8QfIM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1KkwMYAAADbAAAADwAAAAAAAAAAAAAAAACYAgAAZHJz&#10;L2Rvd25yZXYueG1sUEsFBgAAAAAEAAQA9QAAAIsDAAAAAA==&#10;" fillcolor="#f2f2f2 [3052]" strokeweight=".5pt">
                    <v:stroke dashstyle="3 1" joinstyle="miter"/>
                    <v:textbox style="mso-next-textbox:#橢圓 44" inset="0,0,0,0">
                      <w:txbxContent>
                        <w:p w:rsidR="00FC0DCF" w:rsidRDefault="005C2115" w:rsidP="00EB3A37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5C2115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6</w:t>
                          </w:r>
                        </w:p>
                      </w:txbxContent>
                    </v:textbox>
                  </v:oval>
                  <v:oval id="橢圓 45" o:spid="_x0000_s1056" style="position:absolute;left:7725;top:12337;width:242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4BW8YA&#10;AADbAAAADwAAAGRycy9kb3ducmV2LnhtbESPQWsCMRSE74L/ITyhF9FsixZZjSKthR6KWC1tvT03&#10;z83i5mXZpOv23xtB8DjMzDfMbNHaUjRU+8KxgsdhAoI4c7rgXMHX7m0wAeEDssbSMSn4Jw+Lebcz&#10;w1S7M39Ssw25iBD2KSowIVSplD4zZNEPXUUcvaOrLYYo61zqGs8Rbkv5lCTP0mLBccFgRS+GstP2&#10;zyrQ63LVfBz2m9/vBl9N8bPS/eVJqYdeu5yCCNSGe/jWftcKRm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4BW8YAAADbAAAADwAAAAAAAAAAAAAAAACYAgAAZHJz&#10;L2Rvd25yZXYueG1sUEsFBgAAAAAEAAQA9QAAAIsDAAAAAA==&#10;" fillcolor="#f2f2f2 [3052]" strokeweight=".5pt">
                    <v:stroke dashstyle="3 1" joinstyle="miter"/>
                    <v:textbox style="mso-next-textbox:#橢圓 45" inset="0,0,0,0">
                      <w:txbxContent>
                        <w:p w:rsidR="00FC0DCF" w:rsidRDefault="005C2115" w:rsidP="00EB3A37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5C2115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5</w:t>
                          </w:r>
                        </w:p>
                      </w:txbxContent>
                    </v:textbox>
                  </v:oval>
                  <v:shape id="Text Box 101" o:spid="_x0000_s1057" type="#_x0000_t202" style="position:absolute;left:3217;top:10106;width:724;height:4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<v:textbox>
                      <w:txbxContent>
                        <w:p w:rsidR="00FC0DCF" w:rsidRDefault="005C2115" w:rsidP="00EB3A37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5C2115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101" o:spid="_x0000_s1058" type="#_x0000_t202" style="position:absolute;left:5853;top:11709;width:725;height:4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<v:textbox>
                      <w:txbxContent>
                        <w:p w:rsidR="00FC0DCF" w:rsidRDefault="005C2115" w:rsidP="00EB3A37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5C2115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101" o:spid="_x0000_s1059" type="#_x0000_t202" style="position:absolute;left:3804;top:11364;width:724;height:4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<v:textbox>
                      <w:txbxContent>
                        <w:p w:rsidR="00FC0DCF" w:rsidRDefault="005C2115" w:rsidP="00EB3A37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5C2115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shape id="Text Box 101" o:spid="_x0000_s1060" type="#_x0000_t202" style="position:absolute;left:2431;top:11128;width:724;height:4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<v:textbox>
                      <w:txbxContent>
                        <w:p w:rsidR="00FC0DCF" w:rsidRDefault="005C2115" w:rsidP="00EB3A37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5C2115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rect id="Rectangle 65" o:spid="_x0000_s1062" style="position:absolute;left:6403;top:14127;width:1475;height:9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RYecQA&#10;AADbAAAADwAAAGRycy9kb3ducmV2LnhtbESPT2vCQBTE74V+h+UVems2VTESXaWIgidL/Xd+Zp/Z&#10;aPZtyG41fvtuQfA4zMxvmMmss7W4Uusrxwo+kxQEceF0xaWC3Xb5MQLhA7LG2jEpuJOH2fT1ZYK5&#10;djf+oesmlCJC2OeowITQ5FL6wpBFn7iGOHon11oMUbal1C3eItzWspemQ2mx4rhgsKG5oeKy+bUK&#10;BvusPh/PvjllJpPr7/nisC8WSr2/dV9jEIG68Aw/2iutoN+H/y/xB8j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EWHnEAAAA2wAAAA8AAAAAAAAAAAAAAAAAmAIAAGRycy9k&#10;b3ducmV2LnhtbFBLBQYAAAAABAAEAPUAAACJAwAAAAA=&#10;" strokeweight=".5pt">
                    <v:shadow on="t" color="black" opacity="26214f" origin="-.5,-.5" offset=".74836mm,.74836mm"/>
                    <v:textbox inset="1mm,.3mm,1mm">
                      <w:txbxContent>
                        <w:p w:rsidR="00EB3A37" w:rsidRDefault="00EB3A37" w:rsidP="00EB3A3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4E5B97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杂项库存</w:t>
                          </w:r>
                          <w:r>
                            <w:rPr>
                              <w:rFonts w:ascii="宋体" w:eastAsia="宋体" w:hAnsi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入</w:t>
                          </w:r>
                          <w:r w:rsidRPr="004E5B97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库作业</w:t>
                          </w:r>
                          <w:r w:rsidRPr="004E5B97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(aint30</w:t>
                          </w:r>
                          <w:r>
                            <w:rPr>
                              <w:rFonts w:ascii="Calibri" w:eastAsia="宋体" w:hAnsi="Calibr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2</w:t>
                          </w:r>
                          <w:r w:rsidRPr="004E5B97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)</w:t>
                          </w:r>
                        </w:p>
                        <w:p w:rsidR="00EB3A37" w:rsidRPr="00EB3A37" w:rsidRDefault="00EB3A37" w:rsidP="00EB3A3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eastAsia="宋体"/>
                              <w:lang w:eastAsia="zh-CN"/>
                            </w:rPr>
                          </w:pPr>
                          <w:r w:rsidRPr="004E5B97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>
                            <w:rPr>
                              <w:rFonts w:ascii="宋体" w:eastAsia="宋体" w:hAnsi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查询</w:t>
                          </w:r>
                          <w:r w:rsidRPr="004E5B97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</v:group>
              </w:pic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DCF" w:rsidRPr="003F0E3C" w:rsidRDefault="00FC0DCF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DCF" w:rsidRPr="003F0E3C" w:rsidRDefault="00FC0DCF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DCF" w:rsidRPr="003F0E3C" w:rsidRDefault="005C2115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  <w:r w:rsidRPr="005C2115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由需求部门输入杂项库存入库单，并交由主管审核确认，在维护入库单时不强制要指定入库的储位、批序号</w:t>
            </w:r>
          </w:p>
          <w:p w:rsidR="00FC0DCF" w:rsidRPr="003F0E3C" w:rsidRDefault="005C2115" w:rsidP="00580D1D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  <w:r w:rsidRPr="005C2115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等资料</w:t>
            </w:r>
          </w:p>
          <w:p w:rsidR="00FC0DCF" w:rsidRPr="00580D1D" w:rsidRDefault="005C2115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  <w:r w:rsidRPr="005C2115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主管审核后由需求部门打印入库单凭证交由品管部门做检验，或是仓库部门进行入库过账</w:t>
            </w:r>
          </w:p>
          <w:p w:rsidR="00FC0DCF" w:rsidRPr="00580D1D" w:rsidRDefault="005C2115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  <w:r w:rsidRPr="005C2115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若入库前需要进行质量检验时，则交由品管部进行质量检验流程</w:t>
            </w:r>
          </w:p>
          <w:p w:rsidR="00506D1D" w:rsidRPr="00580D1D" w:rsidRDefault="005C2115" w:rsidP="00580D1D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  <w:r w:rsidRPr="005C2115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若品管部检验有不合格时，将不合格的货物交由需求部门自行处理，而合格的货物则交由仓库部门进行入库过账</w:t>
            </w:r>
            <w:r w:rsidR="00B90628" w:rsidRPr="00B90628"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val="zh-TW" w:eastAsia="zh-CN"/>
              </w:rPr>
              <w:t xml:space="preserve"> </w:t>
            </w:r>
          </w:p>
          <w:p w:rsidR="00B90628" w:rsidRPr="00580D1D" w:rsidRDefault="005C2115" w:rsidP="00580D1D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 w:eastAsia="zh-CN"/>
              </w:rPr>
            </w:pPr>
            <w:r w:rsidRPr="00B90628">
              <w:rPr>
                <w:rFonts w:asciiTheme="minorEastAsia" w:eastAsia="SimSun" w:hAnsiTheme="minorEastAsia" w:cs="Microsoft JhengHei" w:hint="eastAsia"/>
                <w:kern w:val="0"/>
                <w:szCs w:val="16"/>
                <w:lang w:val="zh-TW" w:eastAsia="zh-CN"/>
              </w:rPr>
              <w:t>过账后</w:t>
            </w:r>
            <w:r w:rsidR="00506D1D" w:rsidRPr="00B90628">
              <w:rPr>
                <w:rFonts w:asciiTheme="minorEastAsia" w:eastAsiaTheme="minorEastAsia" w:hAnsiTheme="minorEastAsia" w:cs="Microsoft JhengHei" w:hint="eastAsia"/>
                <w:kern w:val="0"/>
                <w:szCs w:val="16"/>
                <w:lang w:val="zh-TW" w:eastAsia="zh-CN"/>
              </w:rPr>
              <w:t>查询</w:t>
            </w:r>
            <w:r w:rsidR="00287414" w:rsidRPr="00B90628">
              <w:rPr>
                <w:rFonts w:asciiTheme="minorEastAsia" w:eastAsiaTheme="minorEastAsia" w:hAnsiTheme="minorEastAsia" w:cs="Microsoft JhengHei" w:hint="eastAsia"/>
                <w:kern w:val="0"/>
                <w:szCs w:val="16"/>
                <w:lang w:val="zh-TW" w:eastAsia="zh-CN"/>
              </w:rPr>
              <w:t>是否正确</w:t>
            </w:r>
            <w:r w:rsidR="00506D1D" w:rsidRPr="00B90628">
              <w:rPr>
                <w:rFonts w:asciiTheme="minorEastAsia" w:eastAsiaTheme="minorEastAsia" w:hAnsiTheme="minorEastAsia" w:cs="Microsoft JhengHei" w:hint="eastAsia"/>
                <w:kern w:val="0"/>
                <w:szCs w:val="16"/>
                <w:lang w:val="zh-TW" w:eastAsia="zh-CN"/>
              </w:rPr>
              <w:t>。</w:t>
            </w:r>
          </w:p>
          <w:p w:rsidR="00B90628" w:rsidRPr="00B90628" w:rsidRDefault="00B90628" w:rsidP="00B90628">
            <w:pPr>
              <w:spacing w:line="240" w:lineRule="exact"/>
              <w:ind w:left="180" w:hangingChars="100" w:hanging="180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 w:eastAsia="zh-CN"/>
              </w:rPr>
            </w:pPr>
            <w:r w:rsidRPr="00B90628">
              <w:rPr>
                <w:rFonts w:asciiTheme="minorEastAsia" w:eastAsiaTheme="minorEastAsia" w:hAnsiTheme="minorEastAsia" w:cs="Microsoft JhengHei" w:hint="eastAsia"/>
                <w:kern w:val="0"/>
                <w:szCs w:val="16"/>
                <w:lang w:val="zh-TW" w:eastAsia="zh-CN"/>
              </w:rPr>
              <w:t>6.</w:t>
            </w:r>
            <w:r w:rsidRPr="00B90628">
              <w:rPr>
                <w:rFonts w:asciiTheme="minorEastAsia" w:eastAsia="SimSun" w:hAnsiTheme="minorEastAsia" w:cs="Microsoft JhengHei" w:hint="eastAsia"/>
                <w:kern w:val="0"/>
                <w:szCs w:val="16"/>
                <w:lang w:val="zh-TW" w:eastAsia="zh-CN"/>
              </w:rPr>
              <w:t>仓库部门在收到货物时，</w:t>
            </w:r>
            <w:r w:rsidRPr="00B90628">
              <w:rPr>
                <w:rFonts w:asciiTheme="minorEastAsia" w:eastAsiaTheme="minorEastAsia" w:hAnsiTheme="minorEastAsia" w:cs="Microsoft JhengHei" w:hint="eastAsia"/>
                <w:kern w:val="0"/>
                <w:szCs w:val="16"/>
                <w:lang w:val="zh-TW" w:eastAsia="zh-CN"/>
              </w:rPr>
              <w:t>PAD扫描过账</w:t>
            </w:r>
          </w:p>
          <w:p w:rsidR="00FC0DCF" w:rsidRPr="003F0E3C" w:rsidRDefault="00FC0DCF" w:rsidP="00CD24DC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:rsidR="00360001" w:rsidRPr="003F0E3C" w:rsidRDefault="005C2115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5C2115">
        <w:rPr>
          <w:rFonts w:asciiTheme="minorEastAsia" w:eastAsia="SimSun" w:hAnsiTheme="minorEastAsia" w:hint="eastAsia"/>
          <w:szCs w:val="20"/>
          <w:lang w:eastAsia="zh-CN"/>
        </w:rPr>
        <w:t>审核人员：</w:t>
      </w:r>
      <w:r w:rsidRPr="005C2115">
        <w:rPr>
          <w:rFonts w:asciiTheme="minorEastAsia" w:eastAsia="SimSun" w:hAnsiTheme="minorEastAsia"/>
          <w:szCs w:val="20"/>
          <w:lang w:eastAsia="zh-CN"/>
        </w:rPr>
        <w:t xml:space="preserve">                     </w:t>
      </w:r>
      <w:r w:rsidRPr="005C2115">
        <w:rPr>
          <w:rFonts w:asciiTheme="minorEastAsia" w:eastAsia="SimSun" w:hAnsiTheme="minorEastAsia" w:hint="eastAsia"/>
          <w:szCs w:val="20"/>
          <w:lang w:eastAsia="zh-CN"/>
        </w:rPr>
        <w:t>审核日期：</w:t>
      </w:r>
    </w:p>
    <w:sectPr w:rsidR="00360001" w:rsidRPr="003F0E3C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847" w:rsidRDefault="009B2847">
      <w:r>
        <w:separator/>
      </w:r>
    </w:p>
  </w:endnote>
  <w:endnote w:type="continuationSeparator" w:id="1">
    <w:p w:rsidR="009B2847" w:rsidRDefault="009B28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847" w:rsidRDefault="009B2847">
      <w:r>
        <w:separator/>
      </w:r>
    </w:p>
  </w:footnote>
  <w:footnote w:type="continuationSeparator" w:id="1">
    <w:p w:rsidR="009B2847" w:rsidRDefault="009B28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D208E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1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150"/>
    <w:rsid w:val="000244FB"/>
    <w:rsid w:val="00044164"/>
    <w:rsid w:val="00050940"/>
    <w:rsid w:val="00060FCB"/>
    <w:rsid w:val="00080694"/>
    <w:rsid w:val="00091FC9"/>
    <w:rsid w:val="000A24C5"/>
    <w:rsid w:val="000E1AA1"/>
    <w:rsid w:val="00124150"/>
    <w:rsid w:val="0013329F"/>
    <w:rsid w:val="00141FDA"/>
    <w:rsid w:val="0016419F"/>
    <w:rsid w:val="001753A1"/>
    <w:rsid w:val="00194EF3"/>
    <w:rsid w:val="001A0E0A"/>
    <w:rsid w:val="001A5AF1"/>
    <w:rsid w:val="001C3AC3"/>
    <w:rsid w:val="001C4158"/>
    <w:rsid w:val="001C4DC1"/>
    <w:rsid w:val="002745DF"/>
    <w:rsid w:val="00287414"/>
    <w:rsid w:val="002B6F5F"/>
    <w:rsid w:val="002E3C5E"/>
    <w:rsid w:val="002E5F5D"/>
    <w:rsid w:val="002F6000"/>
    <w:rsid w:val="00306288"/>
    <w:rsid w:val="003251FA"/>
    <w:rsid w:val="0035361A"/>
    <w:rsid w:val="00353E0B"/>
    <w:rsid w:val="00356BB0"/>
    <w:rsid w:val="00360001"/>
    <w:rsid w:val="00385C2B"/>
    <w:rsid w:val="003A675D"/>
    <w:rsid w:val="003B21BD"/>
    <w:rsid w:val="003C1637"/>
    <w:rsid w:val="003C2AAB"/>
    <w:rsid w:val="003E5655"/>
    <w:rsid w:val="003F0E3C"/>
    <w:rsid w:val="003F2FF8"/>
    <w:rsid w:val="0042441F"/>
    <w:rsid w:val="00460996"/>
    <w:rsid w:val="00461305"/>
    <w:rsid w:val="00486D6B"/>
    <w:rsid w:val="004A4EE2"/>
    <w:rsid w:val="004C77F6"/>
    <w:rsid w:val="004F33D0"/>
    <w:rsid w:val="004F60D5"/>
    <w:rsid w:val="00506D1D"/>
    <w:rsid w:val="00521DDB"/>
    <w:rsid w:val="00522D43"/>
    <w:rsid w:val="005315CF"/>
    <w:rsid w:val="0054705F"/>
    <w:rsid w:val="005525A0"/>
    <w:rsid w:val="00572F6E"/>
    <w:rsid w:val="005801CE"/>
    <w:rsid w:val="00580D1D"/>
    <w:rsid w:val="005C2115"/>
    <w:rsid w:val="005E227B"/>
    <w:rsid w:val="005F0123"/>
    <w:rsid w:val="005F10B3"/>
    <w:rsid w:val="005F3DED"/>
    <w:rsid w:val="0062729C"/>
    <w:rsid w:val="00661E08"/>
    <w:rsid w:val="0068790C"/>
    <w:rsid w:val="006B507C"/>
    <w:rsid w:val="006B73FB"/>
    <w:rsid w:val="006C6E53"/>
    <w:rsid w:val="006E4A39"/>
    <w:rsid w:val="006E6FA5"/>
    <w:rsid w:val="007067B1"/>
    <w:rsid w:val="00711BE5"/>
    <w:rsid w:val="00731C76"/>
    <w:rsid w:val="0073787F"/>
    <w:rsid w:val="007618DB"/>
    <w:rsid w:val="007744D2"/>
    <w:rsid w:val="00794E41"/>
    <w:rsid w:val="007D6EB3"/>
    <w:rsid w:val="007E0148"/>
    <w:rsid w:val="007E1010"/>
    <w:rsid w:val="00805683"/>
    <w:rsid w:val="008112CA"/>
    <w:rsid w:val="00834EE5"/>
    <w:rsid w:val="00844690"/>
    <w:rsid w:val="00853DA0"/>
    <w:rsid w:val="00863866"/>
    <w:rsid w:val="00910EB9"/>
    <w:rsid w:val="00920C02"/>
    <w:rsid w:val="0092440B"/>
    <w:rsid w:val="0094146F"/>
    <w:rsid w:val="00974693"/>
    <w:rsid w:val="009B2847"/>
    <w:rsid w:val="009B2EFF"/>
    <w:rsid w:val="009D7D0E"/>
    <w:rsid w:val="00A35A71"/>
    <w:rsid w:val="00A4050E"/>
    <w:rsid w:val="00A447C8"/>
    <w:rsid w:val="00A72A89"/>
    <w:rsid w:val="00A77813"/>
    <w:rsid w:val="00A909EE"/>
    <w:rsid w:val="00AB75D4"/>
    <w:rsid w:val="00B00A5E"/>
    <w:rsid w:val="00B2278B"/>
    <w:rsid w:val="00B80CB2"/>
    <w:rsid w:val="00B90628"/>
    <w:rsid w:val="00B93A4E"/>
    <w:rsid w:val="00B9425E"/>
    <w:rsid w:val="00BA7180"/>
    <w:rsid w:val="00BA7D77"/>
    <w:rsid w:val="00BD436D"/>
    <w:rsid w:val="00BF22C7"/>
    <w:rsid w:val="00C51F17"/>
    <w:rsid w:val="00CA15CB"/>
    <w:rsid w:val="00CB2714"/>
    <w:rsid w:val="00CC61F2"/>
    <w:rsid w:val="00CD24DC"/>
    <w:rsid w:val="00D208E1"/>
    <w:rsid w:val="00D324BF"/>
    <w:rsid w:val="00D35778"/>
    <w:rsid w:val="00D46916"/>
    <w:rsid w:val="00D46972"/>
    <w:rsid w:val="00D75B54"/>
    <w:rsid w:val="00DA2A2E"/>
    <w:rsid w:val="00DB0F97"/>
    <w:rsid w:val="00DC5F80"/>
    <w:rsid w:val="00DD0FB3"/>
    <w:rsid w:val="00DE1839"/>
    <w:rsid w:val="00E37A08"/>
    <w:rsid w:val="00E5299B"/>
    <w:rsid w:val="00E57601"/>
    <w:rsid w:val="00E84A7C"/>
    <w:rsid w:val="00EB117C"/>
    <w:rsid w:val="00EB3A37"/>
    <w:rsid w:val="00EF0A8B"/>
    <w:rsid w:val="00F349A1"/>
    <w:rsid w:val="00F7235B"/>
    <w:rsid w:val="00F86064"/>
    <w:rsid w:val="00FA717D"/>
    <w:rsid w:val="00FB54EB"/>
    <w:rsid w:val="00FC0DCF"/>
    <w:rsid w:val="00FD2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</o:shapedefaults>
    <o:shapelayout v:ext="edit">
      <o:idmap v:ext="edit" data="1"/>
      <o:rules v:ext="edit">
        <o:r id="V:Rule2" type="connector" idref="#AutoShape 90"/>
        <o:r id="V:Rule3" type="connector" idref="#AutoShape 90"/>
        <o:r id="V:Rule5" type="connector" idref="#AutoShape 90"/>
        <o:r id="V:Rule10" type="connector" idref="#AutoShape 90"/>
        <o:r id="V:Rule11" type="connector" idref="#AutoShape 90"/>
        <o:r id="V:Rule14" type="connector" idref="#肘形接點 40"/>
        <o:r id="V:Rule18" type="connector" idref="#肘形接點 37"/>
        <o:r id="V:Rule19" type="connector" idref="#肘形接點 21"/>
        <o:r id="V:Rule20" type="connector" idref="#AutoShape 90"/>
        <o:r id="V:Rule21" type="connector" idref="#肘形接點 38"/>
        <o:r id="V:Rule22" type="connector" idref="#肘形接點 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7D6EB3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D6EB3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7D6EB3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7D6EB3"/>
    <w:rPr>
      <w:szCs w:val="20"/>
    </w:rPr>
  </w:style>
  <w:style w:type="paragraph" w:styleId="a6">
    <w:name w:val="Body Text Indent"/>
    <w:basedOn w:val="a"/>
    <w:link w:val="Char"/>
    <w:rsid w:val="007D6EB3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124150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36039;&#26009;\TIPTOP&#19979;&#19968;&#20195;&#37325;&#27083;\&#19979;&#19968;&#20195;&#25033;&#29992;\&#25972;&#21512;&#28204;&#35430;\SOP&#25991;&#20214;\&#32321;&#39636;\AIN002&#24235;&#23384;&#38620;&#38917;&#20837;&#24235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27B7C-F31D-4394-B882-0528920CC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AIN002庫存雜項入庫流程.dotx</Template>
  <TotalTime>26</TotalTime>
  <Pages>1</Pages>
  <Words>302</Words>
  <Characters>156</Characters>
  <Application>Microsoft Office Word</Application>
  <DocSecurity>0</DocSecurity>
  <Lines>1</Lines>
  <Paragraphs>1</Paragraphs>
  <ScaleCrop>false</ScaleCrop>
  <Company>dsc</Company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pengu</dc:creator>
  <cp:lastModifiedBy>PC</cp:lastModifiedBy>
  <cp:revision>12</cp:revision>
  <cp:lastPrinted>2014-06-20T01:56:00Z</cp:lastPrinted>
  <dcterms:created xsi:type="dcterms:W3CDTF">2014-07-11T05:51:00Z</dcterms:created>
  <dcterms:modified xsi:type="dcterms:W3CDTF">2017-03-20T07:19:00Z</dcterms:modified>
</cp:coreProperties>
</file>