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94CD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94CD2">
              <w:rPr>
                <w:rFonts w:asciiTheme="minorHAnsi" w:eastAsia="SimSun" w:hAnsiTheme="minorHAnsi"/>
                <w:szCs w:val="18"/>
                <w:lang w:eastAsia="zh-CN"/>
              </w:rPr>
              <w:t>AIN004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F94CD2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库存杂项报废除帐流程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94CD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EC5FB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94CD2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94CD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94CD2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94CD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E51B2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94CD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192FAD" w:rsidRDefault="00F94CD2" w:rsidP="000F6A8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94CD2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0F6A89">
              <w:rPr>
                <w:rFonts w:asciiTheme="minorHAnsi" w:eastAsiaTheme="minorEastAsia" w:hAnsiTheme="minorHAnsi" w:hint="eastAsia"/>
                <w:szCs w:val="18"/>
                <w:lang w:eastAsia="zh-CN"/>
              </w:rPr>
              <w:t>7</w:t>
            </w:r>
            <w:r w:rsidRPr="00F94CD2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 w:rsidR="00192FAD">
              <w:rPr>
                <w:rFonts w:asciiTheme="minorHAnsi" w:eastAsiaTheme="minorEastAsia" w:hAnsiTheme="minorHAnsi" w:hint="eastAsia"/>
                <w:szCs w:val="18"/>
                <w:lang w:eastAsia="zh-CN"/>
              </w:rPr>
              <w:t>3</w:t>
            </w:r>
            <w:r w:rsidR="00192FAD"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/11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94CD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831C3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F94CD2" w:rsidRPr="00F94CD2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F94CD2" w:rsidRPr="00F94CD2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F94CD2" w:rsidRPr="00F94CD2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94CD2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94CD2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A643A7" w:rsidRDefault="00F94CD2" w:rsidP="00D46972">
            <w:pPr>
              <w:jc w:val="both"/>
              <w:rPr>
                <w:color w:val="000000"/>
                <w:sz w:val="20"/>
                <w:lang w:eastAsia="zh-CN"/>
              </w:rPr>
            </w:pPr>
            <w:r w:rsidRPr="00F94CD2">
              <w:rPr>
                <w:rFonts w:eastAsia="SimSun" w:hint="eastAsia"/>
                <w:color w:val="000000"/>
                <w:sz w:val="20"/>
                <w:lang w:eastAsia="zh-CN"/>
              </w:rPr>
              <w:t>定期将报废品向国税局申请判定，判定后进行报废品的库存除帐处理流程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2126"/>
        <w:gridCol w:w="1701"/>
        <w:gridCol w:w="1701"/>
        <w:gridCol w:w="2126"/>
      </w:tblGrid>
      <w:tr w:rsidR="00D50B88" w:rsidRPr="003F0E3C" w:rsidTr="00D50B88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88" w:rsidRPr="003F0E3C" w:rsidRDefault="00F94CD2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94CD2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88" w:rsidRPr="003F0E3C" w:rsidRDefault="00F94CD2" w:rsidP="00A643A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94CD2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88" w:rsidRPr="003F0E3C" w:rsidRDefault="00F94CD2" w:rsidP="00D50B8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94CD2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财会部门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88" w:rsidRPr="003F0E3C" w:rsidRDefault="00F94CD2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94CD2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国税局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50B88" w:rsidRPr="003F0E3C" w:rsidRDefault="00F94CD2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94CD2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D50B88" w:rsidRPr="00D50B88" w:rsidTr="00D50B88">
        <w:trPr>
          <w:trHeight w:val="123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88" w:rsidRPr="003F0E3C" w:rsidRDefault="00B831C3" w:rsidP="00661E08">
            <w:pPr>
              <w:rPr>
                <w:rFonts w:asciiTheme="minorHAnsi" w:eastAsiaTheme="minorEastAsia" w:hAnsiTheme="minorHAnsi"/>
              </w:rPr>
            </w:pPr>
            <w:r w:rsidRPr="00B831C3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margin-left:1pt;margin-top:1.3pt;width:373.6pt;height:609.95pt;z-index:251685376;mso-position-horizontal-relative:text;mso-position-vertical-relative:text" coordsize="47440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7440;height:77463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28" type="#_x0000_t4" style="position:absolute;left:37801;top:8895;width:9040;height:6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认定</w:t>
                          </w:r>
                        </w:p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报废</w:t>
                          </w:r>
                        </w:p>
                      </w:txbxContent>
                    </v:textbox>
                  </v:shape>
                  <v:rect id="Rectangle 65" o:spid="_x0000_s1029" style="position:absolute;left:14347;top:16746;width:9366;height:75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杂项库存报废除帐作业</w:t>
                          </w:r>
                        </w:p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(aint311)</w:t>
                          </w:r>
                        </w:p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输入</w:t>
                          </w: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30" type="#_x0000_t114" style="position:absolute;left:14464;top:50125;width:9138;height:80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lnL0A&#10;AADaAAAADwAAAGRycy9kb3ducmV2LnhtbESPwQrCMBBE74L/EFbwpqkiotUoIooetQpe12Zti82m&#10;NFHr3xtB8DjMzBtmvmxMKZ5Uu8KygkE/AkGcWl1wpuB82vYmIJxH1lhaJgVvcrBctFtzjLV98ZGe&#10;ic9EgLCLUUHufRVL6dKcDLq+rYiDd7O1QR9knUld4yvATSmHUTSWBgsOCzlWtM4pvScPo2A4SQ8X&#10;PZLH3Wa8O60ySq7mvFaq22lWMxCeGv8P/9p7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clnL0AAADaAAAADwAAAAAAAAAAAAAAAACYAgAAZHJzL2Rvd25yZXYu&#10;eG1sUEsFBgAAAAAEAAQA9QAAAIIDAAAAAA==&#10;" strokeweight=".5pt">
                    <v:shadow on="t" color="black" opacity="26214f" origin="-.5,-.5" offset=".74836mm,.74836mm"/>
                    <v:textbox inset="1mm,,1mm">
                      <w:txbxContent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库存报废除帐</w:t>
                          </w:r>
                        </w:p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F94CD2">
                            <w:rPr>
                              <w:rFonts w:ascii="Microsoft JhengHe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凭证打印</w:t>
                          </w:r>
                        </w:p>
                        <w:p w:rsidR="00D50B88" w:rsidRDefault="00F94CD2" w:rsidP="00D56AF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F94CD2">
                            <w:rPr>
                              <w:rFonts w:ascii="Microsoft JhengHei" w:eastAsia="SimSun" w:hAnsi="Microsoft JhengHe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(ainr311)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031" type="#_x0000_t112" style="position:absolute;left:1701;top:9390;width:9138;height:57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HesMA&#10;AADbAAAADwAAAGRycy9kb3ducmV2LnhtbESPMY/CMAyF95P4D5GRbjtSbkCoEBBCQjoGBuAY2KzG&#10;NIXGKU2ulH+PB6TbbL3n9z7Pl72vVUdtrAIbGI8yUMRFsBWXBn6Pm68pqJiQLdaBycCTIiwXg485&#10;5jY8eE/dIZVKQjjmaMCl1ORax8KRxzgKDbFol9B6TLK2pbYtPiTc1/o7yybaY8XS4LChtaPidvjz&#10;Bqou7k7X7aTfXu+rvQ1uszv72pjPYb+agUrUp3/z+/rHCr7Qyy8ygF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nHe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94CD2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报废申请流程</w:t>
                          </w:r>
                        </w:p>
                      </w:txbxContent>
                    </v:textbox>
                  </v:shape>
                  <v:shape id="AutoShape 89" o:spid="_x0000_s1032" type="#_x0000_t4" style="position:absolute;left:14333;top:60058;width:9380;height:69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u3MEA&#10;AADbAAAADwAAAGRycy9kb3ducmV2LnhtbERPTWvCQBC9F/wPywi91Y09iKauUpRCjyZKwNuQnW5C&#10;s7Nhdxtjf70rCN7m8T5nvR1tJwbyoXWsYD7LQBDXTrdsFJyOX29LECEia+wck4IrBdhuJi9rzLW7&#10;cEFDGY1IIRxyVNDE2OdShrohi2HmeuLE/ThvMSbojdQeLyncdvI9yxbSYsupocGedg3Vv+WfVdAW&#10;q/35vyoOvryWZqiqbGWGk1Kv0/HzA0SkMT7FD/e3TvPncP8lHS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7tz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D50B88" w:rsidRDefault="00065E71" w:rsidP="00D50B88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报废品</w:t>
                          </w:r>
                          <w:r w:rsidR="00F94CD2" w:rsidRPr="00F94CD2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库存</w:t>
                          </w:r>
                        </w:p>
                      </w:txbxContent>
                    </v:textbox>
                  </v:shape>
                  <v:shape id="AutoShape 89" o:spid="_x0000_s1033" type="#_x0000_t4" style="position:absolute;left:13899;top:26920;width:10137;height:69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NRMEA&#10;AADbAAAADwAAAGRycy9kb3ducmV2LnhtbERP32vCMBB+F/wfwgl701QZQzujDGWwx7WWgm9Hc0vL&#10;mktJslr31y+Dwd7u4/t5++NkezGSD51jBetVBoK4cbpjo6C6vC63IEJE1tg7JgV3CnA8zGd7zLW7&#10;cUFjGY1IIRxyVNDGOORShqYli2HlBuLEfThvMSbojdQebync9nKTZU/SYsepocWBTi01n+WXVdAV&#10;u/P1uy7efXkvzVjX2c6MlVIPi+nlGUSkKf6L/9xvOs1/hN9f0gHy8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HTUT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5" o:spid="_x0000_s1034" style="position:absolute;left:14464;top:69528;width:9131;height:62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59sEA&#10;AADbAAAADwAAAGRycy9kb3ducmV2LnhtbERPTWvCQBC9C/6HZQRvummpTYlupIiFnira2vOYnWRj&#10;s7Mhu2r8965Q8DaP9zmLZW8bcabO144VPE0TEMSF0zVXCn6+PyZvIHxA1tg4JgVX8rDMh4MFZtpd&#10;eEvnXahEDGGfoQITQptJ6QtDFv3UtcSRK11nMUTYVVJ3eInhtpHPSfIqLdYcGwy2tDJU/O1OVsHL&#10;Pm2Oh6Nvy9Sk8muzWv/ui7VS41H/PgcRqA8P8b/7U8f5M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UOfb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一阶段调拨作业</w:t>
                          </w:r>
                        </w:p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(aint330)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35" type="#_x0000_t202" style="position:absolute;left:18887;top:66557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36" type="#_x0000_t202" style="position:absolute;left:41732;top:16035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37" type="#_x0000_t202" style="position:absolute;left:41732;top:6103;width:4591;height:2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D50B88" w:rsidRDefault="00F94CD2" w:rsidP="000B020E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2" o:spid="_x0000_s1038" type="#_x0000_t119" style="position:absolute;left:27010;top:9731;width:8801;height:5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Jk8MA&#10;AADbAAAADwAAAGRycy9kb3ducmV2LnhtbESPQWvCQBSE7wX/w/IEL6FujNRKdBUpVL1W7aG3R/aZ&#10;BHffhuwa4793BaHHYWa+YZbr3hrRUetrxwom4xQEceF0zaWC0/H7fQ7CB2SNxjEpuJOH9WrwtsRc&#10;uxv/UHcIpYgQ9jkqqEJocil9UZFFP3YNcfTOrrUYomxLqVu8Rbg1MkvTmbRYc1yosKGviorL4WoV&#10;/GX2avTus5HJJEm6j70xl+2vUqNhv1mACNSH//CrvdcKph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AJk8MAAADbAAAADwAAAAAAAAAAAAAAAACYAgAAZHJzL2Rv&#10;d25yZXYueG1sUEsFBgAAAAAEAAQA9QAAAIgDAAAAAA==&#10;" strokeweight=".5pt">
                    <v:shadow on="t" color="black" opacity="26214f" origin="-.5,-.5" offset=".74836mm,.74836mm"/>
                    <v:textbox inset="0,0,0,0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定期向</w:t>
                          </w:r>
                          <w:r w:rsidR="000E6190" w:rsidRPr="000E6190">
                            <w:rPr>
                              <w:rFonts w:asciiTheme="minorEastAsia" w:eastAsia="SimSun" w:hAnsiTheme="minorEastAsia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国</w:t>
                          </w:r>
                          <w:r w:rsidR="000E6190" w:rsidRPr="00F94CD2">
                            <w:rPr>
                              <w:rFonts w:ascii="Calibri" w:eastAsia="SimSu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税</w:t>
                          </w:r>
                          <w:r w:rsidR="000E6190" w:rsidRPr="000E6190">
                            <w:rPr>
                              <w:rFonts w:asciiTheme="minorEastAsia" w:eastAsia="SimSun" w:hAnsiTheme="minorEastAsia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局</w:t>
                          </w:r>
                          <w:r w:rsidRPr="00F94CD2">
                            <w:rPr>
                              <w:rFonts w:ascii="Calibri" w:eastAsia="SimSu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申报报废需求</w:t>
                          </w:r>
                        </w:p>
                      </w:txbxContent>
                    </v:textbox>
                  </v:shape>
                  <v:shape id="流程圖: 人工作業 37" o:spid="_x0000_s1039" type="#_x0000_t119" style="position:absolute;left:26919;top:1299;width:8794;height:5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qC8MA&#10;AADbAAAADwAAAGRycy9kb3ducmV2LnhtbESPT4vCMBTE78J+h/CEvRRNVfxDNcoiuHpVdw/eHs2z&#10;LSYvpYm1++03guBxmJnfMKtNZ41oqfGVYwWjYQqCOHe64kLBz3k3WIDwAVmjcUwK/sjDZv3RW2Gm&#10;3YOP1J5CISKEfYYKyhDqTEqfl2TRD11NHL2rayyGKJtC6gYfEW6NHKfpTFqsOC6UWNO2pPx2ulsF&#10;l7G9G72f1zIZJUk7PRhz+/5V6rPffS1BBOrCO/xqH7SCyR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eqC8MAAADbAAAADwAAAAAAAAAAAAAAAACYAgAAZHJzL2Rv&#10;d25yZXYueG1sUEsFBgAAAAAEAAQA9QAAAIgDAAAAAA==&#10;" strokeweight=".5pt">
                    <v:shadow on="t" color="black" opacity="26214f" origin="-.5,-.5" offset=".74836mm,.74836mm"/>
                    <v:textbox inset="0,0,0,0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通知仓库执行调拨流程</w:t>
                          </w:r>
                        </w:p>
                      </w:txbxContent>
                    </v:textbox>
                  </v:shape>
                  <v:shape id="流程圖: 人工作業 38" o:spid="_x0000_s1040" type="#_x0000_t119" style="position:absolute;left:26604;top:17938;width:8789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g+ecEA&#10;AADbAAAADwAAAGRycy9kb3ducmV2LnhtbERPz2vCMBS+C/sfwhvsUmZqxW10RhFh06tOD7s9mre2&#10;mLyUJK3df28OgseP7/dyPVojBvKhdaxgNs1BEFdOt1wrOP18vX6ACBFZo3FMCv4pwHr1NFliqd2V&#10;DzQcYy1SCIcSFTQxdqWUoWrIYpi6jjhxf85bjAn6WmqP1xRujSzy/E1abDk1NNjRtqHqcuytgt/C&#10;9kbv3juZzbJsWOyNuXyflXp5HjefICKN8SG+u/dawTyNTV/SD5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IPnnBAAAA2wAAAA8AAAAAAAAAAAAAAAAAmAIAAGRycy9kb3du&#10;cmV2LnhtbFBLBQYAAAAABAAEAPUAAACGAwAAAAA=&#10;" strokeweight=".5pt">
                    <v:shadow on="t" color="black" opacity="26214f" origin="-.5,-.5" offset=".74836mm,.74836mm"/>
                    <v:textbox inset="0,0,0,0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通知仓库执行报废除帐</w:t>
                          </w:r>
                        </w:p>
                      </w:txbxContent>
                    </v:textbox>
                  </v:shape>
                  <v:rect id="Rectangle 65" o:spid="_x0000_s1041" style="position:absolute;left:14242;top:36906;width:9360;height:99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vk8QA&#10;AADbAAAADwAAAGRycy9kb3ducmV2LnhtbESPQWvCQBSE74X+h+UVequbqhibuglFFDxVtNXza/aZ&#10;jc2+Ddmtxn/fFQSPw8x8w8yK3jbiRJ2vHSt4HSQgiEuna64UfH8tX6YgfEDW2DgmBRfyUOSPDzPM&#10;tDvzhk7bUIkIYZ+hAhNCm0npS0MW/cC1xNE7uM5iiLKrpO7wHOG2kcMkmUiLNccFgy3NDZW/2z+r&#10;YLxLm+PP0beH1KTycz1f7HflQqnnp/7jHUSgPtzDt/ZKKxi9wfVL/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sb5P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杂项库存报废除帐作业</w:t>
                          </w:r>
                        </w:p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(aint311)</w:t>
                          </w:r>
                        </w:p>
                        <w:p w:rsidR="00D50B88" w:rsidRPr="00203E64" w:rsidRDefault="00F94CD2" w:rsidP="00203E6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Theme="minorEastAsia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70" o:spid="_x0000_s1042" type="#_x0000_t112" style="position:absolute;left:14242;top:975;width:9131;height:57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roZ8AA&#10;AADbAAAADwAAAGRycy9kb3ducmV2LnhtbERPTYvCMBC9C/6HMIK3NXURWaqxiCCsBw+668Hb0IxN&#10;azOpTaz135uD4PHxvpdZb2vRUetLxwqmkwQEce50yYWC/7/t1w8IH5A11o5JwZM8ZKvhYImpdg8+&#10;UHcMhYgh7FNUYEJoUil9bsiin7iGOHIX11oMEbaF1C0+Yrit5XeSzKXFkmODwYY2hvLr8W4VlJ3f&#10;n6rdvN9Vt/VBO7Pdn22t1HjUrxcgAvXhI367f7WCWVwf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roZ8AAAADbAAAADwAAAAAAAAAAAAAAAACYAgAAZHJzL2Rvd25y&#10;ZXYueG1sUEsFBgAAAAAEAAQA9QAAAIUDAAAAAA==&#10;" strokeweight=".5pt">
                    <v:shadow on="t" color="black" opacity="26214f" origin="-.5,-.5" offset=".74836mm,.74836mm"/>
                    <v:textbox inset="1mm,,1mm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调拨流程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7" o:spid="_x0000_s1043" type="#_x0000_t32" style="position:absolute;left:10839;top:12245;width:17051;height:1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PbVMMAAADaAAAADwAAAGRycy9kb3ducmV2LnhtbESP0WoCMRRE3wv9h3CFvpSatJaqq1Fk&#10;UZCCYNd+wGVz3SxubpZN1PXvjVDo4zAzZ5j5sneNuFAXas8a3ocKBHHpTc2Vht/D5m0CIkRkg41n&#10;0nCjAMvF89McM+Ov/EOXIlYiQThkqMHG2GZShtKSwzD0LXHyjr5zGJPsKmk6vCa4a+SHUl/SYc1p&#10;wWJLuaXyVJydhvxwqqbHYp3vvvdq/TlWXNvXkdYvg341AxGpj//hv/bWaBjD40q6A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j21TDAAAA2gAAAA8AAAAAAAAAAAAA&#10;AAAAoQIAAGRycy9kb3ducmV2LnhtbFBLBQYAAAAABAAEAPkAAACRAwAAAAA=&#10;" strokecolor="black [3213]" strokeweight=".5pt">
                    <v:stroke endarrow="block"/>
                  </v:shape>
                  <v:shape id="直線單箭頭接點 41" o:spid="_x0000_s1044" type="#_x0000_t32" style="position:absolute;left:34931;top:12276;width:2870;height:14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UVlsQAAADbAAAADwAAAGRycy9kb3ducmV2LnhtbESPzWrDMBCE74W8g9hAb42cH1LjRDHB&#10;UFLjU5JeclusjW1irYyl2u7bV4FCj8PMfMPs08m0YqDeNZYVLBcRCOLS6oYrBV/Xj7cYhPPIGlvL&#10;pOCHHKSH2cseE21HPtNw8ZUIEHYJKqi97xIpXVmTQbewHXHw7rY36IPsK6l7HAPctHIVRVtpsOGw&#10;UGNHWU3l4/JtFMRZMebr+D0r3O2U++s9vk2jU+p1Ph13IDxN/j/81/7UCjZLeH4JP0Ae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xRWWxAAAANsAAAAPAAAAAAAAAAAA&#10;AAAAAKECAABkcnMvZG93bnJldi54bWxQSwUGAAAAAAQABAD5AAAAkgMAAAAA&#10;" strokecolor="black [3213]" strokeweight=".5pt">
                    <v:stroke endarrow="block"/>
                  </v:shape>
                  <v:shape id="直線單箭頭接點 42" o:spid="_x0000_s1045" type="#_x0000_t32" style="position:absolute;left:23373;top:3826;width:4425;height:162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+pcQAAADbAAAADwAAAGRycy9kb3ducmV2LnhtbESP3WoCMRSE7wt9h3AK3tVsRUVXoxTB&#10;H9QW/HmAw+bsZnFzsmyirm9vhEIvh5n5hpnOW1uJGzW+dKzgq5uAIM6cLrlQcD4tP0cgfEDWWDkm&#10;BQ/yMJ+9v00x1e7OB7odQyEihH2KCkwIdSqlzwxZ9F1XE0cvd43FEGVTSN3gPcJtJXtJMpQWS44L&#10;BmtaGMoux6tVsBvv8/ynv/C/Wy5W1ei0HpjxWqnOR/s9ARGoDf/hv/ZGK+j34PUl/g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iv6lxAAAANsAAAAPAAAAAAAAAAAA&#10;AAAAAKECAABkcnMvZG93bnJldi54bWxQSwUGAAAAAAQABAD5AAAAkgMAAAAA&#10;" strokecolor="black [3213]" strokeweight=".5pt">
                    <v:stroke endarrow="block"/>
                  </v:shape>
                  <v:shape id="直線單箭頭接點 43" o:spid="_x0000_s1046" type="#_x0000_t32" style="position:absolute;left:23713;top:20517;width:3770;height:10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ZbPsUAAADbAAAADwAAAGRycy9kb3ducmV2LnhtbESP3WrCQBSE7wt9h+UUelc3tlY0ZhUR&#10;Wot/oPEBDtmTbDB7NmS3mr69Wyj0cpiZb5hs0dtGXKnztWMFw0ECgrhwuuZKwTn/eJmA8AFZY+OY&#10;FPyQh8X88SHDVLsbH+l6CpWIEPYpKjAhtKmUvjBk0Q9cSxy90nUWQ5RdJXWHtwi3jXxNkrG0WHNc&#10;MNjSylBxOX1bBdvpriz3o5U/bLj6bCb5+t1M10o9P/XLGYhAffgP/7W/tILRG/x+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ZbPsUAAADbAAAADwAAAAAAAAAA&#10;AAAAAAChAgAAZHJzL2Rvd25yZXYueG1sUEsFBgAAAAAEAAQA+QAAAJMDAAAAAA==&#10;" strokecolor="black [3213]" strokeweight=".5pt">
                    <v:stroke endarrow="block"/>
                  </v:shape>
                  <v:shape id="直線單箭頭接點 44" o:spid="_x0000_s1047" type="#_x0000_t32" style="position:absolute;left:18967;top:24288;width:63;height:263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K2DsMAAADbAAAADwAAAGRycy9kb3ducmV2LnhtbESPQWvCQBSE7wX/w/KE3upGG2qIriKB&#10;UkNOVS/eHtlnEsy+Ddk1if++Wyj0OMzMN8x2P5lWDNS7xrKC5SICQVxa3XCl4HL+fEtAOI+ssbVM&#10;Cp7kYL+bvWwx1XbkbxpOvhIBwi5FBbX3XSqlK2sy6Ba2Iw7ezfYGfZB9JXWPY4CbVq6i6EMabDgs&#10;1NhRVlN5Pz2MgiQrxvw9WWeFu37l/nxLrtPolHqdT4cNCE+T/w//tY9aQRzD75f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ytg7DAAAA2wAAAA8AAAAAAAAAAAAA&#10;AAAAoQIAAGRycy9kb3ducmV2LnhtbFBLBQYAAAAABAAEAPkAAACRAwAAAAA=&#10;" strokecolor="black [3213]" strokeweight=".5pt">
                    <v:stroke endarrow="block"/>
                  </v:shape>
                  <v:shape id="直線單箭頭接點 45" o:spid="_x0000_s1048" type="#_x0000_t32" style="position:absolute;left:18922;top:33866;width:45;height:3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4TlcMAAADbAAAADwAAAGRycy9kb3ducmV2LnhtbESPT4vCMBTE7wt+h/CEva2pf7d0jSIF&#10;WcWTdS/eHs2zLdu8lCba+u2NIHgcZuY3zHLdm1rcqHWVZQXjUQSCOLe64kLB32n7FYNwHlljbZkU&#10;3MnBejX4WGKibcdHumW+EAHCLkEFpfdNIqXLSzLoRrYhDt7FtgZ9kG0hdYtdgJtaTqJoIQ1WHBZK&#10;bCgtKf/PrkZBnB66/TT+Tg/u/Lv3p0t87jun1Oew3/yA8NT7d/jV3mkFszk8v4Qf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+E5XDAAAA2wAAAA8AAAAAAAAAAAAA&#10;AAAAoQIAAGRycy9kb3ducmV2LnhtbFBLBQYAAAAABAAEAPkAAACRAwAAAAA=&#10;" strokecolor="black [3213]" strokeweight=".5pt">
                    <v:stroke endarrow="block"/>
                  </v:shape>
                  <v:shape id="直線單箭頭接點 46" o:spid="_x0000_s1049" type="#_x0000_t32" style="position:absolute;left:18922;top:46832;width:111;height:32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H3+sQAAADbAAAADwAAAGRycy9kb3ducmV2LnhtbESPUWvCMBSF34X9h3AHvoyZOKXbOqNI&#10;UZCBsNX9gEtzbYrNTWkyrf/eDAY+Hs453+EsVoNrxZn60HjWMJ0oEMSVNw3XGn4O2+c3ECEiG2w9&#10;k4YrBVgtH0YLzI2/8Dedy1iLBOGQowYbY5dLGSpLDsPEd8TJO/reYUyyr6Xp8ZLgrpUvSmXSYcNp&#10;wWJHhaXqVP46DcXhVL8fy02x//xSm/mr4sY+zbQePw7rDxCRhngP/7d3RsM8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ff6xAAAANsAAAAPAAAAAAAAAAAA&#10;AAAAAKECAABkcnMvZG93bnJldi54bWxQSwUGAAAAAAQABAD5AAAAkgMAAAAA&#10;" strokecolor="black [3213]" strokeweight=".5pt">
                    <v:stroke endarrow="block"/>
                  </v:shape>
                  <v:shape id="直線單箭頭接點 47" o:spid="_x0000_s1050" type="#_x0000_t32" style="position:absolute;left:19023;top:67027;width:6;height:25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1SYcQAAADbAAAADwAAAGRycy9kb3ducmV2LnhtbESPUWvCMBSF34X9h3AHvoyZOGXdOqNI&#10;UZCBsNX9gEtzbYrNTWkyrf/eDAY+Hs453+EsVoNrxZn60HjWMJ0oEMSVNw3XGn4O2+c3ECEiG2w9&#10;k4YrBVgtH0YLzI2/8Dedy1iLBOGQowYbY5dLGSpLDsPEd8TJO/reYUyyr6Xp8ZLgrpUvSr1Khw2n&#10;BYsdFZaqU/nrNBSHU/1+LDfF/vNLbeaZ4sY+zbQePw7rDxCRhngP/7d3RsM8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VJhxAAAANsAAAAPAAAAAAAAAAAA&#10;AAAAAKECAABkcnMvZG93bnJldi54bWxQSwUGAAAAAAQABAD5AAAAkgMAAAAA&#10;" strokecolor="black [3213]" strokeweight=".5pt">
                    <v:stroke endarrow="block"/>
                  </v:shape>
                  <v:shape id="直線單箭頭接點 48" o:spid="_x0000_s1051" type="#_x0000_t32" style="position:absolute;left:19023;top:57628;width:10;height:24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+8C78AAADbAAAADwAAAGRycy9kb3ducmV2LnhtbERPTYvCMBC9C/6HMII3TV1lt9SmIgVR&#10;8bS6F29DM7bFZlKarK3/3hwEj4/3nW4G04gHda62rGAxj0AQF1bXXCr4u+xmMQjnkTU2lknBkxxs&#10;svEoxUTbnn/pcfalCCHsElRQed8mUrqiIoNublviwN1sZ9AH2JVSd9iHcNPIryj6lgZrDg0VtpRX&#10;VNzP/0ZBnJ/64zL+yU/uuj/6yy2+Dr1TajoZtmsQngb/Eb/dB61gFcaGL+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f+8C78AAADbAAAADwAAAAAAAAAAAAAAAACh&#10;AgAAZHJzL2Rvd25yZXYueG1sUEsFBgAAAAAEAAQA+QAAAI0DAAAAAA==&#10;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12" o:spid="_x0000_s1052" type="#_x0000_t33" style="position:absolute;left:36124;top:2698;width:4907;height:7487;rotation:9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zSN8AAAADbAAAADwAAAGRycy9kb3ducmV2LnhtbERP3WrCMBS+F3yHcITdaaLIGJ2xFGFj&#10;Ay+2Zg9waI5psTmpTabd2y/CYHfn4/s9u3LyvbjSGLvAGtYrBYK4CbZjp+HLvCyfQMSEbLEPTBp+&#10;KEK5n892WNhw40+61smJHMKxQA1tSkMhZWxa8hhXYSDO3CmMHlOGo5N2xFsO973cKPUoPXacG1oc&#10;6NBSc66/vQYXPtS7xHr7ulWVkeZiju5ktH5YTNUziERT+hf/ud9snr+B+y/5ALn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80jfAAAAA2wAAAA8AAAAAAAAAAAAAAAAA&#10;oQIAAGRycy9kb3ducmV2LnhtbFBLBQYAAAAABAAEAPkAAACOAwAAAAA=&#10;" strokecolor="black [3213]" strokeweight=".5pt">
                    <v:stroke endarrow="block"/>
                  </v:shape>
                  <v:shape id="肘形接點 51" o:spid="_x0000_s1053" type="#_x0000_t33" style="position:absolute;left:35934;top:14237;width:4967;height:7807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AtMMAAADbAAAADwAAAGRycy9kb3ducmV2LnhtbESPQYvCMBSE74L/ITxhL6JpFWWpRpGF&#10;XbypdcHro3nblm1eShK1+uuNIHgcZuYbZrnuTCMu5HxtWUE6TkAQF1bXXCr4PX6PPkH4gKyxsUwK&#10;buRhver3lphpe+UDXfJQighhn6GCKoQ2k9IXFRn0Y9sSR+/POoMhSldK7fAa4aaRkySZS4M1x4UK&#10;W/qqqPjPz0bB5jSfTofD4wTvu9Pepbvb+SfkSn0Mus0CRKAuvMOv9lYrmKXw/BJ/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FQLTDAAAA2wAAAA8AAAAAAAAAAAAA&#10;AAAAoQIAAGRycy9kb3ducmV2LnhtbFBLBQYAAAAABAAEAPkAAACRAwAAAAA=&#10;" strokecolor="black [3213]" strokeweight=".5pt">
                    <v:stroke endarrow="block"/>
                  </v:shape>
                  <v:oval id="橢圓 52" o:spid="_x0000_s1054" style="position:absolute;left:34510;top:9390;width:1518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4P8s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yRj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4P8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53" o:spid="_x0000_s1055" style="position:absolute;left:34510;top:877;width:1518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54" o:spid="_x0000_s1056" style="position:absolute;left:22517;top:36305;width:1517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50B88" w:rsidRDefault="00F94CD2" w:rsidP="00D50B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94CD2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88" w:rsidRPr="003F0E3C" w:rsidRDefault="00B831C3" w:rsidP="00661E08">
            <w:pPr>
              <w:rPr>
                <w:rFonts w:asciiTheme="minorHAnsi" w:eastAsiaTheme="minorEastAsia" w:hAnsiTheme="minorHAnsi"/>
              </w:rPr>
            </w:pPr>
            <w:r w:rsidRPr="00B831C3">
              <w:rPr>
                <w:noProof/>
              </w:rPr>
              <w:pict>
                <v:oval id="橢圓 26" o:spid="_x0000_s1057" style="position:absolute;margin-left:79.05pt;margin-top:543.05pt;width:11.95pt;height:11.35pt;z-index:2516935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" fillcolor="#f2f2f2 [3052]" strokeweight=".5pt">
                  <v:stroke dashstyle="3 1" joinstyle="miter"/>
                  <v:textbox inset="0,0,0,0">
                    <w:txbxContent>
                      <w:p w:rsidR="00D50B88" w:rsidRDefault="00F94CD2" w:rsidP="00D50B88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 w:rsidRPr="00F94CD2">
                          <w:rPr>
                            <w:rFonts w:ascii="Calibri" w:eastAsia="SimSun" w:hAnsi="Calibri" w:cs="Times New Roman"/>
                            <w:kern w:val="2"/>
                            <w:sz w:val="14"/>
                            <w:szCs w:val="14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 w:rsidRPr="00B831C3">
              <w:rPr>
                <w:noProof/>
              </w:rPr>
              <w:pict>
                <v:oval id="橢圓 22" o:spid="_x0000_s1058" style="position:absolute;margin-left:79.3pt;margin-top:130.6pt;width:11.95pt;height:11.35pt;z-index:25169152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" fillcolor="#f2f2f2 [3052]" strokeweight=".5pt">
                  <v:stroke dashstyle="3 1" joinstyle="miter"/>
                  <v:textbox inset="0,0,0,0">
                    <w:txbxContent>
                      <w:p w:rsidR="00D50B88" w:rsidRDefault="00F94CD2" w:rsidP="00D50B88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 w:rsidRPr="00F94CD2">
                          <w:rPr>
                            <w:rFonts w:ascii="Calibri" w:eastAsia="SimSun" w:hAnsi="Calibri" w:cs="Times New Roman"/>
                            <w:kern w:val="2"/>
                            <w:sz w:val="14"/>
                            <w:szCs w:val="14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88" w:rsidRPr="003F0E3C" w:rsidRDefault="00B831C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B831C3">
              <w:rPr>
                <w:noProof/>
              </w:rPr>
              <w:pict>
                <v:oval id="橢圓 16" o:spid="_x0000_s1059" style="position:absolute;left:0;text-align:left;margin-left:65.2pt;margin-top:139.35pt;width:11.95pt;height:11.35pt;z-index:251687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" fillcolor="#f2f2f2 [3052]" strokeweight=".5pt">
                  <v:stroke dashstyle="3 1" joinstyle="miter"/>
                  <v:textbox inset="0,0,0,0">
                    <w:txbxContent>
                      <w:p w:rsidR="00D50B88" w:rsidRDefault="00F94CD2" w:rsidP="00D50B88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 w:rsidRPr="00F94CD2">
                          <w:rPr>
                            <w:rFonts w:ascii="Calibri" w:eastAsia="SimSun" w:hAnsi="Calibri" w:cs="Times New Roman"/>
                            <w:kern w:val="2"/>
                            <w:sz w:val="14"/>
                            <w:szCs w:val="14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88" w:rsidRPr="003F0E3C" w:rsidRDefault="00D50B8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88" w:rsidRPr="00435E90" w:rsidRDefault="00F94CD2" w:rsidP="00435E90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F94CD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财会部门定期向国税局申请报废需求</w:t>
            </w:r>
          </w:p>
          <w:p w:rsidR="00D50B88" w:rsidRPr="00435E90" w:rsidRDefault="00F94CD2" w:rsidP="003075B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F94CD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若国税局判定不允许报废，则通知仓库人员将货品调到其他仓库存放</w:t>
            </w:r>
          </w:p>
          <w:p w:rsidR="00D50B88" w:rsidRPr="00435E90" w:rsidRDefault="00F94CD2" w:rsidP="00435E90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F94CD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国税局确认允许报废时，财会部门通知仓库部门执行报废除帐</w:t>
            </w:r>
          </w:p>
          <w:p w:rsidR="00D50B88" w:rsidRPr="00435E90" w:rsidRDefault="00F94CD2" w:rsidP="00435E90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F94CD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仓库人员接到财会部门通知后，填写报废除账单并交由主管审核确认</w:t>
            </w:r>
          </w:p>
          <w:p w:rsidR="00D50B88" w:rsidRPr="00435E90" w:rsidRDefault="00F94CD2" w:rsidP="00435E90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F94CD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主管审核确认后，仓库人员进行库存过账将报废品除帐，并打印报废除帐凭证交由财会部门留存</w:t>
            </w:r>
          </w:p>
          <w:p w:rsidR="0029275C" w:rsidRPr="00435E90" w:rsidRDefault="00F94CD2" w:rsidP="00435E90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D16D0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若要对报废品统一作库存管理，则在库存报废除帐作业过账后，自动产</w:t>
            </w:r>
            <w:r w:rsidR="000E6190" w:rsidRPr="00D16D08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生</w:t>
            </w:r>
            <w:r w:rsidRPr="00D16D08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对应的库存调拨单，仓库人员则将报废品从待报废库移到报废仓库统一作库存管理</w:t>
            </w:r>
          </w:p>
          <w:p w:rsidR="0029275C" w:rsidRPr="00D16D08" w:rsidRDefault="0029275C" w:rsidP="00D16D08">
            <w:pPr>
              <w:spacing w:line="240" w:lineRule="exact"/>
              <w:ind w:leftChars="100" w:left="180"/>
              <w:rPr>
                <w:rFonts w:ascii="宋体" w:eastAsia="宋体" w:hAnsi="宋体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D16D08">
              <w:rPr>
                <w:rFonts w:ascii="宋体" w:eastAsia="宋体" w:hAnsi="宋体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待报废仓转移到报废仓可以用参数来设定</w:t>
            </w:r>
          </w:p>
          <w:p w:rsidR="0029275C" w:rsidRPr="0029275C" w:rsidRDefault="0029275C" w:rsidP="0029275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</w:p>
          <w:p w:rsidR="00D50B88" w:rsidRPr="0029275C" w:rsidRDefault="00D50B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</w:p>
          <w:p w:rsidR="00D50B88" w:rsidRPr="003F0E3C" w:rsidRDefault="00D50B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D50B88" w:rsidRPr="003F0E3C" w:rsidRDefault="00D50B88" w:rsidP="00CD24DC">
            <w:pPr>
              <w:rPr>
                <w:rFonts w:asciiTheme="minorEastAsia" w:eastAsiaTheme="minorEastAsia" w:hAnsiTheme="minorEastAsia"/>
                <w:szCs w:val="20"/>
                <w:lang w:eastAsia="zh-CN"/>
              </w:rPr>
            </w:pPr>
          </w:p>
        </w:tc>
        <w:bookmarkStart w:id="0" w:name="_GoBack"/>
        <w:bookmarkEnd w:id="0"/>
      </w:tr>
    </w:tbl>
    <w:p w:rsidR="00360001" w:rsidRPr="003F0E3C" w:rsidRDefault="00F94CD2" w:rsidP="00A643A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F94CD2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F94CD2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F94CD2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92A" w:rsidRDefault="00DB492A">
      <w:r>
        <w:separator/>
      </w:r>
    </w:p>
  </w:endnote>
  <w:endnote w:type="continuationSeparator" w:id="1">
    <w:p w:rsidR="00DB492A" w:rsidRDefault="00DB4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92A" w:rsidRDefault="00DB492A">
      <w:r>
        <w:separator/>
      </w:r>
    </w:p>
  </w:footnote>
  <w:footnote w:type="continuationSeparator" w:id="1">
    <w:p w:rsidR="00DB492A" w:rsidRDefault="00DB49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B831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30DD6"/>
    <w:rsid w:val="00044164"/>
    <w:rsid w:val="00050940"/>
    <w:rsid w:val="00060FCB"/>
    <w:rsid w:val="00065E71"/>
    <w:rsid w:val="00080694"/>
    <w:rsid w:val="00081973"/>
    <w:rsid w:val="00091FC9"/>
    <w:rsid w:val="000A24C5"/>
    <w:rsid w:val="000B020E"/>
    <w:rsid w:val="000E1AA1"/>
    <w:rsid w:val="000E6190"/>
    <w:rsid w:val="000E6C8C"/>
    <w:rsid w:val="000F6A89"/>
    <w:rsid w:val="00124150"/>
    <w:rsid w:val="00141FDA"/>
    <w:rsid w:val="0016419F"/>
    <w:rsid w:val="001753A1"/>
    <w:rsid w:val="00192FAD"/>
    <w:rsid w:val="00194EF3"/>
    <w:rsid w:val="001A0E0A"/>
    <w:rsid w:val="001A2C66"/>
    <w:rsid w:val="001A5AF1"/>
    <w:rsid w:val="001C3AC3"/>
    <w:rsid w:val="001C4158"/>
    <w:rsid w:val="001C4DC1"/>
    <w:rsid w:val="001D4A1A"/>
    <w:rsid w:val="00203E64"/>
    <w:rsid w:val="002745DF"/>
    <w:rsid w:val="0029275C"/>
    <w:rsid w:val="002B6F5F"/>
    <w:rsid w:val="002E3C5E"/>
    <w:rsid w:val="002E51B2"/>
    <w:rsid w:val="002E5F5D"/>
    <w:rsid w:val="002F6000"/>
    <w:rsid w:val="003010CD"/>
    <w:rsid w:val="00306288"/>
    <w:rsid w:val="003075B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35E90"/>
    <w:rsid w:val="00461305"/>
    <w:rsid w:val="004A4EE2"/>
    <w:rsid w:val="004C4FCF"/>
    <w:rsid w:val="004C589E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61E08"/>
    <w:rsid w:val="006874D6"/>
    <w:rsid w:val="0068790C"/>
    <w:rsid w:val="006B507C"/>
    <w:rsid w:val="006B73FB"/>
    <w:rsid w:val="006C6E53"/>
    <w:rsid w:val="006E4A39"/>
    <w:rsid w:val="006E6FA5"/>
    <w:rsid w:val="007067B1"/>
    <w:rsid w:val="00731C76"/>
    <w:rsid w:val="0073787F"/>
    <w:rsid w:val="007618DB"/>
    <w:rsid w:val="007744D2"/>
    <w:rsid w:val="007E1010"/>
    <w:rsid w:val="00844690"/>
    <w:rsid w:val="00853DA0"/>
    <w:rsid w:val="00863866"/>
    <w:rsid w:val="008C13EB"/>
    <w:rsid w:val="00910EB9"/>
    <w:rsid w:val="0094146F"/>
    <w:rsid w:val="00950D59"/>
    <w:rsid w:val="00964036"/>
    <w:rsid w:val="009B2EFF"/>
    <w:rsid w:val="00A35A71"/>
    <w:rsid w:val="00A4050E"/>
    <w:rsid w:val="00A447C8"/>
    <w:rsid w:val="00A643A7"/>
    <w:rsid w:val="00A72A89"/>
    <w:rsid w:val="00A77813"/>
    <w:rsid w:val="00A9435E"/>
    <w:rsid w:val="00AB75D4"/>
    <w:rsid w:val="00B00A5E"/>
    <w:rsid w:val="00B2278B"/>
    <w:rsid w:val="00B80CB2"/>
    <w:rsid w:val="00B831C3"/>
    <w:rsid w:val="00B93A4E"/>
    <w:rsid w:val="00B9425E"/>
    <w:rsid w:val="00BA7180"/>
    <w:rsid w:val="00BA7D77"/>
    <w:rsid w:val="00BD436D"/>
    <w:rsid w:val="00BF22C7"/>
    <w:rsid w:val="00C51F17"/>
    <w:rsid w:val="00C802EF"/>
    <w:rsid w:val="00CA15CB"/>
    <w:rsid w:val="00CC61F2"/>
    <w:rsid w:val="00CD24DC"/>
    <w:rsid w:val="00D16D08"/>
    <w:rsid w:val="00D324BF"/>
    <w:rsid w:val="00D35778"/>
    <w:rsid w:val="00D46916"/>
    <w:rsid w:val="00D46972"/>
    <w:rsid w:val="00D50B88"/>
    <w:rsid w:val="00D56AFC"/>
    <w:rsid w:val="00D75B54"/>
    <w:rsid w:val="00DB0F97"/>
    <w:rsid w:val="00DB492A"/>
    <w:rsid w:val="00DC5F80"/>
    <w:rsid w:val="00DD0FB3"/>
    <w:rsid w:val="00DE1839"/>
    <w:rsid w:val="00E108C2"/>
    <w:rsid w:val="00E13468"/>
    <w:rsid w:val="00E37A08"/>
    <w:rsid w:val="00E5299B"/>
    <w:rsid w:val="00E57601"/>
    <w:rsid w:val="00E84A7C"/>
    <w:rsid w:val="00EB117C"/>
    <w:rsid w:val="00EC5FB8"/>
    <w:rsid w:val="00EF0A8B"/>
    <w:rsid w:val="00F31F67"/>
    <w:rsid w:val="00F349A1"/>
    <w:rsid w:val="00F7235B"/>
    <w:rsid w:val="00F77A49"/>
    <w:rsid w:val="00F94CD2"/>
    <w:rsid w:val="00FA717D"/>
    <w:rsid w:val="00FB54EB"/>
    <w:rsid w:val="00FC0DCF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2" type="connector" idref="#直線單箭頭接點 7"/>
        <o:r id="V:Rule13" type="connector" idref="#直線單箭頭接點 43"/>
        <o:r id="V:Rule14" type="connector" idref="#直線單箭頭接點 41"/>
        <o:r id="V:Rule15" type="connector" idref="#直線單箭頭接點 46"/>
        <o:r id="V:Rule16" type="connector" idref="#直線單箭頭接點 45"/>
        <o:r id="V:Rule17" type="connector" idref="#肘形接點 12"/>
        <o:r id="V:Rule18" type="connector" idref="#直線單箭頭接點 44"/>
        <o:r id="V:Rule19" type="connector" idref="#直線單箭頭接點 42"/>
        <o:r id="V:Rule20" type="connector" idref="#肘形接點 51"/>
        <o:r id="V:Rule21" type="connector" idref="#直線單箭頭接點 47"/>
        <o:r id="V:Rule22" type="connector" idref="#直線單箭頭接點 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3010CD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10C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3010C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3010CD"/>
    <w:rPr>
      <w:szCs w:val="20"/>
    </w:rPr>
  </w:style>
  <w:style w:type="paragraph" w:styleId="a6">
    <w:name w:val="Body Text Indent"/>
    <w:basedOn w:val="a"/>
    <w:link w:val="Char"/>
    <w:rsid w:val="003010CD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8F01F-5453-4DEE-9F65-B11B73E5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24</TotalTime>
  <Pages>1</Pages>
  <Words>343</Words>
  <Characters>159</Characters>
  <Application>Microsoft Office Word</Application>
  <DocSecurity>0</DocSecurity>
  <Lines>1</Lines>
  <Paragraphs>1</Paragraphs>
  <ScaleCrop>false</ScaleCrop>
  <Company>dsc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11</cp:revision>
  <cp:lastPrinted>2014-06-20T01:56:00Z</cp:lastPrinted>
  <dcterms:created xsi:type="dcterms:W3CDTF">2014-07-11T05:51:00Z</dcterms:created>
  <dcterms:modified xsi:type="dcterms:W3CDTF">2017-03-20T07:20:00Z</dcterms:modified>
</cp:coreProperties>
</file>