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F00493" w14:textId="77777777" w:rsidR="00E27EDA" w:rsidRPr="00E27EDA" w:rsidRDefault="00E27EDA" w:rsidP="00E27EDA">
      <w:pPr>
        <w:spacing w:after="120"/>
      </w:pPr>
      <w:r w:rsidRPr="00E27EDA">
        <w:rPr>
          <w:b/>
        </w:rPr>
        <w:t>Objetivo: estudio de las posibilidades de trabajar en la nube de una pequeña gestoría.</w:t>
      </w:r>
    </w:p>
    <w:p w14:paraId="61EC4B20" w14:textId="77777777" w:rsidR="00E27EDA" w:rsidRPr="00E27EDA" w:rsidRDefault="00E27EDA" w:rsidP="00E27EDA">
      <w:pPr>
        <w:spacing w:after="120"/>
      </w:pPr>
      <w:r w:rsidRPr="00E27EDA">
        <w:t>Hace casi 40 años, Jesús y Ana crearon GestorPlus, una pequeña gestoría que presta sus servicios a empresas de todo tipo en su ciudad. Desde entonces, los procesos de trabajo en la empresa han cambiado mucho, y Miguel y Laura, hijos de ambos, han entrado a formar parte de la empresa. Miguel tiene un carácter y una forma de trabajar muy parecida a la de su padre: muy tradicional y reticente a los cambios. Laura, por su parte, es una defensora de la innovación y de la tecnología; piensa que se han quedado atrás y que es necesario modernizarse.</w:t>
      </w:r>
    </w:p>
    <w:p w14:paraId="410AEEA8" w14:textId="77777777" w:rsidR="00E27EDA" w:rsidRPr="00E27EDA" w:rsidRDefault="00E27EDA" w:rsidP="00E27EDA">
      <w:pPr>
        <w:spacing w:after="120"/>
      </w:pPr>
      <w:r w:rsidRPr="00E27EDA">
        <w:t>Con la pandemia de 2020 el sistema de trabajo se resintió: los clientes dejaron de ir a la oficina y fue necesario recurrir al teletrabajo. Con el paso del tiempo, cada vez más clientes pidieron seguir siendo atendidos a distancia. Además, el alquiler de la oficina es cada vez más caro al encontrarse en el centro de la ciudad, así que decidieron trasladar las oficinas a las afueras para ahorrar costes.</w:t>
      </w:r>
    </w:p>
    <w:p w14:paraId="5B726950" w14:textId="77777777" w:rsidR="00E27EDA" w:rsidRPr="00E27EDA" w:rsidRDefault="00E27EDA" w:rsidP="00E27EDA">
      <w:pPr>
        <w:spacing w:after="120"/>
      </w:pPr>
      <w:r w:rsidRPr="00E27EDA">
        <w:t>Laura lleva tiempo con una idea en la cabeza: reconvertir GestorPlus en una gestoría online. Sabe que va a ser un reto, pero está dispuesta a recopilar argumentos y propuestas para convencer a su hermano.</w:t>
      </w:r>
    </w:p>
    <w:p w14:paraId="4F3F0A70" w14:textId="77777777" w:rsidR="00E27EDA" w:rsidRPr="00E27EDA" w:rsidRDefault="00E27EDA" w:rsidP="00E27EDA">
      <w:pPr>
        <w:spacing w:after="120"/>
      </w:pPr>
      <w:r w:rsidRPr="00E27EDA">
        <w:rPr>
          <w:i/>
        </w:rPr>
        <w:t>En grupos, asumiréis el papel de Laura. Vuestra responsabilidad será preparar un informe en el que defináis las necesidades, presentéis propuestas y valoréis las ventajas y los inconvenientes de trabajar en la nube.</w:t>
      </w:r>
    </w:p>
    <w:p w14:paraId="40804580" w14:textId="77777777" w:rsidR="00E27EDA" w:rsidRPr="00E27EDA" w:rsidRDefault="00E27EDA" w:rsidP="00E27EDA">
      <w:pPr>
        <w:spacing w:after="120"/>
      </w:pPr>
      <w:r w:rsidRPr="00E27EDA">
        <w:rPr>
          <w:i/>
        </w:rPr>
        <w:t>¿Sabías que…? Según un informe de la empresa Cisco, en 2023 la nube ya suponía un importante escenario de trabajo para un 56 % de las empresas a nivel mundial.</w:t>
      </w:r>
    </w:p>
    <w:p w14:paraId="13F71F09" w14:textId="77777777" w:rsidR="00E27EDA" w:rsidRPr="00E27EDA" w:rsidRDefault="00E27EDA" w:rsidP="00E27EDA">
      <w:pPr>
        <w:spacing w:after="120"/>
      </w:pPr>
      <w:r w:rsidRPr="00E27EDA">
        <w:rPr>
          <w:i/>
        </w:rPr>
        <w:t>¿Sabías que…? Las gestorías ofrecen un amplio catálogo de servicios a sus clientes, siendo los principales: asesoramiento fiscal y presentación de declaraciones; gestión de la contabilidad; ayuda en la realización de trámites administrativos; realización de contratos, nóminas y seguros sociales; asesoramiento jurídico en cuestiones legales; obtención de licencias, permisos y ayudas públicas; y representación ante organismos públicos y gestión de trámites ante la Administración Pública.</w:t>
      </w:r>
    </w:p>
    <w:p w14:paraId="296FFD39" w14:textId="77777777" w:rsidR="00E27EDA" w:rsidRPr="00E27EDA" w:rsidRDefault="00E27EDA" w:rsidP="00E27EDA">
      <w:pPr>
        <w:pStyle w:val="Ttulo1"/>
        <w:rPr>
          <w:lang w:val="es-ES"/>
        </w:rPr>
      </w:pPr>
      <w:r w:rsidRPr="00E27EDA">
        <w:rPr>
          <w:lang w:val="es-ES"/>
        </w:rPr>
        <w:t>Tarea 1. ¿Qué tipo de servicios va a ser necesario?</w:t>
      </w:r>
    </w:p>
    <w:p w14:paraId="48523AF7" w14:textId="77777777" w:rsidR="00E27EDA" w:rsidRPr="00E27EDA" w:rsidRDefault="00E27EDA" w:rsidP="00E27EDA">
      <w:pPr>
        <w:spacing w:after="120"/>
      </w:pPr>
      <w:r w:rsidRPr="00E27EDA">
        <w:t>Tras realizar un inventario de tareas, habéis concluido que las principales actividades en la empresa son: captación de clientes, gestión documental, comunicación con el cliente y relación con entidades bancarias y con organismos públicos como la Agencia Tributaria o la Seguridad Social. Habéis concluido que se podrá eliminar por completo el papel, y que todas las actividades pueden realizarse a través de la nube.</w:t>
      </w:r>
    </w:p>
    <w:p w14:paraId="15ACE59B" w14:textId="77777777" w:rsidR="00E27EDA" w:rsidRPr="00E27EDA" w:rsidRDefault="00E27EDA" w:rsidP="00E27EDA">
      <w:pPr>
        <w:spacing w:after="120"/>
      </w:pPr>
      <w:r w:rsidRPr="00E27EDA">
        <w:rPr>
          <w:b/>
        </w:rPr>
        <w:t>Marcad qué áreas se podrán realizar completamente online:</w:t>
      </w:r>
    </w:p>
    <w:tbl>
      <w:tblPr>
        <w:tblStyle w:val="Tablaconcuadrcula"/>
        <w:tblW w:w="0" w:type="auto"/>
        <w:tblLook w:val="04A0" w:firstRow="1" w:lastRow="0" w:firstColumn="1" w:lastColumn="0" w:noHBand="0" w:noVBand="1"/>
      </w:tblPr>
      <w:tblGrid>
        <w:gridCol w:w="1705"/>
        <w:gridCol w:w="1697"/>
        <w:gridCol w:w="1711"/>
        <w:gridCol w:w="1684"/>
        <w:gridCol w:w="1697"/>
      </w:tblGrid>
      <w:tr w:rsidR="00E27EDA" w:rsidRPr="00E27EDA" w14:paraId="2974F8B4" w14:textId="77777777" w:rsidTr="00611ACE">
        <w:tc>
          <w:tcPr>
            <w:tcW w:w="1728" w:type="dxa"/>
          </w:tcPr>
          <w:p w14:paraId="24F136EA" w14:textId="77777777" w:rsidR="00E27EDA" w:rsidRPr="00E27EDA" w:rsidRDefault="00E27EDA" w:rsidP="00611ACE">
            <w:r w:rsidRPr="00E27EDA">
              <w:t>Captación clientes</w:t>
            </w:r>
          </w:p>
        </w:tc>
        <w:tc>
          <w:tcPr>
            <w:tcW w:w="1728" w:type="dxa"/>
          </w:tcPr>
          <w:p w14:paraId="54D46D0C" w14:textId="77777777" w:rsidR="00E27EDA" w:rsidRPr="00E27EDA" w:rsidRDefault="00E27EDA" w:rsidP="00611ACE">
            <w:r w:rsidRPr="00E27EDA">
              <w:t>Gestión documental</w:t>
            </w:r>
          </w:p>
        </w:tc>
        <w:tc>
          <w:tcPr>
            <w:tcW w:w="1728" w:type="dxa"/>
          </w:tcPr>
          <w:p w14:paraId="74684E7B" w14:textId="77777777" w:rsidR="00E27EDA" w:rsidRPr="00E27EDA" w:rsidRDefault="00E27EDA" w:rsidP="00611ACE">
            <w:r w:rsidRPr="00E27EDA">
              <w:t>Comunicación clientes</w:t>
            </w:r>
          </w:p>
        </w:tc>
        <w:tc>
          <w:tcPr>
            <w:tcW w:w="1728" w:type="dxa"/>
          </w:tcPr>
          <w:p w14:paraId="6097BED1" w14:textId="77777777" w:rsidR="00E27EDA" w:rsidRPr="00E27EDA" w:rsidRDefault="00E27EDA" w:rsidP="00611ACE">
            <w:r w:rsidRPr="00E27EDA">
              <w:t>Entidades bancarias</w:t>
            </w:r>
          </w:p>
        </w:tc>
        <w:tc>
          <w:tcPr>
            <w:tcW w:w="1728" w:type="dxa"/>
          </w:tcPr>
          <w:p w14:paraId="388034C3" w14:textId="77777777" w:rsidR="00E27EDA" w:rsidRPr="00E27EDA" w:rsidRDefault="00E27EDA" w:rsidP="00611ACE">
            <w:r w:rsidRPr="00E27EDA">
              <w:t>Organismos públicos</w:t>
            </w:r>
          </w:p>
        </w:tc>
      </w:tr>
      <w:tr w:rsidR="00E27EDA" w:rsidRPr="00E27EDA" w14:paraId="0C42C369" w14:textId="77777777" w:rsidTr="00611ACE">
        <w:tc>
          <w:tcPr>
            <w:tcW w:w="1728" w:type="dxa"/>
          </w:tcPr>
          <w:p w14:paraId="0775DF65" w14:textId="77777777" w:rsidR="00E27EDA" w:rsidRPr="00E27EDA" w:rsidRDefault="00E27EDA" w:rsidP="00611ACE">
            <w:r w:rsidRPr="00E27EDA">
              <w:t>Parcialmente</w:t>
            </w:r>
          </w:p>
        </w:tc>
        <w:tc>
          <w:tcPr>
            <w:tcW w:w="1728" w:type="dxa"/>
          </w:tcPr>
          <w:p w14:paraId="5007DC8A" w14:textId="77777777" w:rsidR="00E27EDA" w:rsidRPr="00E27EDA" w:rsidRDefault="00E27EDA" w:rsidP="00611ACE">
            <w:r w:rsidRPr="00E27EDA">
              <w:t>Sí</w:t>
            </w:r>
          </w:p>
        </w:tc>
        <w:tc>
          <w:tcPr>
            <w:tcW w:w="1728" w:type="dxa"/>
          </w:tcPr>
          <w:p w14:paraId="58A47279" w14:textId="77777777" w:rsidR="00E27EDA" w:rsidRPr="00E27EDA" w:rsidRDefault="00E27EDA" w:rsidP="00611ACE">
            <w:r w:rsidRPr="00E27EDA">
              <w:t>Sí</w:t>
            </w:r>
          </w:p>
        </w:tc>
        <w:tc>
          <w:tcPr>
            <w:tcW w:w="1728" w:type="dxa"/>
          </w:tcPr>
          <w:p w14:paraId="37C86BB7" w14:textId="77777777" w:rsidR="00E27EDA" w:rsidRPr="00E27EDA" w:rsidRDefault="00E27EDA" w:rsidP="00611ACE">
            <w:r w:rsidRPr="00E27EDA">
              <w:t>Sí</w:t>
            </w:r>
          </w:p>
        </w:tc>
        <w:tc>
          <w:tcPr>
            <w:tcW w:w="1728" w:type="dxa"/>
          </w:tcPr>
          <w:p w14:paraId="1ED92A91" w14:textId="77777777" w:rsidR="00E27EDA" w:rsidRPr="00E27EDA" w:rsidRDefault="00E27EDA" w:rsidP="00611ACE">
            <w:r w:rsidRPr="00E27EDA">
              <w:t>Sí</w:t>
            </w:r>
          </w:p>
        </w:tc>
      </w:tr>
    </w:tbl>
    <w:p w14:paraId="784F589A" w14:textId="77777777" w:rsidR="00E27EDA" w:rsidRPr="00E27EDA" w:rsidRDefault="00E27EDA" w:rsidP="00E27EDA">
      <w:pPr>
        <w:spacing w:after="120"/>
      </w:pPr>
      <w:r w:rsidRPr="00E27EDA">
        <w:lastRenderedPageBreak/>
        <w:t>Las comunicaciones con entidades bancarias y organismos públicos se realizarán en su totalidad a través de las plataformas de comunicación y gestión propias de estas entidades.</w:t>
      </w:r>
    </w:p>
    <w:p w14:paraId="1706F466" w14:textId="77777777" w:rsidR="00E27EDA" w:rsidRPr="00E27EDA" w:rsidRDefault="00E27EDA" w:rsidP="00E27EDA">
      <w:pPr>
        <w:spacing w:after="120"/>
      </w:pPr>
      <w:r w:rsidRPr="00E27EDA">
        <w:t>En cambio, la gestión documental y la comunicación con clientes se pueden soportar mediante un sistema de gestión en la nube desarrollado para GestorPlus.</w:t>
      </w:r>
    </w:p>
    <w:p w14:paraId="00DAA8A0" w14:textId="77777777" w:rsidR="00E27EDA" w:rsidRPr="00E27EDA" w:rsidRDefault="00E27EDA" w:rsidP="00E27EDA">
      <w:pPr>
        <w:spacing w:after="120"/>
      </w:pPr>
      <w:r w:rsidRPr="00E27EDA">
        <w:t>1) ¿Para qué tipo de funciones concretas vais a plantear el uso de la nube?</w:t>
      </w:r>
    </w:p>
    <w:p w14:paraId="5F83C51C" w14:textId="77777777" w:rsidR="00E27EDA" w:rsidRPr="00E27EDA" w:rsidRDefault="00E27EDA" w:rsidP="00E27EDA">
      <w:pPr>
        <w:spacing w:after="120"/>
      </w:pPr>
      <w:r w:rsidRPr="00E27EDA">
        <w:t>2) ¿Qué tipo de sistema de gestión en la nube es el más adecuado para este caso? ¿Por qué?</w:t>
      </w:r>
    </w:p>
    <w:p w14:paraId="5D2DABD9" w14:textId="77777777" w:rsidR="00E27EDA" w:rsidRPr="00E27EDA" w:rsidRDefault="00E27EDA" w:rsidP="00E27EDA">
      <w:pPr>
        <w:pStyle w:val="Ttulo1"/>
        <w:rPr>
          <w:lang w:val="es-ES"/>
        </w:rPr>
      </w:pPr>
      <w:r w:rsidRPr="00E27EDA">
        <w:rPr>
          <w:lang w:val="es-ES"/>
        </w:rPr>
        <w:t>Tarea 2. Ventajas e inconvenientes</w:t>
      </w:r>
    </w:p>
    <w:p w14:paraId="3C267F9F" w14:textId="77777777" w:rsidR="00E27EDA" w:rsidRPr="00E27EDA" w:rsidRDefault="00E27EDA" w:rsidP="00E27EDA">
      <w:pPr>
        <w:spacing w:after="120"/>
      </w:pPr>
      <w:r w:rsidRPr="00E27EDA">
        <w:t>Una vez definido el alcance de la necesidad, es hora de convencer a Miguel sobre la aplicación de los cambios. Determinad los beneficios de trabajar en la nube y preparad argumentos para rebatirle cuando él presente sus objeciones. Agrupadlo todo en los siguientes bloques:</w:t>
      </w:r>
    </w:p>
    <w:p w14:paraId="2BFABDCC" w14:textId="77777777" w:rsidR="00E27EDA" w:rsidRPr="00E27EDA" w:rsidRDefault="00E27EDA" w:rsidP="00E27EDA">
      <w:pPr>
        <w:spacing w:after="120"/>
      </w:pPr>
      <w:r w:rsidRPr="00E27EDA">
        <w:rPr>
          <w:b/>
        </w:rPr>
        <w:t>Cambios económicos</w:t>
      </w:r>
    </w:p>
    <w:tbl>
      <w:tblPr>
        <w:tblStyle w:val="Tablaconcuadrcula"/>
        <w:tblW w:w="0" w:type="auto"/>
        <w:tblLook w:val="04A0" w:firstRow="1" w:lastRow="0" w:firstColumn="1" w:lastColumn="0" w:noHBand="0" w:noVBand="1"/>
      </w:tblPr>
      <w:tblGrid>
        <w:gridCol w:w="4240"/>
        <w:gridCol w:w="4254"/>
      </w:tblGrid>
      <w:tr w:rsidR="00E27EDA" w:rsidRPr="00E27EDA" w14:paraId="1026FBB8" w14:textId="77777777" w:rsidTr="00611ACE">
        <w:tc>
          <w:tcPr>
            <w:tcW w:w="4320" w:type="dxa"/>
          </w:tcPr>
          <w:p w14:paraId="4D4FF614" w14:textId="77777777" w:rsidR="00E27EDA" w:rsidRPr="00E27EDA" w:rsidRDefault="00E27EDA" w:rsidP="00611ACE">
            <w:r w:rsidRPr="00E27EDA">
              <w:t>Ventajas</w:t>
            </w:r>
          </w:p>
        </w:tc>
        <w:tc>
          <w:tcPr>
            <w:tcW w:w="4320" w:type="dxa"/>
          </w:tcPr>
          <w:p w14:paraId="0FA0353C" w14:textId="77777777" w:rsidR="00E27EDA" w:rsidRPr="00E27EDA" w:rsidRDefault="00E27EDA" w:rsidP="00611ACE">
            <w:r w:rsidRPr="00E27EDA">
              <w:t>Inconvenientes</w:t>
            </w:r>
          </w:p>
        </w:tc>
      </w:tr>
      <w:tr w:rsidR="00E27EDA" w:rsidRPr="00E27EDA" w14:paraId="2B782084" w14:textId="77777777" w:rsidTr="00611ACE">
        <w:tc>
          <w:tcPr>
            <w:tcW w:w="4320" w:type="dxa"/>
          </w:tcPr>
          <w:p w14:paraId="429368CE" w14:textId="77777777" w:rsidR="00E27EDA" w:rsidRPr="00E27EDA" w:rsidRDefault="00E27EDA" w:rsidP="00611ACE">
            <w:r w:rsidRPr="00E27EDA">
              <w:t xml:space="preserve"> </w:t>
            </w:r>
          </w:p>
        </w:tc>
        <w:tc>
          <w:tcPr>
            <w:tcW w:w="4320" w:type="dxa"/>
          </w:tcPr>
          <w:p w14:paraId="2C28920F" w14:textId="77777777" w:rsidR="00E27EDA" w:rsidRPr="00E27EDA" w:rsidRDefault="00E27EDA" w:rsidP="00611ACE">
            <w:r w:rsidRPr="00E27EDA">
              <w:t xml:space="preserve"> </w:t>
            </w:r>
          </w:p>
        </w:tc>
      </w:tr>
    </w:tbl>
    <w:p w14:paraId="3A844457" w14:textId="77777777" w:rsidR="00E27EDA" w:rsidRPr="00E27EDA" w:rsidRDefault="00E27EDA" w:rsidP="00E27EDA">
      <w:pPr>
        <w:spacing w:after="120"/>
      </w:pPr>
      <w:r w:rsidRPr="00E27EDA">
        <w:rPr>
          <w:i/>
        </w:rPr>
        <w:t>Respuesta a los inconvenientes:</w:t>
      </w:r>
    </w:p>
    <w:tbl>
      <w:tblPr>
        <w:tblStyle w:val="Tablaconcuadrcula"/>
        <w:tblW w:w="0" w:type="auto"/>
        <w:tblLook w:val="04A0" w:firstRow="1" w:lastRow="0" w:firstColumn="1" w:lastColumn="0" w:noHBand="0" w:noVBand="1"/>
      </w:tblPr>
      <w:tblGrid>
        <w:gridCol w:w="8494"/>
      </w:tblGrid>
      <w:tr w:rsidR="00E27EDA" w:rsidRPr="00E27EDA" w14:paraId="1F0E248C" w14:textId="77777777" w:rsidTr="00611ACE">
        <w:tc>
          <w:tcPr>
            <w:tcW w:w="8640" w:type="dxa"/>
          </w:tcPr>
          <w:p w14:paraId="7F3E9604" w14:textId="77777777" w:rsidR="00E27EDA" w:rsidRPr="00E27EDA" w:rsidRDefault="00E27EDA" w:rsidP="00611ACE"/>
        </w:tc>
      </w:tr>
    </w:tbl>
    <w:p w14:paraId="7C9CC388" w14:textId="77777777" w:rsidR="00E27EDA" w:rsidRPr="00E27EDA" w:rsidRDefault="00E27EDA" w:rsidP="00E27EDA">
      <w:pPr>
        <w:spacing w:after="120"/>
      </w:pPr>
      <w:r w:rsidRPr="00E27EDA">
        <w:rPr>
          <w:b/>
        </w:rPr>
        <w:t>Cambios en los empleados</w:t>
      </w:r>
    </w:p>
    <w:tbl>
      <w:tblPr>
        <w:tblStyle w:val="Tablaconcuadrcula"/>
        <w:tblW w:w="0" w:type="auto"/>
        <w:tblLook w:val="04A0" w:firstRow="1" w:lastRow="0" w:firstColumn="1" w:lastColumn="0" w:noHBand="0" w:noVBand="1"/>
      </w:tblPr>
      <w:tblGrid>
        <w:gridCol w:w="4240"/>
        <w:gridCol w:w="4254"/>
      </w:tblGrid>
      <w:tr w:rsidR="00E27EDA" w:rsidRPr="00E27EDA" w14:paraId="26BCFA44" w14:textId="77777777" w:rsidTr="00611ACE">
        <w:tc>
          <w:tcPr>
            <w:tcW w:w="4320" w:type="dxa"/>
          </w:tcPr>
          <w:p w14:paraId="25062CD9" w14:textId="77777777" w:rsidR="00E27EDA" w:rsidRPr="00E27EDA" w:rsidRDefault="00E27EDA" w:rsidP="00611ACE">
            <w:r w:rsidRPr="00E27EDA">
              <w:t>Ventajas</w:t>
            </w:r>
          </w:p>
        </w:tc>
        <w:tc>
          <w:tcPr>
            <w:tcW w:w="4320" w:type="dxa"/>
          </w:tcPr>
          <w:p w14:paraId="78F33ECB" w14:textId="77777777" w:rsidR="00E27EDA" w:rsidRPr="00E27EDA" w:rsidRDefault="00E27EDA" w:rsidP="00611ACE">
            <w:r w:rsidRPr="00E27EDA">
              <w:t>Inconvenientes</w:t>
            </w:r>
          </w:p>
        </w:tc>
      </w:tr>
      <w:tr w:rsidR="00E27EDA" w:rsidRPr="00E27EDA" w14:paraId="4ED067A2" w14:textId="77777777" w:rsidTr="00611ACE">
        <w:tc>
          <w:tcPr>
            <w:tcW w:w="4320" w:type="dxa"/>
          </w:tcPr>
          <w:p w14:paraId="3AD9DABF" w14:textId="77777777" w:rsidR="00E27EDA" w:rsidRPr="00E27EDA" w:rsidRDefault="00E27EDA" w:rsidP="00611ACE">
            <w:r w:rsidRPr="00E27EDA">
              <w:t xml:space="preserve"> </w:t>
            </w:r>
          </w:p>
        </w:tc>
        <w:tc>
          <w:tcPr>
            <w:tcW w:w="4320" w:type="dxa"/>
          </w:tcPr>
          <w:p w14:paraId="52A99545" w14:textId="77777777" w:rsidR="00E27EDA" w:rsidRPr="00E27EDA" w:rsidRDefault="00E27EDA" w:rsidP="00611ACE">
            <w:r w:rsidRPr="00E27EDA">
              <w:t xml:space="preserve"> </w:t>
            </w:r>
          </w:p>
        </w:tc>
      </w:tr>
    </w:tbl>
    <w:p w14:paraId="2C249D73" w14:textId="77777777" w:rsidR="00E27EDA" w:rsidRPr="00E27EDA" w:rsidRDefault="00E27EDA" w:rsidP="00E27EDA">
      <w:pPr>
        <w:spacing w:after="120"/>
      </w:pPr>
      <w:r w:rsidRPr="00E27EDA">
        <w:rPr>
          <w:i/>
        </w:rPr>
        <w:t>Respuesta a los inconvenientes:</w:t>
      </w:r>
    </w:p>
    <w:tbl>
      <w:tblPr>
        <w:tblStyle w:val="Tablaconcuadrcula"/>
        <w:tblW w:w="0" w:type="auto"/>
        <w:tblLook w:val="04A0" w:firstRow="1" w:lastRow="0" w:firstColumn="1" w:lastColumn="0" w:noHBand="0" w:noVBand="1"/>
      </w:tblPr>
      <w:tblGrid>
        <w:gridCol w:w="8494"/>
      </w:tblGrid>
      <w:tr w:rsidR="00E27EDA" w:rsidRPr="00E27EDA" w14:paraId="3EE6EFEF" w14:textId="77777777" w:rsidTr="00611ACE">
        <w:tc>
          <w:tcPr>
            <w:tcW w:w="8640" w:type="dxa"/>
          </w:tcPr>
          <w:p w14:paraId="13B91853" w14:textId="77777777" w:rsidR="00E27EDA" w:rsidRPr="00E27EDA" w:rsidRDefault="00E27EDA" w:rsidP="00611ACE"/>
        </w:tc>
      </w:tr>
    </w:tbl>
    <w:p w14:paraId="3C8F7E1D" w14:textId="77777777" w:rsidR="00E27EDA" w:rsidRPr="00E27EDA" w:rsidRDefault="00E27EDA" w:rsidP="00E27EDA">
      <w:pPr>
        <w:spacing w:after="120"/>
      </w:pPr>
      <w:r w:rsidRPr="00E27EDA">
        <w:rPr>
          <w:b/>
        </w:rPr>
        <w:t>Cambios medioambientales</w:t>
      </w:r>
    </w:p>
    <w:tbl>
      <w:tblPr>
        <w:tblStyle w:val="Tablaconcuadrcula"/>
        <w:tblW w:w="0" w:type="auto"/>
        <w:tblLook w:val="04A0" w:firstRow="1" w:lastRow="0" w:firstColumn="1" w:lastColumn="0" w:noHBand="0" w:noVBand="1"/>
      </w:tblPr>
      <w:tblGrid>
        <w:gridCol w:w="4240"/>
        <w:gridCol w:w="4254"/>
      </w:tblGrid>
      <w:tr w:rsidR="00E27EDA" w:rsidRPr="00E27EDA" w14:paraId="3E0F6123" w14:textId="77777777" w:rsidTr="00611ACE">
        <w:tc>
          <w:tcPr>
            <w:tcW w:w="4320" w:type="dxa"/>
          </w:tcPr>
          <w:p w14:paraId="67E5F3A7" w14:textId="77777777" w:rsidR="00E27EDA" w:rsidRPr="00E27EDA" w:rsidRDefault="00E27EDA" w:rsidP="00611ACE">
            <w:r w:rsidRPr="00E27EDA">
              <w:t>Ventajas</w:t>
            </w:r>
          </w:p>
        </w:tc>
        <w:tc>
          <w:tcPr>
            <w:tcW w:w="4320" w:type="dxa"/>
          </w:tcPr>
          <w:p w14:paraId="7BC134B1" w14:textId="77777777" w:rsidR="00E27EDA" w:rsidRPr="00E27EDA" w:rsidRDefault="00E27EDA" w:rsidP="00611ACE">
            <w:r w:rsidRPr="00E27EDA">
              <w:t>Inconvenientes</w:t>
            </w:r>
          </w:p>
        </w:tc>
      </w:tr>
      <w:tr w:rsidR="00E27EDA" w:rsidRPr="00E27EDA" w14:paraId="2C4BC2B5" w14:textId="77777777" w:rsidTr="00611ACE">
        <w:tc>
          <w:tcPr>
            <w:tcW w:w="4320" w:type="dxa"/>
          </w:tcPr>
          <w:p w14:paraId="6F0E58D9" w14:textId="77777777" w:rsidR="00E27EDA" w:rsidRPr="00E27EDA" w:rsidRDefault="00E27EDA" w:rsidP="00611ACE">
            <w:r w:rsidRPr="00E27EDA">
              <w:t xml:space="preserve"> </w:t>
            </w:r>
          </w:p>
        </w:tc>
        <w:tc>
          <w:tcPr>
            <w:tcW w:w="4320" w:type="dxa"/>
          </w:tcPr>
          <w:p w14:paraId="14737492" w14:textId="77777777" w:rsidR="00E27EDA" w:rsidRPr="00E27EDA" w:rsidRDefault="00E27EDA" w:rsidP="00611ACE">
            <w:r w:rsidRPr="00E27EDA">
              <w:t xml:space="preserve"> </w:t>
            </w:r>
          </w:p>
        </w:tc>
      </w:tr>
    </w:tbl>
    <w:p w14:paraId="71796009" w14:textId="77777777" w:rsidR="00E27EDA" w:rsidRPr="00E27EDA" w:rsidRDefault="00E27EDA" w:rsidP="00E27EDA">
      <w:pPr>
        <w:spacing w:after="120"/>
      </w:pPr>
      <w:r w:rsidRPr="00E27EDA">
        <w:rPr>
          <w:i/>
        </w:rPr>
        <w:t>Respuesta a los inconvenientes:</w:t>
      </w:r>
    </w:p>
    <w:tbl>
      <w:tblPr>
        <w:tblStyle w:val="Tablaconcuadrcula"/>
        <w:tblW w:w="0" w:type="auto"/>
        <w:tblLook w:val="04A0" w:firstRow="1" w:lastRow="0" w:firstColumn="1" w:lastColumn="0" w:noHBand="0" w:noVBand="1"/>
      </w:tblPr>
      <w:tblGrid>
        <w:gridCol w:w="8494"/>
      </w:tblGrid>
      <w:tr w:rsidR="00E27EDA" w:rsidRPr="00E27EDA" w14:paraId="612591D4" w14:textId="77777777" w:rsidTr="00611ACE">
        <w:tc>
          <w:tcPr>
            <w:tcW w:w="8640" w:type="dxa"/>
          </w:tcPr>
          <w:p w14:paraId="586621A5" w14:textId="77777777" w:rsidR="00E27EDA" w:rsidRPr="00E27EDA" w:rsidRDefault="00E27EDA" w:rsidP="00611ACE"/>
        </w:tc>
      </w:tr>
    </w:tbl>
    <w:p w14:paraId="79585884" w14:textId="77777777" w:rsidR="00E27EDA" w:rsidRPr="00E27EDA" w:rsidRDefault="00E27EDA" w:rsidP="00E27EDA">
      <w:pPr>
        <w:spacing w:after="120"/>
      </w:pPr>
      <w:r w:rsidRPr="00E27EDA">
        <w:rPr>
          <w:i/>
        </w:rPr>
        <w:t>Más datos: Líderes de mercado. Amazon, Microsoft Azure y Google Cloud dominan el mercado de la nube pública. Otras empresas como Alibaba Cloud, Oracle o IBM Cloud también compiten en este sector.</w:t>
      </w:r>
    </w:p>
    <w:p w14:paraId="4D48AC60" w14:textId="77777777" w:rsidR="00E27EDA" w:rsidRPr="00E27EDA" w:rsidRDefault="00E27EDA" w:rsidP="00E27EDA">
      <w:pPr>
        <w:pStyle w:val="Ttulo1"/>
        <w:rPr>
          <w:lang w:val="es-ES"/>
        </w:rPr>
      </w:pPr>
      <w:r w:rsidRPr="00E27EDA">
        <w:rPr>
          <w:lang w:val="es-ES"/>
        </w:rPr>
        <w:lastRenderedPageBreak/>
        <w:t>Tarea 3. Estudio de propuestas</w:t>
      </w:r>
    </w:p>
    <w:p w14:paraId="7809B26B" w14:textId="77777777" w:rsidR="00E27EDA" w:rsidRPr="00E27EDA" w:rsidRDefault="00E27EDA" w:rsidP="00E27EDA">
      <w:pPr>
        <w:spacing w:after="120"/>
      </w:pPr>
      <w:r w:rsidRPr="00E27EDA">
        <w:t>Para tratar de convencer a Miguel, es importante presentarle también diferentes opciones concretas que cubran estas necesidades de trabajo en la nube. Ya habéis identificado cuáles son los principales proveedores; ahora buscad información sobre sus características y los servicios que ofrecen.</w:t>
      </w:r>
    </w:p>
    <w:tbl>
      <w:tblPr>
        <w:tblStyle w:val="Tablaconcuadrcula"/>
        <w:tblW w:w="0" w:type="auto"/>
        <w:tblLook w:val="04A0" w:firstRow="1" w:lastRow="0" w:firstColumn="1" w:lastColumn="0" w:noHBand="0" w:noVBand="1"/>
      </w:tblPr>
      <w:tblGrid>
        <w:gridCol w:w="4248"/>
        <w:gridCol w:w="4246"/>
      </w:tblGrid>
      <w:tr w:rsidR="00E27EDA" w:rsidRPr="00E27EDA" w14:paraId="047D3DE3" w14:textId="77777777" w:rsidTr="00611ACE">
        <w:tc>
          <w:tcPr>
            <w:tcW w:w="4320" w:type="dxa"/>
          </w:tcPr>
          <w:p w14:paraId="270EA104" w14:textId="77777777" w:rsidR="00E27EDA" w:rsidRPr="00E27EDA" w:rsidRDefault="00E27EDA" w:rsidP="00611ACE">
            <w:r w:rsidRPr="00E27EDA">
              <w:t>Empresa</w:t>
            </w:r>
          </w:p>
        </w:tc>
        <w:tc>
          <w:tcPr>
            <w:tcW w:w="4320" w:type="dxa"/>
          </w:tcPr>
          <w:p w14:paraId="7743F0E3" w14:textId="77777777" w:rsidR="00E27EDA" w:rsidRPr="00E27EDA" w:rsidRDefault="00E27EDA" w:rsidP="00611ACE">
            <w:r w:rsidRPr="00E27EDA">
              <w:t>Servicios</w:t>
            </w:r>
          </w:p>
        </w:tc>
      </w:tr>
      <w:tr w:rsidR="00E27EDA" w:rsidRPr="00E27EDA" w14:paraId="1CED37AA" w14:textId="77777777" w:rsidTr="00611ACE">
        <w:tc>
          <w:tcPr>
            <w:tcW w:w="4320" w:type="dxa"/>
          </w:tcPr>
          <w:p w14:paraId="53BBE609" w14:textId="77777777" w:rsidR="00E27EDA" w:rsidRPr="00E27EDA" w:rsidRDefault="00E27EDA" w:rsidP="00611ACE">
            <w:r w:rsidRPr="00E27EDA">
              <w:t>Microsoft Azure</w:t>
            </w:r>
          </w:p>
        </w:tc>
        <w:tc>
          <w:tcPr>
            <w:tcW w:w="4320" w:type="dxa"/>
          </w:tcPr>
          <w:p w14:paraId="6A74C66D" w14:textId="77777777" w:rsidR="00E27EDA" w:rsidRPr="00E27EDA" w:rsidRDefault="00E27EDA" w:rsidP="00611ACE"/>
        </w:tc>
      </w:tr>
      <w:tr w:rsidR="00E27EDA" w:rsidRPr="00E27EDA" w14:paraId="2B73F5C2" w14:textId="77777777" w:rsidTr="00611ACE">
        <w:tc>
          <w:tcPr>
            <w:tcW w:w="4320" w:type="dxa"/>
          </w:tcPr>
          <w:p w14:paraId="537D3618" w14:textId="77777777" w:rsidR="00E27EDA" w:rsidRPr="00E27EDA" w:rsidRDefault="00E27EDA" w:rsidP="00611ACE">
            <w:r w:rsidRPr="00E27EDA">
              <w:t>Google Cloud</w:t>
            </w:r>
          </w:p>
        </w:tc>
        <w:tc>
          <w:tcPr>
            <w:tcW w:w="4320" w:type="dxa"/>
          </w:tcPr>
          <w:p w14:paraId="05911F8C" w14:textId="77777777" w:rsidR="00E27EDA" w:rsidRPr="00E27EDA" w:rsidRDefault="00E27EDA" w:rsidP="00611ACE"/>
        </w:tc>
      </w:tr>
      <w:tr w:rsidR="00E27EDA" w:rsidRPr="00E27EDA" w14:paraId="78749E3D" w14:textId="77777777" w:rsidTr="00611ACE">
        <w:tc>
          <w:tcPr>
            <w:tcW w:w="4320" w:type="dxa"/>
          </w:tcPr>
          <w:p w14:paraId="1AA7DA49" w14:textId="77777777" w:rsidR="00E27EDA" w:rsidRPr="00E27EDA" w:rsidRDefault="00E27EDA" w:rsidP="00611ACE">
            <w:r w:rsidRPr="00E27EDA">
              <w:t>IBM Cloud</w:t>
            </w:r>
          </w:p>
        </w:tc>
        <w:tc>
          <w:tcPr>
            <w:tcW w:w="4320" w:type="dxa"/>
          </w:tcPr>
          <w:p w14:paraId="346DEEF3" w14:textId="77777777" w:rsidR="00E27EDA" w:rsidRPr="00E27EDA" w:rsidRDefault="00E27EDA" w:rsidP="00611ACE"/>
        </w:tc>
      </w:tr>
    </w:tbl>
    <w:p w14:paraId="2CE792AE" w14:textId="77777777" w:rsidR="00E27EDA" w:rsidRPr="00E27EDA" w:rsidRDefault="00E27EDA" w:rsidP="00E27EDA">
      <w:pPr>
        <w:pStyle w:val="Ttulo1"/>
        <w:rPr>
          <w:lang w:val="es-ES"/>
        </w:rPr>
      </w:pPr>
      <w:r w:rsidRPr="00E27EDA">
        <w:rPr>
          <w:lang w:val="es-ES"/>
        </w:rPr>
        <w:t>Informe final</w:t>
      </w:r>
    </w:p>
    <w:p w14:paraId="4AF2F540" w14:textId="7BD490E6" w:rsidR="00E27EDA" w:rsidRPr="00E27EDA" w:rsidRDefault="00E27EDA" w:rsidP="00E27EDA">
      <w:pPr>
        <w:spacing w:after="120"/>
      </w:pPr>
      <w:r w:rsidRPr="00E27EDA">
        <w:t xml:space="preserve">Por último, vais a defender toda vuestra propuesta frente al resto de grupos. Tened en cuenta que ellos asumirán el papel de Miguel, por lo que es posible que os hagan preguntas sobre los inconvenientes que ya hayáis podido valorar en la </w:t>
      </w:r>
      <w:r>
        <w:t>Tarea</w:t>
      </w:r>
      <w:r w:rsidRPr="00E27EDA">
        <w:t xml:space="preserve"> 2.</w:t>
      </w:r>
    </w:p>
    <w:p w14:paraId="4D2E2302" w14:textId="54C039D7" w:rsidR="00E27EDA" w:rsidRPr="00E27EDA" w:rsidRDefault="00E27EDA" w:rsidP="00E27EDA">
      <w:pPr>
        <w:pStyle w:val="Ttulo1"/>
        <w:rPr>
          <w:lang w:val="es-ES"/>
        </w:rPr>
      </w:pPr>
      <w:r w:rsidRPr="00E27EDA">
        <w:rPr>
          <w:lang w:val="es-ES"/>
        </w:rPr>
        <w:t>Cuestiones finales</w:t>
      </w:r>
      <w:r w:rsidR="00C3088A">
        <w:rPr>
          <w:lang w:val="es-ES"/>
        </w:rPr>
        <w:t xml:space="preserve"> | Dario Briongos</w:t>
      </w:r>
    </w:p>
    <w:p w14:paraId="4C1631B4" w14:textId="12B2075B" w:rsidR="00E27EDA" w:rsidRDefault="00E27EDA" w:rsidP="00DA492E">
      <w:pPr>
        <w:pStyle w:val="Prrafodelista"/>
        <w:numPr>
          <w:ilvl w:val="0"/>
          <w:numId w:val="1"/>
        </w:numPr>
        <w:spacing w:after="120"/>
      </w:pPr>
      <w:r w:rsidRPr="00E27EDA">
        <w:t>Laura ya estaba convencida de las ventajas que tenía este sistema en su gestoría, pero tras hacer toda la actividad, ¿os ha convencido a vosotros? ¿Creéis que los beneficios son mayores que los inconvenientes que puedan surgir?</w:t>
      </w:r>
    </w:p>
    <w:p w14:paraId="32C6E0FD" w14:textId="0B6B8C06" w:rsidR="00DA492E" w:rsidRDefault="00DA492E" w:rsidP="00DA492E">
      <w:pPr>
        <w:spacing w:after="120"/>
      </w:pPr>
      <w:r w:rsidRPr="00DA492E">
        <w:t xml:space="preserve"> Tras analizar todas las ventajas y desventajas, queda claro que los beneficios de trabajar en la nube —como la reducción de costes, la flexibilidad y la mejora en la atención al cliente— superan a los inconvenientes. La gestoría puede ganar competitividad y adaptarse mejor a las nuevas demandas del mercado.</w:t>
      </w:r>
    </w:p>
    <w:p w14:paraId="48625FA1" w14:textId="77777777" w:rsidR="00DA492E" w:rsidRPr="00E27EDA" w:rsidRDefault="00DA492E" w:rsidP="00DA492E">
      <w:pPr>
        <w:spacing w:after="120"/>
      </w:pPr>
    </w:p>
    <w:p w14:paraId="0A7DB1FE" w14:textId="77777777" w:rsidR="00E27EDA" w:rsidRDefault="00E27EDA" w:rsidP="00E27EDA">
      <w:pPr>
        <w:spacing w:after="120"/>
      </w:pPr>
      <w:r w:rsidRPr="00E27EDA">
        <w:t>2. ¿Cuáles han sido las principales dificultades que os habéis encontrado para desarrollar esta actividad?</w:t>
      </w:r>
    </w:p>
    <w:p w14:paraId="3216B2E2" w14:textId="39CD3DB5" w:rsidR="00DA492E" w:rsidRDefault="00EB59E0" w:rsidP="00E27EDA">
      <w:pPr>
        <w:spacing w:after="120"/>
      </w:pPr>
      <w:r w:rsidRPr="00EB59E0">
        <w:t>La mayor complicación fue organizar la información y valorar de forma equilibrada los pros y contras. También resultó un reto comparar distintos proveedores de servicios en la nube y entender qué soluciones se ajustaban mejor a las necesidades de GestorPlus.</w:t>
      </w:r>
    </w:p>
    <w:p w14:paraId="4DE84837" w14:textId="77777777" w:rsidR="00DA492E" w:rsidRPr="00E27EDA" w:rsidRDefault="00DA492E" w:rsidP="00E27EDA">
      <w:pPr>
        <w:spacing w:after="120"/>
      </w:pPr>
    </w:p>
    <w:p w14:paraId="13220A75" w14:textId="1FF33E9A" w:rsidR="00E27EDA" w:rsidRDefault="00E27EDA" w:rsidP="00DA492E">
      <w:pPr>
        <w:pStyle w:val="Prrafodelista"/>
        <w:numPr>
          <w:ilvl w:val="0"/>
          <w:numId w:val="2"/>
        </w:numPr>
        <w:spacing w:after="120"/>
      </w:pPr>
      <w:r w:rsidRPr="00E27EDA">
        <w:t>¿Han existido diferencias importantes entre las propuestas de los diferentes grupos?</w:t>
      </w:r>
    </w:p>
    <w:p w14:paraId="71D12397" w14:textId="7908C73A" w:rsidR="00DA492E" w:rsidRDefault="0095185D" w:rsidP="00DA492E">
      <w:pPr>
        <w:spacing w:after="120"/>
      </w:pPr>
      <w:r w:rsidRPr="0095185D">
        <w:t>Sí, hubo diferencias notables. Algunos grupos se centraron más en los aspectos económicos, mientras que otros destacaron la importancia de la seguridad o del impacto medioambiental. Esto enriqueció el debate y permitió ver la propuesta desde distintos ángulos.</w:t>
      </w:r>
    </w:p>
    <w:p w14:paraId="7E30D6BA" w14:textId="77777777" w:rsidR="00DA492E" w:rsidRPr="00E27EDA" w:rsidRDefault="00DA492E" w:rsidP="00DA492E">
      <w:pPr>
        <w:spacing w:after="120"/>
      </w:pPr>
    </w:p>
    <w:p w14:paraId="38721737" w14:textId="63F58546" w:rsidR="002137AF" w:rsidRPr="00E27EDA" w:rsidRDefault="00E27EDA" w:rsidP="002137AF">
      <w:r w:rsidRPr="00E27EDA">
        <w:lastRenderedPageBreak/>
        <w:t>4</w:t>
      </w:r>
      <w:r w:rsidR="002137AF" w:rsidRPr="00E27EDA">
        <w:t>. Resumen exposición resto grupos</w:t>
      </w:r>
    </w:p>
    <w:p w14:paraId="0BF15AB2" w14:textId="77777777" w:rsidR="002137AF" w:rsidRPr="00E27EDA" w:rsidRDefault="002137AF" w:rsidP="002137AF"/>
    <w:p w14:paraId="45311D9B" w14:textId="7BD4DF26" w:rsidR="009432FF" w:rsidRDefault="0095185D" w:rsidP="002137AF">
      <w:pPr>
        <w:rPr>
          <w:rFonts w:eastAsia="MS Gothic"/>
          <w:b/>
          <w:bCs/>
          <w:color w:val="365F91"/>
          <w:sz w:val="28"/>
          <w:szCs w:val="28"/>
        </w:rPr>
      </w:pPr>
      <w:r w:rsidRPr="0095185D">
        <w:t>En general, todos coincidieron en que la digitalización es inevitable y que la nube ofrece ventajas claras. Sin embargo, se insistió en que la transición debe hacerse de manera gradual, cuidando la formación de los empleados y garantizando la seguridad de los datos.</w:t>
      </w:r>
      <w:r w:rsidR="00B473AF">
        <w:br/>
      </w:r>
      <w:r w:rsidR="00B473AF">
        <w:br/>
      </w:r>
      <w:r w:rsidR="00B473AF">
        <w:br/>
      </w:r>
      <w:r w:rsidR="00B473AF" w:rsidRPr="00B473AF">
        <w:rPr>
          <w:rFonts w:eastAsia="MS Gothic"/>
          <w:b/>
          <w:bCs/>
          <w:color w:val="365F91"/>
          <w:sz w:val="28"/>
          <w:szCs w:val="28"/>
        </w:rPr>
        <w:t>PRESENTACIONES</w:t>
      </w:r>
    </w:p>
    <w:p w14:paraId="090477EE" w14:textId="77777777" w:rsidR="00B473AF" w:rsidRDefault="00B473AF" w:rsidP="002137AF">
      <w:pPr>
        <w:rPr>
          <w:rFonts w:eastAsia="MS Gothic"/>
          <w:b/>
          <w:bCs/>
          <w:color w:val="365F91"/>
          <w:sz w:val="28"/>
          <w:szCs w:val="28"/>
        </w:rPr>
      </w:pPr>
    </w:p>
    <w:p w14:paraId="35A201FB" w14:textId="77777777" w:rsidR="00B473AF" w:rsidRPr="00B473AF" w:rsidRDefault="00B473AF" w:rsidP="00B473AF">
      <w:pPr>
        <w:rPr>
          <w:b/>
          <w:bCs/>
        </w:rPr>
      </w:pPr>
      <w:r w:rsidRPr="00B473AF">
        <w:rPr>
          <w:b/>
          <w:bCs/>
        </w:rPr>
        <w:t>Grupo 2 – Pablo, Jino, Álvaro</w:t>
      </w:r>
    </w:p>
    <w:p w14:paraId="2332DC91" w14:textId="77777777" w:rsidR="00B473AF" w:rsidRPr="00B473AF" w:rsidRDefault="00B473AF" w:rsidP="00B473AF">
      <w:pPr>
        <w:numPr>
          <w:ilvl w:val="0"/>
          <w:numId w:val="3"/>
        </w:numPr>
      </w:pPr>
      <w:r w:rsidRPr="00B473AF">
        <w:rPr>
          <w:b/>
          <w:bCs/>
        </w:rPr>
        <w:t>Contexto</w:t>
      </w:r>
      <w:r w:rsidRPr="00B473AF">
        <w:t>: GestorPlus fundada hace 40 años; Laura impulsa la innovación y digitalización en la nube.</w:t>
      </w:r>
    </w:p>
    <w:p w14:paraId="71446D1B" w14:textId="77777777" w:rsidR="00B473AF" w:rsidRPr="00B473AF" w:rsidRDefault="00B473AF" w:rsidP="00B473AF">
      <w:pPr>
        <w:numPr>
          <w:ilvl w:val="0"/>
          <w:numId w:val="3"/>
        </w:numPr>
      </w:pPr>
      <w:r w:rsidRPr="00B473AF">
        <w:rPr>
          <w:b/>
          <w:bCs/>
        </w:rPr>
        <w:t>Servicios digitalizados</w:t>
      </w:r>
      <w:r w:rsidRPr="00B473AF">
        <w:t>: pagos online, páginas web, videollamadas.</w:t>
      </w:r>
    </w:p>
    <w:p w14:paraId="691A9B1E" w14:textId="77777777" w:rsidR="00B473AF" w:rsidRPr="00B473AF" w:rsidRDefault="00B473AF" w:rsidP="00B473AF">
      <w:pPr>
        <w:numPr>
          <w:ilvl w:val="0"/>
          <w:numId w:val="3"/>
        </w:numPr>
      </w:pPr>
      <w:r w:rsidRPr="00B473AF">
        <w:rPr>
          <w:b/>
          <w:bCs/>
        </w:rPr>
        <w:t>Sistema propuesto</w:t>
      </w:r>
      <w:r w:rsidRPr="00B473AF">
        <w:t>: SaaS, almacenamiento en la nube y uso de APIs.</w:t>
      </w:r>
    </w:p>
    <w:p w14:paraId="3CBDC6E8" w14:textId="77777777" w:rsidR="00B473AF" w:rsidRPr="00B473AF" w:rsidRDefault="00B473AF" w:rsidP="00B473AF">
      <w:pPr>
        <w:numPr>
          <w:ilvl w:val="0"/>
          <w:numId w:val="3"/>
        </w:numPr>
      </w:pPr>
      <w:r w:rsidRPr="00B473AF">
        <w:rPr>
          <w:b/>
          <w:bCs/>
        </w:rPr>
        <w:t>Ventajas económicas</w:t>
      </w:r>
      <w:r w:rsidRPr="00B473AF">
        <w:t>:</w:t>
      </w:r>
    </w:p>
    <w:p w14:paraId="57849988" w14:textId="77777777" w:rsidR="00B473AF" w:rsidRPr="00B473AF" w:rsidRDefault="00B473AF" w:rsidP="00B473AF">
      <w:pPr>
        <w:numPr>
          <w:ilvl w:val="1"/>
          <w:numId w:val="3"/>
        </w:numPr>
      </w:pPr>
      <w:r w:rsidRPr="00B473AF">
        <w:t>Reducción del espacio físico.</w:t>
      </w:r>
    </w:p>
    <w:p w14:paraId="1502DBCA" w14:textId="77777777" w:rsidR="00B473AF" w:rsidRPr="00B473AF" w:rsidRDefault="00B473AF" w:rsidP="00B473AF">
      <w:pPr>
        <w:numPr>
          <w:ilvl w:val="1"/>
          <w:numId w:val="3"/>
        </w:numPr>
      </w:pPr>
      <w:r w:rsidRPr="00B473AF">
        <w:t>Ahorro en materiales.</w:t>
      </w:r>
    </w:p>
    <w:p w14:paraId="29B67EA5" w14:textId="77777777" w:rsidR="00B473AF" w:rsidRPr="00B473AF" w:rsidRDefault="00B473AF" w:rsidP="00B473AF">
      <w:pPr>
        <w:numPr>
          <w:ilvl w:val="1"/>
          <w:numId w:val="3"/>
        </w:numPr>
      </w:pPr>
      <w:r w:rsidRPr="00B473AF">
        <w:t>Menores costes de infraestructura.</w:t>
      </w:r>
    </w:p>
    <w:p w14:paraId="59254480" w14:textId="77777777" w:rsidR="00B473AF" w:rsidRPr="00B473AF" w:rsidRDefault="00B473AF" w:rsidP="00B473AF">
      <w:pPr>
        <w:numPr>
          <w:ilvl w:val="0"/>
          <w:numId w:val="3"/>
        </w:numPr>
      </w:pPr>
      <w:r w:rsidRPr="00B473AF">
        <w:rPr>
          <w:b/>
          <w:bCs/>
        </w:rPr>
        <w:t>Inconvenientes</w:t>
      </w:r>
      <w:r w:rsidRPr="00B473AF">
        <w:t>:</w:t>
      </w:r>
    </w:p>
    <w:p w14:paraId="05C1C40F" w14:textId="77777777" w:rsidR="00B473AF" w:rsidRPr="00B473AF" w:rsidRDefault="00B473AF" w:rsidP="00B473AF">
      <w:pPr>
        <w:numPr>
          <w:ilvl w:val="1"/>
          <w:numId w:val="3"/>
        </w:numPr>
      </w:pPr>
      <w:r w:rsidRPr="00B473AF">
        <w:t>Cuotas mensuales de servicios.</w:t>
      </w:r>
    </w:p>
    <w:p w14:paraId="758B39F4" w14:textId="77777777" w:rsidR="00B473AF" w:rsidRPr="00B473AF" w:rsidRDefault="00B473AF" w:rsidP="00B473AF">
      <w:pPr>
        <w:numPr>
          <w:ilvl w:val="1"/>
          <w:numId w:val="3"/>
        </w:numPr>
      </w:pPr>
      <w:r w:rsidRPr="00B473AF">
        <w:t>Dependencia de proveedores externos.</w:t>
      </w:r>
    </w:p>
    <w:p w14:paraId="793B42EB" w14:textId="77777777" w:rsidR="00B473AF" w:rsidRPr="00B473AF" w:rsidRDefault="00B473AF" w:rsidP="00B473AF">
      <w:pPr>
        <w:numPr>
          <w:ilvl w:val="1"/>
          <w:numId w:val="3"/>
        </w:numPr>
      </w:pPr>
      <w:r w:rsidRPr="00B473AF">
        <w:t>Costes iniciales de migración.</w:t>
      </w:r>
    </w:p>
    <w:p w14:paraId="7183262E" w14:textId="77777777" w:rsidR="00B473AF" w:rsidRPr="00B473AF" w:rsidRDefault="00B473AF" w:rsidP="00B473AF">
      <w:pPr>
        <w:numPr>
          <w:ilvl w:val="0"/>
          <w:numId w:val="3"/>
        </w:numPr>
      </w:pPr>
      <w:r w:rsidRPr="00B473AF">
        <w:rPr>
          <w:b/>
          <w:bCs/>
        </w:rPr>
        <w:t>Beneficios para empleados</w:t>
      </w:r>
      <w:r w:rsidRPr="00B473AF">
        <w:t>:</w:t>
      </w:r>
    </w:p>
    <w:p w14:paraId="4F5CB9CE" w14:textId="77777777" w:rsidR="00B473AF" w:rsidRPr="00B473AF" w:rsidRDefault="00B473AF" w:rsidP="00B473AF">
      <w:pPr>
        <w:numPr>
          <w:ilvl w:val="1"/>
          <w:numId w:val="3"/>
        </w:numPr>
      </w:pPr>
      <w:r w:rsidRPr="00B473AF">
        <w:t>Teletrabajo y ahorro en desplazamientos.</w:t>
      </w:r>
    </w:p>
    <w:p w14:paraId="335100DC" w14:textId="77777777" w:rsidR="00B473AF" w:rsidRPr="00B473AF" w:rsidRDefault="00B473AF" w:rsidP="00B473AF">
      <w:pPr>
        <w:numPr>
          <w:ilvl w:val="1"/>
          <w:numId w:val="3"/>
        </w:numPr>
      </w:pPr>
      <w:r w:rsidRPr="00B473AF">
        <w:t>Acceso rápido a documentación.</w:t>
      </w:r>
    </w:p>
    <w:p w14:paraId="459AB669" w14:textId="77777777" w:rsidR="00B473AF" w:rsidRPr="00B473AF" w:rsidRDefault="00B473AF" w:rsidP="00B473AF">
      <w:pPr>
        <w:numPr>
          <w:ilvl w:val="1"/>
          <w:numId w:val="3"/>
        </w:numPr>
      </w:pPr>
      <w:r w:rsidRPr="00B473AF">
        <w:t>Mayor productividad y equilibrio laboral.</w:t>
      </w:r>
    </w:p>
    <w:p w14:paraId="5B54C6B7" w14:textId="77777777" w:rsidR="00B473AF" w:rsidRPr="00B473AF" w:rsidRDefault="00B473AF" w:rsidP="00B473AF">
      <w:pPr>
        <w:numPr>
          <w:ilvl w:val="0"/>
          <w:numId w:val="3"/>
        </w:numPr>
      </w:pPr>
      <w:r w:rsidRPr="00B473AF">
        <w:rPr>
          <w:b/>
          <w:bCs/>
        </w:rPr>
        <w:t>Impacto medioambiental</w:t>
      </w:r>
      <w:r w:rsidRPr="00B473AF">
        <w:t>:</w:t>
      </w:r>
    </w:p>
    <w:p w14:paraId="5E583BE3" w14:textId="77777777" w:rsidR="00B473AF" w:rsidRPr="00B473AF" w:rsidRDefault="00B473AF" w:rsidP="00B473AF">
      <w:pPr>
        <w:numPr>
          <w:ilvl w:val="1"/>
          <w:numId w:val="3"/>
        </w:numPr>
      </w:pPr>
      <w:r w:rsidRPr="00B473AF">
        <w:t>Eliminación del papel.</w:t>
      </w:r>
    </w:p>
    <w:p w14:paraId="79FE5265" w14:textId="77777777" w:rsidR="00B473AF" w:rsidRPr="00B473AF" w:rsidRDefault="00B473AF" w:rsidP="00B473AF">
      <w:pPr>
        <w:numPr>
          <w:ilvl w:val="1"/>
          <w:numId w:val="3"/>
        </w:numPr>
      </w:pPr>
      <w:r w:rsidRPr="00B473AF">
        <w:t>Reducción de desplazamientos.</w:t>
      </w:r>
    </w:p>
    <w:p w14:paraId="2CABF237" w14:textId="77777777" w:rsidR="00B473AF" w:rsidRPr="00B473AF" w:rsidRDefault="00B473AF" w:rsidP="00B473AF">
      <w:pPr>
        <w:numPr>
          <w:ilvl w:val="1"/>
          <w:numId w:val="3"/>
        </w:numPr>
      </w:pPr>
      <w:r w:rsidRPr="00B473AF">
        <w:lastRenderedPageBreak/>
        <w:t>Centros de datos más eficientes.</w:t>
      </w:r>
    </w:p>
    <w:p w14:paraId="5B77F5D4" w14:textId="77777777" w:rsidR="00B473AF" w:rsidRPr="00B473AF" w:rsidRDefault="00B473AF" w:rsidP="00B473AF">
      <w:pPr>
        <w:numPr>
          <w:ilvl w:val="0"/>
          <w:numId w:val="3"/>
        </w:numPr>
      </w:pPr>
      <w:r w:rsidRPr="00B473AF">
        <w:rPr>
          <w:b/>
          <w:bCs/>
        </w:rPr>
        <w:t>Comparativa de proveedores</w:t>
      </w:r>
      <w:r w:rsidRPr="00B473AF">
        <w:t>:</w:t>
      </w:r>
    </w:p>
    <w:p w14:paraId="241EBBA8" w14:textId="77777777" w:rsidR="00B473AF" w:rsidRPr="00B473AF" w:rsidRDefault="00B473AF" w:rsidP="00B473AF">
      <w:pPr>
        <w:numPr>
          <w:ilvl w:val="1"/>
          <w:numId w:val="3"/>
        </w:numPr>
      </w:pPr>
      <w:r w:rsidRPr="00B473AF">
        <w:rPr>
          <w:b/>
          <w:bCs/>
        </w:rPr>
        <w:t>Microsoft Azure</w:t>
      </w:r>
      <w:r w:rsidRPr="00B473AF">
        <w:t>: máquinas virtuales, almacenamiento seguro, servicios virtuales.</w:t>
      </w:r>
    </w:p>
    <w:p w14:paraId="4A11D640" w14:textId="77777777" w:rsidR="00B473AF" w:rsidRPr="00B473AF" w:rsidRDefault="00B473AF" w:rsidP="00B473AF">
      <w:pPr>
        <w:numPr>
          <w:ilvl w:val="1"/>
          <w:numId w:val="3"/>
        </w:numPr>
      </w:pPr>
      <w:r w:rsidRPr="00B473AF">
        <w:rPr>
          <w:b/>
          <w:bCs/>
        </w:rPr>
        <w:t>Google Cloud</w:t>
      </w:r>
      <w:r w:rsidRPr="00B473AF">
        <w:t>: almacenamiento, Google Workspace, bases de datos Cloud SQL.</w:t>
      </w:r>
    </w:p>
    <w:p w14:paraId="29553443" w14:textId="77777777" w:rsidR="00B473AF" w:rsidRPr="00B473AF" w:rsidRDefault="00B473AF" w:rsidP="00B473AF">
      <w:pPr>
        <w:numPr>
          <w:ilvl w:val="1"/>
          <w:numId w:val="3"/>
        </w:numPr>
      </w:pPr>
      <w:r w:rsidRPr="00B473AF">
        <w:rPr>
          <w:b/>
          <w:bCs/>
        </w:rPr>
        <w:t>IBM Cloud</w:t>
      </w:r>
      <w:r w:rsidRPr="00B473AF">
        <w:t>: inteligencia artificial, infraestructura en contenedores, alta seguridad.</w:t>
      </w:r>
    </w:p>
    <w:p w14:paraId="44C2AE1B" w14:textId="77777777" w:rsidR="00B473AF" w:rsidRPr="00B473AF" w:rsidRDefault="00B473AF" w:rsidP="00B473AF">
      <w:pPr>
        <w:numPr>
          <w:ilvl w:val="0"/>
          <w:numId w:val="3"/>
        </w:numPr>
      </w:pPr>
      <w:r w:rsidRPr="00B473AF">
        <w:rPr>
          <w:b/>
          <w:bCs/>
        </w:rPr>
        <w:t>Conclusión</w:t>
      </w:r>
      <w:r w:rsidRPr="00B473AF">
        <w:t xml:space="preserve">: Recomiendan </w:t>
      </w:r>
      <w:r w:rsidRPr="00B473AF">
        <w:rPr>
          <w:b/>
          <w:bCs/>
        </w:rPr>
        <w:t>Azure</w:t>
      </w:r>
      <w:r w:rsidRPr="00B473AF">
        <w:t xml:space="preserve"> por su transición sencilla, herramientas familiares y buena seguridad.</w:t>
      </w:r>
    </w:p>
    <w:p w14:paraId="7B9E0B63" w14:textId="6117CA9D" w:rsidR="00B473AF" w:rsidRPr="00B473AF" w:rsidRDefault="00B473AF" w:rsidP="00B473AF">
      <w:pPr>
        <w:rPr>
          <w:b/>
          <w:bCs/>
        </w:rPr>
      </w:pPr>
      <w:r w:rsidRPr="00B473AF">
        <w:rPr>
          <w:b/>
          <w:bCs/>
        </w:rPr>
        <w:t xml:space="preserve"> Grupo 3 – Raúl, Dani, Pablo Núñez</w:t>
      </w:r>
    </w:p>
    <w:p w14:paraId="7927BD09" w14:textId="77777777" w:rsidR="00B473AF" w:rsidRPr="00B473AF" w:rsidRDefault="00B473AF" w:rsidP="00B473AF">
      <w:pPr>
        <w:numPr>
          <w:ilvl w:val="0"/>
          <w:numId w:val="4"/>
        </w:numPr>
      </w:pPr>
      <w:r w:rsidRPr="00B473AF">
        <w:rPr>
          <w:b/>
          <w:bCs/>
        </w:rPr>
        <w:t>Ventajas económicas</w:t>
      </w:r>
      <w:r w:rsidRPr="00B473AF">
        <w:t>: ahorro en licencias y mejor inversión.</w:t>
      </w:r>
    </w:p>
    <w:p w14:paraId="048C0E04" w14:textId="77777777" w:rsidR="00B473AF" w:rsidRPr="00B473AF" w:rsidRDefault="00B473AF" w:rsidP="00B473AF">
      <w:pPr>
        <w:numPr>
          <w:ilvl w:val="0"/>
          <w:numId w:val="4"/>
        </w:numPr>
      </w:pPr>
      <w:r w:rsidRPr="00B473AF">
        <w:rPr>
          <w:b/>
          <w:bCs/>
        </w:rPr>
        <w:t>Impacto en empleados</w:t>
      </w:r>
      <w:r w:rsidRPr="00B473AF">
        <w:t>:</w:t>
      </w:r>
    </w:p>
    <w:p w14:paraId="0C0259CB" w14:textId="77777777" w:rsidR="00B473AF" w:rsidRPr="00B473AF" w:rsidRDefault="00B473AF" w:rsidP="00B473AF">
      <w:pPr>
        <w:numPr>
          <w:ilvl w:val="1"/>
          <w:numId w:val="4"/>
        </w:numPr>
      </w:pPr>
      <w:r w:rsidRPr="00B473AF">
        <w:t>Conciliación laboral real.</w:t>
      </w:r>
    </w:p>
    <w:p w14:paraId="513B65E9" w14:textId="77777777" w:rsidR="00B473AF" w:rsidRPr="00B473AF" w:rsidRDefault="00B473AF" w:rsidP="00B473AF">
      <w:pPr>
        <w:numPr>
          <w:ilvl w:val="1"/>
          <w:numId w:val="4"/>
        </w:numPr>
      </w:pPr>
      <w:r w:rsidRPr="00B473AF">
        <w:t>Contratación sin barreras geográficas.</w:t>
      </w:r>
    </w:p>
    <w:p w14:paraId="6EC17914" w14:textId="77777777" w:rsidR="00B473AF" w:rsidRPr="00B473AF" w:rsidRDefault="00B473AF" w:rsidP="00B473AF">
      <w:pPr>
        <w:numPr>
          <w:ilvl w:val="1"/>
          <w:numId w:val="4"/>
        </w:numPr>
      </w:pPr>
      <w:r w:rsidRPr="00B473AF">
        <w:t>Modelo híbrido (presencial + remoto).</w:t>
      </w:r>
    </w:p>
    <w:p w14:paraId="0F4EE184" w14:textId="77777777" w:rsidR="00B473AF" w:rsidRPr="00B473AF" w:rsidRDefault="00B473AF" w:rsidP="00B473AF">
      <w:pPr>
        <w:numPr>
          <w:ilvl w:val="0"/>
          <w:numId w:val="4"/>
        </w:numPr>
      </w:pPr>
      <w:r w:rsidRPr="00B473AF">
        <w:rPr>
          <w:b/>
          <w:bCs/>
        </w:rPr>
        <w:t>Impacto medioambiental</w:t>
      </w:r>
      <w:r w:rsidRPr="00B473AF">
        <w:t>:</w:t>
      </w:r>
    </w:p>
    <w:p w14:paraId="602E3222" w14:textId="77777777" w:rsidR="00B473AF" w:rsidRPr="00B473AF" w:rsidRDefault="00B473AF" w:rsidP="00B473AF">
      <w:pPr>
        <w:numPr>
          <w:ilvl w:val="1"/>
          <w:numId w:val="4"/>
        </w:numPr>
      </w:pPr>
      <w:r w:rsidRPr="00B473AF">
        <w:t>Reducción del uso de papel.</w:t>
      </w:r>
    </w:p>
    <w:p w14:paraId="6746307E" w14:textId="77777777" w:rsidR="00B473AF" w:rsidRPr="00B473AF" w:rsidRDefault="00B473AF" w:rsidP="00B473AF">
      <w:pPr>
        <w:numPr>
          <w:ilvl w:val="1"/>
          <w:numId w:val="4"/>
        </w:numPr>
      </w:pPr>
      <w:r w:rsidRPr="00B473AF">
        <w:t>Menos desplazamientos.</w:t>
      </w:r>
    </w:p>
    <w:p w14:paraId="0ABF526E" w14:textId="77777777" w:rsidR="00B473AF" w:rsidRPr="00B473AF" w:rsidRDefault="00B473AF" w:rsidP="00B473AF">
      <w:pPr>
        <w:numPr>
          <w:ilvl w:val="1"/>
          <w:numId w:val="4"/>
        </w:numPr>
      </w:pPr>
      <w:r w:rsidRPr="00B473AF">
        <w:t>Ahorro energético.</w:t>
      </w:r>
    </w:p>
    <w:p w14:paraId="68C9F4B7" w14:textId="77777777" w:rsidR="00B473AF" w:rsidRPr="00B473AF" w:rsidRDefault="00B473AF" w:rsidP="00B473AF">
      <w:pPr>
        <w:numPr>
          <w:ilvl w:val="0"/>
          <w:numId w:val="4"/>
        </w:numPr>
      </w:pPr>
      <w:r w:rsidRPr="00B473AF">
        <w:rPr>
          <w:b/>
          <w:bCs/>
        </w:rPr>
        <w:t>Propuestas de soluciones</w:t>
      </w:r>
      <w:r w:rsidRPr="00B473AF">
        <w:t>:</w:t>
      </w:r>
    </w:p>
    <w:p w14:paraId="26BDF782" w14:textId="77777777" w:rsidR="00B473AF" w:rsidRPr="00B473AF" w:rsidRDefault="00B473AF" w:rsidP="00B473AF">
      <w:pPr>
        <w:numPr>
          <w:ilvl w:val="1"/>
          <w:numId w:val="4"/>
        </w:numPr>
      </w:pPr>
      <w:r w:rsidRPr="00B473AF">
        <w:rPr>
          <w:b/>
          <w:bCs/>
        </w:rPr>
        <w:t>Microsoft Azure</w:t>
      </w:r>
      <w:r w:rsidRPr="00B473AF">
        <w:t>: inteligencia artificial, bases de datos, máquinas virtuales.</w:t>
      </w:r>
    </w:p>
    <w:p w14:paraId="60CD06B3" w14:textId="77777777" w:rsidR="00B473AF" w:rsidRPr="00B473AF" w:rsidRDefault="00B473AF" w:rsidP="00B473AF">
      <w:pPr>
        <w:numPr>
          <w:ilvl w:val="1"/>
          <w:numId w:val="4"/>
        </w:numPr>
      </w:pPr>
      <w:r w:rsidRPr="00B473AF">
        <w:rPr>
          <w:b/>
          <w:bCs/>
        </w:rPr>
        <w:t>Google Cloud</w:t>
      </w:r>
      <w:r w:rsidRPr="00B473AF">
        <w:t>: Google Workspace, accesibilidad y simplicidad.</w:t>
      </w:r>
    </w:p>
    <w:p w14:paraId="3486DE04" w14:textId="77777777" w:rsidR="00B473AF" w:rsidRPr="00B473AF" w:rsidRDefault="00B473AF" w:rsidP="00B473AF">
      <w:pPr>
        <w:numPr>
          <w:ilvl w:val="1"/>
          <w:numId w:val="4"/>
        </w:numPr>
      </w:pPr>
      <w:r w:rsidRPr="00B473AF">
        <w:rPr>
          <w:b/>
          <w:bCs/>
        </w:rPr>
        <w:t>IBM Cloud</w:t>
      </w:r>
      <w:r w:rsidRPr="00B473AF">
        <w:t>: seguridad crítica, servidores virtuales, integración híbrida de sistemas.</w:t>
      </w:r>
    </w:p>
    <w:p w14:paraId="350002E4" w14:textId="4E748E3C" w:rsidR="00B473AF" w:rsidRPr="00B473AF" w:rsidRDefault="00B473AF" w:rsidP="00B473AF">
      <w:pPr>
        <w:rPr>
          <w:b/>
          <w:bCs/>
        </w:rPr>
      </w:pPr>
      <w:r w:rsidRPr="00B473AF">
        <w:rPr>
          <w:b/>
          <w:bCs/>
        </w:rPr>
        <w:t xml:space="preserve"> Grupo 4 – Pablo Acero, Sergio López</w:t>
      </w:r>
    </w:p>
    <w:p w14:paraId="5C7BAA96" w14:textId="77777777" w:rsidR="00B473AF" w:rsidRPr="00B473AF" w:rsidRDefault="00B473AF" w:rsidP="00B473AF">
      <w:pPr>
        <w:numPr>
          <w:ilvl w:val="0"/>
          <w:numId w:val="5"/>
        </w:numPr>
      </w:pPr>
      <w:r w:rsidRPr="00B473AF">
        <w:rPr>
          <w:b/>
          <w:bCs/>
        </w:rPr>
        <w:t>Impacto medioambiental</w:t>
      </w:r>
      <w:r w:rsidRPr="00B473AF">
        <w:t>:</w:t>
      </w:r>
    </w:p>
    <w:p w14:paraId="0F4C1A75" w14:textId="77777777" w:rsidR="00B473AF" w:rsidRPr="00B473AF" w:rsidRDefault="00B473AF" w:rsidP="00B473AF">
      <w:pPr>
        <w:numPr>
          <w:ilvl w:val="1"/>
          <w:numId w:val="5"/>
        </w:numPr>
      </w:pPr>
      <w:r w:rsidRPr="00B473AF">
        <w:t>Eliminación del uso de papel.</w:t>
      </w:r>
    </w:p>
    <w:p w14:paraId="759FA56F" w14:textId="77777777" w:rsidR="00B473AF" w:rsidRPr="00B473AF" w:rsidRDefault="00B473AF" w:rsidP="00B473AF">
      <w:pPr>
        <w:numPr>
          <w:ilvl w:val="1"/>
          <w:numId w:val="5"/>
        </w:numPr>
      </w:pPr>
      <w:r w:rsidRPr="00B473AF">
        <w:t>Menor huella de carbono.</w:t>
      </w:r>
    </w:p>
    <w:p w14:paraId="089A969A" w14:textId="77777777" w:rsidR="00B473AF" w:rsidRPr="00B473AF" w:rsidRDefault="00B473AF" w:rsidP="00B473AF">
      <w:pPr>
        <w:numPr>
          <w:ilvl w:val="0"/>
          <w:numId w:val="5"/>
        </w:numPr>
      </w:pPr>
      <w:r w:rsidRPr="00B473AF">
        <w:rPr>
          <w:b/>
          <w:bCs/>
        </w:rPr>
        <w:lastRenderedPageBreak/>
        <w:t>Comparativa de proveedores</w:t>
      </w:r>
      <w:r w:rsidRPr="00B473AF">
        <w:t>:</w:t>
      </w:r>
    </w:p>
    <w:p w14:paraId="2D904E6A" w14:textId="77777777" w:rsidR="00B473AF" w:rsidRPr="00B473AF" w:rsidRDefault="00B473AF" w:rsidP="00B473AF">
      <w:pPr>
        <w:numPr>
          <w:ilvl w:val="1"/>
          <w:numId w:val="5"/>
        </w:numPr>
      </w:pPr>
      <w:r w:rsidRPr="00B473AF">
        <w:t>Microsoft Azure.</w:t>
      </w:r>
    </w:p>
    <w:p w14:paraId="141D0264" w14:textId="77777777" w:rsidR="00B473AF" w:rsidRPr="00B473AF" w:rsidRDefault="00B473AF" w:rsidP="00B473AF">
      <w:pPr>
        <w:numPr>
          <w:ilvl w:val="1"/>
          <w:numId w:val="5"/>
        </w:numPr>
      </w:pPr>
      <w:r w:rsidRPr="00B473AF">
        <w:t>Google Cloud.</w:t>
      </w:r>
    </w:p>
    <w:p w14:paraId="37F16D8D" w14:textId="77777777" w:rsidR="00B473AF" w:rsidRPr="00B473AF" w:rsidRDefault="00B473AF" w:rsidP="00B473AF">
      <w:pPr>
        <w:numPr>
          <w:ilvl w:val="1"/>
          <w:numId w:val="5"/>
        </w:numPr>
      </w:pPr>
      <w:r w:rsidRPr="00B473AF">
        <w:t>IBM Cloud.</w:t>
      </w:r>
    </w:p>
    <w:p w14:paraId="5400F471" w14:textId="77777777" w:rsidR="00B473AF" w:rsidRPr="00E27EDA" w:rsidRDefault="00B473AF" w:rsidP="002137AF"/>
    <w:sectPr w:rsidR="00B473AF" w:rsidRPr="00E27EDA" w:rsidSect="00773A9A">
      <w:headerReference w:type="default" r:id="rId11"/>
      <w:footerReference w:type="default" r:id="rId12"/>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D7937D" w14:textId="77777777" w:rsidR="00FF3372" w:rsidRDefault="00FF3372" w:rsidP="00961C05">
      <w:pPr>
        <w:spacing w:after="0" w:line="240" w:lineRule="auto"/>
      </w:pPr>
      <w:r>
        <w:separator/>
      </w:r>
    </w:p>
  </w:endnote>
  <w:endnote w:type="continuationSeparator" w:id="0">
    <w:p w14:paraId="611CA86F" w14:textId="77777777" w:rsidR="00FF3372" w:rsidRDefault="00FF3372" w:rsidP="00961C0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ptos Display">
    <w:charset w:val="00"/>
    <w:family w:val="swiss"/>
    <w:pitch w:val="variable"/>
    <w:sig w:usb0="20000287" w:usb1="00000003" w:usb2="00000000" w:usb3="00000000" w:csb0="0000019F" w:csb1="00000000"/>
  </w:font>
  <w:font w:name="Tahoma">
    <w:panose1 w:val="020B0604030504040204"/>
    <w:charset w:val="00"/>
    <w:family w:val="swiss"/>
    <w:pitch w:val="variable"/>
    <w:sig w:usb0="E1002EFF" w:usb1="C000605B" w:usb2="00000029" w:usb3="00000000" w:csb0="000101F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550A99" w14:textId="77777777" w:rsidR="00961C05" w:rsidRDefault="002C463F">
    <w:pPr>
      <w:pStyle w:val="Piedepgina"/>
      <w:jc w:val="right"/>
    </w:pPr>
    <w:r>
      <w:fldChar w:fldCharType="begin"/>
    </w:r>
    <w:r>
      <w:instrText xml:space="preserve"> PAGE   \* MERGEFORMAT </w:instrText>
    </w:r>
    <w:r>
      <w:fldChar w:fldCharType="separate"/>
    </w:r>
    <w:r w:rsidR="002137AF">
      <w:rPr>
        <w:noProof/>
      </w:rPr>
      <w:t>2</w:t>
    </w:r>
    <w:r>
      <w:fldChar w:fldCharType="end"/>
    </w:r>
  </w:p>
  <w:p w14:paraId="0F844E3A" w14:textId="77777777" w:rsidR="00961C05" w:rsidRDefault="00961C05">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4A9A0F" w14:textId="77777777" w:rsidR="00FF3372" w:rsidRDefault="00FF3372" w:rsidP="00961C05">
      <w:pPr>
        <w:spacing w:after="0" w:line="240" w:lineRule="auto"/>
      </w:pPr>
      <w:r>
        <w:separator/>
      </w:r>
    </w:p>
  </w:footnote>
  <w:footnote w:type="continuationSeparator" w:id="0">
    <w:p w14:paraId="562F894B" w14:textId="77777777" w:rsidR="00FF3372" w:rsidRDefault="00FF3372" w:rsidP="00961C0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52836F" w14:textId="1556B86F" w:rsidR="00961C05" w:rsidRDefault="00EB2386" w:rsidP="00961C05">
    <w:pPr>
      <w:pStyle w:val="Encabezado"/>
      <w:tabs>
        <w:tab w:val="clear" w:pos="4252"/>
      </w:tabs>
    </w:pPr>
    <w:r>
      <w:rPr>
        <w:noProof/>
      </w:rPr>
      <w:drawing>
        <wp:anchor distT="0" distB="0" distL="114300" distR="114300" simplePos="0" relativeHeight="251657728" behindDoc="0" locked="0" layoutInCell="1" allowOverlap="1" wp14:anchorId="5CEDF11B" wp14:editId="7336B8A6">
          <wp:simplePos x="0" y="0"/>
          <wp:positionH relativeFrom="column">
            <wp:posOffset>-427355</wp:posOffset>
          </wp:positionH>
          <wp:positionV relativeFrom="paragraph">
            <wp:posOffset>-259715</wp:posOffset>
          </wp:positionV>
          <wp:extent cx="1320800" cy="787400"/>
          <wp:effectExtent l="0" t="0" r="0" b="0"/>
          <wp:wrapNone/>
          <wp:docPr id="495520762" name="Imagen 1" descr="Logo-IMM-CONSEJERIA-educac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descr="Logo-IMM-CONSEJERIA-educacion"/>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320800" cy="787400"/>
                  </a:xfrm>
                  <a:prstGeom prst="rect">
                    <a:avLst/>
                  </a:prstGeom>
                  <a:noFill/>
                  <a:ln>
                    <a:noFill/>
                  </a:ln>
                </pic:spPr>
              </pic:pic>
            </a:graphicData>
          </a:graphic>
          <wp14:sizeRelH relativeFrom="page">
            <wp14:pctWidth>0</wp14:pctWidth>
          </wp14:sizeRelH>
          <wp14:sizeRelV relativeFrom="page">
            <wp14:pctHeight>0</wp14:pctHeight>
          </wp14:sizeRelV>
        </wp:anchor>
      </w:drawing>
    </w:r>
    <w:r w:rsidR="00961C05">
      <w:t xml:space="preserve">                                       </w:t>
    </w:r>
    <w:r w:rsidR="002137AF">
      <w:t>DIGASP</w:t>
    </w:r>
    <w:r w:rsidR="00961C05">
      <w:tab/>
    </w:r>
    <w:r w:rsidRPr="0035464C">
      <w:rPr>
        <w:noProof/>
        <w:lang w:eastAsia="es-ES"/>
      </w:rPr>
      <w:drawing>
        <wp:inline distT="0" distB="0" distL="0" distR="0" wp14:anchorId="2F4770ED" wp14:editId="55C11F95">
          <wp:extent cx="1771650" cy="466725"/>
          <wp:effectExtent l="0" t="0" r="0" b="0"/>
          <wp:docPr id="1" name="0 Imagen" descr="logo_ie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 Imagen" descr="logo_ies.jpg"/>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771650" cy="466725"/>
                  </a:xfrm>
                  <a:prstGeom prst="rect">
                    <a:avLst/>
                  </a:prstGeom>
                  <a:noFill/>
                  <a:ln>
                    <a:noFill/>
                  </a:ln>
                </pic:spPr>
              </pic:pic>
            </a:graphicData>
          </a:graphic>
        </wp:inline>
      </w:drawing>
    </w:r>
  </w:p>
  <w:p w14:paraId="0B890861" w14:textId="77777777" w:rsidR="00961C05" w:rsidRDefault="00961C05">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1B2DE1"/>
    <w:multiLevelType w:val="multilevel"/>
    <w:tmpl w:val="AFAA99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BA2174B"/>
    <w:multiLevelType w:val="hybridMultilevel"/>
    <w:tmpl w:val="523C52AA"/>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 w15:restartNumberingAfterBreak="0">
    <w:nsid w:val="5F045DD5"/>
    <w:multiLevelType w:val="multilevel"/>
    <w:tmpl w:val="000293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43D3B26"/>
    <w:multiLevelType w:val="hybridMultilevel"/>
    <w:tmpl w:val="146841F0"/>
    <w:lvl w:ilvl="0" w:tplc="55869150">
      <w:start w:val="3"/>
      <w:numFmt w:val="decimal"/>
      <w:lvlText w:val="%1."/>
      <w:lvlJc w:val="left"/>
      <w:pPr>
        <w:ind w:left="1080" w:hanging="360"/>
      </w:pPr>
      <w:rPr>
        <w:rFonts w:hint="default"/>
      </w:rPr>
    </w:lvl>
    <w:lvl w:ilvl="1" w:tplc="0C0A0019" w:tentative="1">
      <w:start w:val="1"/>
      <w:numFmt w:val="lowerLetter"/>
      <w:lvlText w:val="%2."/>
      <w:lvlJc w:val="left"/>
      <w:pPr>
        <w:ind w:left="1800" w:hanging="360"/>
      </w:pPr>
    </w:lvl>
    <w:lvl w:ilvl="2" w:tplc="0C0A001B" w:tentative="1">
      <w:start w:val="1"/>
      <w:numFmt w:val="lowerRoman"/>
      <w:lvlText w:val="%3."/>
      <w:lvlJc w:val="right"/>
      <w:pPr>
        <w:ind w:left="2520" w:hanging="180"/>
      </w:pPr>
    </w:lvl>
    <w:lvl w:ilvl="3" w:tplc="0C0A000F" w:tentative="1">
      <w:start w:val="1"/>
      <w:numFmt w:val="decimal"/>
      <w:lvlText w:val="%4."/>
      <w:lvlJc w:val="left"/>
      <w:pPr>
        <w:ind w:left="3240" w:hanging="360"/>
      </w:pPr>
    </w:lvl>
    <w:lvl w:ilvl="4" w:tplc="0C0A0019" w:tentative="1">
      <w:start w:val="1"/>
      <w:numFmt w:val="lowerLetter"/>
      <w:lvlText w:val="%5."/>
      <w:lvlJc w:val="left"/>
      <w:pPr>
        <w:ind w:left="3960" w:hanging="360"/>
      </w:pPr>
    </w:lvl>
    <w:lvl w:ilvl="5" w:tplc="0C0A001B" w:tentative="1">
      <w:start w:val="1"/>
      <w:numFmt w:val="lowerRoman"/>
      <w:lvlText w:val="%6."/>
      <w:lvlJc w:val="right"/>
      <w:pPr>
        <w:ind w:left="4680" w:hanging="180"/>
      </w:pPr>
    </w:lvl>
    <w:lvl w:ilvl="6" w:tplc="0C0A000F" w:tentative="1">
      <w:start w:val="1"/>
      <w:numFmt w:val="decimal"/>
      <w:lvlText w:val="%7."/>
      <w:lvlJc w:val="left"/>
      <w:pPr>
        <w:ind w:left="5400" w:hanging="360"/>
      </w:pPr>
    </w:lvl>
    <w:lvl w:ilvl="7" w:tplc="0C0A0019" w:tentative="1">
      <w:start w:val="1"/>
      <w:numFmt w:val="lowerLetter"/>
      <w:lvlText w:val="%8."/>
      <w:lvlJc w:val="left"/>
      <w:pPr>
        <w:ind w:left="6120" w:hanging="360"/>
      </w:pPr>
    </w:lvl>
    <w:lvl w:ilvl="8" w:tplc="0C0A001B" w:tentative="1">
      <w:start w:val="1"/>
      <w:numFmt w:val="lowerRoman"/>
      <w:lvlText w:val="%9."/>
      <w:lvlJc w:val="right"/>
      <w:pPr>
        <w:ind w:left="6840" w:hanging="180"/>
      </w:pPr>
    </w:lvl>
  </w:abstractNum>
  <w:abstractNum w:abstractNumId="4" w15:restartNumberingAfterBreak="0">
    <w:nsid w:val="6A714252"/>
    <w:multiLevelType w:val="multilevel"/>
    <w:tmpl w:val="F1DAFE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88698270">
    <w:abstractNumId w:val="1"/>
  </w:num>
  <w:num w:numId="2" w16cid:durableId="304744105">
    <w:abstractNumId w:val="3"/>
  </w:num>
  <w:num w:numId="3" w16cid:durableId="1071317346">
    <w:abstractNumId w:val="4"/>
  </w:num>
  <w:num w:numId="4" w16cid:durableId="170921923">
    <w:abstractNumId w:val="0"/>
  </w:num>
  <w:num w:numId="5" w16cid:durableId="112357326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ttachedTemplate r:id="rId1"/>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0AFB"/>
    <w:rsid w:val="00121C7C"/>
    <w:rsid w:val="00161195"/>
    <w:rsid w:val="0017427C"/>
    <w:rsid w:val="0019547F"/>
    <w:rsid w:val="001B699F"/>
    <w:rsid w:val="002137AF"/>
    <w:rsid w:val="00256EA5"/>
    <w:rsid w:val="002C463F"/>
    <w:rsid w:val="004638FC"/>
    <w:rsid w:val="00530AFB"/>
    <w:rsid w:val="006E4B01"/>
    <w:rsid w:val="00773A9A"/>
    <w:rsid w:val="00824941"/>
    <w:rsid w:val="008505AD"/>
    <w:rsid w:val="00870AE3"/>
    <w:rsid w:val="009432FF"/>
    <w:rsid w:val="0095185D"/>
    <w:rsid w:val="00961C05"/>
    <w:rsid w:val="009B1329"/>
    <w:rsid w:val="00B473AF"/>
    <w:rsid w:val="00BA3DD8"/>
    <w:rsid w:val="00C3088A"/>
    <w:rsid w:val="00DA492E"/>
    <w:rsid w:val="00DE57DE"/>
    <w:rsid w:val="00E11516"/>
    <w:rsid w:val="00E27EDA"/>
    <w:rsid w:val="00E51819"/>
    <w:rsid w:val="00E60808"/>
    <w:rsid w:val="00EB2386"/>
    <w:rsid w:val="00EB59E0"/>
    <w:rsid w:val="00F55B21"/>
    <w:rsid w:val="00FF3372"/>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4189BBA"/>
  <w15:chartTrackingRefBased/>
  <w15:docId w15:val="{C095A07D-98D0-4C27-93BF-E3637833AA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s-ES" w:eastAsia="es-E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73A9A"/>
    <w:pPr>
      <w:spacing w:after="200" w:line="276" w:lineRule="auto"/>
    </w:pPr>
    <w:rPr>
      <w:sz w:val="22"/>
      <w:szCs w:val="22"/>
      <w:lang w:eastAsia="en-US"/>
    </w:rPr>
  </w:style>
  <w:style w:type="paragraph" w:styleId="Ttulo1">
    <w:name w:val="heading 1"/>
    <w:basedOn w:val="Normal"/>
    <w:next w:val="Normal"/>
    <w:link w:val="Ttulo1Car"/>
    <w:uiPriority w:val="9"/>
    <w:qFormat/>
    <w:rsid w:val="002137AF"/>
    <w:pPr>
      <w:keepNext/>
      <w:keepLines/>
      <w:spacing w:before="480" w:after="0"/>
      <w:outlineLvl w:val="0"/>
    </w:pPr>
    <w:rPr>
      <w:rFonts w:eastAsia="MS Gothic"/>
      <w:b/>
      <w:bCs/>
      <w:color w:val="365F91"/>
      <w:sz w:val="28"/>
      <w:szCs w:val="28"/>
      <w:lang w:val="en-US"/>
    </w:rPr>
  </w:style>
  <w:style w:type="paragraph" w:styleId="Ttulo2">
    <w:name w:val="heading 2"/>
    <w:basedOn w:val="Normal"/>
    <w:next w:val="Normal"/>
    <w:link w:val="Ttulo2Car"/>
    <w:uiPriority w:val="9"/>
    <w:unhideWhenUsed/>
    <w:qFormat/>
    <w:rsid w:val="002137AF"/>
    <w:pPr>
      <w:keepNext/>
      <w:keepLines/>
      <w:spacing w:before="200" w:after="0"/>
      <w:outlineLvl w:val="1"/>
    </w:pPr>
    <w:rPr>
      <w:rFonts w:eastAsia="MS Gothic"/>
      <w:b/>
      <w:bCs/>
      <w:color w:val="4F81BD"/>
      <w:sz w:val="26"/>
      <w:szCs w:val="26"/>
      <w:lang w:val="en-US"/>
    </w:rPr>
  </w:style>
  <w:style w:type="paragraph" w:styleId="Ttulo3">
    <w:name w:val="heading 3"/>
    <w:basedOn w:val="Normal"/>
    <w:next w:val="Normal"/>
    <w:link w:val="Ttulo3Car"/>
    <w:uiPriority w:val="9"/>
    <w:semiHidden/>
    <w:unhideWhenUsed/>
    <w:qFormat/>
    <w:rsid w:val="00B473AF"/>
    <w:pPr>
      <w:keepNext/>
      <w:keepLines/>
      <w:spacing w:before="40" w:after="0"/>
      <w:outlineLvl w:val="2"/>
    </w:pPr>
    <w:rPr>
      <w:rFonts w:asciiTheme="majorHAnsi" w:eastAsiaTheme="majorEastAsia" w:hAnsiTheme="majorHAnsi" w:cstheme="majorBidi"/>
      <w:color w:val="0A2F40" w:themeColor="accent1" w:themeShade="7F"/>
      <w:sz w:val="24"/>
      <w:szCs w:val="24"/>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deglobo">
    <w:name w:val="Balloon Text"/>
    <w:basedOn w:val="Normal"/>
    <w:link w:val="TextodegloboCar"/>
    <w:uiPriority w:val="99"/>
    <w:semiHidden/>
    <w:unhideWhenUsed/>
    <w:rsid w:val="00961C05"/>
    <w:pPr>
      <w:spacing w:after="0" w:line="240" w:lineRule="auto"/>
    </w:pPr>
    <w:rPr>
      <w:rFonts w:ascii="Tahoma" w:hAnsi="Tahoma" w:cs="Tahoma"/>
      <w:sz w:val="16"/>
      <w:szCs w:val="16"/>
    </w:rPr>
  </w:style>
  <w:style w:type="character" w:customStyle="1" w:styleId="TextodegloboCar">
    <w:name w:val="Texto de globo Car"/>
    <w:link w:val="Textodeglobo"/>
    <w:uiPriority w:val="99"/>
    <w:semiHidden/>
    <w:rsid w:val="00961C05"/>
    <w:rPr>
      <w:rFonts w:ascii="Tahoma" w:hAnsi="Tahoma" w:cs="Tahoma"/>
      <w:sz w:val="16"/>
      <w:szCs w:val="16"/>
    </w:rPr>
  </w:style>
  <w:style w:type="table" w:styleId="Tablaconcuadrcula">
    <w:name w:val="Table Grid"/>
    <w:basedOn w:val="Tablanormal"/>
    <w:uiPriority w:val="59"/>
    <w:rsid w:val="00961C0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961C05"/>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961C05"/>
  </w:style>
  <w:style w:type="paragraph" w:styleId="Piedepgina">
    <w:name w:val="footer"/>
    <w:basedOn w:val="Normal"/>
    <w:link w:val="PiedepginaCar"/>
    <w:uiPriority w:val="99"/>
    <w:unhideWhenUsed/>
    <w:rsid w:val="00961C05"/>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961C05"/>
  </w:style>
  <w:style w:type="character" w:styleId="Textoennegrita">
    <w:name w:val="Strong"/>
    <w:uiPriority w:val="22"/>
    <w:qFormat/>
    <w:rsid w:val="009432FF"/>
    <w:rPr>
      <w:b/>
      <w:bCs/>
    </w:rPr>
  </w:style>
  <w:style w:type="character" w:customStyle="1" w:styleId="Ttulo1Car">
    <w:name w:val="Título 1 Car"/>
    <w:link w:val="Ttulo1"/>
    <w:uiPriority w:val="9"/>
    <w:rsid w:val="002137AF"/>
    <w:rPr>
      <w:rFonts w:eastAsia="MS Gothic"/>
      <w:b/>
      <w:bCs/>
      <w:color w:val="365F91"/>
      <w:sz w:val="28"/>
      <w:szCs w:val="28"/>
      <w:lang w:val="en-US" w:eastAsia="en-US"/>
    </w:rPr>
  </w:style>
  <w:style w:type="character" w:customStyle="1" w:styleId="Ttulo2Car">
    <w:name w:val="Título 2 Car"/>
    <w:link w:val="Ttulo2"/>
    <w:uiPriority w:val="9"/>
    <w:rsid w:val="002137AF"/>
    <w:rPr>
      <w:rFonts w:eastAsia="MS Gothic"/>
      <w:b/>
      <w:bCs/>
      <w:color w:val="4F81BD"/>
      <w:sz w:val="26"/>
      <w:szCs w:val="26"/>
      <w:lang w:val="en-US" w:eastAsia="en-US"/>
    </w:rPr>
  </w:style>
  <w:style w:type="paragraph" w:styleId="Prrafodelista">
    <w:name w:val="List Paragraph"/>
    <w:basedOn w:val="Normal"/>
    <w:uiPriority w:val="34"/>
    <w:qFormat/>
    <w:rsid w:val="00DA492E"/>
    <w:pPr>
      <w:ind w:left="720"/>
      <w:contextualSpacing/>
    </w:pPr>
  </w:style>
  <w:style w:type="character" w:customStyle="1" w:styleId="Ttulo3Car">
    <w:name w:val="Título 3 Car"/>
    <w:basedOn w:val="Fuentedeprrafopredeter"/>
    <w:link w:val="Ttulo3"/>
    <w:uiPriority w:val="9"/>
    <w:semiHidden/>
    <w:rsid w:val="00B473AF"/>
    <w:rPr>
      <w:rFonts w:asciiTheme="majorHAnsi" w:eastAsiaTheme="majorEastAsia" w:hAnsiTheme="majorHAnsi" w:cstheme="majorBidi"/>
      <w:color w:val="0A2F40" w:themeColor="accent1" w:themeShade="7F"/>
      <w:sz w:val="24"/>
      <w:szCs w:val="24"/>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eg"/></Relationships>
</file>

<file path=word/_rels/settings.xml.rels><?xml version="1.0" encoding="UTF-8" standalone="yes"?>
<Relationships xmlns="http://schemas.openxmlformats.org/package/2006/relationships"><Relationship Id="rId1" Type="http://schemas.openxmlformats.org/officeDocument/2006/relationships/attachedTemplate" Target="file:///F:\Proyecto%20Wolder\pr&#225;cticas\PR&#193;CTICA%20N&#186;.dot"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o" ma:contentTypeID="0x010100C64BAB70AE7E524D895710CB50ED0D1B" ma:contentTypeVersion="4" ma:contentTypeDescription="Crear nuevo documento." ma:contentTypeScope="" ma:versionID="4368dad6229ecc128484bbff1c02bf98">
  <xsd:schema xmlns:xsd="http://www.w3.org/2001/XMLSchema" xmlns:xs="http://www.w3.org/2001/XMLSchema" xmlns:p="http://schemas.microsoft.com/office/2006/metadata/properties" xmlns:ns2="7cf3d7f9-6539-4a92-b8ba-064e8e3baff5" targetNamespace="http://schemas.microsoft.com/office/2006/metadata/properties" ma:root="true" ma:fieldsID="d21185abd6012c4e91d1846897281972" ns2:_="">
    <xsd:import namespace="7cf3d7f9-6539-4a92-b8ba-064e8e3baff5"/>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cf3d7f9-6539-4a92-b8ba-064e8e3baff5"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ReferenceId xmlns="7cf3d7f9-6539-4a92-b8ba-064e8e3baff5" xsi:nil="true"/>
  </documentManagement>
</p:properties>
</file>

<file path=customXml/itemProps1.xml><?xml version="1.0" encoding="utf-8"?>
<ds:datastoreItem xmlns:ds="http://schemas.openxmlformats.org/officeDocument/2006/customXml" ds:itemID="{7D3C1644-A9F3-49BF-967C-AE71822007F9}">
  <ds:schemaRefs>
    <ds:schemaRef ds:uri="http://schemas.openxmlformats.org/officeDocument/2006/bibliography"/>
  </ds:schemaRefs>
</ds:datastoreItem>
</file>

<file path=customXml/itemProps2.xml><?xml version="1.0" encoding="utf-8"?>
<ds:datastoreItem xmlns:ds="http://schemas.openxmlformats.org/officeDocument/2006/customXml" ds:itemID="{D3A37CF3-EE93-4CBC-AA66-AB368A9BEA9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cf3d7f9-6539-4a92-b8ba-064e8e3baff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958D72BF-2FAF-440C-A35C-628F8B94208F}">
  <ds:schemaRefs>
    <ds:schemaRef ds:uri="http://schemas.microsoft.com/sharepoint/v3/contenttype/forms"/>
  </ds:schemaRefs>
</ds:datastoreItem>
</file>

<file path=customXml/itemProps4.xml><?xml version="1.0" encoding="utf-8"?>
<ds:datastoreItem xmlns:ds="http://schemas.openxmlformats.org/officeDocument/2006/customXml" ds:itemID="{58C2BBF3-129C-4255-AC0E-26C20B735BD6}">
  <ds:schemaRefs>
    <ds:schemaRef ds:uri="http://schemas.microsoft.com/office/2006/metadata/properties"/>
    <ds:schemaRef ds:uri="http://schemas.microsoft.com/office/infopath/2007/PartnerControls"/>
    <ds:schemaRef ds:uri="7cf3d7f9-6539-4a92-b8ba-064e8e3baff5"/>
  </ds:schemaRefs>
</ds:datastoreItem>
</file>

<file path=docProps/app.xml><?xml version="1.0" encoding="utf-8"?>
<Properties xmlns="http://schemas.openxmlformats.org/officeDocument/2006/extended-properties" xmlns:vt="http://schemas.openxmlformats.org/officeDocument/2006/docPropsVTypes">
  <Template>PRÁCTICA Nº.dot</Template>
  <TotalTime>8</TotalTime>
  <Pages>6</Pages>
  <Words>1285</Words>
  <Characters>6866</Characters>
  <Application>Microsoft Office Word</Application>
  <DocSecurity>0</DocSecurity>
  <Lines>180</Lines>
  <Paragraphs>95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8056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nbarroso</dc:creator>
  <cp:keywords/>
  <cp:lastModifiedBy>Darío Briongos García</cp:lastModifiedBy>
  <cp:revision>11</cp:revision>
  <dcterms:created xsi:type="dcterms:W3CDTF">2025-09-26T13:08:00Z</dcterms:created>
  <dcterms:modified xsi:type="dcterms:W3CDTF">2025-12-12T14:25:00Z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axCatchAll">
    <vt:lpwstr/>
  </property>
  <property fmtid="{D5CDD505-2E9C-101B-9397-08002B2CF9AE}" pid="3" name="tamaño">
    <vt:lpwstr/>
  </property>
  <property fmtid="{D5CDD505-2E9C-101B-9397-08002B2CF9AE}" pid="4" name="lcf76f155ced4ddcb4097134ff3c332f">
    <vt:lpwstr/>
  </property>
  <property fmtid="{D5CDD505-2E9C-101B-9397-08002B2CF9AE}" pid="5" name="ContentTypeId">
    <vt:lpwstr>0x010100C64BAB70AE7E524D895710CB50ED0D1B</vt:lpwstr>
  </property>
</Properties>
</file>