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2FCE1" w14:textId="4DAE8781" w:rsidR="00A9204E" w:rsidRPr="0028306B" w:rsidRDefault="00CA3F8A" w:rsidP="002830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306B">
        <w:rPr>
          <w:rFonts w:ascii="Times New Roman" w:hAnsi="Times New Roman" w:cs="Times New Roman"/>
          <w:b/>
          <w:bCs/>
          <w:sz w:val="24"/>
          <w:szCs w:val="24"/>
        </w:rPr>
        <w:t>Term Project</w:t>
      </w:r>
      <w:r w:rsidR="004F4FD0" w:rsidRPr="0028306B">
        <w:rPr>
          <w:rFonts w:ascii="Times New Roman" w:hAnsi="Times New Roman" w:cs="Times New Roman"/>
          <w:b/>
          <w:bCs/>
          <w:sz w:val="24"/>
          <w:szCs w:val="24"/>
        </w:rPr>
        <w:t xml:space="preserve"> Summary</w:t>
      </w:r>
    </w:p>
    <w:p w14:paraId="3B913668" w14:textId="4CE105C1" w:rsidR="004F4FD0" w:rsidRPr="004F4FD0" w:rsidRDefault="004F4FD0">
      <w:pPr>
        <w:rPr>
          <w:rFonts w:ascii="Times New Roman" w:hAnsi="Times New Roman" w:cs="Times New Roman"/>
          <w:sz w:val="24"/>
          <w:szCs w:val="24"/>
        </w:rPr>
      </w:pPr>
    </w:p>
    <w:p w14:paraId="6D2907B2" w14:textId="54FC7C4C" w:rsidR="00CA3F8A" w:rsidRDefault="00CA3F8A">
      <w:pPr>
        <w:rPr>
          <w:rFonts w:ascii="Times New Roman" w:hAnsi="Times New Roman" w:cs="Times New Roman"/>
          <w:sz w:val="24"/>
          <w:szCs w:val="24"/>
        </w:rPr>
      </w:pPr>
    </w:p>
    <w:p w14:paraId="5DD8263F" w14:textId="23AE2F03" w:rsidR="00C067DD" w:rsidRDefault="004F4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final project, I chose to pull job information from indeed.com.  I thought it would be good to start </w:t>
      </w:r>
      <w:r w:rsidR="00C067DD">
        <w:rPr>
          <w:rFonts w:ascii="Times New Roman" w:hAnsi="Times New Roman" w:cs="Times New Roman"/>
          <w:sz w:val="24"/>
          <w:szCs w:val="24"/>
        </w:rPr>
        <w:t xml:space="preserve">looking into the data science job market </w:t>
      </w:r>
      <w:r>
        <w:rPr>
          <w:rFonts w:ascii="Times New Roman" w:hAnsi="Times New Roman" w:cs="Times New Roman"/>
          <w:sz w:val="24"/>
          <w:szCs w:val="24"/>
        </w:rPr>
        <w:t xml:space="preserve">prior to my expected graduation in August.  </w:t>
      </w:r>
      <w:r w:rsidR="00E42B33">
        <w:rPr>
          <w:rFonts w:ascii="Times New Roman" w:hAnsi="Times New Roman" w:cs="Times New Roman"/>
          <w:sz w:val="24"/>
          <w:szCs w:val="24"/>
        </w:rPr>
        <w:t xml:space="preserve">I was </w:t>
      </w:r>
      <w:r w:rsidR="006732B1">
        <w:rPr>
          <w:rFonts w:ascii="Times New Roman" w:hAnsi="Times New Roman" w:cs="Times New Roman"/>
          <w:sz w:val="24"/>
          <w:szCs w:val="24"/>
        </w:rPr>
        <w:t xml:space="preserve">planning to set-up reusable code that could be used to extract data from indeed </w:t>
      </w:r>
      <w:proofErr w:type="gramStart"/>
      <w:r w:rsidR="006732B1">
        <w:rPr>
          <w:rFonts w:ascii="Times New Roman" w:hAnsi="Times New Roman" w:cs="Times New Roman"/>
          <w:sz w:val="24"/>
          <w:szCs w:val="24"/>
        </w:rPr>
        <w:t>on a daily basis</w:t>
      </w:r>
      <w:proofErr w:type="gramEnd"/>
      <w:r w:rsidR="006732B1">
        <w:rPr>
          <w:rFonts w:ascii="Times New Roman" w:hAnsi="Times New Roman" w:cs="Times New Roman"/>
          <w:sz w:val="24"/>
          <w:szCs w:val="24"/>
        </w:rPr>
        <w:t xml:space="preserve">, as I thought it was important to keep up to date on the data science job market.   I </w:t>
      </w:r>
      <w:r w:rsidR="0028306B">
        <w:rPr>
          <w:rFonts w:ascii="Times New Roman" w:hAnsi="Times New Roman" w:cs="Times New Roman"/>
          <w:sz w:val="24"/>
          <w:szCs w:val="24"/>
        </w:rPr>
        <w:t xml:space="preserve">planned to use </w:t>
      </w:r>
      <w:r w:rsidR="006732B1">
        <w:rPr>
          <w:rFonts w:ascii="Times New Roman" w:hAnsi="Times New Roman" w:cs="Times New Roman"/>
          <w:sz w:val="24"/>
          <w:szCs w:val="24"/>
        </w:rPr>
        <w:t xml:space="preserve">fields from both the main indeed site, as well as </w:t>
      </w:r>
      <w:r w:rsidR="0028306B">
        <w:rPr>
          <w:rFonts w:ascii="Times New Roman" w:hAnsi="Times New Roman" w:cs="Times New Roman"/>
          <w:sz w:val="24"/>
          <w:szCs w:val="24"/>
        </w:rPr>
        <w:t xml:space="preserve">the </w:t>
      </w:r>
      <w:r w:rsidR="006732B1">
        <w:rPr>
          <w:rFonts w:ascii="Times New Roman" w:hAnsi="Times New Roman" w:cs="Times New Roman"/>
          <w:sz w:val="24"/>
          <w:szCs w:val="24"/>
        </w:rPr>
        <w:t>link to the company page</w:t>
      </w:r>
      <w:r w:rsidR="001D0FA7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6732B1">
        <w:rPr>
          <w:rFonts w:ascii="Times New Roman" w:hAnsi="Times New Roman" w:cs="Times New Roman"/>
          <w:sz w:val="24"/>
          <w:szCs w:val="24"/>
        </w:rPr>
        <w:t xml:space="preserve"> where the company reviews were located.  </w:t>
      </w:r>
    </w:p>
    <w:p w14:paraId="60BBE9D0" w14:textId="77777777" w:rsidR="00C067DD" w:rsidRDefault="00C067DD">
      <w:pPr>
        <w:rPr>
          <w:rFonts w:ascii="Times New Roman" w:hAnsi="Times New Roman" w:cs="Times New Roman"/>
          <w:sz w:val="24"/>
          <w:szCs w:val="24"/>
        </w:rPr>
      </w:pPr>
    </w:p>
    <w:p w14:paraId="3926A8E5" w14:textId="43A7CC95" w:rsidR="00C067DD" w:rsidRDefault="004F4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C067DD">
        <w:rPr>
          <w:rFonts w:ascii="Times New Roman" w:hAnsi="Times New Roman" w:cs="Times New Roman"/>
          <w:sz w:val="24"/>
          <w:szCs w:val="24"/>
        </w:rPr>
        <w:t xml:space="preserve">began </w:t>
      </w:r>
      <w:r>
        <w:rPr>
          <w:rFonts w:ascii="Times New Roman" w:hAnsi="Times New Roman" w:cs="Times New Roman"/>
          <w:sz w:val="24"/>
          <w:szCs w:val="24"/>
        </w:rPr>
        <w:t xml:space="preserve">by analyzing the html of the indeed website </w:t>
      </w:r>
      <w:r w:rsidR="00C067DD">
        <w:rPr>
          <w:rFonts w:ascii="Times New Roman" w:hAnsi="Times New Roman" w:cs="Times New Roman"/>
          <w:sz w:val="24"/>
          <w:szCs w:val="24"/>
        </w:rPr>
        <w:t xml:space="preserve">on my </w:t>
      </w:r>
      <w:r>
        <w:rPr>
          <w:rFonts w:ascii="Times New Roman" w:hAnsi="Times New Roman" w:cs="Times New Roman"/>
          <w:sz w:val="24"/>
          <w:szCs w:val="24"/>
        </w:rPr>
        <w:t xml:space="preserve">Firefox </w:t>
      </w:r>
      <w:r w:rsidR="00C067DD">
        <w:rPr>
          <w:rFonts w:ascii="Times New Roman" w:hAnsi="Times New Roman" w:cs="Times New Roman"/>
          <w:sz w:val="24"/>
          <w:szCs w:val="24"/>
        </w:rPr>
        <w:t xml:space="preserve">browser.  I was most comfortable with the </w:t>
      </w:r>
      <w:proofErr w:type="spellStart"/>
      <w:r w:rsidR="00C067DD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="00C067DD">
        <w:rPr>
          <w:rFonts w:ascii="Times New Roman" w:hAnsi="Times New Roman" w:cs="Times New Roman"/>
          <w:sz w:val="24"/>
          <w:szCs w:val="24"/>
        </w:rPr>
        <w:t xml:space="preserve"> format so </w:t>
      </w:r>
      <w:r w:rsidR="00E42B33">
        <w:rPr>
          <w:rFonts w:ascii="Times New Roman" w:hAnsi="Times New Roman" w:cs="Times New Roman"/>
          <w:sz w:val="24"/>
          <w:szCs w:val="24"/>
        </w:rPr>
        <w:t xml:space="preserve">mainly </w:t>
      </w:r>
      <w:r w:rsidR="00C067DD">
        <w:rPr>
          <w:rFonts w:ascii="Times New Roman" w:hAnsi="Times New Roman" w:cs="Times New Roman"/>
          <w:sz w:val="24"/>
          <w:szCs w:val="24"/>
        </w:rPr>
        <w:t xml:space="preserve">used an </w:t>
      </w:r>
      <w:proofErr w:type="spellStart"/>
      <w:r w:rsidR="00C067DD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="00C067DD">
        <w:rPr>
          <w:rFonts w:ascii="Times New Roman" w:hAnsi="Times New Roman" w:cs="Times New Roman"/>
          <w:sz w:val="24"/>
          <w:szCs w:val="24"/>
        </w:rPr>
        <w:t xml:space="preserve"> selector object to extract the fields I needed</w:t>
      </w:r>
      <w:r w:rsidR="00E42B33">
        <w:rPr>
          <w:rFonts w:ascii="Times New Roman" w:hAnsi="Times New Roman" w:cs="Times New Roman"/>
          <w:sz w:val="24"/>
          <w:szCs w:val="24"/>
        </w:rPr>
        <w:t xml:space="preserve">.  I took some care to extract as much as possible in the formats I needed so that later clean-up would hopefully be minimal.  </w:t>
      </w:r>
      <w:r w:rsidR="00C067DD">
        <w:rPr>
          <w:rFonts w:ascii="Times New Roman" w:hAnsi="Times New Roman" w:cs="Times New Roman"/>
          <w:sz w:val="24"/>
          <w:szCs w:val="24"/>
        </w:rPr>
        <w:t xml:space="preserve">The results returned </w:t>
      </w:r>
      <w:r w:rsidR="00E42B33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="00E42B33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="00E42B33">
        <w:rPr>
          <w:rFonts w:ascii="Times New Roman" w:hAnsi="Times New Roman" w:cs="Times New Roman"/>
          <w:sz w:val="24"/>
          <w:szCs w:val="24"/>
        </w:rPr>
        <w:t xml:space="preserve"> selector were </w:t>
      </w:r>
      <w:r w:rsidR="00C067DD">
        <w:rPr>
          <w:rFonts w:ascii="Times New Roman" w:hAnsi="Times New Roman" w:cs="Times New Roman"/>
          <w:sz w:val="24"/>
          <w:szCs w:val="24"/>
        </w:rPr>
        <w:t xml:space="preserve">in the form of lists containing the data for each variable.  After iterating through each page of indeed, I took the separate data lists and zipped them together with the header data.  I then </w:t>
      </w:r>
      <w:r w:rsidR="00E42B33">
        <w:rPr>
          <w:rFonts w:ascii="Times New Roman" w:hAnsi="Times New Roman" w:cs="Times New Roman"/>
          <w:sz w:val="24"/>
          <w:szCs w:val="24"/>
        </w:rPr>
        <w:t xml:space="preserve">converted the zipped list into a </w:t>
      </w:r>
      <w:proofErr w:type="gramStart"/>
      <w:r w:rsidR="00E42B33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="00E42B33">
        <w:rPr>
          <w:rFonts w:ascii="Times New Roman" w:hAnsi="Times New Roman" w:cs="Times New Roman"/>
          <w:sz w:val="24"/>
          <w:szCs w:val="24"/>
        </w:rPr>
        <w:t xml:space="preserve"> data frame.  Once in the form of a data frame, I performed clean-up on the data to remove line breaks and concatenate the substrings returned for the web links.   </w:t>
      </w:r>
    </w:p>
    <w:p w14:paraId="3906844F" w14:textId="77777777" w:rsidR="00C067DD" w:rsidRDefault="00C067DD">
      <w:pPr>
        <w:rPr>
          <w:rFonts w:ascii="Times New Roman" w:hAnsi="Times New Roman" w:cs="Times New Roman"/>
          <w:sz w:val="24"/>
          <w:szCs w:val="24"/>
        </w:rPr>
      </w:pPr>
    </w:p>
    <w:p w14:paraId="7539434D" w14:textId="73197E2F" w:rsidR="004F4FD0" w:rsidRPr="004F4FD0" w:rsidRDefault="00C067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having some trouble integrating the </w:t>
      </w:r>
      <w:r w:rsidR="00E42B33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 xml:space="preserve">Python data structures </w:t>
      </w:r>
      <w:r w:rsidR="00E42B33">
        <w:rPr>
          <w:rFonts w:ascii="Times New Roman" w:hAnsi="Times New Roman" w:cs="Times New Roman"/>
          <w:sz w:val="24"/>
          <w:szCs w:val="24"/>
        </w:rPr>
        <w:t xml:space="preserve">(i.e. string, list, dictionary) together with the </w:t>
      </w:r>
      <w:proofErr w:type="gramStart"/>
      <w:r w:rsidR="00E42B33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="00E42B33">
        <w:rPr>
          <w:rFonts w:ascii="Times New Roman" w:hAnsi="Times New Roman" w:cs="Times New Roman"/>
          <w:sz w:val="24"/>
          <w:szCs w:val="24"/>
        </w:rPr>
        <w:t xml:space="preserve"> data frames.  I was comfortable with each data structure on its own, but I found that using them together was a challenge.  </w:t>
      </w:r>
      <w:r w:rsidR="006732B1">
        <w:rPr>
          <w:rFonts w:ascii="Times New Roman" w:hAnsi="Times New Roman" w:cs="Times New Roman"/>
          <w:sz w:val="24"/>
          <w:szCs w:val="24"/>
        </w:rPr>
        <w:t xml:space="preserve">For example, after zipping the separate lists together and transforming them into a </w:t>
      </w:r>
      <w:proofErr w:type="gramStart"/>
      <w:r w:rsidR="006732B1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="006732B1">
        <w:rPr>
          <w:rFonts w:ascii="Times New Roman" w:hAnsi="Times New Roman" w:cs="Times New Roman"/>
          <w:sz w:val="24"/>
          <w:szCs w:val="24"/>
        </w:rPr>
        <w:t xml:space="preserve"> data frame, I was left with a list of lists inside of a data frame.  I had some difficulty recalling how to reference the individual components within the data frame since they were several layers down.  I </w:t>
      </w:r>
      <w:r w:rsidR="0028306B">
        <w:rPr>
          <w:rFonts w:ascii="Times New Roman" w:hAnsi="Times New Roman" w:cs="Times New Roman"/>
          <w:sz w:val="24"/>
          <w:szCs w:val="24"/>
        </w:rPr>
        <w:t xml:space="preserve">decided to </w:t>
      </w:r>
      <w:r w:rsidR="006732B1">
        <w:rPr>
          <w:rFonts w:ascii="Times New Roman" w:hAnsi="Times New Roman" w:cs="Times New Roman"/>
          <w:sz w:val="24"/>
          <w:szCs w:val="24"/>
        </w:rPr>
        <w:t xml:space="preserve">use for loops to extract the </w:t>
      </w:r>
      <w:r w:rsidR="0028306B">
        <w:rPr>
          <w:rFonts w:ascii="Times New Roman" w:hAnsi="Times New Roman" w:cs="Times New Roman"/>
          <w:sz w:val="24"/>
          <w:szCs w:val="24"/>
        </w:rPr>
        <w:t xml:space="preserve">fields from each data frame and then transform them into the necessary format.  </w:t>
      </w:r>
    </w:p>
    <w:p w14:paraId="14A66FA4" w14:textId="77777777" w:rsidR="00CA3F8A" w:rsidRPr="004F4FD0" w:rsidRDefault="00CA3F8A">
      <w:pPr>
        <w:rPr>
          <w:rFonts w:ascii="Times New Roman" w:hAnsi="Times New Roman" w:cs="Times New Roman"/>
          <w:sz w:val="24"/>
          <w:szCs w:val="24"/>
        </w:rPr>
      </w:pPr>
    </w:p>
    <w:sectPr w:rsidR="00CA3F8A" w:rsidRPr="004F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F4"/>
    <w:rsid w:val="001D0FA7"/>
    <w:rsid w:val="001F25F4"/>
    <w:rsid w:val="0028306B"/>
    <w:rsid w:val="004F4FD0"/>
    <w:rsid w:val="005C32BC"/>
    <w:rsid w:val="00645252"/>
    <w:rsid w:val="006732B1"/>
    <w:rsid w:val="006D3D74"/>
    <w:rsid w:val="0083569A"/>
    <w:rsid w:val="00A9204E"/>
    <w:rsid w:val="00C067DD"/>
    <w:rsid w:val="00CA3F8A"/>
    <w:rsid w:val="00E4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8133"/>
  <w15:chartTrackingRefBased/>
  <w15:docId w15:val="{52AD129E-9164-4C6B-B90A-FBDDD6A3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435</TotalTime>
  <Pages>1</Pages>
  <Words>355</Words>
  <Characters>1628</Characters>
  <Application>Microsoft Office Word</Application>
  <DocSecurity>0</DocSecurity>
  <Lines>27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Robbins</dc:creator>
  <cp:keywords/>
  <dc:description/>
  <cp:lastModifiedBy>Timothy Robbins</cp:lastModifiedBy>
  <cp:revision>5</cp:revision>
  <dcterms:created xsi:type="dcterms:W3CDTF">2020-03-02T04:09:00Z</dcterms:created>
  <dcterms:modified xsi:type="dcterms:W3CDTF">2020-03-02T11:24:00Z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