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77" w:rsidRDefault="001D0205" w:rsidP="001D0205">
      <w:pPr>
        <w:pStyle w:val="1"/>
        <w:spacing w:before="144" w:after="216"/>
      </w:pPr>
      <w:r>
        <w:t>Week 4 – Lecture Notes</w:t>
      </w:r>
    </w:p>
    <w:p w:rsidR="001D0205" w:rsidRDefault="001D0205" w:rsidP="001D0205">
      <w:pPr>
        <w:pStyle w:val="2"/>
        <w:spacing w:before="144" w:after="216"/>
      </w:pPr>
      <w:r>
        <w:rPr>
          <w:rFonts w:hint="eastAsia"/>
        </w:rPr>
        <w:t>Review</w:t>
      </w:r>
    </w:p>
    <w:p w:rsidR="001D0205" w:rsidRDefault="001D0205" w:rsidP="001D0205">
      <w:pPr>
        <w:pStyle w:val="af5"/>
        <w:numPr>
          <w:ilvl w:val="0"/>
          <w:numId w:val="3"/>
        </w:numPr>
        <w:spacing w:before="72" w:after="144"/>
        <w:ind w:leftChars="0"/>
        <w:rPr>
          <w:rFonts w:hint="eastAsia"/>
        </w:rPr>
      </w:pPr>
      <w:r w:rsidRPr="001D0205">
        <w:rPr>
          <w:rFonts w:hint="eastAsia"/>
        </w:rPr>
        <w:t>有沒有想到可以用程式解決的問題</w:t>
      </w:r>
      <w:r>
        <w:rPr>
          <w:rFonts w:hint="eastAsia"/>
        </w:rPr>
        <w:t>?</w:t>
      </w:r>
      <w:r w:rsidR="004B1773">
        <w:rPr>
          <w:rFonts w:hint="eastAsia"/>
        </w:rPr>
        <w:t xml:space="preserve"> </w:t>
      </w:r>
      <w:r w:rsidR="004B1773">
        <w:rPr>
          <w:rFonts w:hint="eastAsia"/>
        </w:rPr>
        <w:t>寫</w:t>
      </w:r>
      <w:r w:rsidR="004B1773">
        <w:rPr>
          <w:rFonts w:hint="eastAsia"/>
        </w:rPr>
        <w:t>pseudocode</w:t>
      </w:r>
    </w:p>
    <w:p w:rsidR="001D0205" w:rsidRDefault="001D0205" w:rsidP="001D0205">
      <w:pPr>
        <w:pStyle w:val="af5"/>
        <w:numPr>
          <w:ilvl w:val="1"/>
          <w:numId w:val="3"/>
        </w:numPr>
        <w:spacing w:before="72" w:after="144"/>
        <w:ind w:leftChars="0"/>
      </w:pPr>
      <w:r>
        <w:rPr>
          <w:rFonts w:hint="eastAsia"/>
        </w:rPr>
        <w:t>小黑</w:t>
      </w:r>
      <w:r>
        <w:rPr>
          <w:rFonts w:hint="eastAsia"/>
        </w:rPr>
        <w:t xml:space="preserve"> - </w:t>
      </w:r>
      <w:r>
        <w:t>Renderman Texture Node Manager</w:t>
      </w:r>
    </w:p>
    <w:p w:rsidR="00043B73" w:rsidRDefault="00043B73" w:rsidP="001D0205">
      <w:pPr>
        <w:pStyle w:val="af5"/>
        <w:numPr>
          <w:ilvl w:val="0"/>
          <w:numId w:val="3"/>
        </w:numPr>
        <w:spacing w:before="72" w:after="144"/>
        <w:ind w:leftChars="0"/>
      </w:pPr>
      <w:r>
        <w:rPr>
          <w:rFonts w:hint="eastAsia"/>
        </w:rPr>
        <w:t>黑箱測試</w:t>
      </w:r>
    </w:p>
    <w:p w:rsidR="001D0205" w:rsidRDefault="001D0205" w:rsidP="001D0205">
      <w:pPr>
        <w:pStyle w:val="af5"/>
        <w:numPr>
          <w:ilvl w:val="0"/>
          <w:numId w:val="3"/>
        </w:numPr>
        <w:spacing w:before="72" w:after="144"/>
        <w:ind w:leftChars="0"/>
      </w:pPr>
      <w:r>
        <w:t xml:space="preserve">Python </w:t>
      </w:r>
      <w:r>
        <w:rPr>
          <w:rFonts w:hint="eastAsia"/>
        </w:rPr>
        <w:t>安裝執行</w:t>
      </w:r>
      <w:r>
        <w:rPr>
          <w:rFonts w:hint="eastAsia"/>
        </w:rPr>
        <w:t>?</w:t>
      </w:r>
    </w:p>
    <w:p w:rsidR="001D0205" w:rsidRDefault="00407FDA" w:rsidP="001D0205">
      <w:pPr>
        <w:pStyle w:val="af5"/>
        <w:numPr>
          <w:ilvl w:val="0"/>
          <w:numId w:val="3"/>
        </w:numPr>
        <w:spacing w:before="72" w:after="144"/>
        <w:ind w:leftChars="0"/>
      </w:pPr>
      <w:r>
        <w:rPr>
          <w:rFonts w:hint="eastAsia"/>
        </w:rPr>
        <w:t>5-8</w:t>
      </w:r>
      <w:r>
        <w:rPr>
          <w:rFonts w:hint="eastAsia"/>
        </w:rPr>
        <w:t>課文提</w:t>
      </w:r>
      <w:r>
        <w:rPr>
          <w:rFonts w:hint="eastAsia"/>
        </w:rPr>
        <w:t>?</w:t>
      </w:r>
    </w:p>
    <w:p w:rsidR="00407FDA" w:rsidRDefault="00407FDA" w:rsidP="00407FDA">
      <w:pPr>
        <w:pStyle w:val="af5"/>
        <w:spacing w:before="72" w:after="144"/>
        <w:ind w:leftChars="0" w:left="360"/>
      </w:pPr>
    </w:p>
    <w:p w:rsidR="001D0205" w:rsidRDefault="001D0205" w:rsidP="001D0205">
      <w:pPr>
        <w:pStyle w:val="2"/>
        <w:spacing w:before="144" w:after="216"/>
      </w:pPr>
      <w:r>
        <w:rPr>
          <w:rFonts w:hint="eastAsia"/>
        </w:rPr>
        <w:t>複習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Lesson 5 – Conditionals and Control Flow</w:t>
      </w:r>
    </w:p>
    <w:p w:rsidR="001D0205" w:rsidRDefault="001D0205" w:rsidP="001D0205">
      <w:pPr>
        <w:pStyle w:val="af5"/>
        <w:numPr>
          <w:ilvl w:val="0"/>
          <w:numId w:val="1"/>
        </w:numPr>
        <w:spacing w:before="72" w:after="144"/>
        <w:ind w:leftChars="0"/>
      </w:pPr>
      <w:r>
        <w:t>Comparators</w:t>
      </w:r>
    </w:p>
    <w:p w:rsidR="001D0205" w:rsidRDefault="001D0205" w:rsidP="001D0205">
      <w:pPr>
        <w:pStyle w:val="af5"/>
        <w:numPr>
          <w:ilvl w:val="0"/>
          <w:numId w:val="1"/>
        </w:numPr>
        <w:spacing w:before="72" w:after="144"/>
        <w:ind w:leftChars="0"/>
      </w:pPr>
      <w:r>
        <w:t>Boolean Operators</w:t>
      </w:r>
    </w:p>
    <w:p w:rsidR="001D0205" w:rsidRDefault="001D0205" w:rsidP="001D0205">
      <w:pPr>
        <w:pStyle w:val="af5"/>
        <w:numPr>
          <w:ilvl w:val="0"/>
          <w:numId w:val="1"/>
        </w:numPr>
        <w:spacing w:before="72" w:after="144"/>
        <w:ind w:leftChars="0"/>
      </w:pPr>
      <w:r>
        <w:t>If, Else and Elif</w:t>
      </w:r>
    </w:p>
    <w:p w:rsidR="001D0205" w:rsidRDefault="001D0205" w:rsidP="001D0205">
      <w:pPr>
        <w:pStyle w:val="af5"/>
        <w:spacing w:before="72" w:after="144"/>
        <w:ind w:leftChars="0" w:left="425"/>
      </w:pPr>
    </w:p>
    <w:p w:rsidR="001D0205" w:rsidRDefault="001D0205" w:rsidP="001D0205">
      <w:pPr>
        <w:pStyle w:val="2"/>
        <w:spacing w:before="144" w:after="216"/>
      </w:pPr>
      <w:r>
        <w:rPr>
          <w:rFonts w:hint="eastAsia"/>
        </w:rPr>
        <w:t>複習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</w:t>
      </w:r>
      <w:r>
        <w:t>esson 7 – Functions</w:t>
      </w:r>
    </w:p>
    <w:p w:rsidR="001D0205" w:rsidRDefault="001D0205" w:rsidP="001D0205">
      <w:pPr>
        <w:pStyle w:val="af5"/>
        <w:numPr>
          <w:ilvl w:val="0"/>
          <w:numId w:val="2"/>
        </w:numPr>
        <w:spacing w:before="72" w:after="144"/>
        <w:ind w:leftChars="0"/>
      </w:pPr>
      <w:r>
        <w:t>Function Syntax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Call and Response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Parameters and Arguments</w:t>
      </w:r>
    </w:p>
    <w:p w:rsidR="0042276A" w:rsidRDefault="0042276A" w:rsidP="0042276A">
      <w:pPr>
        <w:pStyle w:val="af5"/>
        <w:numPr>
          <w:ilvl w:val="2"/>
          <w:numId w:val="2"/>
        </w:numPr>
        <w:spacing w:before="72" w:after="144"/>
        <w:ind w:leftChars="0"/>
      </w:pPr>
      <w:r>
        <w:t>Best practice, use dictionary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Functions Calling Functions</w:t>
      </w:r>
    </w:p>
    <w:p w:rsidR="001D0205" w:rsidRDefault="001D0205" w:rsidP="001D0205">
      <w:pPr>
        <w:pStyle w:val="af5"/>
        <w:numPr>
          <w:ilvl w:val="0"/>
          <w:numId w:val="2"/>
        </w:numPr>
        <w:spacing w:before="72" w:after="144"/>
        <w:ind w:leftChars="0"/>
      </w:pPr>
      <w:r>
        <w:t>Importing Modules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Generic Imports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Function Imports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Universal Imports</w:t>
      </w:r>
    </w:p>
    <w:p w:rsidR="001D0205" w:rsidRDefault="001D0205" w:rsidP="001D0205">
      <w:pPr>
        <w:pStyle w:val="af5"/>
        <w:numPr>
          <w:ilvl w:val="0"/>
          <w:numId w:val="2"/>
        </w:numPr>
        <w:spacing w:before="72" w:after="144"/>
        <w:ind w:leftChars="0"/>
      </w:pPr>
      <w:r>
        <w:t>Built In Functions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Max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Min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lastRenderedPageBreak/>
        <w:t>Abs</w:t>
      </w:r>
    </w:p>
    <w:p w:rsidR="001D0205" w:rsidRDefault="001D0205" w:rsidP="001D0205">
      <w:pPr>
        <w:pStyle w:val="af5"/>
        <w:numPr>
          <w:ilvl w:val="1"/>
          <w:numId w:val="2"/>
        </w:numPr>
        <w:spacing w:before="72" w:after="144"/>
        <w:ind w:leftChars="0"/>
      </w:pPr>
      <w:r>
        <w:t>Type</w:t>
      </w:r>
    </w:p>
    <w:p w:rsidR="00043B73" w:rsidRDefault="00043B73" w:rsidP="00043B73">
      <w:pPr>
        <w:pStyle w:val="af5"/>
        <w:spacing w:before="72" w:after="144"/>
        <w:ind w:leftChars="0" w:left="992"/>
      </w:pPr>
    </w:p>
    <w:p w:rsidR="00A05125" w:rsidRDefault="00A05125" w:rsidP="004B1773">
      <w:pPr>
        <w:pStyle w:val="2"/>
        <w:spacing w:before="144" w:after="216"/>
      </w:pPr>
      <w:r>
        <w:rPr>
          <w:rFonts w:hint="eastAsia"/>
        </w:rPr>
        <w:t>Unicode</w:t>
      </w:r>
      <w:r w:rsidR="004B1773">
        <w:tab/>
      </w:r>
    </w:p>
    <w:p w:rsidR="00A05125" w:rsidRDefault="00A05125" w:rsidP="004B1773">
      <w:pPr>
        <w:pStyle w:val="af5"/>
        <w:numPr>
          <w:ilvl w:val="0"/>
          <w:numId w:val="7"/>
        </w:numPr>
        <w:spacing w:before="72" w:after="144"/>
        <w:ind w:leftChars="0"/>
      </w:pPr>
      <w:r>
        <w:t>Unicode()</w:t>
      </w:r>
    </w:p>
    <w:p w:rsidR="00A05125" w:rsidRDefault="00A05125" w:rsidP="004B1773">
      <w:pPr>
        <w:pStyle w:val="af5"/>
        <w:numPr>
          <w:ilvl w:val="0"/>
          <w:numId w:val="7"/>
        </w:numPr>
        <w:spacing w:before="72" w:after="144"/>
        <w:ind w:leftChars="0"/>
      </w:pPr>
      <w:r>
        <w:t>Unicode strings</w:t>
      </w:r>
    </w:p>
    <w:p w:rsidR="00A05125" w:rsidRDefault="00A05125" w:rsidP="00A05125">
      <w:pPr>
        <w:spacing w:before="144" w:after="216"/>
      </w:pPr>
    </w:p>
    <w:p w:rsidR="00964C9E" w:rsidRDefault="00964C9E" w:rsidP="00263A8D">
      <w:pPr>
        <w:pStyle w:val="2"/>
        <w:spacing w:before="144" w:after="216"/>
        <w:rPr>
          <w:rFonts w:hint="eastAsia"/>
        </w:rPr>
      </w:pPr>
      <w:r>
        <w:rPr>
          <w:rFonts w:hint="eastAsia"/>
        </w:rPr>
        <w:t>Floating Math</w:t>
      </w:r>
    </w:p>
    <w:p w:rsidR="00964C9E" w:rsidRDefault="00964C9E" w:rsidP="00A05125">
      <w:pPr>
        <w:spacing w:before="144" w:after="216"/>
        <w:rPr>
          <w:rFonts w:hint="eastAsia"/>
        </w:rPr>
      </w:pPr>
      <w:r>
        <w:rPr>
          <w:rFonts w:hint="eastAsia"/>
        </w:rPr>
        <w:t>如果出現</w:t>
      </w:r>
      <w:r>
        <w:t>”</w:t>
      </w:r>
      <w:r w:rsidRPr="00964C9E">
        <w:t xml:space="preserve"> 8e-07</w:t>
      </w:r>
      <w:r>
        <w:t>”</w:t>
      </w:r>
      <w:r>
        <w:rPr>
          <w:rFonts w:hint="eastAsia"/>
        </w:rPr>
        <w:t>這樣的，最簡單的方法就是用</w:t>
      </w:r>
      <w:r>
        <w:rPr>
          <w:rFonts w:hint="eastAsia"/>
        </w:rPr>
        <w:t>round()</w:t>
      </w:r>
    </w:p>
    <w:p w:rsidR="00135CBB" w:rsidRDefault="00964C9E" w:rsidP="00A05125">
      <w:pPr>
        <w:spacing w:before="144" w:after="216"/>
      </w:pPr>
      <w:r>
        <w:t>Maya precision is 16bit float</w:t>
      </w:r>
      <w:r>
        <w:rPr>
          <w:rFonts w:hint="eastAsia"/>
        </w:rPr>
        <w:t>，</w:t>
      </w:r>
      <w:r w:rsidR="00135CBB">
        <w:rPr>
          <w:rFonts w:hint="eastAsia"/>
        </w:rPr>
        <w:t xml:space="preserve">float </w:t>
      </w:r>
      <w:r w:rsidR="00135CBB">
        <w:rPr>
          <w:rFonts w:hint="eastAsia"/>
        </w:rPr>
        <w:t>顯示跟事實上會有差異，所以不用管太多。</w:t>
      </w:r>
    </w:p>
    <w:p w:rsidR="00964C9E" w:rsidRDefault="00964C9E" w:rsidP="00A05125">
      <w:pPr>
        <w:spacing w:before="144" w:after="216"/>
      </w:pPr>
      <w:r>
        <w:rPr>
          <w:rFonts w:hint="eastAsia"/>
        </w:rPr>
        <w:t>可以用</w:t>
      </w:r>
      <w:r>
        <w:rPr>
          <w:rFonts w:hint="eastAsia"/>
        </w:rPr>
        <w:t>int</w:t>
      </w:r>
      <w:r>
        <w:rPr>
          <w:rFonts w:hint="eastAsia"/>
        </w:rPr>
        <w:t>就用</w:t>
      </w:r>
      <w:r>
        <w:t>int</w:t>
      </w:r>
      <w:r>
        <w:rPr>
          <w:rFonts w:hint="eastAsia"/>
        </w:rPr>
        <w:t>，要精準就用</w:t>
      </w:r>
      <w:r>
        <w:rPr>
          <w:rFonts w:hint="eastAsia"/>
        </w:rPr>
        <w:t>float</w:t>
      </w:r>
    </w:p>
    <w:p w:rsidR="00964C9E" w:rsidRDefault="00964C9E" w:rsidP="00A05125">
      <w:pPr>
        <w:spacing w:before="144" w:after="216"/>
        <w:rPr>
          <w:rFonts w:hint="eastAsia"/>
        </w:rPr>
      </w:pPr>
    </w:p>
    <w:p w:rsidR="00407FDA" w:rsidRDefault="00A05125" w:rsidP="00A05125">
      <w:pPr>
        <w:pStyle w:val="2"/>
        <w:spacing w:before="144" w:after="216"/>
      </w:pPr>
      <w:r w:rsidRPr="00A05125">
        <w:rPr>
          <w:rFonts w:hint="eastAsia"/>
        </w:rPr>
        <w:t>功課</w:t>
      </w:r>
      <w:r w:rsidRPr="00A05125">
        <w:rPr>
          <w:rFonts w:hint="eastAsia"/>
        </w:rPr>
        <w:t xml:space="preserve"> 1:</w:t>
      </w:r>
    </w:p>
    <w:p w:rsidR="00A05125" w:rsidRDefault="00A05125" w:rsidP="00E94B81">
      <w:pPr>
        <w:pStyle w:val="af5"/>
        <w:numPr>
          <w:ilvl w:val="0"/>
          <w:numId w:val="8"/>
        </w:numPr>
        <w:spacing w:before="72" w:after="144"/>
        <w:ind w:leftChars="0"/>
      </w:pPr>
      <w:r>
        <w:rPr>
          <w:rFonts w:hint="eastAsia"/>
        </w:rPr>
        <w:t>CodeAcademy 9</w:t>
      </w:r>
      <w:r>
        <w:t xml:space="preserve"> - 13</w:t>
      </w:r>
    </w:p>
    <w:p w:rsidR="00A05125" w:rsidRDefault="00A05125" w:rsidP="00E94B81">
      <w:pPr>
        <w:pStyle w:val="af5"/>
        <w:numPr>
          <w:ilvl w:val="0"/>
          <w:numId w:val="8"/>
        </w:numPr>
        <w:spacing w:before="72" w:after="144"/>
        <w:ind w:leftChars="0"/>
      </w:pPr>
      <w:r>
        <w:t>Python Lists and Dictionaries</w:t>
      </w:r>
    </w:p>
    <w:p w:rsidR="00A05125" w:rsidRDefault="00A05125" w:rsidP="00E94B81">
      <w:pPr>
        <w:pStyle w:val="af5"/>
        <w:numPr>
          <w:ilvl w:val="0"/>
          <w:numId w:val="8"/>
        </w:numPr>
        <w:spacing w:before="72" w:after="144"/>
        <w:ind w:leftChars="0"/>
      </w:pPr>
      <w:r>
        <w:t>Lists and Functions</w:t>
      </w:r>
    </w:p>
    <w:p w:rsidR="004B1773" w:rsidRDefault="004B1773" w:rsidP="00E94B81">
      <w:pPr>
        <w:pStyle w:val="2"/>
        <w:spacing w:before="144" w:after="216"/>
      </w:pPr>
      <w:r>
        <w:rPr>
          <w:rFonts w:hint="eastAsia"/>
        </w:rPr>
        <w:t>功課</w:t>
      </w:r>
      <w:r>
        <w:rPr>
          <w:rFonts w:hint="eastAsia"/>
        </w:rPr>
        <w:t>2:</w:t>
      </w:r>
    </w:p>
    <w:p w:rsidR="004B1773" w:rsidRDefault="004B1773" w:rsidP="00E94B81">
      <w:pPr>
        <w:pStyle w:val="af5"/>
        <w:numPr>
          <w:ilvl w:val="0"/>
          <w:numId w:val="9"/>
        </w:numPr>
        <w:tabs>
          <w:tab w:val="left" w:pos="1590"/>
        </w:tabs>
        <w:spacing w:before="72" w:after="144"/>
        <w:ind w:leftChars="0"/>
      </w:pPr>
      <w:r>
        <w:rPr>
          <w:rFonts w:hint="eastAsia"/>
        </w:rPr>
        <w:t>字串</w:t>
      </w:r>
      <w:r w:rsidR="00D04E56">
        <w:rPr>
          <w:rFonts w:hint="eastAsia"/>
        </w:rPr>
        <w:t xml:space="preserve"> and function</w:t>
      </w:r>
      <w:bookmarkStart w:id="0" w:name="_GoBack"/>
      <w:bookmarkEnd w:id="0"/>
      <w:r>
        <w:rPr>
          <w:rFonts w:hint="eastAsia"/>
        </w:rPr>
        <w:t>練習</w:t>
      </w:r>
      <w:r w:rsidR="00E94B81">
        <w:tab/>
      </w:r>
    </w:p>
    <w:p w:rsidR="004B1773" w:rsidRPr="00A05125" w:rsidRDefault="004B1773" w:rsidP="00964C9E">
      <w:pPr>
        <w:spacing w:before="144" w:after="216"/>
        <w:jc w:val="center"/>
        <w:rPr>
          <w:rFonts w:hint="eastAsia"/>
        </w:rPr>
      </w:pPr>
    </w:p>
    <w:sectPr w:rsidR="004B1773" w:rsidRPr="00A051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C9E" w:rsidRDefault="00964C9E" w:rsidP="00964C9E">
      <w:pPr>
        <w:spacing w:before="96" w:after="144"/>
      </w:pPr>
      <w:r>
        <w:separator/>
      </w:r>
    </w:p>
  </w:endnote>
  <w:endnote w:type="continuationSeparator" w:id="0">
    <w:p w:rsidR="00964C9E" w:rsidRDefault="00964C9E" w:rsidP="00964C9E">
      <w:pPr>
        <w:spacing w:before="96" w:after="14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9E" w:rsidRDefault="00964C9E">
    <w:pPr>
      <w:pStyle w:val="af8"/>
      <w:spacing w:before="96" w:after="14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9E" w:rsidRDefault="00964C9E">
    <w:pPr>
      <w:pStyle w:val="af8"/>
      <w:spacing w:before="96" w:after="14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9E" w:rsidRDefault="00964C9E">
    <w:pPr>
      <w:pStyle w:val="af8"/>
      <w:spacing w:before="96" w:after="14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C9E" w:rsidRDefault="00964C9E" w:rsidP="00964C9E">
      <w:pPr>
        <w:spacing w:before="96" w:after="144"/>
      </w:pPr>
      <w:r>
        <w:separator/>
      </w:r>
    </w:p>
  </w:footnote>
  <w:footnote w:type="continuationSeparator" w:id="0">
    <w:p w:rsidR="00964C9E" w:rsidRDefault="00964C9E" w:rsidP="00964C9E">
      <w:pPr>
        <w:spacing w:before="96" w:after="14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9E" w:rsidRDefault="00964C9E">
    <w:pPr>
      <w:pStyle w:val="af6"/>
      <w:spacing w:before="96" w:after="14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9E" w:rsidRDefault="00964C9E">
    <w:pPr>
      <w:pStyle w:val="af6"/>
      <w:spacing w:before="96" w:after="14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9E" w:rsidRDefault="00964C9E">
    <w:pPr>
      <w:pStyle w:val="af6"/>
      <w:spacing w:before="96" w:after="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14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78C01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CA43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1636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FB13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D9077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04227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6AC44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A6501E0"/>
    <w:multiLevelType w:val="hybridMultilevel"/>
    <w:tmpl w:val="8B9C7498"/>
    <w:lvl w:ilvl="0" w:tplc="2492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05"/>
    <w:rsid w:val="00043B73"/>
    <w:rsid w:val="00135CBB"/>
    <w:rsid w:val="001D0205"/>
    <w:rsid w:val="00263A8D"/>
    <w:rsid w:val="00407FDA"/>
    <w:rsid w:val="0042276A"/>
    <w:rsid w:val="004B1773"/>
    <w:rsid w:val="00525D77"/>
    <w:rsid w:val="00964C9E"/>
    <w:rsid w:val="00A05125"/>
    <w:rsid w:val="00D04E56"/>
    <w:rsid w:val="00E94B81"/>
    <w:rsid w:val="00F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691DE1-8D08-4909-81AE-B2E6874D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05"/>
    <w:pPr>
      <w:spacing w:beforeLines="40" w:before="40" w:afterLines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1D020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D020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20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20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20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20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20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2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2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樣式1"/>
    <w:basedOn w:val="a"/>
    <w:link w:val="12"/>
    <w:rsid w:val="001D0205"/>
    <w:pPr>
      <w:pBdr>
        <w:top w:val="single" w:sz="4" w:space="1" w:color="C5E0B3" w:themeColor="accent6" w:themeTint="66"/>
        <w:left w:val="single" w:sz="4" w:space="4" w:color="C5E0B3" w:themeColor="accent6" w:themeTint="66"/>
        <w:bottom w:val="single" w:sz="4" w:space="1" w:color="C5E0B3" w:themeColor="accent6" w:themeTint="66"/>
        <w:right w:val="single" w:sz="4" w:space="4" w:color="C5E0B3" w:themeColor="accent6" w:themeTint="66"/>
      </w:pBdr>
      <w:shd w:val="clear" w:color="auto" w:fill="C5E0B3" w:themeFill="accent6" w:themeFillTint="66"/>
    </w:pPr>
  </w:style>
  <w:style w:type="character" w:customStyle="1" w:styleId="12">
    <w:name w:val="樣式1 字元"/>
    <w:basedOn w:val="a0"/>
    <w:link w:val="11"/>
    <w:rsid w:val="001D0205"/>
    <w:rPr>
      <w:kern w:val="0"/>
      <w:sz w:val="20"/>
      <w:szCs w:val="20"/>
      <w:shd w:val="clear" w:color="auto" w:fill="C5E0B3" w:themeFill="accent6" w:themeFillTint="66"/>
    </w:rPr>
  </w:style>
  <w:style w:type="paragraph" w:customStyle="1" w:styleId="21">
    <w:name w:val="樣式2"/>
    <w:basedOn w:val="a"/>
    <w:link w:val="22"/>
    <w:rsid w:val="001D0205"/>
    <w:pPr>
      <w:pBdr>
        <w:top w:val="single" w:sz="4" w:space="1" w:color="FFE599" w:themeColor="accent4" w:themeTint="66"/>
        <w:left w:val="single" w:sz="4" w:space="4" w:color="FFE599" w:themeColor="accent4" w:themeTint="66"/>
        <w:bottom w:val="single" w:sz="4" w:space="1" w:color="FFE599" w:themeColor="accent4" w:themeTint="66"/>
        <w:right w:val="single" w:sz="4" w:space="4" w:color="FFE599" w:themeColor="accent4" w:themeTint="66"/>
      </w:pBdr>
      <w:shd w:val="clear" w:color="auto" w:fill="FFE599" w:themeFill="accent4" w:themeFillTint="66"/>
    </w:pPr>
  </w:style>
  <w:style w:type="character" w:customStyle="1" w:styleId="22">
    <w:name w:val="樣式2 字元"/>
    <w:basedOn w:val="a0"/>
    <w:link w:val="21"/>
    <w:rsid w:val="001D0205"/>
    <w:rPr>
      <w:kern w:val="0"/>
      <w:sz w:val="20"/>
      <w:szCs w:val="20"/>
      <w:shd w:val="clear" w:color="auto" w:fill="FFE599" w:themeFill="accent4" w:themeFillTint="66"/>
    </w:rPr>
  </w:style>
  <w:style w:type="character" w:customStyle="1" w:styleId="10">
    <w:name w:val="標題 1 字元"/>
    <w:basedOn w:val="a0"/>
    <w:link w:val="1"/>
    <w:uiPriority w:val="9"/>
    <w:rsid w:val="001D020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1D0205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D0205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D0205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D0205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D0205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D0205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D0205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D020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D0205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D020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D020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0205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D0205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D0205"/>
    <w:rPr>
      <w:b/>
      <w:bCs/>
    </w:rPr>
  </w:style>
  <w:style w:type="character" w:styleId="a9">
    <w:name w:val="Emphasis"/>
    <w:uiPriority w:val="20"/>
    <w:qFormat/>
    <w:rsid w:val="001D0205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D020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0205"/>
    <w:rPr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1D0205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D0205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1D0205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1D0205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1D0205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1D0205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1D0205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1D0205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1D0205"/>
    <w:pPr>
      <w:outlineLvl w:val="9"/>
    </w:pPr>
  </w:style>
  <w:style w:type="paragraph" w:styleId="af5">
    <w:name w:val="List Paragraph"/>
    <w:basedOn w:val="a"/>
    <w:uiPriority w:val="34"/>
    <w:qFormat/>
    <w:rsid w:val="001D0205"/>
    <w:pPr>
      <w:spacing w:beforeLines="20" w:before="20" w:afterLines="40" w:after="40"/>
      <w:ind w:leftChars="200" w:left="200"/>
    </w:pPr>
  </w:style>
  <w:style w:type="paragraph" w:styleId="af6">
    <w:name w:val="header"/>
    <w:basedOn w:val="a"/>
    <w:link w:val="af7"/>
    <w:uiPriority w:val="99"/>
    <w:unhideWhenUsed/>
    <w:rsid w:val="00964C9E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964C9E"/>
  </w:style>
  <w:style w:type="paragraph" w:styleId="af8">
    <w:name w:val="footer"/>
    <w:basedOn w:val="a"/>
    <w:link w:val="af9"/>
    <w:uiPriority w:val="99"/>
    <w:unhideWhenUsed/>
    <w:rsid w:val="00964C9E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96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242CF-A052-4EB2-ACCD-1B0CFF22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mcd_admin</dc:creator>
  <cp:keywords/>
  <dc:description/>
  <cp:lastModifiedBy>mcd_admin</cp:lastModifiedBy>
  <cp:revision>3</cp:revision>
  <dcterms:created xsi:type="dcterms:W3CDTF">2015-10-07T02:31:00Z</dcterms:created>
  <dcterms:modified xsi:type="dcterms:W3CDTF">2015-10-07T07:01:00Z</dcterms:modified>
</cp:coreProperties>
</file>