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1C29" w14:textId="77777777" w:rsidR="00EA033F" w:rsidRDefault="00EA033F" w:rsidP="00EA033F">
      <w:r>
        <w:t>1) - Define the information content of your database.</w:t>
      </w:r>
    </w:p>
    <w:p w14:paraId="5CCA130E" w14:textId="77777777" w:rsidR="00EA033F" w:rsidRDefault="00EA033F" w:rsidP="00EA033F"/>
    <w:p w14:paraId="365CC5C1" w14:textId="4F49E8D6" w:rsidR="002826DE" w:rsidRDefault="00EA033F" w:rsidP="00EA033F">
      <w:r>
        <w:t>As consumer behavior shifts during the covid pandemic, new roles in e-commerce emerge. Many businesses began to market their products online in order to meet the needs of their customers. Because Amazon has the world's largest ecommerce platform, many retailers want to sell their products through the Amazon online store. But how do they manage their product and keep their budget under control? Ecommerce company database management system aims to help them.</w:t>
      </w:r>
    </w:p>
    <w:sectPr w:rsidR="00282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C4"/>
    <w:rsid w:val="00006D4B"/>
    <w:rsid w:val="00281443"/>
    <w:rsid w:val="00612CC4"/>
    <w:rsid w:val="00EA03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FEFCDD6"/>
  <w15:chartTrackingRefBased/>
  <w15:docId w15:val="{EEE7D09C-006D-714F-B368-A198F32A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439</Characters>
  <Application>Microsoft Office Word</Application>
  <DocSecurity>0</DocSecurity>
  <Lines>3</Lines>
  <Paragraphs>1</Paragraphs>
  <ScaleCrop>false</ScaleCrop>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Yunting Chiu</dc:creator>
  <cp:keywords/>
  <dc:description/>
  <cp:lastModifiedBy>Yunting Chiu</cp:lastModifiedBy>
  <cp:revision>2</cp:revision>
  <dcterms:created xsi:type="dcterms:W3CDTF">2021-06-14T02:42:00Z</dcterms:created>
  <dcterms:modified xsi:type="dcterms:W3CDTF">2021-06-14T02:43:00Z</dcterms:modified>
</cp:coreProperties>
</file>