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use N= 32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4.png"/>
            <a:graphic>
              <a:graphicData uri="http://schemas.openxmlformats.org/drawingml/2006/picture">
                <pic:pic>
                  <pic:nvPicPr>
                    <pic:cNvPr descr="Diagram&#10;&#10;Description automatically generated" id="0" name="image4.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w:t>
      </w:r>
      <w:r w:rsidDel="00000000" w:rsidR="00000000" w:rsidRPr="00000000">
        <w:rPr>
          <w:color w:val="ff0000"/>
          <w:rtl w:val="0"/>
        </w:rPr>
        <w:t xml:space="preserve">output is both the Gaussian and Laplacian pyramids for the image.</w:t>
      </w:r>
      <w:r w:rsidDel="00000000" w:rsidR="00000000" w:rsidRPr="00000000">
        <w:rPr>
          <w:color w:val="000000"/>
          <w:rtl w:val="0"/>
        </w:rPr>
        <w:t xml:space="preserv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ff0000"/>
        </w:rPr>
      </w:pPr>
      <w:r w:rsidDel="00000000" w:rsidR="00000000" w:rsidRPr="00000000">
        <w:rPr>
          <w:color w:val="000000"/>
          <w:rtl w:val="0"/>
        </w:rPr>
        <w:t xml:space="preserve">Create an image that shows multiple levels of the Gaussian and Laplacian pyramid of an image and include this in </w:t>
      </w:r>
      <w:r w:rsidDel="00000000" w:rsidR="00000000" w:rsidRPr="00000000">
        <w:rPr>
          <w:color w:val="ff0000"/>
          <w:rtl w:val="0"/>
        </w:rPr>
        <w:t xml:space="preserve">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2.gif"/>
            <a:graphic>
              <a:graphicData uri="http://schemas.openxmlformats.org/drawingml/2006/picture">
                <pic:pic>
                  <pic:nvPicPr>
                    <pic:cNvPr descr="=aS+(1-a)T" id="0" name="image2.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ff0000"/>
          <w:highlight w:val="white"/>
          <w:rtl w:val="0"/>
        </w:rPr>
        <w:t xml:space="preserve">Please do not move the highlighting folder</w:t>
      </w:r>
      <w:r w:rsidDel="00000000" w:rsidR="00000000" w:rsidRPr="00000000">
        <w:rPr>
          <w:color w:val="000000"/>
          <w:highlight w:val="white"/>
          <w:rtl w:val="0"/>
        </w:rPr>
        <w:t xml:space="preserve">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www.gimp.org/"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2.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cW8ph88nD993soyE0n8e9jA==">AMUW2mWSMIhhd5uKf2dErBSoYL2COviB182hTbCGTH8EyEW6TYDXrWV9KvBtoZ95XAr1/QpSJFKer2yMTh4+bXfC75Z8mxCz0lVrlU0lfeInpdf0926+Uk0=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