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C61F6" w14:textId="692DA4B8" w:rsidR="0035210E" w:rsidRDefault="0035210E" w:rsidP="00853646">
      <w:pPr>
        <w:spacing w:line="276" w:lineRule="auto"/>
        <w:jc w:val="center"/>
        <w:rPr>
          <w:rFonts w:ascii="Times New Roman" w:hAnsi="Times New Roman" w:cs="Times New Roman"/>
          <w:b/>
          <w:bCs/>
        </w:rPr>
      </w:pPr>
      <w:r w:rsidRPr="00853646">
        <w:rPr>
          <w:rFonts w:ascii="Times New Roman" w:hAnsi="Times New Roman" w:cs="Times New Roman"/>
          <w:b/>
          <w:bCs/>
        </w:rPr>
        <w:t>STAT-614 HW4 Yunting Chiu</w:t>
      </w:r>
    </w:p>
    <w:p w14:paraId="171528FF" w14:textId="77777777" w:rsidR="00853646" w:rsidRPr="00853646" w:rsidRDefault="00853646" w:rsidP="00853646">
      <w:pPr>
        <w:spacing w:line="276" w:lineRule="auto"/>
        <w:jc w:val="center"/>
        <w:rPr>
          <w:rFonts w:ascii="Times New Roman" w:hAnsi="Times New Roman" w:cs="Times New Roman"/>
          <w:b/>
          <w:bCs/>
        </w:rPr>
      </w:pPr>
    </w:p>
    <w:p w14:paraId="7E910041" w14:textId="5027B1CA" w:rsidR="0035210E" w:rsidRPr="00853646" w:rsidRDefault="0035210E" w:rsidP="00853646">
      <w:pPr>
        <w:spacing w:line="276" w:lineRule="auto"/>
        <w:rPr>
          <w:rFonts w:ascii="Times New Roman" w:hAnsi="Times New Roman" w:cs="Times New Roman"/>
        </w:rPr>
      </w:pPr>
      <w:r w:rsidRPr="00853646">
        <w:rPr>
          <w:rFonts w:ascii="Times New Roman" w:hAnsi="Times New Roman" w:cs="Times New Roman"/>
        </w:rPr>
        <w:t>STAT 614 - HW 4 Due: Thursday, October 22, 2020 in Blackboard by 11:59pm.</w:t>
      </w:r>
    </w:p>
    <w:p w14:paraId="1BC3BA12" w14:textId="1FE4F613" w:rsidR="0035210E" w:rsidRPr="00853646" w:rsidRDefault="0035210E" w:rsidP="00853646">
      <w:pPr>
        <w:spacing w:line="276" w:lineRule="auto"/>
        <w:rPr>
          <w:rFonts w:ascii="Times New Roman" w:hAnsi="Times New Roman" w:cs="Times New Roman"/>
        </w:rPr>
      </w:pPr>
      <w:r w:rsidRPr="00853646">
        <w:rPr>
          <w:rFonts w:ascii="Times New Roman" w:hAnsi="Times New Roman" w:cs="Times New Roman"/>
        </w:rPr>
        <w:t>Instructions: Please type your solutions and upload the document as a pdf file in Blackboard. There is only one file to submit for this assignment. As part of this assignment, please take the completely anonymous Midterm Course Evaluation under the Survey tab in Blackboard.</w:t>
      </w:r>
    </w:p>
    <w:p w14:paraId="2DC10A86" w14:textId="77777777" w:rsidR="0035210E" w:rsidRPr="00853646" w:rsidRDefault="0035210E" w:rsidP="00853646">
      <w:pPr>
        <w:spacing w:line="276" w:lineRule="auto"/>
        <w:rPr>
          <w:rFonts w:ascii="Times New Roman" w:hAnsi="Times New Roman" w:cs="Times New Roman"/>
        </w:rPr>
      </w:pPr>
    </w:p>
    <w:p w14:paraId="3EC61324" w14:textId="77777777" w:rsidR="0035210E" w:rsidRPr="00853646" w:rsidRDefault="0035210E" w:rsidP="00853646">
      <w:pPr>
        <w:spacing w:line="276" w:lineRule="auto"/>
        <w:rPr>
          <w:rFonts w:ascii="Times New Roman" w:hAnsi="Times New Roman" w:cs="Times New Roman"/>
        </w:rPr>
      </w:pPr>
      <w:r w:rsidRPr="00853646">
        <w:rPr>
          <w:rFonts w:ascii="Times New Roman" w:hAnsi="Times New Roman" w:cs="Times New Roman"/>
        </w:rPr>
        <w:t>Notes:</w:t>
      </w:r>
    </w:p>
    <w:p w14:paraId="55ECF86F" w14:textId="73E4F1CE" w:rsidR="0035210E" w:rsidRPr="00853646" w:rsidRDefault="0035210E" w:rsidP="00853646">
      <w:pPr>
        <w:pStyle w:val="ListParagraph"/>
        <w:numPr>
          <w:ilvl w:val="0"/>
          <w:numId w:val="1"/>
        </w:numPr>
        <w:spacing w:line="276" w:lineRule="auto"/>
        <w:rPr>
          <w:rFonts w:ascii="Times New Roman" w:hAnsi="Times New Roman" w:cs="Times New Roman"/>
        </w:rPr>
      </w:pPr>
      <w:r w:rsidRPr="00853646">
        <w:rPr>
          <w:rFonts w:ascii="Times New Roman" w:hAnsi="Times New Roman" w:cs="Times New Roman"/>
        </w:rPr>
        <w:t>For this HW you will need some concepts from chapter 3 on checking assumptions and transformations and chapter 4 on nonparametric methods.</w:t>
      </w:r>
    </w:p>
    <w:p w14:paraId="5150872C" w14:textId="38AE95B6" w:rsidR="0035210E" w:rsidRPr="00853646" w:rsidRDefault="0035210E" w:rsidP="00853646">
      <w:pPr>
        <w:pStyle w:val="ListParagraph"/>
        <w:numPr>
          <w:ilvl w:val="0"/>
          <w:numId w:val="1"/>
        </w:numPr>
        <w:spacing w:line="276" w:lineRule="auto"/>
        <w:rPr>
          <w:rFonts w:ascii="Times New Roman" w:hAnsi="Times New Roman" w:cs="Times New Roman"/>
        </w:rPr>
      </w:pPr>
      <w:r w:rsidRPr="00853646">
        <w:rPr>
          <w:rFonts w:ascii="Times New Roman" w:hAnsi="Times New Roman" w:cs="Times New Roman"/>
        </w:rPr>
        <w:t>You will also be revisiting the “big ideas” around confidence intervals and hypothesis tests.</w:t>
      </w:r>
    </w:p>
    <w:p w14:paraId="1CB22709" w14:textId="728C0AEE" w:rsidR="0035210E" w:rsidRPr="00853646" w:rsidRDefault="0035210E" w:rsidP="00853646">
      <w:pPr>
        <w:spacing w:line="276" w:lineRule="auto"/>
        <w:rPr>
          <w:rFonts w:ascii="Times New Roman" w:hAnsi="Times New Roman" w:cs="Times New Roman"/>
        </w:rPr>
      </w:pPr>
    </w:p>
    <w:p w14:paraId="4356AABB" w14:textId="388BB30B" w:rsidR="0035210E" w:rsidRPr="00853646" w:rsidRDefault="0035210E" w:rsidP="00853646">
      <w:pPr>
        <w:spacing w:line="276" w:lineRule="auto"/>
        <w:rPr>
          <w:rFonts w:ascii="Times New Roman" w:hAnsi="Times New Roman" w:cs="Times New Roman"/>
        </w:rPr>
      </w:pPr>
      <w:r w:rsidRPr="00853646">
        <w:rPr>
          <w:rFonts w:ascii="Times New Roman" w:hAnsi="Times New Roman" w:cs="Times New Roman"/>
        </w:rPr>
        <w:t>The food-frequency questionnaire (FFQ) is an instrument often used in dietary epidemiology to assess consumption of specific foods. A person is asked to write down the number of servings per day typically eaten in the past year of over 100 individual food items. A food-composition table is then used to compute nutrient intakes (protein, fat, etc.) based on aggregating responses for individual foods. The FFQ is inexpensive to administer but is considered less accurate than the diet record (DR) (the gold standard of dietary epidemiology). For the DR, a participant writes down the amount of each specific food eaten over the past week in a food diary and a nutritionist, using a special computer program, computes nutrient intakes from the food diaries. This is a much more expensive method of dietary recording. To validate the FFQ, 173 nurses participating in the Nurses’ Health Study completed 4 weeks of diet recording about equally spaced over a 12-month period and an FFQ at the end of diet recording. Data are in Blackboard in the file valid.txt.</w:t>
      </w:r>
    </w:p>
    <w:p w14:paraId="62609213" w14:textId="77777777" w:rsidR="0035210E" w:rsidRPr="00853646" w:rsidRDefault="0035210E" w:rsidP="00853646">
      <w:pPr>
        <w:spacing w:line="276" w:lineRule="auto"/>
        <w:rPr>
          <w:rFonts w:ascii="Times New Roman" w:hAnsi="Times New Roman" w:cs="Times New Roman"/>
        </w:rPr>
      </w:pPr>
    </w:p>
    <w:p w14:paraId="018C3C7C" w14:textId="2DD0BE04" w:rsidR="0035210E" w:rsidRPr="00D060F5" w:rsidRDefault="0035210E" w:rsidP="00853646">
      <w:pPr>
        <w:spacing w:line="276" w:lineRule="auto"/>
        <w:rPr>
          <w:rFonts w:ascii="Times New Roman" w:hAnsi="Times New Roman" w:cs="Times New Roman"/>
          <w:b/>
          <w:bCs/>
        </w:rPr>
      </w:pPr>
      <w:r w:rsidRPr="00853646">
        <w:rPr>
          <w:rFonts w:ascii="Times New Roman" w:hAnsi="Times New Roman" w:cs="Times New Roman"/>
        </w:rPr>
        <w:t xml:space="preserve">Consider the data on total alcohol consumption for both the DR and FFQ, </w:t>
      </w:r>
      <w:proofErr w:type="spellStart"/>
      <w:r w:rsidRPr="00D060F5">
        <w:rPr>
          <w:rFonts w:ascii="Times New Roman" w:hAnsi="Times New Roman" w:cs="Times New Roman"/>
          <w:b/>
          <w:bCs/>
        </w:rPr>
        <w:t>alco_dr</w:t>
      </w:r>
      <w:proofErr w:type="spellEnd"/>
      <w:r w:rsidRPr="00853646">
        <w:rPr>
          <w:rFonts w:ascii="Times New Roman" w:hAnsi="Times New Roman" w:cs="Times New Roman"/>
        </w:rPr>
        <w:t xml:space="preserve"> and </w:t>
      </w:r>
      <w:proofErr w:type="spellStart"/>
      <w:r w:rsidRPr="00D060F5">
        <w:rPr>
          <w:rFonts w:ascii="Times New Roman" w:hAnsi="Times New Roman" w:cs="Times New Roman"/>
          <w:b/>
          <w:bCs/>
        </w:rPr>
        <w:t>alco_ffq</w:t>
      </w:r>
      <w:proofErr w:type="spellEnd"/>
      <w:r w:rsidRPr="00853646">
        <w:rPr>
          <w:rFonts w:ascii="Times New Roman" w:hAnsi="Times New Roman" w:cs="Times New Roman"/>
        </w:rPr>
        <w:t xml:space="preserve">, respectively. You are to assess whether the two methods, diet record and the food-frequency questionnaire, are comparable for total alcohol consumption. In particular, is there evidence that FFQ underestimates total alcohol consumption, in general? </w:t>
      </w:r>
      <w:r w:rsidRPr="00D060F5">
        <w:rPr>
          <w:rFonts w:ascii="Times New Roman" w:hAnsi="Times New Roman" w:cs="Times New Roman"/>
          <w:b/>
          <w:bCs/>
        </w:rPr>
        <w:t>Estimate by how much the FFQ generally underestimates total alcohol consumption.</w:t>
      </w:r>
    </w:p>
    <w:p w14:paraId="3C16747F" w14:textId="44800C32" w:rsidR="0035210E" w:rsidRPr="00853646" w:rsidRDefault="0035210E" w:rsidP="00853646">
      <w:pPr>
        <w:spacing w:line="276" w:lineRule="auto"/>
        <w:rPr>
          <w:rFonts w:ascii="Times New Roman" w:hAnsi="Times New Roman" w:cs="Times New Roman"/>
        </w:rPr>
      </w:pPr>
    </w:p>
    <w:p w14:paraId="7F60AEC1" w14:textId="3B1D2517" w:rsidR="0035210E" w:rsidRPr="00853646" w:rsidRDefault="0035210E" w:rsidP="00853646">
      <w:pPr>
        <w:spacing w:line="276" w:lineRule="auto"/>
        <w:rPr>
          <w:rFonts w:ascii="Times New Roman" w:hAnsi="Times New Roman" w:cs="Times New Roman"/>
        </w:rPr>
      </w:pPr>
    </w:p>
    <w:p w14:paraId="6889D941" w14:textId="1886C0F2" w:rsidR="0035210E"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Explain why the initial model needed to address these research goals is a matched-pairs t- procedure.</w:t>
      </w:r>
    </w:p>
    <w:p w14:paraId="04A4BC57" w14:textId="77777777" w:rsidR="00303BF0" w:rsidRDefault="00303BF0" w:rsidP="00303BF0">
      <w:pPr>
        <w:pStyle w:val="ListParagraph"/>
        <w:spacing w:line="276" w:lineRule="auto"/>
        <w:rPr>
          <w:rFonts w:ascii="Times New Roman" w:hAnsi="Times New Roman" w:cs="Times New Roman"/>
        </w:rPr>
      </w:pPr>
    </w:p>
    <w:p w14:paraId="4604074F" w14:textId="5137D54A" w:rsidR="00BA6A4D" w:rsidRDefault="00D060F5" w:rsidP="00BA6A4D">
      <w:pPr>
        <w:pStyle w:val="ListParagraph"/>
        <w:spacing w:line="276" w:lineRule="auto"/>
        <w:rPr>
          <w:rFonts w:ascii="Times New Roman" w:hAnsi="Times New Roman" w:cs="Times New Roman"/>
        </w:rPr>
      </w:pPr>
      <w:r>
        <w:rPr>
          <w:rFonts w:ascii="Times New Roman" w:hAnsi="Times New Roman" w:cs="Times New Roman"/>
        </w:rPr>
        <w:t xml:space="preserve">The </w:t>
      </w:r>
      <w:r w:rsidRPr="00D060F5">
        <w:rPr>
          <w:rFonts w:ascii="Times New Roman" w:hAnsi="Times New Roman" w:cs="Times New Roman"/>
        </w:rPr>
        <w:t xml:space="preserve">matched-pairs t- procedure </w:t>
      </w:r>
      <w:r>
        <w:rPr>
          <w:rFonts w:ascii="Times New Roman" w:hAnsi="Times New Roman" w:cs="Times New Roman"/>
        </w:rPr>
        <w:t>is t</w:t>
      </w:r>
      <w:r w:rsidRPr="00D060F5">
        <w:rPr>
          <w:rFonts w:ascii="Times New Roman" w:hAnsi="Times New Roman" w:cs="Times New Roman"/>
        </w:rPr>
        <w:t>est for</w:t>
      </w:r>
      <w:r>
        <w:rPr>
          <w:rFonts w:ascii="Times New Roman" w:hAnsi="Times New Roman" w:cs="Times New Roman"/>
        </w:rPr>
        <w:t xml:space="preserve"> d</w:t>
      </w:r>
      <w:r w:rsidRPr="00D060F5">
        <w:rPr>
          <w:rFonts w:ascii="Times New Roman" w:hAnsi="Times New Roman" w:cs="Times New Roman"/>
        </w:rPr>
        <w:t xml:space="preserve">ifference in </w:t>
      </w:r>
      <w:r>
        <w:rPr>
          <w:rFonts w:ascii="Times New Roman" w:hAnsi="Times New Roman" w:cs="Times New Roman"/>
        </w:rPr>
        <w:t>p</w:t>
      </w:r>
      <w:r w:rsidRPr="00D060F5">
        <w:rPr>
          <w:rFonts w:ascii="Times New Roman" w:hAnsi="Times New Roman" w:cs="Times New Roman"/>
        </w:rPr>
        <w:t xml:space="preserve">aired </w:t>
      </w:r>
      <w:r>
        <w:rPr>
          <w:rFonts w:ascii="Times New Roman" w:hAnsi="Times New Roman" w:cs="Times New Roman"/>
        </w:rPr>
        <w:t>m</w:t>
      </w:r>
      <w:r w:rsidRPr="00D060F5">
        <w:rPr>
          <w:rFonts w:ascii="Times New Roman" w:hAnsi="Times New Roman" w:cs="Times New Roman"/>
        </w:rPr>
        <w:t>ean</w:t>
      </w:r>
      <w:r w:rsidR="00C5606A">
        <w:rPr>
          <w:rFonts w:ascii="Times New Roman" w:hAnsi="Times New Roman" w:cs="Times New Roman"/>
        </w:rPr>
        <w:t xml:space="preserve"> (In this case, there are 173 nurses have tested, they are from the same group</w:t>
      </w:r>
      <w:r w:rsidR="0079096F">
        <w:rPr>
          <w:rFonts w:ascii="Times New Roman" w:hAnsi="Times New Roman" w:cs="Times New Roman"/>
        </w:rPr>
        <w:t>).</w:t>
      </w:r>
      <w:r>
        <w:rPr>
          <w:rFonts w:ascii="Times New Roman" w:hAnsi="Times New Roman" w:cs="Times New Roman"/>
        </w:rPr>
        <w:t xml:space="preserve"> </w:t>
      </w:r>
      <w:r w:rsidR="00303BF0">
        <w:rPr>
          <w:rFonts w:ascii="Times New Roman" w:hAnsi="Times New Roman" w:cs="Times New Roman"/>
        </w:rPr>
        <w:t>So,</w:t>
      </w:r>
      <w:r>
        <w:rPr>
          <w:rFonts w:ascii="Times New Roman" w:hAnsi="Times New Roman" w:cs="Times New Roman"/>
        </w:rPr>
        <w:t xml:space="preserve"> we need to d</w:t>
      </w:r>
      <w:r w:rsidRPr="00D060F5">
        <w:rPr>
          <w:rFonts w:ascii="Times New Roman" w:hAnsi="Times New Roman" w:cs="Times New Roman"/>
        </w:rPr>
        <w:t xml:space="preserve">efine a new variable, </w:t>
      </w:r>
      <w:r>
        <w:rPr>
          <w:rFonts w:ascii="Times New Roman" w:hAnsi="Times New Roman" w:cs="Times New Roman"/>
        </w:rPr>
        <w:t xml:space="preserve">which is </w:t>
      </w:r>
      <w:r w:rsidRPr="00D060F5">
        <w:rPr>
          <w:rFonts w:ascii="Times New Roman" w:hAnsi="Times New Roman" w:cs="Times New Roman"/>
        </w:rPr>
        <w:t xml:space="preserve">based on the difference between paired values </w:t>
      </w:r>
      <w:r w:rsidR="006859C5">
        <w:rPr>
          <w:rFonts w:ascii="Times New Roman" w:hAnsi="Times New Roman" w:cs="Times New Roman"/>
        </w:rPr>
        <w:t>from</w:t>
      </w:r>
      <w:r>
        <w:rPr>
          <w:rFonts w:ascii="Times New Roman" w:hAnsi="Times New Roman" w:cs="Times New Roman"/>
        </w:rPr>
        <w:t xml:space="preserve"> </w:t>
      </w:r>
      <w:proofErr w:type="spellStart"/>
      <w:r w:rsidRPr="00D060F5">
        <w:rPr>
          <w:rFonts w:ascii="Times New Roman" w:hAnsi="Times New Roman" w:cs="Times New Roman"/>
        </w:rPr>
        <w:t>alco_dr</w:t>
      </w:r>
      <w:proofErr w:type="spellEnd"/>
      <w:r>
        <w:rPr>
          <w:rFonts w:ascii="Times New Roman" w:hAnsi="Times New Roman" w:cs="Times New Roman"/>
        </w:rPr>
        <w:t xml:space="preserve"> and </w:t>
      </w:r>
      <w:proofErr w:type="spellStart"/>
      <w:r>
        <w:rPr>
          <w:rFonts w:ascii="Times New Roman" w:hAnsi="Times New Roman" w:cs="Times New Roman"/>
        </w:rPr>
        <w:t>alco_ffq</w:t>
      </w:r>
      <w:proofErr w:type="spellEnd"/>
      <w:r>
        <w:rPr>
          <w:rFonts w:ascii="Times New Roman" w:hAnsi="Times New Roman" w:cs="Times New Roman"/>
        </w:rPr>
        <w:t>.</w:t>
      </w:r>
    </w:p>
    <w:p w14:paraId="6024BA05" w14:textId="32A9F34D" w:rsidR="00D060F5" w:rsidRDefault="00D060F5" w:rsidP="00BA6A4D">
      <w:pPr>
        <w:pStyle w:val="ListParagraph"/>
        <w:spacing w:line="276" w:lineRule="auto"/>
        <w:rPr>
          <w:rFonts w:ascii="Times New Roman" w:hAnsi="Times New Roman" w:cs="Times New Roman"/>
        </w:rPr>
      </w:pPr>
    </w:p>
    <w:p w14:paraId="3CE7AE09" w14:textId="6D321757" w:rsidR="00303BF0" w:rsidRDefault="00303BF0" w:rsidP="00BA6A4D">
      <w:pPr>
        <w:pStyle w:val="ListParagraph"/>
        <w:spacing w:line="276" w:lineRule="auto"/>
        <w:rPr>
          <w:rFonts w:ascii="Times New Roman" w:hAnsi="Times New Roman" w:cs="Times New Roman"/>
        </w:rPr>
      </w:pPr>
      <w:r>
        <w:rPr>
          <w:rFonts w:ascii="Times New Roman" w:hAnsi="Times New Roman" w:cs="Times New Roman"/>
        </w:rPr>
        <w:t xml:space="preserve">Note: </w:t>
      </w:r>
      <w:r w:rsidRPr="00303BF0">
        <w:rPr>
          <w:rFonts w:ascii="Times New Roman" w:hAnsi="Times New Roman" w:cs="Times New Roman"/>
        </w:rPr>
        <w:t>Two-sample t-test is used when the data of two samples are statistically independent, while the paired t-test is used when data is in the form of matched pairs. To use the two-sample t-test, we need to assume that the data from both samples are normally distributed and they have the same variances.</w:t>
      </w:r>
      <w:r>
        <w:rPr>
          <w:rFonts w:ascii="Times New Roman" w:hAnsi="Times New Roman" w:cs="Times New Roman"/>
        </w:rPr>
        <w:t xml:space="preserve"> </w:t>
      </w:r>
      <w:r w:rsidRPr="00303BF0">
        <w:rPr>
          <w:rFonts w:ascii="Times New Roman" w:hAnsi="Times New Roman" w:cs="Times New Roman"/>
        </w:rPr>
        <w:t>The opposite of a matched sample is an independent sample, which deals with unrelated groups.</w:t>
      </w:r>
    </w:p>
    <w:p w14:paraId="68296C2D" w14:textId="77777777" w:rsidR="00303BF0" w:rsidRPr="00853646" w:rsidRDefault="00303BF0" w:rsidP="00BA6A4D">
      <w:pPr>
        <w:pStyle w:val="ListParagraph"/>
        <w:spacing w:line="276" w:lineRule="auto"/>
        <w:rPr>
          <w:rFonts w:ascii="Times New Roman" w:hAnsi="Times New Roman" w:cs="Times New Roman"/>
        </w:rPr>
      </w:pPr>
    </w:p>
    <w:p w14:paraId="4C50AB2C" w14:textId="6B157C52" w:rsidR="00303BF0" w:rsidRDefault="0035210E" w:rsidP="00303BF0">
      <w:pPr>
        <w:pStyle w:val="ListParagraph"/>
        <w:numPr>
          <w:ilvl w:val="0"/>
          <w:numId w:val="2"/>
        </w:numPr>
        <w:spacing w:line="276" w:lineRule="auto"/>
        <w:rPr>
          <w:rFonts w:ascii="Times New Roman" w:hAnsi="Times New Roman" w:cs="Times New Roman"/>
        </w:rPr>
      </w:pPr>
      <w:r w:rsidRPr="00D04F04">
        <w:rPr>
          <w:rFonts w:ascii="Times New Roman" w:hAnsi="Times New Roman" w:cs="Times New Roman"/>
        </w:rPr>
        <w:t xml:space="preserve">Use both the model notation we developed in class and a brief written description of the model (you may also use pictures) to illustrate the model. (Be careful! The matched-pairs procedure works on the difference in the two measures on each individual. Start with y = </w:t>
      </w:r>
      <w:proofErr w:type="spellStart"/>
      <w:r w:rsidRPr="00D04F04">
        <w:rPr>
          <w:rFonts w:ascii="Times New Roman" w:hAnsi="Times New Roman" w:cs="Times New Roman"/>
        </w:rPr>
        <w:t>alco_dr</w:t>
      </w:r>
      <w:proofErr w:type="spellEnd"/>
      <w:r w:rsidRPr="00D04F04">
        <w:rPr>
          <w:rFonts w:ascii="Times New Roman" w:hAnsi="Times New Roman" w:cs="Times New Roman"/>
        </w:rPr>
        <w:t xml:space="preserve"> – </w:t>
      </w:r>
      <w:proofErr w:type="spellStart"/>
      <w:r w:rsidRPr="00D04F04">
        <w:rPr>
          <w:rFonts w:ascii="Times New Roman" w:hAnsi="Times New Roman" w:cs="Times New Roman"/>
        </w:rPr>
        <w:t>alco_ffq</w:t>
      </w:r>
      <w:proofErr w:type="spellEnd"/>
      <w:r w:rsidRPr="00D04F04">
        <w:rPr>
          <w:rFonts w:ascii="Times New Roman" w:hAnsi="Times New Roman" w:cs="Times New Roman"/>
        </w:rPr>
        <w:t xml:space="preserve"> and describe the model for y!)</w:t>
      </w:r>
      <w:r w:rsidR="005440A6" w:rsidRPr="00D04F04">
        <w:rPr>
          <w:rFonts w:ascii="Times New Roman" w:hAnsi="Times New Roman" w:cs="Times New Roman"/>
        </w:rPr>
        <w:t xml:space="preserve">. </w:t>
      </w:r>
    </w:p>
    <w:p w14:paraId="324F4908" w14:textId="77777777" w:rsidR="001B7443" w:rsidRDefault="001B7443" w:rsidP="001B7443">
      <w:pPr>
        <w:pStyle w:val="ListParagraph"/>
        <w:spacing w:line="276" w:lineRule="auto"/>
        <w:rPr>
          <w:rFonts w:ascii="Times New Roman" w:hAnsi="Times New Roman" w:cs="Times New Roman"/>
        </w:rPr>
      </w:pPr>
    </w:p>
    <w:p w14:paraId="73E858D8" w14:textId="26B17978" w:rsidR="00F426A6" w:rsidRDefault="001B7443" w:rsidP="00F426A6">
      <w:pPr>
        <w:pStyle w:val="ListParagraph"/>
        <w:spacing w:line="276" w:lineRule="auto"/>
        <w:rPr>
          <w:rFonts w:ascii="Times New Roman" w:hAnsi="Times New Roman" w:cs="Times New Roman"/>
        </w:rPr>
      </w:pPr>
      <w:r w:rsidRPr="001B7443">
        <w:rPr>
          <w:rFonts w:ascii="Times New Roman" w:hAnsi="Times New Roman" w:cs="Times New Roman"/>
        </w:rPr>
        <w:t xml:space="preserve">We set DIFF = y = </w:t>
      </w:r>
      <w:proofErr w:type="spellStart"/>
      <w:r w:rsidRPr="001B7443">
        <w:rPr>
          <w:rFonts w:ascii="Times New Roman" w:hAnsi="Times New Roman" w:cs="Times New Roman"/>
        </w:rPr>
        <w:t>alco_dr</w:t>
      </w:r>
      <w:proofErr w:type="spellEnd"/>
      <w:r w:rsidRPr="001B7443">
        <w:rPr>
          <w:rFonts w:ascii="Times New Roman" w:hAnsi="Times New Roman" w:cs="Times New Roman"/>
        </w:rPr>
        <w:t xml:space="preserve"> – </w:t>
      </w:r>
      <w:proofErr w:type="spellStart"/>
      <w:r w:rsidRPr="001B7443">
        <w:rPr>
          <w:rFonts w:ascii="Times New Roman" w:hAnsi="Times New Roman" w:cs="Times New Roman"/>
        </w:rPr>
        <w:t>alco_ffq</w:t>
      </w:r>
      <w:proofErr w:type="spellEnd"/>
    </w:p>
    <w:p w14:paraId="018DC7F7" w14:textId="41C02703" w:rsidR="001B7443" w:rsidRDefault="001B7443" w:rsidP="001B7443">
      <w:pPr>
        <w:pStyle w:val="ListParagraph"/>
        <w:spacing w:line="276" w:lineRule="auto"/>
        <w:jc w:val="center"/>
        <w:rPr>
          <w:rFonts w:ascii="Times New Roman" w:hAnsi="Times New Roman" w:cs="Times New Roman"/>
        </w:rPr>
      </w:pPr>
      <w:r>
        <w:rPr>
          <w:rFonts w:ascii="Times New Roman" w:hAnsi="Times New Roman" w:cs="Times New Roman" w:hint="eastAsia"/>
          <w:noProof/>
        </w:rPr>
        <w:drawing>
          <wp:inline distT="0" distB="0" distL="0" distR="0" wp14:anchorId="03A57682" wp14:editId="13148C41">
            <wp:extent cx="2976558" cy="2233691"/>
            <wp:effectExtent l="0" t="0" r="0" b="1905"/>
            <wp:docPr id="3" name="Picture 3"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 screen with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2160" cy="2245399"/>
                    </a:xfrm>
                    <a:prstGeom prst="rect">
                      <a:avLst/>
                    </a:prstGeom>
                  </pic:spPr>
                </pic:pic>
              </a:graphicData>
            </a:graphic>
          </wp:inline>
        </w:drawing>
      </w:r>
    </w:p>
    <w:p w14:paraId="3112966D" w14:textId="77777777" w:rsidR="00E420AB" w:rsidRDefault="00E420AB" w:rsidP="00F426A6">
      <w:pPr>
        <w:pStyle w:val="ListParagraph"/>
        <w:spacing w:line="276" w:lineRule="auto"/>
        <w:rPr>
          <w:rFonts w:ascii="Times New Roman" w:hAnsi="Times New Roman" w:cs="Times New Roman"/>
        </w:rPr>
      </w:pPr>
    </w:p>
    <w:p w14:paraId="67DE42F5" w14:textId="2D71F0A6" w:rsidR="00F426A6" w:rsidRDefault="00F426A6" w:rsidP="00F426A6">
      <w:pPr>
        <w:pStyle w:val="ListParagraph"/>
        <w:spacing w:line="276" w:lineRule="auto"/>
        <w:rPr>
          <w:rFonts w:ascii="Times New Roman" w:hAnsi="Times New Roman" w:cs="Times New Roman"/>
        </w:rPr>
      </w:pPr>
      <w:r>
        <w:rPr>
          <w:rFonts w:ascii="Times New Roman" w:hAnsi="Times New Roman" w:cs="Times New Roman"/>
        </w:rPr>
        <w:t xml:space="preserve">The Model notation is </w:t>
      </w:r>
      <w:proofErr w:type="spellStart"/>
      <w:r w:rsidRPr="00F426A6">
        <w:rPr>
          <w:rFonts w:ascii="Times New Roman" w:hAnsi="Times New Roman" w:cs="Times New Roman"/>
        </w:rPr>
        <w:t>yi</w:t>
      </w:r>
      <w:proofErr w:type="spellEnd"/>
      <w:r w:rsidRPr="00F426A6">
        <w:rPr>
          <w:rFonts w:ascii="Times New Roman" w:hAnsi="Times New Roman" w:cs="Times New Roman"/>
        </w:rPr>
        <w:t xml:space="preserve"> ~ </w:t>
      </w:r>
      <w:r w:rsidR="00B670FF" w:rsidRPr="00F426A6">
        <w:rPr>
          <w:rFonts w:ascii="Times New Roman" w:hAnsi="Times New Roman" w:cs="Times New Roman"/>
        </w:rPr>
        <w:t>N (</w:t>
      </w:r>
      <w:r w:rsidRPr="00F426A6">
        <w:rPr>
          <w:rFonts w:ascii="Times New Roman" w:hAnsi="Times New Roman" w:cs="Times New Roman"/>
        </w:rPr>
        <w:t>mu, sigma^2)</w:t>
      </w:r>
      <w:r w:rsidR="00181892">
        <w:rPr>
          <w:rFonts w:ascii="Times New Roman" w:hAnsi="Times New Roman" w:cs="Times New Roman"/>
        </w:rPr>
        <w:t xml:space="preserve"> or </w:t>
      </w:r>
      <w:proofErr w:type="spellStart"/>
      <w:r w:rsidR="00181892" w:rsidRPr="00181892">
        <w:rPr>
          <w:rFonts w:ascii="Times New Roman" w:hAnsi="Times New Roman" w:cs="Times New Roman"/>
        </w:rPr>
        <w:t>yi</w:t>
      </w:r>
      <w:proofErr w:type="spellEnd"/>
      <w:r w:rsidR="00181892" w:rsidRPr="00181892">
        <w:rPr>
          <w:rFonts w:ascii="Times New Roman" w:hAnsi="Times New Roman" w:cs="Times New Roman"/>
        </w:rPr>
        <w:t xml:space="preserve"> = mu + </w:t>
      </w:r>
      <w:proofErr w:type="spellStart"/>
      <w:r w:rsidR="00181892" w:rsidRPr="00181892">
        <w:rPr>
          <w:rFonts w:ascii="Times New Roman" w:hAnsi="Times New Roman" w:cs="Times New Roman"/>
        </w:rPr>
        <w:t>ei</w:t>
      </w:r>
      <w:proofErr w:type="spellEnd"/>
    </w:p>
    <w:p w14:paraId="77C4EB0A" w14:textId="44C1F616" w:rsidR="00181892" w:rsidRDefault="00181892" w:rsidP="00F426A6">
      <w:pPr>
        <w:pStyle w:val="ListParagraph"/>
        <w:spacing w:line="276" w:lineRule="auto"/>
        <w:rPr>
          <w:rFonts w:ascii="Times New Roman" w:hAnsi="Times New Roman" w:cs="Times New Roman"/>
        </w:rPr>
      </w:pPr>
      <w:r>
        <w:rPr>
          <w:rFonts w:ascii="Times New Roman" w:hAnsi="Times New Roman" w:cs="Times New Roman"/>
        </w:rPr>
        <w:t xml:space="preserve">This is a matched pair sample. This means that </w:t>
      </w:r>
      <w:proofErr w:type="spellStart"/>
      <w:r>
        <w:rPr>
          <w:rFonts w:ascii="Times New Roman" w:hAnsi="Times New Roman" w:cs="Times New Roman"/>
        </w:rPr>
        <w:t>yi</w:t>
      </w:r>
      <w:proofErr w:type="spellEnd"/>
      <w:r>
        <w:rPr>
          <w:rFonts w:ascii="Times New Roman" w:hAnsi="Times New Roman" w:cs="Times New Roman"/>
        </w:rPr>
        <w:t xml:space="preserve"> is distributed normal with a random error term.</w:t>
      </w:r>
      <w:r w:rsidR="00A85E46">
        <w:rPr>
          <w:rFonts w:ascii="Times New Roman" w:hAnsi="Times New Roman" w:cs="Times New Roman"/>
        </w:rPr>
        <w:t xml:space="preserve"> Each observation has its own error.</w:t>
      </w:r>
    </w:p>
    <w:p w14:paraId="27B9BC7B" w14:textId="13934D3B" w:rsidR="006A5F3C" w:rsidRDefault="00181892" w:rsidP="00E420AB">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4235C934" wp14:editId="072EA685">
            <wp:extent cx="2725250" cy="1859051"/>
            <wp:effectExtent l="0" t="0" r="571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4844" cy="1872417"/>
                    </a:xfrm>
                    <a:prstGeom prst="rect">
                      <a:avLst/>
                    </a:prstGeom>
                  </pic:spPr>
                </pic:pic>
              </a:graphicData>
            </a:graphic>
          </wp:inline>
        </w:drawing>
      </w:r>
    </w:p>
    <w:p w14:paraId="11A7D723" w14:textId="77777777" w:rsidR="003018CB" w:rsidRPr="00D04F04" w:rsidRDefault="003018CB" w:rsidP="006A5F3C">
      <w:pPr>
        <w:pStyle w:val="ListParagraph"/>
        <w:spacing w:line="276" w:lineRule="auto"/>
        <w:rPr>
          <w:rFonts w:ascii="Times New Roman" w:hAnsi="Times New Roman" w:cs="Times New Roman"/>
        </w:rPr>
      </w:pPr>
    </w:p>
    <w:p w14:paraId="2C5E038A" w14:textId="1ABEE38D" w:rsidR="00303BF0" w:rsidRDefault="00303BF0" w:rsidP="00AF3113">
      <w:pPr>
        <w:spacing w:line="276" w:lineRule="auto"/>
        <w:ind w:left="360"/>
        <w:rPr>
          <w:rFonts w:ascii="Times New Roman" w:hAnsi="Times New Roman" w:cs="Times New Roman"/>
        </w:rPr>
      </w:pPr>
    </w:p>
    <w:p w14:paraId="282C6B78" w14:textId="79B2F66C" w:rsidR="0079096F" w:rsidRDefault="0079096F" w:rsidP="00AF3113">
      <w:pPr>
        <w:spacing w:line="276" w:lineRule="auto"/>
        <w:ind w:left="360"/>
        <w:rPr>
          <w:rFonts w:ascii="Times New Roman" w:hAnsi="Times New Roman" w:cs="Times New Roman"/>
        </w:rPr>
      </w:pPr>
      <w:r>
        <w:rPr>
          <w:rFonts w:ascii="Times New Roman" w:hAnsi="Times New Roman" w:cs="Times New Roman"/>
        </w:rPr>
        <w:lastRenderedPageBreak/>
        <w:tab/>
      </w:r>
      <w:r w:rsidR="003018CB">
        <w:rPr>
          <w:rFonts w:ascii="Times New Roman" w:hAnsi="Times New Roman" w:cs="Times New Roman"/>
        </w:rPr>
        <w:t xml:space="preserve">Because the </w:t>
      </w:r>
      <w:proofErr w:type="spellStart"/>
      <w:r w:rsidR="003018CB">
        <w:rPr>
          <w:rFonts w:ascii="Times New Roman" w:hAnsi="Times New Roman" w:cs="Times New Roman"/>
        </w:rPr>
        <w:t>alco_dr</w:t>
      </w:r>
      <w:proofErr w:type="spellEnd"/>
      <w:r w:rsidR="003018CB">
        <w:rPr>
          <w:rFonts w:ascii="Times New Roman" w:hAnsi="Times New Roman" w:cs="Times New Roman"/>
        </w:rPr>
        <w:t xml:space="preserve"> and </w:t>
      </w:r>
      <w:proofErr w:type="spellStart"/>
      <w:r w:rsidR="003018CB">
        <w:rPr>
          <w:rFonts w:ascii="Times New Roman" w:hAnsi="Times New Roman" w:cs="Times New Roman"/>
        </w:rPr>
        <w:t>alco_ffq</w:t>
      </w:r>
      <w:proofErr w:type="spellEnd"/>
      <w:r w:rsidR="003018CB">
        <w:rPr>
          <w:rFonts w:ascii="Times New Roman" w:hAnsi="Times New Roman" w:cs="Times New Roman"/>
        </w:rPr>
        <w:t xml:space="preserve"> is paired, the initial analysis would be a matched pairs t-procedure.</w:t>
      </w:r>
      <w:r w:rsidR="005271A6">
        <w:rPr>
          <w:rFonts w:ascii="Times New Roman" w:hAnsi="Times New Roman" w:cs="Times New Roman"/>
        </w:rPr>
        <w:t xml:space="preserve"> Each observation is taken one ID.</w:t>
      </w:r>
    </w:p>
    <w:p w14:paraId="259750B2" w14:textId="12C304C7" w:rsidR="00303BF0" w:rsidRPr="00303BF0" w:rsidRDefault="00303BF0" w:rsidP="00303BF0">
      <w:pPr>
        <w:spacing w:line="276" w:lineRule="auto"/>
        <w:rPr>
          <w:rFonts w:ascii="Times New Roman" w:hAnsi="Times New Roman" w:cs="Times New Roman"/>
        </w:rPr>
      </w:pPr>
    </w:p>
    <w:p w14:paraId="0F46F7A2" w14:textId="57C9E761" w:rsidR="0035210E"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What are the model assumptions?</w:t>
      </w:r>
    </w:p>
    <w:p w14:paraId="1E48CEB7" w14:textId="61C9A0C0" w:rsidR="0045127C" w:rsidRDefault="0079096F" w:rsidP="0045127C">
      <w:pPr>
        <w:pStyle w:val="ListParagraph"/>
        <w:spacing w:line="276" w:lineRule="auto"/>
        <w:rPr>
          <w:rFonts w:ascii="Times New Roman" w:hAnsi="Times New Roman" w:cs="Times New Roman"/>
        </w:rPr>
      </w:pPr>
      <w:r>
        <w:rPr>
          <w:rFonts w:ascii="Times New Roman" w:hAnsi="Times New Roman" w:cs="Times New Roman"/>
        </w:rPr>
        <w:t>Assumptions of the matched pairs t-procedure:</w:t>
      </w:r>
    </w:p>
    <w:p w14:paraId="0F28D4F2" w14:textId="36250F5B" w:rsidR="0079096F" w:rsidRDefault="0079096F" w:rsidP="0079096F">
      <w:pPr>
        <w:pStyle w:val="ListParagraph"/>
        <w:numPr>
          <w:ilvl w:val="0"/>
          <w:numId w:val="4"/>
        </w:numPr>
        <w:spacing w:line="276" w:lineRule="auto"/>
        <w:rPr>
          <w:rFonts w:ascii="Times New Roman" w:hAnsi="Times New Roman" w:cs="Times New Roman"/>
        </w:rPr>
      </w:pPr>
      <w:r>
        <w:rPr>
          <w:rFonts w:ascii="Times New Roman" w:hAnsi="Times New Roman" w:cs="Times New Roman"/>
        </w:rPr>
        <w:t>Sample of independent observations</w:t>
      </w:r>
      <w:r w:rsidR="00475C5C">
        <w:rPr>
          <w:rFonts w:ascii="Times New Roman" w:hAnsi="Times New Roman" w:cs="Times New Roman"/>
        </w:rPr>
        <w:t xml:space="preserve"> (study design)</w:t>
      </w:r>
    </w:p>
    <w:p w14:paraId="4D3F8323" w14:textId="42E6DEFB" w:rsidR="0079096F" w:rsidRDefault="0079096F" w:rsidP="0079096F">
      <w:pPr>
        <w:pStyle w:val="ListParagraph"/>
        <w:numPr>
          <w:ilvl w:val="0"/>
          <w:numId w:val="4"/>
        </w:numPr>
        <w:spacing w:line="276" w:lineRule="auto"/>
        <w:rPr>
          <w:rFonts w:ascii="Times New Roman" w:hAnsi="Times New Roman" w:cs="Times New Roman"/>
        </w:rPr>
      </w:pPr>
      <w:r>
        <w:rPr>
          <w:rFonts w:ascii="Times New Roman" w:hAnsi="Times New Roman" w:cs="Times New Roman"/>
        </w:rPr>
        <w:t>From a normally distributed population</w:t>
      </w:r>
      <w:r w:rsidR="00D67E02">
        <w:rPr>
          <w:rFonts w:ascii="Times New Roman" w:hAnsi="Times New Roman" w:cs="Times New Roman"/>
        </w:rPr>
        <w:t xml:space="preserve"> (</w:t>
      </w:r>
      <w:r w:rsidR="00F4296B">
        <w:rPr>
          <w:rFonts w:ascii="Times New Roman" w:hAnsi="Times New Roman" w:cs="Times New Roman"/>
        </w:rPr>
        <w:t>plot)</w:t>
      </w:r>
    </w:p>
    <w:p w14:paraId="2D11E41A" w14:textId="55B248A4" w:rsidR="0079096F" w:rsidRDefault="0079096F" w:rsidP="0079096F">
      <w:pPr>
        <w:pStyle w:val="ListParagraph"/>
        <w:numPr>
          <w:ilvl w:val="0"/>
          <w:numId w:val="4"/>
        </w:numPr>
        <w:spacing w:line="276" w:lineRule="auto"/>
        <w:rPr>
          <w:rFonts w:ascii="Times New Roman" w:hAnsi="Times New Roman" w:cs="Times New Roman"/>
        </w:rPr>
      </w:pPr>
      <w:r>
        <w:rPr>
          <w:rFonts w:ascii="Times New Roman" w:hAnsi="Times New Roman" w:cs="Times New Roman"/>
        </w:rPr>
        <w:t>No influential outliers</w:t>
      </w:r>
      <w:r w:rsidR="00F4296B">
        <w:rPr>
          <w:rFonts w:ascii="Times New Roman" w:hAnsi="Times New Roman" w:cs="Times New Roman"/>
        </w:rPr>
        <w:t xml:space="preserve"> (plot)</w:t>
      </w:r>
    </w:p>
    <w:p w14:paraId="701E74BB" w14:textId="1DF7BFCC" w:rsidR="001E7EBE" w:rsidRDefault="001E7EBE" w:rsidP="001E7EBE">
      <w:pPr>
        <w:pStyle w:val="ListParagraph"/>
        <w:spacing w:line="276" w:lineRule="auto"/>
        <w:rPr>
          <w:rFonts w:ascii="Times New Roman" w:hAnsi="Times New Roman" w:cs="Times New Roman"/>
        </w:rPr>
      </w:pPr>
    </w:p>
    <w:p w14:paraId="4485B553" w14:textId="05DB86BE" w:rsidR="005271A6" w:rsidRDefault="00902735" w:rsidP="001E7EBE">
      <w:pPr>
        <w:pStyle w:val="ListParagraph"/>
        <w:spacing w:line="276" w:lineRule="auto"/>
        <w:rPr>
          <w:rFonts w:ascii="Times New Roman" w:hAnsi="Times New Roman" w:cs="Times New Roman"/>
        </w:rPr>
      </w:pPr>
      <w:r>
        <w:rPr>
          <w:rFonts w:ascii="Times New Roman" w:hAnsi="Times New Roman" w:cs="Times New Roman"/>
        </w:rPr>
        <w:t>We focus on a DIFF variable first.</w:t>
      </w:r>
    </w:p>
    <w:p w14:paraId="4DC2838B" w14:textId="6BC442F1" w:rsidR="005271A6" w:rsidRDefault="005271A6" w:rsidP="00902735">
      <w:pPr>
        <w:pStyle w:val="ListParagraph"/>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07373A49" wp14:editId="76AE2B60">
            <wp:extent cx="3413851" cy="1496477"/>
            <wp:effectExtent l="0" t="0" r="2540" b="254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4444" cy="1514271"/>
                    </a:xfrm>
                    <a:prstGeom prst="rect">
                      <a:avLst/>
                    </a:prstGeom>
                  </pic:spPr>
                </pic:pic>
              </a:graphicData>
            </a:graphic>
          </wp:inline>
        </w:drawing>
      </w:r>
    </w:p>
    <w:p w14:paraId="63490BC3" w14:textId="66F50F6D" w:rsidR="005271A6" w:rsidRDefault="005271A6" w:rsidP="005271A6">
      <w:pPr>
        <w:pStyle w:val="ListParagraph"/>
        <w:spacing w:line="276" w:lineRule="auto"/>
        <w:ind w:left="0"/>
        <w:rPr>
          <w:rFonts w:ascii="Times New Roman" w:hAnsi="Times New Roman" w:cs="Times New Roman"/>
        </w:rPr>
      </w:pPr>
    </w:p>
    <w:p w14:paraId="34C39DF8" w14:textId="2C50D36E" w:rsidR="005271A6" w:rsidRDefault="00475C5C" w:rsidP="001E7EBE">
      <w:pPr>
        <w:pStyle w:val="ListParagraph"/>
        <w:spacing w:line="276" w:lineRule="auto"/>
        <w:rPr>
          <w:rFonts w:ascii="Times New Roman" w:hAnsi="Times New Roman" w:cs="Times New Roman"/>
        </w:rPr>
      </w:pPr>
      <w:r w:rsidRPr="00475C5C">
        <w:rPr>
          <w:rFonts w:ascii="Times New Roman" w:hAnsi="Times New Roman" w:cs="Times New Roman"/>
        </w:rPr>
        <w:t>•</w:t>
      </w:r>
      <w:r>
        <w:rPr>
          <w:rFonts w:ascii="Times New Roman" w:hAnsi="Times New Roman" w:cs="Times New Roman"/>
        </w:rPr>
        <w:t xml:space="preserve">  </w:t>
      </w:r>
      <w:r w:rsidRPr="00475C5C">
        <w:rPr>
          <w:rFonts w:ascii="Times New Roman" w:hAnsi="Times New Roman" w:cs="Times New Roman"/>
        </w:rPr>
        <w:t>Sample of independent observations (</w:t>
      </w:r>
      <w:r w:rsidR="00F4296B" w:rsidRPr="00F4296B">
        <w:rPr>
          <w:rFonts w:ascii="Times New Roman" w:hAnsi="Times New Roman" w:cs="Times New Roman"/>
        </w:rPr>
        <w:t>The observations are independent of one another</w:t>
      </w:r>
      <w:r w:rsidRPr="00475C5C">
        <w:rPr>
          <w:rFonts w:ascii="Times New Roman" w:hAnsi="Times New Roman" w:cs="Times New Roman"/>
        </w:rPr>
        <w:t>)</w:t>
      </w:r>
    </w:p>
    <w:p w14:paraId="47C30255" w14:textId="600A925E" w:rsidR="00204D72" w:rsidRDefault="00204D72" w:rsidP="00204D72">
      <w:pPr>
        <w:pStyle w:val="ListParagraph"/>
        <w:spacing w:line="276" w:lineRule="auto"/>
        <w:rPr>
          <w:rFonts w:ascii="Times New Roman" w:hAnsi="Times New Roman" w:cs="Times New Roman"/>
        </w:rPr>
      </w:pPr>
      <w:r>
        <w:rPr>
          <w:rFonts w:ascii="Times New Roman" w:hAnsi="Times New Roman" w:cs="Times New Roman"/>
        </w:rPr>
        <w:t>Because of the paired design</w:t>
      </w:r>
      <w:r w:rsidR="00B670FF">
        <w:rPr>
          <w:rFonts w:ascii="Times New Roman" w:hAnsi="Times New Roman" w:cs="Times New Roman"/>
        </w:rPr>
        <w:t>,</w:t>
      </w:r>
      <w:r>
        <w:rPr>
          <w:rFonts w:ascii="Times New Roman" w:hAnsi="Times New Roman" w:cs="Times New Roman"/>
        </w:rPr>
        <w:t xml:space="preserve"> we focus on the difference in </w:t>
      </w:r>
      <w:r w:rsidRPr="00204D72">
        <w:rPr>
          <w:rFonts w:ascii="Times New Roman" w:hAnsi="Times New Roman" w:cs="Times New Roman"/>
        </w:rPr>
        <w:t>total alcohol consumption</w:t>
      </w:r>
      <w:r>
        <w:rPr>
          <w:rFonts w:ascii="Times New Roman" w:hAnsi="Times New Roman" w:cs="Times New Roman"/>
        </w:rPr>
        <w:t xml:space="preserve"> with two different record method. The </w:t>
      </w:r>
      <w:r w:rsidR="00475C5C">
        <w:rPr>
          <w:rFonts w:ascii="Times New Roman" w:hAnsi="Times New Roman" w:cs="Times New Roman"/>
        </w:rPr>
        <w:t xml:space="preserve">first </w:t>
      </w:r>
      <w:r>
        <w:rPr>
          <w:rFonts w:ascii="Times New Roman" w:hAnsi="Times New Roman" w:cs="Times New Roman"/>
        </w:rPr>
        <w:t xml:space="preserve">assumption of the matched pairs procedure </w:t>
      </w:r>
      <w:r w:rsidR="00475C5C">
        <w:rPr>
          <w:rFonts w:ascii="Times New Roman" w:hAnsi="Times New Roman" w:cs="Times New Roman"/>
        </w:rPr>
        <w:t>is</w:t>
      </w:r>
      <w:r>
        <w:rPr>
          <w:rFonts w:ascii="Times New Roman" w:hAnsi="Times New Roman" w:cs="Times New Roman"/>
        </w:rPr>
        <w:t xml:space="preserve"> that we have a sample of independent observations </w:t>
      </w:r>
      <w:r w:rsidR="00FF38BB">
        <w:rPr>
          <w:rFonts w:ascii="Times New Roman" w:hAnsi="Times New Roman" w:cs="Times New Roman"/>
        </w:rPr>
        <w:t xml:space="preserve">(i.e. </w:t>
      </w:r>
      <w:r w:rsidR="00FF38BB" w:rsidRPr="00FF38BB">
        <w:rPr>
          <w:rFonts w:ascii="Times New Roman" w:hAnsi="Times New Roman" w:cs="Times New Roman"/>
        </w:rPr>
        <w:t>consumption</w:t>
      </w:r>
      <w:r w:rsidR="00FF38BB">
        <w:rPr>
          <w:rFonts w:ascii="Times New Roman" w:hAnsi="Times New Roman" w:cs="Times New Roman"/>
        </w:rPr>
        <w:t>s are independent of one another)</w:t>
      </w:r>
      <w:r w:rsidR="00475C5C">
        <w:rPr>
          <w:rFonts w:ascii="Times New Roman" w:hAnsi="Times New Roman" w:cs="Times New Roman"/>
        </w:rPr>
        <w:t>.</w:t>
      </w:r>
    </w:p>
    <w:p w14:paraId="24C36CBC" w14:textId="64B1FD2A" w:rsidR="00D04F04" w:rsidRDefault="00D04F04" w:rsidP="00204D72">
      <w:pPr>
        <w:pStyle w:val="ListParagraph"/>
        <w:spacing w:line="276" w:lineRule="auto"/>
        <w:rPr>
          <w:rFonts w:ascii="Times New Roman" w:hAnsi="Times New Roman" w:cs="Times New Roman"/>
        </w:rPr>
      </w:pPr>
    </w:p>
    <w:p w14:paraId="2737BB35" w14:textId="77777777" w:rsidR="00303BF0" w:rsidRPr="00853646" w:rsidRDefault="00303BF0" w:rsidP="00303BF0">
      <w:pPr>
        <w:pStyle w:val="ListParagraph"/>
        <w:spacing w:line="276" w:lineRule="auto"/>
        <w:rPr>
          <w:rFonts w:ascii="Times New Roman" w:hAnsi="Times New Roman" w:cs="Times New Roman"/>
        </w:rPr>
      </w:pPr>
    </w:p>
    <w:p w14:paraId="3096B182" w14:textId="28868902" w:rsidR="0035210E"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Which of the model assumptions are not met? Give and refer to specific output.</w:t>
      </w:r>
    </w:p>
    <w:p w14:paraId="4C42DB3B" w14:textId="77777777" w:rsidR="008540AE" w:rsidRDefault="008540AE" w:rsidP="008540AE">
      <w:pPr>
        <w:pStyle w:val="ListParagraph"/>
        <w:spacing w:line="276" w:lineRule="auto"/>
        <w:rPr>
          <w:rFonts w:ascii="Times New Roman" w:hAnsi="Times New Roman" w:cs="Times New Roman"/>
        </w:rPr>
      </w:pPr>
    </w:p>
    <w:p w14:paraId="3849BAEB" w14:textId="4EE07FE4" w:rsidR="00D04F04" w:rsidRDefault="008540AE" w:rsidP="007C681C">
      <w:pPr>
        <w:pStyle w:val="ListParagraph"/>
        <w:spacing w:line="276" w:lineRule="auto"/>
        <w:ind w:left="0"/>
        <w:rPr>
          <w:rFonts w:ascii="Times New Roman" w:hAnsi="Times New Roman" w:cs="Times New Roman"/>
        </w:rPr>
      </w:pPr>
      <w:r>
        <w:rPr>
          <w:rFonts w:ascii="Times New Roman" w:hAnsi="Times New Roman" w:cs="Times New Roman"/>
          <w:noProof/>
        </w:rPr>
        <w:drawing>
          <wp:inline distT="0" distB="0" distL="0" distR="0" wp14:anchorId="0F197778" wp14:editId="783F750E">
            <wp:extent cx="2040489" cy="1259174"/>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9893" cy="1289661"/>
                    </a:xfrm>
                    <a:prstGeom prst="rect">
                      <a:avLst/>
                    </a:prstGeom>
                  </pic:spPr>
                </pic:pic>
              </a:graphicData>
            </a:graphic>
          </wp:inline>
        </w:drawing>
      </w:r>
      <w:r w:rsidR="007C681C">
        <w:rPr>
          <w:rFonts w:ascii="Times New Roman" w:hAnsi="Times New Roman" w:cs="Times New Roman"/>
          <w:noProof/>
        </w:rPr>
        <w:drawing>
          <wp:inline distT="0" distB="0" distL="0" distR="0" wp14:anchorId="7979489D" wp14:editId="5D701A7C">
            <wp:extent cx="1918741" cy="1184042"/>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8050" cy="1214470"/>
                    </a:xfrm>
                    <a:prstGeom prst="rect">
                      <a:avLst/>
                    </a:prstGeom>
                  </pic:spPr>
                </pic:pic>
              </a:graphicData>
            </a:graphic>
          </wp:inline>
        </w:drawing>
      </w:r>
      <w:r w:rsidR="007C681C">
        <w:rPr>
          <w:rFonts w:ascii="Times New Roman" w:hAnsi="Times New Roman" w:cs="Times New Roman"/>
          <w:noProof/>
        </w:rPr>
        <w:drawing>
          <wp:inline distT="0" distB="0" distL="0" distR="0" wp14:anchorId="15972918" wp14:editId="2C45F5E0">
            <wp:extent cx="1913432" cy="1180767"/>
            <wp:effectExtent l="0" t="0" r="4445" b="63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4180" cy="1212083"/>
                    </a:xfrm>
                    <a:prstGeom prst="rect">
                      <a:avLst/>
                    </a:prstGeom>
                  </pic:spPr>
                </pic:pic>
              </a:graphicData>
            </a:graphic>
          </wp:inline>
        </w:drawing>
      </w:r>
    </w:p>
    <w:p w14:paraId="672205CC" w14:textId="690E8F61" w:rsidR="00475C5C" w:rsidRDefault="00475C5C" w:rsidP="008540AE">
      <w:pPr>
        <w:pStyle w:val="ListParagraph"/>
        <w:spacing w:line="276" w:lineRule="auto"/>
        <w:ind w:left="0"/>
        <w:rPr>
          <w:rFonts w:ascii="Times New Roman" w:hAnsi="Times New Roman" w:cs="Times New Roman"/>
        </w:rPr>
      </w:pPr>
    </w:p>
    <w:p w14:paraId="33F5BB31" w14:textId="6FD708BD" w:rsidR="00475C5C" w:rsidRDefault="00475C5C" w:rsidP="007C681C">
      <w:pPr>
        <w:pStyle w:val="ListParagraph"/>
        <w:spacing w:line="276" w:lineRule="auto"/>
        <w:ind w:left="0"/>
        <w:jc w:val="center"/>
        <w:rPr>
          <w:rFonts w:ascii="Times New Roman" w:hAnsi="Times New Roman" w:cs="Times New Roman"/>
        </w:rPr>
      </w:pPr>
    </w:p>
    <w:p w14:paraId="1BFD5358" w14:textId="74800B24" w:rsidR="00475C5C" w:rsidRDefault="00475C5C" w:rsidP="00475C5C">
      <w:pPr>
        <w:pStyle w:val="ListParagraph"/>
        <w:spacing w:line="276" w:lineRule="auto"/>
        <w:rPr>
          <w:rFonts w:ascii="Times New Roman" w:hAnsi="Times New Roman" w:cs="Times New Roman"/>
        </w:rPr>
      </w:pPr>
      <w:r w:rsidRPr="00475C5C">
        <w:rPr>
          <w:rFonts w:ascii="Times New Roman" w:hAnsi="Times New Roman" w:cs="Times New Roman"/>
        </w:rPr>
        <w:t>•</w:t>
      </w:r>
      <w:r>
        <w:rPr>
          <w:rFonts w:ascii="Times New Roman" w:hAnsi="Times New Roman" w:cs="Times New Roman"/>
        </w:rPr>
        <w:t xml:space="preserve">  </w:t>
      </w:r>
      <w:r w:rsidRPr="00475C5C">
        <w:rPr>
          <w:rFonts w:ascii="Times New Roman" w:hAnsi="Times New Roman" w:cs="Times New Roman"/>
        </w:rPr>
        <w:t>From a normally distributed population</w:t>
      </w:r>
      <w:r w:rsidR="00F4296B">
        <w:rPr>
          <w:rFonts w:ascii="Times New Roman" w:hAnsi="Times New Roman" w:cs="Times New Roman"/>
        </w:rPr>
        <w:t xml:space="preserve"> (</w:t>
      </w:r>
      <w:r w:rsidR="00F4296B" w:rsidRPr="00F4296B">
        <w:rPr>
          <w:rFonts w:ascii="Times New Roman" w:hAnsi="Times New Roman" w:cs="Times New Roman"/>
        </w:rPr>
        <w:t>should be approximately normally distributed</w:t>
      </w:r>
      <w:r w:rsidR="00F4296B">
        <w:rPr>
          <w:rFonts w:ascii="Times New Roman" w:hAnsi="Times New Roman" w:cs="Times New Roman"/>
        </w:rPr>
        <w:t>)</w:t>
      </w:r>
    </w:p>
    <w:p w14:paraId="2DF6D228" w14:textId="0583714E" w:rsidR="00475C5C" w:rsidRDefault="00211545" w:rsidP="00475C5C">
      <w:pPr>
        <w:pStyle w:val="ListParagraph"/>
        <w:spacing w:line="276" w:lineRule="auto"/>
        <w:rPr>
          <w:rFonts w:ascii="Times New Roman" w:hAnsi="Times New Roman" w:cs="Times New Roman"/>
        </w:rPr>
      </w:pPr>
      <w:r>
        <w:rPr>
          <w:rFonts w:ascii="Times New Roman" w:hAnsi="Times New Roman" w:cs="Times New Roman"/>
        </w:rPr>
        <w:t xml:space="preserve">There are many points that deviate from others in the </w:t>
      </w:r>
      <w:proofErr w:type="spellStart"/>
      <w:r>
        <w:rPr>
          <w:rFonts w:ascii="Times New Roman" w:hAnsi="Times New Roman" w:cs="Times New Roman"/>
        </w:rPr>
        <w:t>qq</w:t>
      </w:r>
      <w:proofErr w:type="spellEnd"/>
      <w:r>
        <w:rPr>
          <w:rFonts w:ascii="Times New Roman" w:hAnsi="Times New Roman" w:cs="Times New Roman"/>
        </w:rPr>
        <w:t xml:space="preserve"> plot. The sample size (n = 173) in this study is enough. Therefore, we cannot consider the difference of </w:t>
      </w:r>
      <w:r w:rsidRPr="00211545">
        <w:rPr>
          <w:rFonts w:ascii="Times New Roman" w:hAnsi="Times New Roman" w:cs="Times New Roman"/>
        </w:rPr>
        <w:t>total alcohol consumption</w:t>
      </w:r>
      <w:r>
        <w:rPr>
          <w:rFonts w:ascii="Times New Roman" w:hAnsi="Times New Roman" w:cs="Times New Roman"/>
        </w:rPr>
        <w:t xml:space="preserve"> is follower a normal distribution.</w:t>
      </w:r>
    </w:p>
    <w:p w14:paraId="7325941E" w14:textId="77777777" w:rsidR="00475C5C" w:rsidRDefault="00475C5C" w:rsidP="008540AE">
      <w:pPr>
        <w:pStyle w:val="ListParagraph"/>
        <w:spacing w:line="276" w:lineRule="auto"/>
        <w:ind w:left="0"/>
        <w:rPr>
          <w:rFonts w:ascii="Times New Roman" w:hAnsi="Times New Roman" w:cs="Times New Roman"/>
        </w:rPr>
      </w:pPr>
    </w:p>
    <w:p w14:paraId="20B07E2B" w14:textId="48EEED5F" w:rsidR="00475C5C" w:rsidRDefault="00475C5C" w:rsidP="00D04F04">
      <w:pPr>
        <w:pStyle w:val="ListParagraph"/>
        <w:spacing w:line="276" w:lineRule="auto"/>
        <w:rPr>
          <w:rFonts w:ascii="Times New Roman" w:hAnsi="Times New Roman" w:cs="Times New Roman"/>
        </w:rPr>
      </w:pPr>
      <w:r w:rsidRPr="00475C5C">
        <w:rPr>
          <w:rFonts w:ascii="Times New Roman" w:hAnsi="Times New Roman" w:cs="Times New Roman"/>
        </w:rPr>
        <w:t>•</w:t>
      </w:r>
      <w:r>
        <w:rPr>
          <w:rFonts w:ascii="Times New Roman" w:hAnsi="Times New Roman" w:cs="Times New Roman"/>
        </w:rPr>
        <w:t xml:space="preserve">  </w:t>
      </w:r>
      <w:r w:rsidRPr="00475C5C">
        <w:rPr>
          <w:rFonts w:ascii="Times New Roman" w:hAnsi="Times New Roman" w:cs="Times New Roman"/>
        </w:rPr>
        <w:t>No influential outliers</w:t>
      </w:r>
    </w:p>
    <w:p w14:paraId="7635CC28" w14:textId="63EA50F8" w:rsidR="00D04F04" w:rsidRDefault="008540AE" w:rsidP="00D04F04">
      <w:pPr>
        <w:pStyle w:val="ListParagraph"/>
        <w:spacing w:line="276" w:lineRule="auto"/>
        <w:rPr>
          <w:rFonts w:ascii="Times New Roman" w:hAnsi="Times New Roman" w:cs="Times New Roman"/>
        </w:rPr>
      </w:pPr>
      <w:r w:rsidRPr="008540AE">
        <w:rPr>
          <w:rFonts w:ascii="Times New Roman" w:hAnsi="Times New Roman" w:cs="Times New Roman"/>
        </w:rPr>
        <w:t xml:space="preserve">When </w:t>
      </w:r>
      <w:r w:rsidRPr="008540AE">
        <w:rPr>
          <w:rFonts w:ascii="Times New Roman" w:hAnsi="Times New Roman" w:cs="Times New Roman" w:hint="eastAsia"/>
        </w:rPr>
        <w:t>r</w:t>
      </w:r>
      <w:r w:rsidRPr="008540AE">
        <w:rPr>
          <w:rFonts w:ascii="Times New Roman" w:hAnsi="Times New Roman" w:cs="Times New Roman"/>
        </w:rPr>
        <w:t>eviewing a box plot, an outlier is defined as a data point that is located outside the whiskers of the box plot.</w:t>
      </w:r>
      <w:r>
        <w:rPr>
          <w:rFonts w:ascii="Times New Roman" w:hAnsi="Times New Roman" w:cs="Times New Roman"/>
        </w:rPr>
        <w:t xml:space="preserve"> Based on the above boxplot</w:t>
      </w:r>
      <w:r w:rsidR="00211545">
        <w:rPr>
          <w:rFonts w:ascii="Times New Roman" w:hAnsi="Times New Roman" w:cs="Times New Roman"/>
        </w:rPr>
        <w:t xml:space="preserve"> </w:t>
      </w:r>
      <w:r>
        <w:rPr>
          <w:rFonts w:ascii="Times New Roman" w:hAnsi="Times New Roman" w:cs="Times New Roman"/>
        </w:rPr>
        <w:t>we can see many outliers</w:t>
      </w:r>
      <w:r w:rsidR="00211545">
        <w:rPr>
          <w:rFonts w:ascii="Times New Roman" w:hAnsi="Times New Roman" w:cs="Times New Roman"/>
        </w:rPr>
        <w:t xml:space="preserve">, that is, we </w:t>
      </w:r>
      <w:r w:rsidR="008C4EFD">
        <w:rPr>
          <w:rFonts w:ascii="Times New Roman" w:hAnsi="Times New Roman" w:cs="Times New Roman"/>
        </w:rPr>
        <w:t>need</w:t>
      </w:r>
      <w:r w:rsidR="00211545">
        <w:rPr>
          <w:rFonts w:ascii="Times New Roman" w:hAnsi="Times New Roman" w:cs="Times New Roman"/>
        </w:rPr>
        <w:t xml:space="preserve"> to check if outliers are impacting our conclusions.</w:t>
      </w:r>
    </w:p>
    <w:p w14:paraId="0322A5B9" w14:textId="5845FE10" w:rsidR="00D04F04" w:rsidRDefault="00D04F04" w:rsidP="00D04F04">
      <w:pPr>
        <w:pStyle w:val="ListParagraph"/>
        <w:spacing w:line="276" w:lineRule="auto"/>
        <w:rPr>
          <w:rFonts w:ascii="Times New Roman" w:hAnsi="Times New Roman" w:cs="Times New Roman"/>
        </w:rPr>
      </w:pPr>
    </w:p>
    <w:p w14:paraId="7D7411E4" w14:textId="77777777" w:rsidR="00D04F04" w:rsidRPr="00853646" w:rsidRDefault="00D04F04" w:rsidP="00D04F04">
      <w:pPr>
        <w:pStyle w:val="ListParagraph"/>
        <w:spacing w:line="276" w:lineRule="auto"/>
        <w:rPr>
          <w:rFonts w:ascii="Times New Roman" w:hAnsi="Times New Roman" w:cs="Times New Roman"/>
        </w:rPr>
      </w:pPr>
    </w:p>
    <w:p w14:paraId="42D06BE6" w14:textId="2F31295D" w:rsidR="0035210E"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 xml:space="preserve">Consider a square root transformation of the alcohol data: </w:t>
      </w:r>
      <w:proofErr w:type="spellStart"/>
      <w:r w:rsidRPr="00853646">
        <w:rPr>
          <w:rFonts w:ascii="Times New Roman" w:hAnsi="Times New Roman" w:cs="Times New Roman"/>
        </w:rPr>
        <w:t>salcoDR</w:t>
      </w:r>
      <w:proofErr w:type="spellEnd"/>
      <w:r w:rsidRPr="00853646">
        <w:rPr>
          <w:rFonts w:ascii="Times New Roman" w:hAnsi="Times New Roman" w:cs="Times New Roman"/>
        </w:rPr>
        <w:t xml:space="preserve"> = √</w:t>
      </w:r>
      <w:proofErr w:type="spellStart"/>
      <w:r w:rsidRPr="00853646">
        <w:rPr>
          <w:rFonts w:ascii="Times New Roman" w:hAnsi="Times New Roman" w:cs="Times New Roman"/>
        </w:rPr>
        <w:t>alco_dr</w:t>
      </w:r>
      <w:proofErr w:type="spellEnd"/>
      <w:r w:rsidRPr="00853646">
        <w:rPr>
          <w:rFonts w:ascii="Times New Roman" w:hAnsi="Times New Roman" w:cs="Times New Roman"/>
        </w:rPr>
        <w:t xml:space="preserve"> and </w:t>
      </w:r>
      <w:proofErr w:type="spellStart"/>
      <w:r w:rsidRPr="00853646">
        <w:rPr>
          <w:rFonts w:ascii="Times New Roman" w:hAnsi="Times New Roman" w:cs="Times New Roman"/>
        </w:rPr>
        <w:t>salcoFFQ</w:t>
      </w:r>
      <w:proofErr w:type="spellEnd"/>
      <w:r w:rsidRPr="00853646">
        <w:rPr>
          <w:rFonts w:ascii="Times New Roman" w:hAnsi="Times New Roman" w:cs="Times New Roman"/>
        </w:rPr>
        <w:t xml:space="preserve"> = √</w:t>
      </w:r>
      <w:proofErr w:type="spellStart"/>
      <w:r w:rsidRPr="00853646">
        <w:rPr>
          <w:rFonts w:ascii="Times New Roman" w:hAnsi="Times New Roman" w:cs="Times New Roman"/>
        </w:rPr>
        <w:t>alco_ffq</w:t>
      </w:r>
      <w:proofErr w:type="spellEnd"/>
      <w:r w:rsidRPr="00853646">
        <w:rPr>
          <w:rFonts w:ascii="Times New Roman" w:hAnsi="Times New Roman" w:cs="Times New Roman"/>
        </w:rPr>
        <w:t>. Are the model assumptions met for the transformed data? Give and refer to specific output.</w:t>
      </w:r>
    </w:p>
    <w:p w14:paraId="0C0CA483" w14:textId="1EE60031" w:rsidR="008C4EFD" w:rsidRDefault="008C4EFD" w:rsidP="008C4EFD">
      <w:pPr>
        <w:spacing w:line="276" w:lineRule="auto"/>
        <w:rPr>
          <w:rFonts w:ascii="Times New Roman" w:hAnsi="Times New Roman" w:cs="Times New Roman"/>
        </w:rPr>
      </w:pPr>
      <w:r>
        <w:rPr>
          <w:rFonts w:ascii="Times New Roman" w:hAnsi="Times New Roman" w:cs="Times New Roman"/>
        </w:rPr>
        <w:tab/>
      </w:r>
    </w:p>
    <w:p w14:paraId="045EF2B7" w14:textId="7D6A6F00" w:rsidR="008C4EFD" w:rsidRDefault="006819B2" w:rsidP="008C4EFD">
      <w:pPr>
        <w:pStyle w:val="ListParagraph"/>
        <w:numPr>
          <w:ilvl w:val="0"/>
          <w:numId w:val="5"/>
        </w:numPr>
        <w:spacing w:line="276" w:lineRule="auto"/>
        <w:rPr>
          <w:rFonts w:ascii="Times New Roman" w:hAnsi="Times New Roman" w:cs="Times New Roman"/>
        </w:rPr>
      </w:pPr>
      <w:r w:rsidRPr="006819B2">
        <w:rPr>
          <w:rFonts w:ascii="Times New Roman" w:hAnsi="Times New Roman" w:cs="Times New Roman"/>
        </w:rPr>
        <w:t>Assumption</w:t>
      </w:r>
      <w:r>
        <w:rPr>
          <w:rFonts w:ascii="Times New Roman" w:hAnsi="Times New Roman" w:cs="Times New Roman"/>
        </w:rPr>
        <w:t xml:space="preserve">1: </w:t>
      </w:r>
      <w:r w:rsidR="008C4EFD" w:rsidRPr="008C4EFD">
        <w:rPr>
          <w:rFonts w:ascii="Times New Roman" w:hAnsi="Times New Roman" w:cs="Times New Roman"/>
        </w:rPr>
        <w:t>Sample of independent observations (study design)</w:t>
      </w:r>
    </w:p>
    <w:p w14:paraId="07840442" w14:textId="73F108E9" w:rsidR="008C4EFD" w:rsidRDefault="008C4EFD" w:rsidP="008C4EFD">
      <w:pPr>
        <w:pStyle w:val="ListParagraph"/>
        <w:spacing w:line="276" w:lineRule="auto"/>
        <w:ind w:left="1080"/>
        <w:rPr>
          <w:rFonts w:ascii="Times New Roman" w:hAnsi="Times New Roman" w:cs="Times New Roman"/>
        </w:rPr>
      </w:pPr>
      <w:r>
        <w:rPr>
          <w:rFonts w:ascii="Times New Roman" w:hAnsi="Times New Roman" w:cs="Times New Roman"/>
        </w:rPr>
        <w:t xml:space="preserve">Still </w:t>
      </w:r>
      <w:r w:rsidR="000764C4">
        <w:rPr>
          <w:rFonts w:ascii="Times New Roman" w:hAnsi="Times New Roman" w:cs="Times New Roman"/>
        </w:rPr>
        <w:t>met, because the study design has not changed.</w:t>
      </w:r>
    </w:p>
    <w:p w14:paraId="7A7623CF" w14:textId="77777777" w:rsidR="008C4EFD" w:rsidRPr="008C4EFD" w:rsidRDefault="008C4EFD" w:rsidP="008C4EFD">
      <w:pPr>
        <w:pStyle w:val="ListParagraph"/>
        <w:spacing w:line="276" w:lineRule="auto"/>
        <w:ind w:left="1080"/>
        <w:rPr>
          <w:rFonts w:ascii="Times New Roman" w:hAnsi="Times New Roman" w:cs="Times New Roman"/>
        </w:rPr>
      </w:pPr>
    </w:p>
    <w:p w14:paraId="499213C6" w14:textId="776078C3" w:rsidR="008C4EFD" w:rsidRDefault="006819B2" w:rsidP="008C4EFD">
      <w:pPr>
        <w:pStyle w:val="ListParagraph"/>
        <w:numPr>
          <w:ilvl w:val="0"/>
          <w:numId w:val="5"/>
        </w:numPr>
        <w:spacing w:line="276" w:lineRule="auto"/>
        <w:rPr>
          <w:rFonts w:ascii="Times New Roman" w:hAnsi="Times New Roman" w:cs="Times New Roman"/>
        </w:rPr>
      </w:pPr>
      <w:r w:rsidRPr="006819B2">
        <w:rPr>
          <w:rFonts w:ascii="Times New Roman" w:hAnsi="Times New Roman" w:cs="Times New Roman"/>
        </w:rPr>
        <w:t>Assumption</w:t>
      </w:r>
      <w:r>
        <w:rPr>
          <w:rFonts w:ascii="Times New Roman" w:hAnsi="Times New Roman" w:cs="Times New Roman"/>
        </w:rPr>
        <w:t xml:space="preserve"> 2</w:t>
      </w:r>
      <w:r w:rsidRPr="006819B2">
        <w:rPr>
          <w:rFonts w:ascii="Times New Roman" w:hAnsi="Times New Roman" w:cs="Times New Roman"/>
        </w:rPr>
        <w:t xml:space="preserve">: </w:t>
      </w:r>
      <w:r w:rsidR="008C4EFD" w:rsidRPr="008C4EFD">
        <w:rPr>
          <w:rFonts w:ascii="Times New Roman" w:hAnsi="Times New Roman" w:cs="Times New Roman"/>
        </w:rPr>
        <w:t>From a normally distributed population (plot)</w:t>
      </w:r>
    </w:p>
    <w:p w14:paraId="136A49AB" w14:textId="7F844BC9" w:rsidR="008C4EFD" w:rsidRDefault="008C4EFD" w:rsidP="008C4EFD">
      <w:pPr>
        <w:pStyle w:val="ListParagraph"/>
        <w:spacing w:line="276" w:lineRule="auto"/>
        <w:ind w:left="1080"/>
        <w:rPr>
          <w:rFonts w:ascii="Times New Roman" w:hAnsi="Times New Roman" w:cs="Times New Roman"/>
        </w:rPr>
      </w:pPr>
      <w:r w:rsidRPr="008C4EFD">
        <w:rPr>
          <w:rFonts w:ascii="Times New Roman" w:hAnsi="Times New Roman" w:cs="Times New Roman"/>
        </w:rPr>
        <w:t xml:space="preserve">we </w:t>
      </w:r>
      <w:r>
        <w:rPr>
          <w:rFonts w:ascii="Times New Roman" w:hAnsi="Times New Roman" w:cs="Times New Roman"/>
        </w:rPr>
        <w:t>cloud</w:t>
      </w:r>
      <w:r w:rsidRPr="008C4EFD">
        <w:rPr>
          <w:rFonts w:ascii="Times New Roman" w:hAnsi="Times New Roman" w:cs="Times New Roman"/>
        </w:rPr>
        <w:t xml:space="preserve"> see the points forming a line that's roughly straight.</w:t>
      </w:r>
      <w:r>
        <w:rPr>
          <w:rFonts w:ascii="Times New Roman" w:hAnsi="Times New Roman" w:cs="Times New Roman"/>
        </w:rPr>
        <w:t xml:space="preserve"> As t</w:t>
      </w:r>
      <w:r w:rsidRPr="008C4EFD">
        <w:rPr>
          <w:rFonts w:ascii="Times New Roman" w:hAnsi="Times New Roman" w:cs="Times New Roman"/>
        </w:rPr>
        <w:t xml:space="preserve">he normal distribution is symmetric, so </w:t>
      </w:r>
      <w:r>
        <w:rPr>
          <w:rFonts w:ascii="Times New Roman" w:hAnsi="Times New Roman" w:cs="Times New Roman"/>
        </w:rPr>
        <w:t xml:space="preserve">the below </w:t>
      </w:r>
      <w:proofErr w:type="spellStart"/>
      <w:r>
        <w:rPr>
          <w:rFonts w:ascii="Times New Roman" w:hAnsi="Times New Roman" w:cs="Times New Roman"/>
        </w:rPr>
        <w:t>qqplot</w:t>
      </w:r>
      <w:proofErr w:type="spellEnd"/>
      <w:r w:rsidRPr="008C4EFD">
        <w:rPr>
          <w:rFonts w:ascii="Times New Roman" w:hAnsi="Times New Roman" w:cs="Times New Roman"/>
        </w:rPr>
        <w:t xml:space="preserve"> has no skew (the mean is </w:t>
      </w:r>
      <w:r>
        <w:rPr>
          <w:rFonts w:ascii="Times New Roman" w:hAnsi="Times New Roman" w:cs="Times New Roman"/>
        </w:rPr>
        <w:t xml:space="preserve">approximately </w:t>
      </w:r>
      <w:r w:rsidRPr="008C4EFD">
        <w:rPr>
          <w:rFonts w:ascii="Times New Roman" w:hAnsi="Times New Roman" w:cs="Times New Roman"/>
        </w:rPr>
        <w:t>equal to the median).</w:t>
      </w:r>
    </w:p>
    <w:p w14:paraId="00423838" w14:textId="115C68DD" w:rsidR="008C4EFD" w:rsidRDefault="008C4EFD" w:rsidP="00902735">
      <w:pPr>
        <w:pStyle w:val="ListParagraph"/>
        <w:spacing w:line="276" w:lineRule="auto"/>
        <w:ind w:left="0"/>
        <w:jc w:val="center"/>
        <w:rPr>
          <w:rFonts w:ascii="Times New Roman" w:hAnsi="Times New Roman" w:cs="Times New Roman"/>
        </w:rPr>
      </w:pPr>
      <w:r>
        <w:rPr>
          <w:rFonts w:ascii="Times New Roman" w:hAnsi="Times New Roman" w:cs="Times New Roman"/>
          <w:noProof/>
        </w:rPr>
        <w:drawing>
          <wp:inline distT="0" distB="0" distL="0" distR="0" wp14:anchorId="5D43A951" wp14:editId="5E956F22">
            <wp:extent cx="2570813" cy="1586433"/>
            <wp:effectExtent l="0" t="0" r="0" b="127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6378" cy="1602209"/>
                    </a:xfrm>
                    <a:prstGeom prst="rect">
                      <a:avLst/>
                    </a:prstGeom>
                  </pic:spPr>
                </pic:pic>
              </a:graphicData>
            </a:graphic>
          </wp:inline>
        </w:drawing>
      </w:r>
    </w:p>
    <w:p w14:paraId="212FB017" w14:textId="12F659B6" w:rsidR="008C4EFD" w:rsidRDefault="008C4EFD" w:rsidP="007C681C">
      <w:pPr>
        <w:pStyle w:val="ListParagraph"/>
        <w:spacing w:line="276" w:lineRule="auto"/>
        <w:jc w:val="center"/>
        <w:rPr>
          <w:rFonts w:ascii="Times New Roman" w:hAnsi="Times New Roman" w:cs="Times New Roman"/>
        </w:rPr>
      </w:pPr>
    </w:p>
    <w:p w14:paraId="3CD96D28" w14:textId="77777777" w:rsidR="008C4EFD" w:rsidRPr="008C4EFD" w:rsidRDefault="008C4EFD" w:rsidP="008C4EFD">
      <w:pPr>
        <w:pStyle w:val="ListParagraph"/>
        <w:spacing w:line="276" w:lineRule="auto"/>
        <w:rPr>
          <w:rFonts w:ascii="Times New Roman" w:hAnsi="Times New Roman" w:cs="Times New Roman"/>
        </w:rPr>
      </w:pPr>
    </w:p>
    <w:p w14:paraId="0A5BA4D2" w14:textId="7CD0AB74" w:rsidR="00D67E02" w:rsidRDefault="006819B2" w:rsidP="00D67E02">
      <w:pPr>
        <w:pStyle w:val="ListParagraph"/>
        <w:numPr>
          <w:ilvl w:val="0"/>
          <w:numId w:val="5"/>
        </w:numPr>
        <w:spacing w:line="276" w:lineRule="auto"/>
        <w:rPr>
          <w:rFonts w:ascii="Times New Roman" w:hAnsi="Times New Roman" w:cs="Times New Roman"/>
        </w:rPr>
      </w:pPr>
      <w:r w:rsidRPr="006819B2">
        <w:rPr>
          <w:rFonts w:ascii="Times New Roman" w:hAnsi="Times New Roman" w:cs="Times New Roman"/>
        </w:rPr>
        <w:t>Assumptio</w:t>
      </w:r>
      <w:r>
        <w:rPr>
          <w:rFonts w:ascii="Times New Roman" w:hAnsi="Times New Roman" w:cs="Times New Roman"/>
        </w:rPr>
        <w:t>n 3</w:t>
      </w:r>
      <w:r w:rsidRPr="006819B2">
        <w:rPr>
          <w:rFonts w:ascii="Times New Roman" w:hAnsi="Times New Roman" w:cs="Times New Roman"/>
        </w:rPr>
        <w:t xml:space="preserve">: </w:t>
      </w:r>
      <w:r w:rsidR="008C4EFD" w:rsidRPr="008C4EFD">
        <w:rPr>
          <w:rFonts w:ascii="Times New Roman" w:hAnsi="Times New Roman" w:cs="Times New Roman"/>
        </w:rPr>
        <w:t>No influential outliers (plot)</w:t>
      </w:r>
    </w:p>
    <w:p w14:paraId="6EE22F9C" w14:textId="672B90B4" w:rsidR="00D67E02" w:rsidRPr="00D67E02" w:rsidRDefault="005B7B3F" w:rsidP="0041406D">
      <w:pPr>
        <w:pStyle w:val="ListParagraph"/>
        <w:spacing w:line="276" w:lineRule="auto"/>
        <w:ind w:left="0"/>
        <w:jc w:val="center"/>
        <w:rPr>
          <w:rFonts w:ascii="Times New Roman" w:hAnsi="Times New Roman" w:cs="Times New Roman"/>
        </w:rPr>
      </w:pPr>
      <w:r>
        <w:rPr>
          <w:rFonts w:ascii="Times New Roman" w:hAnsi="Times New Roman" w:cs="Times New Roman"/>
        </w:rPr>
        <w:tab/>
      </w:r>
      <w:r w:rsidR="00A24D34">
        <w:rPr>
          <w:rFonts w:ascii="Times New Roman" w:hAnsi="Times New Roman" w:cs="Times New Roman"/>
        </w:rPr>
        <w:t xml:space="preserve">      </w:t>
      </w:r>
      <w:r w:rsidRPr="005B7B3F">
        <w:rPr>
          <w:rFonts w:ascii="Times New Roman" w:hAnsi="Times New Roman" w:cs="Times New Roman"/>
        </w:rPr>
        <w:t>After we transformed the data, the below boxplot and histogram show th</w:t>
      </w:r>
      <w:r w:rsidR="00082130">
        <w:rPr>
          <w:rFonts w:ascii="Times New Roman" w:hAnsi="Times New Roman" w:cs="Times New Roman"/>
        </w:rPr>
        <w:t>ere</w:t>
      </w:r>
      <w:r w:rsidRPr="005B7B3F">
        <w:rPr>
          <w:rFonts w:ascii="Times New Roman" w:hAnsi="Times New Roman" w:cs="Times New Roman"/>
        </w:rPr>
        <w:t xml:space="preserve"> </w:t>
      </w:r>
      <w:r w:rsidR="00AB6F3A">
        <w:rPr>
          <w:rFonts w:ascii="Times New Roman" w:hAnsi="Times New Roman" w:cs="Times New Roman"/>
        </w:rPr>
        <w:t xml:space="preserve">are </w:t>
      </w:r>
      <w:r w:rsidR="005E74A4">
        <w:rPr>
          <w:rFonts w:ascii="Times New Roman" w:hAnsi="Times New Roman" w:cs="Times New Roman"/>
        </w:rPr>
        <w:t xml:space="preserve">only a </w:t>
      </w:r>
      <w:r w:rsidR="00AB6F3A">
        <w:rPr>
          <w:rFonts w:ascii="Times New Roman" w:hAnsi="Times New Roman" w:cs="Times New Roman"/>
        </w:rPr>
        <w:t>few</w:t>
      </w:r>
      <w:r w:rsidRPr="005B7B3F">
        <w:rPr>
          <w:rFonts w:ascii="Times New Roman" w:hAnsi="Times New Roman" w:cs="Times New Roman"/>
        </w:rPr>
        <w:t xml:space="preserve"> outliers in the histogram or boxplot, which follows the assumption 3.</w:t>
      </w:r>
    </w:p>
    <w:p w14:paraId="31E3BF56" w14:textId="48DA19D7" w:rsidR="00C217D9" w:rsidRDefault="005B7B3F" w:rsidP="007C681C">
      <w:pPr>
        <w:pStyle w:val="ListParagraph"/>
        <w:spacing w:line="276" w:lineRule="auto"/>
        <w:ind w:left="0"/>
        <w:jc w:val="center"/>
        <w:rPr>
          <w:rFonts w:ascii="Times New Roman" w:hAnsi="Times New Roman" w:cs="Times New Roman"/>
        </w:rPr>
      </w:pPr>
      <w:r>
        <w:rPr>
          <w:rFonts w:ascii="Times New Roman" w:hAnsi="Times New Roman" w:cs="Times New Roman"/>
          <w:noProof/>
        </w:rPr>
        <w:drawing>
          <wp:inline distT="0" distB="0" distL="0" distR="0" wp14:anchorId="005D0A4E" wp14:editId="31BE22F6">
            <wp:extent cx="1738266" cy="1072674"/>
            <wp:effectExtent l="0" t="0" r="1905"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67538" cy="1090737"/>
                    </a:xfrm>
                    <a:prstGeom prst="rect">
                      <a:avLst/>
                    </a:prstGeom>
                  </pic:spPr>
                </pic:pic>
              </a:graphicData>
            </a:graphic>
          </wp:inline>
        </w:drawing>
      </w:r>
      <w:r w:rsidR="0041406D">
        <w:rPr>
          <w:rFonts w:ascii="Times New Roman" w:hAnsi="Times New Roman" w:cs="Times New Roman"/>
          <w:noProof/>
        </w:rPr>
        <w:drawing>
          <wp:inline distT="0" distB="0" distL="0" distR="0" wp14:anchorId="6D79E0D0" wp14:editId="42EF967B">
            <wp:extent cx="2270366" cy="1401029"/>
            <wp:effectExtent l="0" t="0" r="3175"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94264" cy="1415776"/>
                    </a:xfrm>
                    <a:prstGeom prst="rect">
                      <a:avLst/>
                    </a:prstGeom>
                  </pic:spPr>
                </pic:pic>
              </a:graphicData>
            </a:graphic>
          </wp:inline>
        </w:drawing>
      </w:r>
    </w:p>
    <w:p w14:paraId="721E2AFD" w14:textId="77777777" w:rsidR="00EF2962" w:rsidRPr="00853646" w:rsidRDefault="00EF2962" w:rsidP="005B7B3F">
      <w:pPr>
        <w:pStyle w:val="ListParagraph"/>
        <w:spacing w:line="276" w:lineRule="auto"/>
        <w:ind w:left="0"/>
        <w:rPr>
          <w:rFonts w:ascii="Times New Roman" w:hAnsi="Times New Roman" w:cs="Times New Roman"/>
        </w:rPr>
      </w:pPr>
    </w:p>
    <w:p w14:paraId="2CC42F8B" w14:textId="2A2E55BB" w:rsidR="0035210E"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lastRenderedPageBreak/>
        <w:t>Conduct the appropriate test on the square root transformed data and interpret the results. Be sure to address the research questions stated above</w:t>
      </w:r>
      <w:r w:rsidR="00EF2962">
        <w:rPr>
          <w:rFonts w:ascii="Times New Roman" w:hAnsi="Times New Roman" w:cs="Times New Roman"/>
        </w:rPr>
        <w:t>.</w:t>
      </w:r>
    </w:p>
    <w:p w14:paraId="4E9BBC20" w14:textId="5B43D945" w:rsidR="00EC7465" w:rsidRDefault="00EC7465" w:rsidP="00EC7465">
      <w:pPr>
        <w:pStyle w:val="ListParagraph"/>
        <w:spacing w:line="276" w:lineRule="auto"/>
        <w:rPr>
          <w:rFonts w:ascii="Times New Roman" w:hAnsi="Times New Roman" w:cs="Times New Roman"/>
        </w:rPr>
      </w:pPr>
    </w:p>
    <w:p w14:paraId="0FAF7641" w14:textId="180CFD43" w:rsidR="00902735" w:rsidRDefault="00F077EE" w:rsidP="00EF2962">
      <w:pPr>
        <w:pStyle w:val="ListParagraph"/>
        <w:spacing w:line="276" w:lineRule="auto"/>
        <w:rPr>
          <w:rFonts w:ascii="Times New Roman" w:hAnsi="Times New Roman" w:cs="Times New Roman"/>
        </w:rPr>
      </w:pPr>
      <w:r>
        <w:rPr>
          <w:rFonts w:ascii="Times New Roman" w:hAnsi="Times New Roman" w:cs="Times New Roman"/>
        </w:rPr>
        <w:t>According to</w:t>
      </w:r>
      <w:r w:rsidR="00A14BFC">
        <w:rPr>
          <w:rFonts w:ascii="Times New Roman" w:hAnsi="Times New Roman" w:cs="Times New Roman"/>
        </w:rPr>
        <w:t xml:space="preserve"> the above </w:t>
      </w:r>
      <w:proofErr w:type="spellStart"/>
      <w:r w:rsidR="00A14BFC">
        <w:rPr>
          <w:rFonts w:ascii="Times New Roman" w:hAnsi="Times New Roman" w:cs="Times New Roman"/>
        </w:rPr>
        <w:t>qqplot</w:t>
      </w:r>
      <w:proofErr w:type="spellEnd"/>
      <w:r w:rsidR="00A14BFC">
        <w:rPr>
          <w:rFonts w:ascii="Times New Roman" w:hAnsi="Times New Roman" w:cs="Times New Roman"/>
        </w:rPr>
        <w:t xml:space="preserve"> and boxplot, the </w:t>
      </w:r>
      <w:r w:rsidR="00A14BFC" w:rsidRPr="00A14BFC">
        <w:rPr>
          <w:rFonts w:ascii="Times New Roman" w:hAnsi="Times New Roman" w:cs="Times New Roman"/>
        </w:rPr>
        <w:t xml:space="preserve">transformed </w:t>
      </w:r>
      <w:r w:rsidR="00D2639D">
        <w:rPr>
          <w:rFonts w:ascii="Times New Roman" w:hAnsi="Times New Roman" w:cs="Times New Roman"/>
        </w:rPr>
        <w:t>variables</w:t>
      </w:r>
      <w:r w:rsidR="00A14BFC">
        <w:rPr>
          <w:rFonts w:ascii="Times New Roman" w:hAnsi="Times New Roman" w:cs="Times New Roman"/>
        </w:rPr>
        <w:t xml:space="preserve"> </w:t>
      </w:r>
      <w:proofErr w:type="spellStart"/>
      <w:r w:rsidR="00A14BFC" w:rsidRPr="00A14BFC">
        <w:rPr>
          <w:rFonts w:ascii="Times New Roman" w:hAnsi="Times New Roman" w:cs="Times New Roman"/>
        </w:rPr>
        <w:t>alco_dr</w:t>
      </w:r>
      <w:r w:rsidR="00A14BFC">
        <w:rPr>
          <w:rFonts w:ascii="Times New Roman" w:hAnsi="Times New Roman" w:cs="Times New Roman"/>
        </w:rPr>
        <w:t>Sqrt</w:t>
      </w:r>
      <w:proofErr w:type="spellEnd"/>
      <w:r w:rsidR="00A14BFC" w:rsidRPr="00A14BFC">
        <w:rPr>
          <w:rFonts w:ascii="Times New Roman" w:hAnsi="Times New Roman" w:cs="Times New Roman"/>
        </w:rPr>
        <w:t xml:space="preserve"> </w:t>
      </w:r>
      <w:r w:rsidR="00A14BFC">
        <w:rPr>
          <w:rFonts w:ascii="Times New Roman" w:hAnsi="Times New Roman" w:cs="Times New Roman"/>
        </w:rPr>
        <w:t xml:space="preserve">and </w:t>
      </w:r>
      <w:proofErr w:type="spellStart"/>
      <w:r w:rsidR="00A14BFC" w:rsidRPr="00A14BFC">
        <w:rPr>
          <w:rFonts w:ascii="Times New Roman" w:hAnsi="Times New Roman" w:cs="Times New Roman"/>
        </w:rPr>
        <w:t>alco_ffq</w:t>
      </w:r>
      <w:r w:rsidR="00A14BFC">
        <w:rPr>
          <w:rFonts w:ascii="Times New Roman" w:hAnsi="Times New Roman" w:cs="Times New Roman"/>
        </w:rPr>
        <w:t>Sqrt</w:t>
      </w:r>
      <w:proofErr w:type="spellEnd"/>
      <w:r w:rsidR="00A14BFC">
        <w:rPr>
          <w:rFonts w:ascii="Times New Roman" w:hAnsi="Times New Roman" w:cs="Times New Roman"/>
        </w:rPr>
        <w:t xml:space="preserve"> </w:t>
      </w:r>
      <w:r w:rsidR="006873A9">
        <w:rPr>
          <w:rFonts w:ascii="Times New Roman" w:hAnsi="Times New Roman" w:cs="Times New Roman"/>
        </w:rPr>
        <w:t>meet the three</w:t>
      </w:r>
      <w:r w:rsidR="00A14BFC">
        <w:rPr>
          <w:rFonts w:ascii="Times New Roman" w:hAnsi="Times New Roman" w:cs="Times New Roman"/>
        </w:rPr>
        <w:t xml:space="preserve"> assumptions. Therefore, the </w:t>
      </w:r>
      <w:r w:rsidR="00A14BFC" w:rsidRPr="00A14BFC">
        <w:rPr>
          <w:rFonts w:ascii="Times New Roman" w:hAnsi="Times New Roman" w:cs="Times New Roman"/>
        </w:rPr>
        <w:t>appropriate test</w:t>
      </w:r>
      <w:r w:rsidR="00A14BFC">
        <w:rPr>
          <w:rFonts w:ascii="Times New Roman" w:hAnsi="Times New Roman" w:cs="Times New Roman"/>
        </w:rPr>
        <w:t xml:space="preserve"> is one-sided t-test for this study.</w:t>
      </w:r>
    </w:p>
    <w:p w14:paraId="1706F5D0" w14:textId="288BA2BC" w:rsidR="003275C4" w:rsidRDefault="003275C4" w:rsidP="00EF2962">
      <w:pPr>
        <w:pStyle w:val="ListParagraph"/>
        <w:spacing w:line="276" w:lineRule="auto"/>
        <w:rPr>
          <w:rFonts w:ascii="Times New Roman" w:hAnsi="Times New Roman" w:cs="Times New Roman"/>
        </w:rPr>
      </w:pPr>
      <w:r>
        <w:rPr>
          <w:rFonts w:ascii="Times New Roman" w:hAnsi="Times New Roman" w:cs="Times New Roman"/>
        </w:rPr>
        <w:t xml:space="preserve">RQ: </w:t>
      </w:r>
      <w:r w:rsidR="00526F85">
        <w:rPr>
          <w:rFonts w:ascii="Times New Roman" w:hAnsi="Times New Roman" w:cs="Times New Roman"/>
        </w:rPr>
        <w:t>I</w:t>
      </w:r>
      <w:r w:rsidR="00526F85" w:rsidRPr="00526F85">
        <w:rPr>
          <w:rFonts w:ascii="Times New Roman" w:hAnsi="Times New Roman" w:cs="Times New Roman"/>
        </w:rPr>
        <w:t>s there evidence that FFQ underestimates total alcohol consumption</w:t>
      </w:r>
      <w:r w:rsidR="00526F85">
        <w:rPr>
          <w:rFonts w:ascii="Times New Roman" w:hAnsi="Times New Roman" w:cs="Times New Roman"/>
        </w:rPr>
        <w:t>?</w:t>
      </w:r>
    </w:p>
    <w:p w14:paraId="653776E3" w14:textId="7001AA1F" w:rsidR="00EF2962" w:rsidRDefault="00EF2962" w:rsidP="00EF2962">
      <w:pPr>
        <w:pStyle w:val="ListParagraph"/>
        <w:spacing w:line="276" w:lineRule="auto"/>
        <w:rPr>
          <w:rFonts w:ascii="Times New Roman" w:hAnsi="Times New Roman" w:cs="Times New Roman"/>
        </w:rPr>
      </w:pPr>
      <w:r>
        <w:rPr>
          <w:rFonts w:ascii="Times New Roman" w:hAnsi="Times New Roman" w:cs="Times New Roman"/>
        </w:rPr>
        <w:t xml:space="preserve">H0: </w:t>
      </w:r>
      <w:r w:rsidR="00802009">
        <w:rPr>
          <w:rFonts w:ascii="Times New Roman" w:hAnsi="Times New Roman" w:cs="Times New Roman"/>
        </w:rPr>
        <w:t xml:space="preserve">The </w:t>
      </w:r>
      <w:r>
        <w:rPr>
          <w:rFonts w:ascii="Times New Roman" w:hAnsi="Times New Roman" w:cs="Times New Roman"/>
        </w:rPr>
        <w:t xml:space="preserve">distribution of </w:t>
      </w:r>
      <w:r w:rsidRPr="00EF2962">
        <w:rPr>
          <w:rFonts w:ascii="Times New Roman" w:hAnsi="Times New Roman" w:cs="Times New Roman"/>
        </w:rPr>
        <w:t>total alcohol consumption</w:t>
      </w:r>
      <w:r w:rsidR="00333FB6">
        <w:rPr>
          <w:rFonts w:ascii="Times New Roman" w:hAnsi="Times New Roman" w:cs="Times New Roman"/>
        </w:rPr>
        <w:t xml:space="preserve"> is</w:t>
      </w:r>
      <w:r>
        <w:rPr>
          <w:rFonts w:ascii="Times New Roman" w:hAnsi="Times New Roman" w:cs="Times New Roman" w:hint="eastAsia"/>
        </w:rPr>
        <w:t xml:space="preserve"> </w:t>
      </w:r>
      <w:r w:rsidR="00CE3B0D" w:rsidRPr="00CE3B0D">
        <w:rPr>
          <w:rFonts w:ascii="Times New Roman" w:hAnsi="Times New Roman" w:cs="Times New Roman"/>
          <w:b/>
          <w:bCs/>
        </w:rPr>
        <w:t>the same</w:t>
      </w:r>
      <w:r w:rsidR="00802009">
        <w:rPr>
          <w:rFonts w:ascii="Times New Roman" w:hAnsi="Times New Roman" w:cs="Times New Roman"/>
        </w:rPr>
        <w:t xml:space="preserve"> between the </w:t>
      </w:r>
      <w:r w:rsidR="00EC7465" w:rsidRPr="00EC7465">
        <w:rPr>
          <w:rFonts w:ascii="Times New Roman" w:hAnsi="Times New Roman" w:cs="Times New Roman"/>
        </w:rPr>
        <w:t>DR</w:t>
      </w:r>
      <w:r w:rsidR="00802009">
        <w:rPr>
          <w:rFonts w:ascii="Times New Roman" w:hAnsi="Times New Roman" w:cs="Times New Roman"/>
        </w:rPr>
        <w:t xml:space="preserve"> and </w:t>
      </w:r>
      <w:r w:rsidR="00EC7465">
        <w:rPr>
          <w:rFonts w:ascii="Times New Roman" w:hAnsi="Times New Roman" w:cs="Times New Roman"/>
        </w:rPr>
        <w:t xml:space="preserve">FFQ </w:t>
      </w:r>
      <w:r w:rsidR="00802009">
        <w:rPr>
          <w:rFonts w:ascii="Times New Roman" w:hAnsi="Times New Roman" w:cs="Times New Roman" w:hint="eastAsia"/>
        </w:rPr>
        <w:t>m</w:t>
      </w:r>
      <w:r w:rsidR="00802009">
        <w:rPr>
          <w:rFonts w:ascii="Times New Roman" w:hAnsi="Times New Roman" w:cs="Times New Roman"/>
        </w:rPr>
        <w:t>ethod.</w:t>
      </w:r>
      <w:r w:rsidR="003B733B">
        <w:rPr>
          <w:rFonts w:ascii="Times New Roman" w:hAnsi="Times New Roman" w:cs="Times New Roman"/>
        </w:rPr>
        <w:t xml:space="preserve"> </w:t>
      </w:r>
      <w:r w:rsidR="003B733B" w:rsidRPr="003B733B">
        <w:rPr>
          <w:rFonts w:ascii="Times New Roman" w:hAnsi="Times New Roman" w:cs="Times New Roman"/>
        </w:rPr>
        <w:t>(DR = FQ).</w:t>
      </w:r>
    </w:p>
    <w:p w14:paraId="43EE8B22" w14:textId="48419C10" w:rsidR="00EF2962" w:rsidRDefault="00EF2962" w:rsidP="00EF2962">
      <w:pPr>
        <w:pStyle w:val="ListParagraph"/>
        <w:spacing w:line="276" w:lineRule="auto"/>
        <w:rPr>
          <w:rFonts w:ascii="Times New Roman" w:hAnsi="Times New Roman" w:cs="Times New Roman"/>
        </w:rPr>
      </w:pPr>
      <w:r>
        <w:rPr>
          <w:rFonts w:ascii="Times New Roman" w:hAnsi="Times New Roman" w:cs="Times New Roman"/>
        </w:rPr>
        <w:t xml:space="preserve">Ha: </w:t>
      </w:r>
      <w:r w:rsidR="00802009">
        <w:rPr>
          <w:rFonts w:ascii="Times New Roman" w:hAnsi="Times New Roman" w:cs="Times New Roman"/>
        </w:rPr>
        <w:t>T</w:t>
      </w:r>
      <w:r w:rsidR="00802009" w:rsidRPr="00802009">
        <w:rPr>
          <w:rFonts w:ascii="Times New Roman" w:hAnsi="Times New Roman" w:cs="Times New Roman"/>
        </w:rPr>
        <w:t xml:space="preserve">he distribution of total alcohol consumption </w:t>
      </w:r>
      <w:r w:rsidR="00CE3B0D">
        <w:rPr>
          <w:rFonts w:ascii="Times New Roman" w:hAnsi="Times New Roman" w:cs="Times New Roman"/>
        </w:rPr>
        <w:t>in t</w:t>
      </w:r>
      <w:r w:rsidR="00CE3B0D" w:rsidRPr="00CE3B0D">
        <w:rPr>
          <w:rFonts w:ascii="Times New Roman" w:hAnsi="Times New Roman" w:cs="Times New Roman"/>
        </w:rPr>
        <w:t xml:space="preserve">he </w:t>
      </w:r>
      <w:r w:rsidR="00D4593B" w:rsidRPr="00D4593B">
        <w:rPr>
          <w:rFonts w:ascii="Times New Roman" w:hAnsi="Times New Roman" w:cs="Times New Roman"/>
        </w:rPr>
        <w:t>diet record (DR: the gold standard of dietary epidemiology)</w:t>
      </w:r>
      <w:r w:rsidR="00D4593B">
        <w:rPr>
          <w:rFonts w:ascii="Times New Roman" w:hAnsi="Times New Roman" w:cs="Times New Roman"/>
        </w:rPr>
        <w:t xml:space="preserve"> is</w:t>
      </w:r>
      <w:r w:rsidR="00CE3B0D">
        <w:rPr>
          <w:rFonts w:ascii="Times New Roman" w:hAnsi="Times New Roman" w:cs="Times New Roman"/>
        </w:rPr>
        <w:t xml:space="preserve"> </w:t>
      </w:r>
      <w:r w:rsidR="00441781">
        <w:rPr>
          <w:rFonts w:ascii="Times New Roman" w:hAnsi="Times New Roman" w:cs="Times New Roman"/>
          <w:b/>
          <w:bCs/>
        </w:rPr>
        <w:t>greater</w:t>
      </w:r>
      <w:r w:rsidR="00CE3B0D" w:rsidRPr="00CE3B0D">
        <w:rPr>
          <w:rFonts w:ascii="Times New Roman" w:hAnsi="Times New Roman" w:cs="Times New Roman"/>
          <w:b/>
          <w:bCs/>
        </w:rPr>
        <w:t xml:space="preserve"> than</w:t>
      </w:r>
      <w:r w:rsidR="00CE3B0D">
        <w:rPr>
          <w:rFonts w:ascii="Times New Roman" w:hAnsi="Times New Roman" w:cs="Times New Roman"/>
        </w:rPr>
        <w:t xml:space="preserve"> </w:t>
      </w:r>
      <w:r w:rsidR="00D4593B" w:rsidRPr="00D4593B">
        <w:rPr>
          <w:rFonts w:ascii="Times New Roman" w:hAnsi="Times New Roman" w:cs="Times New Roman"/>
        </w:rPr>
        <w:t xml:space="preserve">food-frequency questionnaire </w:t>
      </w:r>
      <w:r w:rsidR="003B733B" w:rsidRPr="003B733B">
        <w:rPr>
          <w:rFonts w:ascii="Times New Roman" w:hAnsi="Times New Roman" w:cs="Times New Roman"/>
        </w:rPr>
        <w:t>(DR &gt;FFQ)</w:t>
      </w:r>
      <w:r w:rsidR="003B733B">
        <w:rPr>
          <w:rFonts w:ascii="Times New Roman" w:hAnsi="Times New Roman" w:cs="Times New Roman"/>
        </w:rPr>
        <w:t>.</w:t>
      </w:r>
    </w:p>
    <w:p w14:paraId="3A56E516" w14:textId="53D70C96" w:rsidR="00A14BFC" w:rsidRDefault="008A7F0B" w:rsidP="00EF2962">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1071DEFA" wp14:editId="7B83D889">
            <wp:extent cx="3819177" cy="711200"/>
            <wp:effectExtent l="0" t="0" r="381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06806" cy="746140"/>
                    </a:xfrm>
                    <a:prstGeom prst="rect">
                      <a:avLst/>
                    </a:prstGeom>
                  </pic:spPr>
                </pic:pic>
              </a:graphicData>
            </a:graphic>
          </wp:inline>
        </w:drawing>
      </w:r>
      <w:r>
        <w:rPr>
          <w:rFonts w:ascii="Times New Roman" w:hAnsi="Times New Roman" w:cs="Times New Roman"/>
          <w:noProof/>
        </w:rPr>
        <w:drawing>
          <wp:inline distT="0" distB="0" distL="0" distR="0" wp14:anchorId="7C0AA889" wp14:editId="5664DC31">
            <wp:extent cx="929390" cy="733729"/>
            <wp:effectExtent l="0" t="0" r="0" b="317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36930" cy="818629"/>
                    </a:xfrm>
                    <a:prstGeom prst="rect">
                      <a:avLst/>
                    </a:prstGeom>
                  </pic:spPr>
                </pic:pic>
              </a:graphicData>
            </a:graphic>
          </wp:inline>
        </w:drawing>
      </w:r>
    </w:p>
    <w:p w14:paraId="30274FD8" w14:textId="3EECB023" w:rsidR="008A7F0B" w:rsidRDefault="008A7F0B" w:rsidP="00EF2962">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485CB4A9" wp14:editId="278B8FF6">
            <wp:extent cx="3818890" cy="748683"/>
            <wp:effectExtent l="0" t="0" r="3810" b="635"/>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48979" cy="774187"/>
                    </a:xfrm>
                    <a:prstGeom prst="rect">
                      <a:avLst/>
                    </a:prstGeom>
                  </pic:spPr>
                </pic:pic>
              </a:graphicData>
            </a:graphic>
          </wp:inline>
        </w:drawing>
      </w:r>
    </w:p>
    <w:p w14:paraId="171827F8" w14:textId="2E70E9F0" w:rsidR="00526F85" w:rsidRDefault="00DF2439" w:rsidP="00EF2962">
      <w:pPr>
        <w:pStyle w:val="ListParagraph"/>
        <w:spacing w:line="276" w:lineRule="auto"/>
        <w:rPr>
          <w:rFonts w:ascii="Times New Roman" w:hAnsi="Times New Roman" w:cs="Times New Roman"/>
        </w:rPr>
      </w:pPr>
      <w:r>
        <w:rPr>
          <w:rFonts w:ascii="Times New Roman" w:hAnsi="Times New Roman" w:cs="Times New Roman"/>
        </w:rPr>
        <w:t xml:space="preserve">In the t-procedure, the DR method is greater than FFQ method </w:t>
      </w:r>
      <w:r w:rsidR="001206B5">
        <w:rPr>
          <w:rFonts w:ascii="Times New Roman" w:hAnsi="Times New Roman" w:cs="Times New Roman"/>
        </w:rPr>
        <w:t xml:space="preserve">-0.189 to 0.556 units of </w:t>
      </w:r>
      <w:r w:rsidR="001206B5" w:rsidRPr="001206B5">
        <w:rPr>
          <w:rFonts w:ascii="Times New Roman" w:hAnsi="Times New Roman" w:cs="Times New Roman"/>
        </w:rPr>
        <w:t>total alcohol consumption</w:t>
      </w:r>
      <w:r w:rsidR="001206B5">
        <w:rPr>
          <w:rFonts w:ascii="Times New Roman" w:hAnsi="Times New Roman" w:cs="Times New Roman"/>
        </w:rPr>
        <w:t xml:space="preserve"> with 95 % CI. </w:t>
      </w:r>
      <w:r w:rsidR="0009406B">
        <w:rPr>
          <w:rFonts w:ascii="Times New Roman" w:hAnsi="Times New Roman" w:cs="Times New Roman"/>
        </w:rPr>
        <w:t xml:space="preserve">The DR sample estimated mean is 2.51, the FFQ sample estimated mean </w:t>
      </w:r>
      <w:r w:rsidR="00634D14">
        <w:rPr>
          <w:rFonts w:ascii="Times New Roman" w:hAnsi="Times New Roman" w:cs="Times New Roman"/>
        </w:rPr>
        <w:t>is 2.32</w:t>
      </w:r>
      <w:r w:rsidR="00A14BFC">
        <w:rPr>
          <w:rFonts w:ascii="Times New Roman" w:hAnsi="Times New Roman" w:cs="Times New Roman"/>
        </w:rPr>
        <w:t>, and the difference in sample mean is 0.19</w:t>
      </w:r>
      <w:r w:rsidR="00CF0978">
        <w:rPr>
          <w:rFonts w:ascii="Times New Roman" w:hAnsi="Times New Roman" w:cs="Times New Roman"/>
        </w:rPr>
        <w:t xml:space="preserve"> </w:t>
      </w:r>
      <w:r w:rsidR="00ED5723">
        <w:rPr>
          <w:rFonts w:ascii="Times New Roman" w:hAnsi="Times New Roman" w:cs="Times New Roman"/>
        </w:rPr>
        <w:t>with</w:t>
      </w:r>
      <w:r w:rsidR="00CF0978">
        <w:rPr>
          <w:rFonts w:ascii="Times New Roman" w:hAnsi="Times New Roman" w:cs="Times New Roman"/>
        </w:rPr>
        <w:t xml:space="preserve"> 95% CI</w:t>
      </w:r>
      <w:r w:rsidR="0009406B">
        <w:rPr>
          <w:rFonts w:ascii="Times New Roman" w:hAnsi="Times New Roman" w:cs="Times New Roman"/>
        </w:rPr>
        <w:t>, respectively.</w:t>
      </w:r>
    </w:p>
    <w:p w14:paraId="0868D925" w14:textId="6155D7EB" w:rsidR="006B2105" w:rsidRDefault="00526F85" w:rsidP="003B733B">
      <w:pPr>
        <w:pStyle w:val="ListParagraph"/>
        <w:spacing w:line="276" w:lineRule="auto"/>
        <w:ind w:left="0"/>
        <w:jc w:val="center"/>
        <w:rPr>
          <w:rFonts w:ascii="Times New Roman" w:hAnsi="Times New Roman" w:cs="Times New Roman"/>
        </w:rPr>
      </w:pPr>
      <w:r>
        <w:rPr>
          <w:rFonts w:ascii="Times New Roman" w:hAnsi="Times New Roman" w:cs="Times New Roman"/>
          <w:noProof/>
        </w:rPr>
        <w:drawing>
          <wp:inline distT="0" distB="0" distL="0" distR="0" wp14:anchorId="11B11D1E" wp14:editId="3F6E9665">
            <wp:extent cx="3081245" cy="1915243"/>
            <wp:effectExtent l="0" t="0" r="508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14478" cy="1935900"/>
                    </a:xfrm>
                    <a:prstGeom prst="rect">
                      <a:avLst/>
                    </a:prstGeom>
                  </pic:spPr>
                </pic:pic>
              </a:graphicData>
            </a:graphic>
          </wp:inline>
        </w:drawing>
      </w:r>
    </w:p>
    <w:p w14:paraId="12239F92" w14:textId="77777777" w:rsidR="00A14BFC" w:rsidRDefault="00A14BFC" w:rsidP="00A14BFC">
      <w:pPr>
        <w:pStyle w:val="ListParagraph"/>
        <w:spacing w:line="276" w:lineRule="auto"/>
        <w:rPr>
          <w:rFonts w:ascii="Times New Roman" w:hAnsi="Times New Roman" w:cs="Times New Roman"/>
        </w:rPr>
      </w:pPr>
    </w:p>
    <w:p w14:paraId="46EBB321" w14:textId="77777777" w:rsidR="00A14BFC" w:rsidRDefault="00A14BFC" w:rsidP="00A14BFC">
      <w:pPr>
        <w:pStyle w:val="ListParagraph"/>
        <w:spacing w:line="276" w:lineRule="auto"/>
        <w:rPr>
          <w:rFonts w:ascii="Times New Roman" w:hAnsi="Times New Roman" w:cs="Times New Roman"/>
        </w:rPr>
      </w:pPr>
    </w:p>
    <w:p w14:paraId="2B3B4E57" w14:textId="5A054589" w:rsidR="00634D14" w:rsidRDefault="00634D14" w:rsidP="00634D14">
      <w:pPr>
        <w:pStyle w:val="ListParagraph"/>
        <w:spacing w:line="276" w:lineRule="auto"/>
        <w:rPr>
          <w:rFonts w:ascii="Times New Roman" w:hAnsi="Times New Roman" w:cs="Times New Roman"/>
        </w:rPr>
      </w:pPr>
      <w:r w:rsidRPr="00634D14">
        <w:rPr>
          <w:rFonts w:ascii="Times New Roman" w:hAnsi="Times New Roman" w:cs="Times New Roman"/>
        </w:rPr>
        <w:t xml:space="preserve">Then we use one-sided test to conduct the hypothesis. </w:t>
      </w:r>
      <w:r w:rsidR="00A14BFC">
        <w:rPr>
          <w:rFonts w:ascii="Times New Roman" w:hAnsi="Times New Roman" w:cs="Times New Roman"/>
        </w:rPr>
        <w:t>Based on the result, the</w:t>
      </w:r>
      <w:r w:rsidRPr="00634D14">
        <w:rPr>
          <w:rFonts w:ascii="Times New Roman" w:hAnsi="Times New Roman" w:cs="Times New Roman"/>
        </w:rPr>
        <w:t xml:space="preserve"> p-value</w:t>
      </w:r>
      <w:r w:rsidR="00C3323F">
        <w:rPr>
          <w:rFonts w:ascii="Times New Roman" w:hAnsi="Times New Roman" w:cs="Times New Roman"/>
        </w:rPr>
        <w:t xml:space="preserve"> is</w:t>
      </w:r>
      <w:r w:rsidRPr="00634D14">
        <w:rPr>
          <w:rFonts w:ascii="Times New Roman" w:hAnsi="Times New Roman" w:cs="Times New Roman"/>
        </w:rPr>
        <w:t xml:space="preserve"> 0.</w:t>
      </w:r>
      <w:r w:rsidR="00A14BFC">
        <w:rPr>
          <w:rFonts w:ascii="Times New Roman" w:hAnsi="Times New Roman" w:cs="Times New Roman"/>
        </w:rPr>
        <w:t xml:space="preserve">165, so we fail to reject the null hypothesis. The t-test tell us </w:t>
      </w:r>
      <w:r w:rsidR="000E365B">
        <w:rPr>
          <w:rFonts w:ascii="Times New Roman" w:hAnsi="Times New Roman" w:cs="Times New Roman"/>
        </w:rPr>
        <w:t xml:space="preserve">we cannot say that FFQ </w:t>
      </w:r>
      <w:r w:rsidR="000E365B" w:rsidRPr="000E365B">
        <w:rPr>
          <w:rFonts w:ascii="Times New Roman" w:hAnsi="Times New Roman" w:cs="Times New Roman"/>
        </w:rPr>
        <w:t>underestimates total alcohol consumption</w:t>
      </w:r>
      <w:r w:rsidR="000E365B">
        <w:rPr>
          <w:rFonts w:ascii="Times New Roman" w:hAnsi="Times New Roman" w:cs="Times New Roman"/>
        </w:rPr>
        <w:t>.</w:t>
      </w:r>
    </w:p>
    <w:p w14:paraId="0D1DD2B1" w14:textId="4EB5679C" w:rsidR="00CE3B0D" w:rsidRDefault="00634D14" w:rsidP="00634D14">
      <w:pPr>
        <w:pStyle w:val="ListParagraph"/>
        <w:spacing w:line="276" w:lineRule="auto"/>
        <w:ind w:left="360"/>
        <w:jc w:val="center"/>
        <w:rPr>
          <w:rFonts w:ascii="Times New Roman" w:hAnsi="Times New Roman" w:cs="Times New Roman"/>
        </w:rPr>
      </w:pPr>
      <w:r>
        <w:rPr>
          <w:rFonts w:ascii="Times New Roman" w:hAnsi="Times New Roman" w:cs="Times New Roman"/>
          <w:noProof/>
        </w:rPr>
        <w:lastRenderedPageBreak/>
        <w:drawing>
          <wp:inline distT="0" distB="0" distL="0" distR="0" wp14:anchorId="2054A404" wp14:editId="75272F1C">
            <wp:extent cx="3140439" cy="193224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51712" cy="1939178"/>
                    </a:xfrm>
                    <a:prstGeom prst="rect">
                      <a:avLst/>
                    </a:prstGeom>
                  </pic:spPr>
                </pic:pic>
              </a:graphicData>
            </a:graphic>
          </wp:inline>
        </w:drawing>
      </w:r>
    </w:p>
    <w:p w14:paraId="16685603" w14:textId="77777777" w:rsidR="00C217D9" w:rsidRPr="00853646" w:rsidRDefault="00C217D9" w:rsidP="00EF2962">
      <w:pPr>
        <w:pStyle w:val="ListParagraph"/>
        <w:spacing w:line="276" w:lineRule="auto"/>
        <w:ind w:left="1080"/>
        <w:rPr>
          <w:rFonts w:ascii="Times New Roman" w:hAnsi="Times New Roman" w:cs="Times New Roman"/>
        </w:rPr>
      </w:pPr>
    </w:p>
    <w:p w14:paraId="0183E6A4" w14:textId="184C6333" w:rsidR="0035210E"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Consider a nonparametric method for addressing the research questions. What null and alternative hypotheses are addressed by the appropriate nonparametric method? Carry out and interpret the results of the nonparametric method. Include and interpret the confidence interval estimate.</w:t>
      </w:r>
    </w:p>
    <w:p w14:paraId="4586682E" w14:textId="77777777" w:rsidR="00A14BFC" w:rsidRDefault="00A14BFC" w:rsidP="00A14BFC">
      <w:pPr>
        <w:pStyle w:val="ListParagraph"/>
        <w:spacing w:line="276" w:lineRule="auto"/>
        <w:rPr>
          <w:rFonts w:ascii="Times New Roman" w:hAnsi="Times New Roman" w:cs="Times New Roman"/>
        </w:rPr>
      </w:pPr>
    </w:p>
    <w:p w14:paraId="30894EE9" w14:textId="5150582C" w:rsidR="000340EA" w:rsidRDefault="00A14BFC" w:rsidP="000340EA">
      <w:pPr>
        <w:pStyle w:val="ListParagraph"/>
        <w:spacing w:line="276" w:lineRule="auto"/>
        <w:rPr>
          <w:rFonts w:ascii="Times New Roman" w:hAnsi="Times New Roman" w:cs="Times New Roman"/>
        </w:rPr>
      </w:pPr>
      <w:r w:rsidRPr="00A14BFC">
        <w:rPr>
          <w:rFonts w:ascii="Times New Roman" w:hAnsi="Times New Roman" w:cs="Times New Roman"/>
        </w:rPr>
        <w:t>The Wilcoxon signed-rank test is a non-parametric statistical hypothesis test used to compare two related samples, matched samples, or repeated measurements on a single sample to assess whether their population mean ranks differ. Because</w:t>
      </w:r>
      <w:r w:rsidR="00C3323F">
        <w:rPr>
          <w:rFonts w:ascii="Times New Roman" w:hAnsi="Times New Roman" w:cs="Times New Roman"/>
        </w:rPr>
        <w:t xml:space="preserve"> the original </w:t>
      </w:r>
      <w:r w:rsidR="00C3323F" w:rsidRPr="00C3323F">
        <w:rPr>
          <w:rFonts w:ascii="Times New Roman" w:hAnsi="Times New Roman" w:cs="Times New Roman"/>
        </w:rPr>
        <w:t>data</w:t>
      </w:r>
      <w:r w:rsidR="00C3323F">
        <w:rPr>
          <w:rFonts w:ascii="Times New Roman" w:hAnsi="Times New Roman" w:cs="Times New Roman"/>
        </w:rPr>
        <w:t xml:space="preserve"> didn’t pass the assumption of one sample mean.</w:t>
      </w:r>
      <w:r w:rsidRPr="00A14BFC">
        <w:rPr>
          <w:rFonts w:ascii="Times New Roman" w:hAnsi="Times New Roman" w:cs="Times New Roman"/>
        </w:rPr>
        <w:t xml:space="preserve"> </w:t>
      </w:r>
      <w:r w:rsidR="00C3323F">
        <w:rPr>
          <w:rFonts w:ascii="Times New Roman" w:hAnsi="Times New Roman" w:cs="Times New Roman"/>
        </w:rPr>
        <w:t>W</w:t>
      </w:r>
      <w:r w:rsidRPr="00A14BFC">
        <w:rPr>
          <w:rFonts w:ascii="Times New Roman" w:hAnsi="Times New Roman" w:cs="Times New Roman"/>
        </w:rPr>
        <w:t>e will be using a nonparametric method. Therefore, we need to formulate our hypothesis:</w:t>
      </w:r>
    </w:p>
    <w:p w14:paraId="12537285" w14:textId="77777777" w:rsidR="003B733B" w:rsidRDefault="003B733B" w:rsidP="000340EA">
      <w:pPr>
        <w:pStyle w:val="ListParagraph"/>
        <w:spacing w:line="276" w:lineRule="auto"/>
        <w:rPr>
          <w:rFonts w:ascii="Times New Roman" w:hAnsi="Times New Roman" w:cs="Times New Roman"/>
        </w:rPr>
      </w:pPr>
    </w:p>
    <w:p w14:paraId="40D6B5C4" w14:textId="77777777" w:rsidR="003B733B" w:rsidRPr="003B733B" w:rsidRDefault="003B733B" w:rsidP="003B733B">
      <w:pPr>
        <w:pStyle w:val="ListParagraph"/>
        <w:spacing w:line="276" w:lineRule="auto"/>
        <w:rPr>
          <w:rFonts w:ascii="Times New Roman" w:hAnsi="Times New Roman" w:cs="Times New Roman"/>
        </w:rPr>
      </w:pPr>
      <w:r w:rsidRPr="003B733B">
        <w:rPr>
          <w:rFonts w:ascii="Times New Roman" w:hAnsi="Times New Roman" w:cs="Times New Roman"/>
        </w:rPr>
        <w:t>RQ: Is there evidence that FFQ underestimates total alcohol consumption?</w:t>
      </w:r>
    </w:p>
    <w:p w14:paraId="0807E717" w14:textId="7C6BD9A2" w:rsidR="003B733B" w:rsidRPr="003B733B" w:rsidRDefault="003B733B" w:rsidP="003B733B">
      <w:pPr>
        <w:pStyle w:val="ListParagraph"/>
        <w:spacing w:line="276" w:lineRule="auto"/>
        <w:rPr>
          <w:rFonts w:ascii="Times New Roman" w:hAnsi="Times New Roman" w:cs="Times New Roman"/>
        </w:rPr>
      </w:pPr>
      <w:r w:rsidRPr="003B733B">
        <w:rPr>
          <w:rFonts w:ascii="Times New Roman" w:hAnsi="Times New Roman" w:cs="Times New Roman"/>
        </w:rPr>
        <w:t>H0: The distribution of total alcohol consumption is the same between the DR and FFQ method</w:t>
      </w:r>
      <w:r>
        <w:rPr>
          <w:rFonts w:ascii="Times New Roman" w:hAnsi="Times New Roman" w:cs="Times New Roman"/>
        </w:rPr>
        <w:t xml:space="preserve"> (DR = FQ).</w:t>
      </w:r>
    </w:p>
    <w:p w14:paraId="0370C07C" w14:textId="01543EDE" w:rsidR="003B733B" w:rsidRDefault="003B733B" w:rsidP="003B733B">
      <w:pPr>
        <w:pStyle w:val="ListParagraph"/>
        <w:spacing w:line="276" w:lineRule="auto"/>
        <w:rPr>
          <w:rFonts w:ascii="Times New Roman" w:hAnsi="Times New Roman" w:cs="Times New Roman"/>
        </w:rPr>
      </w:pPr>
      <w:r w:rsidRPr="003B733B">
        <w:rPr>
          <w:rFonts w:ascii="Times New Roman" w:hAnsi="Times New Roman" w:cs="Times New Roman"/>
        </w:rPr>
        <w:t>Ha: The distribution of total alcohol consumption in the diet record (DR: the gold standard of dietary epidemiology) is greater than food-frequency questionnaire</w:t>
      </w:r>
      <w:r>
        <w:rPr>
          <w:rFonts w:ascii="Times New Roman" w:hAnsi="Times New Roman" w:cs="Times New Roman"/>
        </w:rPr>
        <w:t xml:space="preserve"> (DR &gt;FFQ).</w:t>
      </w:r>
    </w:p>
    <w:p w14:paraId="34A01796" w14:textId="77777777" w:rsidR="003D3FF3" w:rsidRDefault="003D3FF3" w:rsidP="000340EA">
      <w:pPr>
        <w:pStyle w:val="ListParagraph"/>
        <w:spacing w:line="276" w:lineRule="auto"/>
        <w:rPr>
          <w:rFonts w:ascii="Times New Roman" w:hAnsi="Times New Roman" w:cs="Times New Roman"/>
        </w:rPr>
      </w:pPr>
    </w:p>
    <w:p w14:paraId="4FE327C1" w14:textId="265D0653" w:rsidR="000340EA" w:rsidRDefault="00586E5F" w:rsidP="00A14BFC">
      <w:pPr>
        <w:pStyle w:val="ListParagraph"/>
        <w:spacing w:line="276" w:lineRule="auto"/>
        <w:rPr>
          <w:rFonts w:ascii="Times New Roman" w:hAnsi="Times New Roman" w:cs="Times New Roman"/>
        </w:rPr>
      </w:pPr>
      <w:r>
        <w:rPr>
          <w:rFonts w:ascii="Times New Roman" w:hAnsi="Times New Roman" w:cs="Times New Roman"/>
        </w:rPr>
        <w:t xml:space="preserve">We </w:t>
      </w:r>
      <w:r w:rsidR="000340EA" w:rsidRPr="000340EA">
        <w:rPr>
          <w:rFonts w:ascii="Times New Roman" w:hAnsi="Times New Roman" w:cs="Times New Roman"/>
        </w:rPr>
        <w:t>find the regular two-sided confidence interval</w:t>
      </w:r>
      <w:r w:rsidR="000340EA">
        <w:rPr>
          <w:rFonts w:ascii="Times New Roman" w:hAnsi="Times New Roman" w:cs="Times New Roman"/>
        </w:rPr>
        <w:t xml:space="preserve"> first. W</w:t>
      </w:r>
      <w:r w:rsidR="000340EA" w:rsidRPr="000340EA">
        <w:rPr>
          <w:rFonts w:ascii="Times New Roman" w:hAnsi="Times New Roman" w:cs="Times New Roman"/>
        </w:rPr>
        <w:t xml:space="preserve">e estimate that </w:t>
      </w:r>
      <w:r w:rsidR="000B5FD6" w:rsidRPr="000B5FD6">
        <w:rPr>
          <w:rFonts w:ascii="Times New Roman" w:hAnsi="Times New Roman" w:cs="Times New Roman"/>
        </w:rPr>
        <w:t>the distribution of FFQ is shifted 0.</w:t>
      </w:r>
      <w:r w:rsidR="00DF76B3">
        <w:rPr>
          <w:rFonts w:ascii="Times New Roman" w:hAnsi="Times New Roman" w:cs="Times New Roman"/>
        </w:rPr>
        <w:t>735</w:t>
      </w:r>
      <w:r w:rsidR="000B5FD6" w:rsidRPr="000B5FD6">
        <w:rPr>
          <w:rFonts w:ascii="Times New Roman" w:hAnsi="Times New Roman" w:cs="Times New Roman"/>
        </w:rPr>
        <w:t xml:space="preserve"> below that of DR</w:t>
      </w:r>
      <w:r w:rsidR="00DF76B3">
        <w:rPr>
          <w:rFonts w:ascii="Times New Roman" w:hAnsi="Times New Roman" w:cs="Times New Roman"/>
        </w:rPr>
        <w:t>,</w:t>
      </w:r>
      <w:r w:rsidR="000B5FD6" w:rsidRPr="000B5FD6">
        <w:rPr>
          <w:rFonts w:ascii="Times New Roman" w:hAnsi="Times New Roman" w:cs="Times New Roman"/>
        </w:rPr>
        <w:t xml:space="preserve"> a shift of </w:t>
      </w:r>
      <w:r w:rsidR="000B5FD6">
        <w:rPr>
          <w:rFonts w:ascii="Times New Roman" w:hAnsi="Times New Roman" w:cs="Times New Roman" w:hint="eastAsia"/>
        </w:rPr>
        <w:t>0</w:t>
      </w:r>
      <w:r w:rsidR="000B5FD6" w:rsidRPr="000B5FD6">
        <w:rPr>
          <w:rFonts w:ascii="Times New Roman" w:hAnsi="Times New Roman" w:cs="Times New Roman" w:hint="eastAsia"/>
        </w:rPr>
        <w:t>.</w:t>
      </w:r>
      <w:r w:rsidR="000B5FD6" w:rsidRPr="000B5FD6">
        <w:rPr>
          <w:rFonts w:ascii="Times New Roman" w:hAnsi="Times New Roman" w:cs="Times New Roman"/>
        </w:rPr>
        <w:t xml:space="preserve">10 to </w:t>
      </w:r>
      <w:r w:rsidR="00DF76B3">
        <w:rPr>
          <w:rFonts w:ascii="Times New Roman" w:hAnsi="Times New Roman" w:cs="Times New Roman"/>
        </w:rPr>
        <w:t>1.32</w:t>
      </w:r>
      <w:r w:rsidR="000B5FD6" w:rsidRPr="000B5FD6">
        <w:rPr>
          <w:rFonts w:ascii="Times New Roman" w:hAnsi="Times New Roman" w:cs="Times New Roman"/>
        </w:rPr>
        <w:t xml:space="preserve"> below</w:t>
      </w:r>
      <w:r w:rsidR="000B5FD6">
        <w:rPr>
          <w:rFonts w:ascii="Times New Roman" w:hAnsi="Times New Roman" w:cs="Times New Roman"/>
        </w:rPr>
        <w:t xml:space="preserve"> </w:t>
      </w:r>
      <w:r w:rsidR="000B5FD6" w:rsidRPr="000B5FD6">
        <w:rPr>
          <w:rFonts w:ascii="Times New Roman" w:hAnsi="Times New Roman" w:cs="Times New Roman"/>
        </w:rPr>
        <w:t>with 95% confidence interval</w:t>
      </w:r>
      <w:r w:rsidR="00DF76B3">
        <w:rPr>
          <w:rFonts w:ascii="Times New Roman" w:hAnsi="Times New Roman" w:cs="Times New Roman"/>
        </w:rPr>
        <w:t>, on average.</w:t>
      </w:r>
    </w:p>
    <w:p w14:paraId="5493C6DE" w14:textId="77777777" w:rsidR="00A14BFC" w:rsidRDefault="00A14BFC" w:rsidP="00A14BFC">
      <w:pPr>
        <w:pStyle w:val="ListParagraph"/>
        <w:spacing w:line="276" w:lineRule="auto"/>
        <w:rPr>
          <w:rFonts w:ascii="Times New Roman" w:hAnsi="Times New Roman" w:cs="Times New Roman"/>
        </w:rPr>
      </w:pPr>
    </w:p>
    <w:p w14:paraId="31E61C24" w14:textId="2876FB3D" w:rsidR="000340EA" w:rsidRDefault="00C3323F" w:rsidP="003B733B">
      <w:pPr>
        <w:pStyle w:val="ListParagraph"/>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77911E76" wp14:editId="062022D3">
            <wp:extent cx="2617752" cy="1518912"/>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39880" cy="1531751"/>
                    </a:xfrm>
                    <a:prstGeom prst="rect">
                      <a:avLst/>
                    </a:prstGeom>
                  </pic:spPr>
                </pic:pic>
              </a:graphicData>
            </a:graphic>
          </wp:inline>
        </w:drawing>
      </w:r>
    </w:p>
    <w:p w14:paraId="41842922" w14:textId="77777777" w:rsidR="00526911" w:rsidRDefault="00526911" w:rsidP="00D4593B">
      <w:pPr>
        <w:pStyle w:val="ListParagraph"/>
        <w:spacing w:line="276" w:lineRule="auto"/>
        <w:rPr>
          <w:rFonts w:ascii="Times New Roman" w:hAnsi="Times New Roman" w:cs="Times New Roman"/>
        </w:rPr>
      </w:pPr>
    </w:p>
    <w:p w14:paraId="41E773AF" w14:textId="32FC95DC" w:rsidR="00C217D9" w:rsidRDefault="00526911" w:rsidP="00C217D9">
      <w:pPr>
        <w:pStyle w:val="ListParagraph"/>
        <w:spacing w:line="276" w:lineRule="auto"/>
        <w:rPr>
          <w:rFonts w:ascii="Times New Roman" w:hAnsi="Times New Roman" w:cs="Times New Roman"/>
        </w:rPr>
      </w:pPr>
      <w:r>
        <w:rPr>
          <w:rFonts w:ascii="Times New Roman" w:hAnsi="Times New Roman" w:cs="Times New Roman"/>
        </w:rPr>
        <w:t xml:space="preserve">Then we use one-sided test to </w:t>
      </w:r>
      <w:r w:rsidRPr="00526911">
        <w:rPr>
          <w:rFonts w:ascii="Times New Roman" w:hAnsi="Times New Roman" w:cs="Times New Roman"/>
        </w:rPr>
        <w:t xml:space="preserve">conduct the </w:t>
      </w:r>
      <w:r>
        <w:rPr>
          <w:rFonts w:ascii="Times New Roman" w:hAnsi="Times New Roman" w:cs="Times New Roman"/>
        </w:rPr>
        <w:t>hypothesis</w:t>
      </w:r>
      <w:r w:rsidRPr="00526911">
        <w:rPr>
          <w:rFonts w:ascii="Times New Roman" w:hAnsi="Times New Roman" w:cs="Times New Roman"/>
        </w:rPr>
        <w:t>.</w:t>
      </w:r>
      <w:r w:rsidR="000B74C0">
        <w:rPr>
          <w:rFonts w:ascii="Times New Roman" w:hAnsi="Times New Roman" w:cs="Times New Roman"/>
        </w:rPr>
        <w:t xml:space="preserve"> </w:t>
      </w:r>
      <w:r w:rsidR="00D46B3B" w:rsidRPr="005B5550">
        <w:rPr>
          <w:rFonts w:ascii="Times New Roman" w:hAnsi="Times New Roman" w:cs="Times New Roman"/>
        </w:rPr>
        <w:t xml:space="preserve">With </w:t>
      </w:r>
      <w:r w:rsidR="00903203">
        <w:rPr>
          <w:rFonts w:ascii="Times New Roman" w:hAnsi="Times New Roman" w:cs="Times New Roman"/>
        </w:rPr>
        <w:t>the</w:t>
      </w:r>
      <w:r w:rsidR="00D46B3B" w:rsidRPr="005B5550">
        <w:rPr>
          <w:rFonts w:ascii="Times New Roman" w:hAnsi="Times New Roman" w:cs="Times New Roman"/>
        </w:rPr>
        <w:t xml:space="preserve"> </w:t>
      </w:r>
      <w:r w:rsidR="00903203">
        <w:rPr>
          <w:rFonts w:ascii="Times New Roman" w:hAnsi="Times New Roman" w:cs="Times New Roman"/>
        </w:rPr>
        <w:t xml:space="preserve">small </w:t>
      </w:r>
      <w:r w:rsidR="00D46B3B" w:rsidRPr="005B5550">
        <w:rPr>
          <w:rFonts w:ascii="Times New Roman" w:hAnsi="Times New Roman" w:cs="Times New Roman"/>
        </w:rPr>
        <w:t>p-value 0.0</w:t>
      </w:r>
      <w:r w:rsidR="00903203">
        <w:rPr>
          <w:rFonts w:ascii="Times New Roman" w:hAnsi="Times New Roman" w:cs="Times New Roman"/>
        </w:rPr>
        <w:t>1299,</w:t>
      </w:r>
      <w:r w:rsidR="00D46B3B" w:rsidRPr="005B5550">
        <w:rPr>
          <w:rFonts w:ascii="Times New Roman" w:hAnsi="Times New Roman" w:cs="Times New Roman"/>
        </w:rPr>
        <w:t xml:space="preserve"> we conclude there is sufficient evidence against the null hypothesis in favor of the alternative hypothesis</w:t>
      </w:r>
      <w:r w:rsidR="005B5550" w:rsidRPr="005B5550">
        <w:rPr>
          <w:rFonts w:ascii="Times New Roman" w:hAnsi="Times New Roman" w:cs="Times New Roman"/>
        </w:rPr>
        <w:t xml:space="preserve"> that </w:t>
      </w:r>
      <w:r w:rsidR="005B5550">
        <w:rPr>
          <w:rFonts w:ascii="Times New Roman" w:hAnsi="Times New Roman" w:cs="Times New Roman"/>
        </w:rPr>
        <w:t>t</w:t>
      </w:r>
      <w:r w:rsidR="005B5550" w:rsidRPr="005B5550">
        <w:rPr>
          <w:rFonts w:ascii="Times New Roman" w:hAnsi="Times New Roman" w:cs="Times New Roman"/>
        </w:rPr>
        <w:t xml:space="preserve">he population distribution of total alcohol consumption in the </w:t>
      </w:r>
      <w:r w:rsidR="005B5550">
        <w:rPr>
          <w:rFonts w:ascii="Times New Roman" w:hAnsi="Times New Roman" w:cs="Times New Roman"/>
        </w:rPr>
        <w:t>DR method</w:t>
      </w:r>
      <w:r w:rsidR="005B5550" w:rsidRPr="005B5550">
        <w:rPr>
          <w:rFonts w:ascii="Times New Roman" w:hAnsi="Times New Roman" w:cs="Times New Roman"/>
        </w:rPr>
        <w:t xml:space="preserve"> is greater than </w:t>
      </w:r>
      <w:r w:rsidR="005B5550">
        <w:rPr>
          <w:rFonts w:ascii="Times New Roman" w:hAnsi="Times New Roman" w:cs="Times New Roman"/>
        </w:rPr>
        <w:t>FFQ method</w:t>
      </w:r>
      <w:r w:rsidR="005B5550" w:rsidRPr="005B5550">
        <w:rPr>
          <w:rFonts w:ascii="Times New Roman" w:hAnsi="Times New Roman" w:cs="Times New Roman"/>
        </w:rPr>
        <w:t>.</w:t>
      </w:r>
      <w:r w:rsidR="000B74C0">
        <w:rPr>
          <w:rFonts w:ascii="Times New Roman" w:hAnsi="Times New Roman" w:cs="Times New Roman"/>
        </w:rPr>
        <w:t xml:space="preserve"> </w:t>
      </w:r>
    </w:p>
    <w:p w14:paraId="6F442392" w14:textId="77777777" w:rsidR="000B74C0" w:rsidRDefault="000B74C0" w:rsidP="00C217D9">
      <w:pPr>
        <w:pStyle w:val="ListParagraph"/>
        <w:spacing w:line="276" w:lineRule="auto"/>
        <w:rPr>
          <w:rFonts w:ascii="Times New Roman" w:hAnsi="Times New Roman" w:cs="Times New Roman"/>
        </w:rPr>
      </w:pPr>
    </w:p>
    <w:p w14:paraId="15A8C453" w14:textId="04BC15F5" w:rsidR="00D46B3B" w:rsidRDefault="00C3323F" w:rsidP="00903203">
      <w:pPr>
        <w:pStyle w:val="ListParagraph"/>
        <w:spacing w:line="276" w:lineRule="auto"/>
        <w:ind w:left="360"/>
        <w:jc w:val="center"/>
        <w:rPr>
          <w:rFonts w:ascii="Times New Roman" w:hAnsi="Times New Roman" w:cs="Times New Roman"/>
        </w:rPr>
      </w:pPr>
      <w:r>
        <w:rPr>
          <w:rFonts w:ascii="Times New Roman" w:hAnsi="Times New Roman" w:cs="Times New Roman"/>
          <w:noProof/>
        </w:rPr>
        <w:drawing>
          <wp:inline distT="0" distB="0" distL="0" distR="0" wp14:anchorId="3EA3020A" wp14:editId="3BA06B84">
            <wp:extent cx="2908092" cy="1701358"/>
            <wp:effectExtent l="0" t="0" r="635"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28458" cy="1713273"/>
                    </a:xfrm>
                    <a:prstGeom prst="rect">
                      <a:avLst/>
                    </a:prstGeom>
                  </pic:spPr>
                </pic:pic>
              </a:graphicData>
            </a:graphic>
          </wp:inline>
        </w:drawing>
      </w:r>
    </w:p>
    <w:p w14:paraId="052747BB" w14:textId="77777777" w:rsidR="00D46B3B" w:rsidRPr="00853646" w:rsidRDefault="00D46B3B" w:rsidP="00C217D9">
      <w:pPr>
        <w:pStyle w:val="ListParagraph"/>
        <w:spacing w:line="276" w:lineRule="auto"/>
        <w:rPr>
          <w:rFonts w:ascii="Times New Roman" w:hAnsi="Times New Roman" w:cs="Times New Roman"/>
        </w:rPr>
      </w:pPr>
    </w:p>
    <w:p w14:paraId="6824AA4F" w14:textId="241597DE" w:rsidR="0035210E" w:rsidRDefault="0035210E" w:rsidP="00853646">
      <w:pPr>
        <w:pStyle w:val="ListParagraph"/>
        <w:numPr>
          <w:ilvl w:val="0"/>
          <w:numId w:val="2"/>
        </w:numPr>
        <w:spacing w:line="276" w:lineRule="auto"/>
        <w:rPr>
          <w:rFonts w:ascii="Times New Roman" w:hAnsi="Times New Roman" w:cs="Times New Roman"/>
        </w:rPr>
      </w:pPr>
      <w:r w:rsidRPr="00853646">
        <w:rPr>
          <w:rFonts w:ascii="Times New Roman" w:hAnsi="Times New Roman" w:cs="Times New Roman"/>
        </w:rPr>
        <w:t>Which of the results in (6) or (7) do you prefer to use to draw conclusions for this study and why?</w:t>
      </w:r>
    </w:p>
    <w:p w14:paraId="6B6FF4FD" w14:textId="3E5FDD36" w:rsidR="000B74C0" w:rsidRDefault="000B74C0" w:rsidP="000B74C0">
      <w:pPr>
        <w:pStyle w:val="ListParagraph"/>
        <w:spacing w:line="276" w:lineRule="auto"/>
        <w:rPr>
          <w:rFonts w:ascii="Times New Roman" w:hAnsi="Times New Roman" w:cs="Times New Roman"/>
        </w:rPr>
      </w:pPr>
    </w:p>
    <w:p w14:paraId="3EB4A321" w14:textId="087246E8" w:rsidR="0035210E" w:rsidRPr="00853646" w:rsidRDefault="00492077" w:rsidP="00B670FF">
      <w:pPr>
        <w:spacing w:line="276" w:lineRule="auto"/>
        <w:ind w:left="720"/>
        <w:rPr>
          <w:rFonts w:ascii="Times New Roman" w:hAnsi="Times New Roman" w:cs="Times New Roman"/>
        </w:rPr>
      </w:pPr>
      <w:r>
        <w:rPr>
          <w:rFonts w:ascii="Times New Roman" w:hAnsi="Times New Roman" w:cs="Times New Roman"/>
        </w:rPr>
        <w:t>I think using</w:t>
      </w:r>
      <w:r w:rsidR="00903203">
        <w:rPr>
          <w:rFonts w:ascii="Times New Roman" w:hAnsi="Times New Roman" w:cs="Times New Roman"/>
        </w:rPr>
        <w:t xml:space="preserve"> a </w:t>
      </w:r>
      <w:r w:rsidR="00903203" w:rsidRPr="00903203">
        <w:rPr>
          <w:rFonts w:ascii="Times New Roman" w:hAnsi="Times New Roman" w:cs="Times New Roman"/>
        </w:rPr>
        <w:t>parametric</w:t>
      </w:r>
      <w:r w:rsidR="00903203">
        <w:rPr>
          <w:rFonts w:ascii="Times New Roman" w:hAnsi="Times New Roman" w:cs="Times New Roman"/>
        </w:rPr>
        <w:t xml:space="preserve"> test to conclude </w:t>
      </w:r>
      <w:r>
        <w:rPr>
          <w:rFonts w:ascii="Times New Roman" w:hAnsi="Times New Roman" w:cs="Times New Roman"/>
        </w:rPr>
        <w:t>this study is more suitable</w:t>
      </w:r>
      <w:r w:rsidR="00903203">
        <w:rPr>
          <w:rFonts w:ascii="Times New Roman" w:hAnsi="Times New Roman" w:cs="Times New Roman"/>
        </w:rPr>
        <w:t xml:space="preserve">, </w:t>
      </w:r>
      <w:r w:rsidR="00903203" w:rsidRPr="00903203">
        <w:rPr>
          <w:rFonts w:ascii="Times New Roman" w:hAnsi="Times New Roman" w:cs="Times New Roman"/>
        </w:rPr>
        <w:t>because parametric test</w:t>
      </w:r>
      <w:r w:rsidR="00905D82">
        <w:rPr>
          <w:rFonts w:ascii="Times New Roman" w:hAnsi="Times New Roman" w:cs="Times New Roman"/>
        </w:rPr>
        <w:t>s</w:t>
      </w:r>
      <w:r w:rsidR="00903203">
        <w:rPr>
          <w:rFonts w:ascii="Times New Roman" w:hAnsi="Times New Roman" w:cs="Times New Roman"/>
        </w:rPr>
        <w:t xml:space="preserve"> (t-</w:t>
      </w:r>
      <w:r w:rsidR="00905D82">
        <w:rPr>
          <w:rFonts w:ascii="Times New Roman" w:hAnsi="Times New Roman" w:cs="Times New Roman"/>
        </w:rPr>
        <w:t>procedure</w:t>
      </w:r>
      <w:r w:rsidR="00903203">
        <w:rPr>
          <w:rFonts w:ascii="Times New Roman" w:hAnsi="Times New Roman" w:cs="Times New Roman"/>
        </w:rPr>
        <w:t>)</w:t>
      </w:r>
      <w:r w:rsidR="00903203" w:rsidRPr="00903203">
        <w:rPr>
          <w:rFonts w:ascii="Times New Roman" w:hAnsi="Times New Roman" w:cs="Times New Roman"/>
        </w:rPr>
        <w:t xml:space="preserve"> </w:t>
      </w:r>
      <w:r w:rsidR="00905D82">
        <w:rPr>
          <w:rFonts w:ascii="Times New Roman" w:hAnsi="Times New Roman" w:cs="Times New Roman"/>
        </w:rPr>
        <w:t>are</w:t>
      </w:r>
      <w:r w:rsidR="00903203">
        <w:rPr>
          <w:rFonts w:ascii="Times New Roman" w:hAnsi="Times New Roman" w:cs="Times New Roman"/>
        </w:rPr>
        <w:t xml:space="preserve"> </w:t>
      </w:r>
      <w:r w:rsidR="00903203" w:rsidRPr="00903203">
        <w:rPr>
          <w:rFonts w:ascii="Times New Roman" w:hAnsi="Times New Roman" w:cs="Times New Roman"/>
        </w:rPr>
        <w:t>more powerful</w:t>
      </w:r>
      <w:r w:rsidR="00903203">
        <w:rPr>
          <w:rFonts w:ascii="Times New Roman" w:hAnsi="Times New Roman" w:cs="Times New Roman"/>
        </w:rPr>
        <w:t xml:space="preserve"> than nonparametric test</w:t>
      </w:r>
      <w:r w:rsidR="00586E5F">
        <w:rPr>
          <w:rFonts w:ascii="Times New Roman" w:hAnsi="Times New Roman" w:cs="Times New Roman"/>
        </w:rPr>
        <w:t>s</w:t>
      </w:r>
      <w:r w:rsidR="00903203">
        <w:rPr>
          <w:rFonts w:ascii="Times New Roman" w:hAnsi="Times New Roman" w:cs="Times New Roman"/>
        </w:rPr>
        <w:t xml:space="preserve">. Secondly, </w:t>
      </w:r>
      <w:r w:rsidR="00905D82">
        <w:rPr>
          <w:rFonts w:ascii="Times New Roman" w:hAnsi="Times New Roman" w:cs="Times New Roman"/>
        </w:rPr>
        <w:t xml:space="preserve">our </w:t>
      </w:r>
      <w:r w:rsidR="00903203" w:rsidRPr="00903203">
        <w:rPr>
          <w:rFonts w:ascii="Times New Roman" w:hAnsi="Times New Roman" w:cs="Times New Roman"/>
        </w:rPr>
        <w:t>sample size is large enough</w:t>
      </w:r>
      <w:r w:rsidR="00905D82">
        <w:rPr>
          <w:rFonts w:ascii="Times New Roman" w:hAnsi="Times New Roman" w:cs="Times New Roman"/>
        </w:rPr>
        <w:t xml:space="preserve"> (n = 173). By contrast, n</w:t>
      </w:r>
      <w:r w:rsidR="00905D82" w:rsidRPr="00905D82">
        <w:rPr>
          <w:rFonts w:ascii="Times New Roman" w:hAnsi="Times New Roman" w:cs="Times New Roman"/>
        </w:rPr>
        <w:t>onparametric tests are less powerful because they use less information in their calculation.</w:t>
      </w:r>
      <w:r w:rsidR="00905D82">
        <w:rPr>
          <w:rFonts w:ascii="Times New Roman" w:hAnsi="Times New Roman" w:cs="Times New Roman"/>
        </w:rPr>
        <w:t xml:space="preserve"> In summary, with the </w:t>
      </w:r>
      <w:r w:rsidR="00905D82" w:rsidRPr="00905D82">
        <w:rPr>
          <w:rFonts w:ascii="Times New Roman" w:hAnsi="Times New Roman" w:cs="Times New Roman"/>
        </w:rPr>
        <w:t>0.165</w:t>
      </w:r>
      <w:r w:rsidR="00905D82">
        <w:rPr>
          <w:rFonts w:ascii="Times New Roman" w:hAnsi="Times New Roman" w:cs="Times New Roman"/>
        </w:rPr>
        <w:t xml:space="preserve"> </w:t>
      </w:r>
      <w:r w:rsidR="00905D82" w:rsidRPr="00905D82">
        <w:rPr>
          <w:rFonts w:ascii="Times New Roman" w:hAnsi="Times New Roman" w:cs="Times New Roman"/>
        </w:rPr>
        <w:t xml:space="preserve">p-value </w:t>
      </w:r>
      <w:r w:rsidR="00905D82">
        <w:rPr>
          <w:rFonts w:ascii="Times New Roman" w:hAnsi="Times New Roman" w:cs="Times New Roman"/>
        </w:rPr>
        <w:t xml:space="preserve">of </w:t>
      </w:r>
      <w:r w:rsidR="00905D82" w:rsidRPr="00905D82">
        <w:rPr>
          <w:rFonts w:ascii="Times New Roman" w:hAnsi="Times New Roman" w:cs="Times New Roman"/>
        </w:rPr>
        <w:t>one tailed paired t</w:t>
      </w:r>
      <w:r>
        <w:rPr>
          <w:rFonts w:ascii="Times New Roman" w:hAnsi="Times New Roman" w:cs="Times New Roman" w:hint="eastAsia"/>
        </w:rPr>
        <w:t>-</w:t>
      </w:r>
      <w:r w:rsidR="00905D82" w:rsidRPr="00905D82">
        <w:rPr>
          <w:rFonts w:ascii="Times New Roman" w:hAnsi="Times New Roman" w:cs="Times New Roman" w:hint="eastAsia"/>
        </w:rPr>
        <w:t>t</w:t>
      </w:r>
      <w:r w:rsidR="00905D82" w:rsidRPr="00905D82">
        <w:rPr>
          <w:rFonts w:ascii="Times New Roman" w:hAnsi="Times New Roman" w:cs="Times New Roman"/>
        </w:rPr>
        <w:t>est</w:t>
      </w:r>
      <w:r w:rsidR="00905D82">
        <w:rPr>
          <w:rFonts w:ascii="Times New Roman" w:hAnsi="Times New Roman" w:cs="Times New Roman"/>
        </w:rPr>
        <w:t xml:space="preserve">, we </w:t>
      </w:r>
      <w:r w:rsidR="00586E5F" w:rsidRPr="00586E5F">
        <w:rPr>
          <w:rFonts w:ascii="Times New Roman" w:hAnsi="Times New Roman" w:cs="Times New Roman"/>
        </w:rPr>
        <w:t xml:space="preserve">cannot </w:t>
      </w:r>
      <w:r w:rsidR="00586E5F">
        <w:rPr>
          <w:rFonts w:ascii="Times New Roman" w:hAnsi="Times New Roman" w:cs="Times New Roman"/>
        </w:rPr>
        <w:t>conclude</w:t>
      </w:r>
      <w:r w:rsidR="00586E5F" w:rsidRPr="00586E5F">
        <w:rPr>
          <w:rFonts w:ascii="Times New Roman" w:hAnsi="Times New Roman" w:cs="Times New Roman"/>
        </w:rPr>
        <w:t xml:space="preserve"> that FFQ underestimates total alcohol consumption.</w:t>
      </w:r>
    </w:p>
    <w:sectPr w:rsidR="0035210E" w:rsidRPr="00853646">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8C0CA" w14:textId="77777777" w:rsidR="003477E0" w:rsidRDefault="003477E0" w:rsidP="00853646">
      <w:r>
        <w:separator/>
      </w:r>
    </w:p>
  </w:endnote>
  <w:endnote w:type="continuationSeparator" w:id="0">
    <w:p w14:paraId="54C3CE62" w14:textId="77777777" w:rsidR="003477E0" w:rsidRDefault="003477E0" w:rsidP="00853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5690639"/>
      <w:docPartObj>
        <w:docPartGallery w:val="Page Numbers (Bottom of Page)"/>
        <w:docPartUnique/>
      </w:docPartObj>
    </w:sdtPr>
    <w:sdtEndPr>
      <w:rPr>
        <w:rStyle w:val="PageNumber"/>
      </w:rPr>
    </w:sdtEndPr>
    <w:sdtContent>
      <w:p w14:paraId="73EADC56" w14:textId="57D07129" w:rsidR="00853646" w:rsidRDefault="00853646" w:rsidP="000231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6AAA" w14:textId="77777777" w:rsidR="00853646" w:rsidRDefault="00853646" w:rsidP="008536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9281789"/>
      <w:docPartObj>
        <w:docPartGallery w:val="Page Numbers (Bottom of Page)"/>
        <w:docPartUnique/>
      </w:docPartObj>
    </w:sdtPr>
    <w:sdtEndPr>
      <w:rPr>
        <w:rStyle w:val="PageNumber"/>
      </w:rPr>
    </w:sdtEndPr>
    <w:sdtContent>
      <w:p w14:paraId="1E4A0661" w14:textId="6E662FD0" w:rsidR="00853646" w:rsidRDefault="00853646" w:rsidP="000231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550FC0" w14:textId="77777777" w:rsidR="00853646" w:rsidRDefault="00853646" w:rsidP="008536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8AB2C" w14:textId="77777777" w:rsidR="003477E0" w:rsidRDefault="003477E0" w:rsidP="00853646">
      <w:r>
        <w:separator/>
      </w:r>
    </w:p>
  </w:footnote>
  <w:footnote w:type="continuationSeparator" w:id="0">
    <w:p w14:paraId="4B37D928" w14:textId="77777777" w:rsidR="003477E0" w:rsidRDefault="003477E0" w:rsidP="00853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01C17"/>
    <w:multiLevelType w:val="hybridMultilevel"/>
    <w:tmpl w:val="353837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52257B"/>
    <w:multiLevelType w:val="hybridMultilevel"/>
    <w:tmpl w:val="57CC89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DB0886"/>
    <w:multiLevelType w:val="hybridMultilevel"/>
    <w:tmpl w:val="3774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43E14"/>
    <w:multiLevelType w:val="hybridMultilevel"/>
    <w:tmpl w:val="EB0E2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7E58DE"/>
    <w:multiLevelType w:val="hybridMultilevel"/>
    <w:tmpl w:val="05B681E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A6"/>
    <w:rsid w:val="00004C1A"/>
    <w:rsid w:val="00006D4B"/>
    <w:rsid w:val="000340EA"/>
    <w:rsid w:val="000764C4"/>
    <w:rsid w:val="00082130"/>
    <w:rsid w:val="0009406B"/>
    <w:rsid w:val="000B5FD6"/>
    <w:rsid w:val="000B74C0"/>
    <w:rsid w:val="000E365B"/>
    <w:rsid w:val="001206B5"/>
    <w:rsid w:val="00181892"/>
    <w:rsid w:val="001B7443"/>
    <w:rsid w:val="001D3D6A"/>
    <w:rsid w:val="001E7EBE"/>
    <w:rsid w:val="00204D72"/>
    <w:rsid w:val="00211545"/>
    <w:rsid w:val="00281443"/>
    <w:rsid w:val="003018CB"/>
    <w:rsid w:val="00303BF0"/>
    <w:rsid w:val="003275C4"/>
    <w:rsid w:val="00333FB6"/>
    <w:rsid w:val="003477E0"/>
    <w:rsid w:val="0035210E"/>
    <w:rsid w:val="003B733B"/>
    <w:rsid w:val="003D3FF3"/>
    <w:rsid w:val="0041406D"/>
    <w:rsid w:val="004406AB"/>
    <w:rsid w:val="00441781"/>
    <w:rsid w:val="0045127C"/>
    <w:rsid w:val="00475C5C"/>
    <w:rsid w:val="00492077"/>
    <w:rsid w:val="00526911"/>
    <w:rsid w:val="00526F85"/>
    <w:rsid w:val="005271A6"/>
    <w:rsid w:val="005440A6"/>
    <w:rsid w:val="00586E5F"/>
    <w:rsid w:val="005931D0"/>
    <w:rsid w:val="005B5550"/>
    <w:rsid w:val="005B7B3F"/>
    <w:rsid w:val="005E74A4"/>
    <w:rsid w:val="00634D14"/>
    <w:rsid w:val="006375A6"/>
    <w:rsid w:val="006819B2"/>
    <w:rsid w:val="006859C5"/>
    <w:rsid w:val="006873A9"/>
    <w:rsid w:val="006A5F3C"/>
    <w:rsid w:val="006B2105"/>
    <w:rsid w:val="0079096F"/>
    <w:rsid w:val="007A7C6B"/>
    <w:rsid w:val="007B0D39"/>
    <w:rsid w:val="007B6172"/>
    <w:rsid w:val="007C681C"/>
    <w:rsid w:val="007E2746"/>
    <w:rsid w:val="00802009"/>
    <w:rsid w:val="008349A0"/>
    <w:rsid w:val="00853646"/>
    <w:rsid w:val="008540AE"/>
    <w:rsid w:val="008A7F0B"/>
    <w:rsid w:val="008C4EFD"/>
    <w:rsid w:val="008C7509"/>
    <w:rsid w:val="008D5E4B"/>
    <w:rsid w:val="00902735"/>
    <w:rsid w:val="00903203"/>
    <w:rsid w:val="00905D82"/>
    <w:rsid w:val="009A760F"/>
    <w:rsid w:val="009D461A"/>
    <w:rsid w:val="00A14BFC"/>
    <w:rsid w:val="00A24D34"/>
    <w:rsid w:val="00A82629"/>
    <w:rsid w:val="00A85E46"/>
    <w:rsid w:val="00AB6F3A"/>
    <w:rsid w:val="00AC6A90"/>
    <w:rsid w:val="00AF3113"/>
    <w:rsid w:val="00B670FF"/>
    <w:rsid w:val="00BA6A4D"/>
    <w:rsid w:val="00BB2921"/>
    <w:rsid w:val="00BE1C2A"/>
    <w:rsid w:val="00C217D9"/>
    <w:rsid w:val="00C3323F"/>
    <w:rsid w:val="00C5606A"/>
    <w:rsid w:val="00C912EA"/>
    <w:rsid w:val="00CE3B0D"/>
    <w:rsid w:val="00CF0978"/>
    <w:rsid w:val="00D04F04"/>
    <w:rsid w:val="00D060F5"/>
    <w:rsid w:val="00D117DB"/>
    <w:rsid w:val="00D2639D"/>
    <w:rsid w:val="00D4593B"/>
    <w:rsid w:val="00D46B3B"/>
    <w:rsid w:val="00D67E02"/>
    <w:rsid w:val="00DE2853"/>
    <w:rsid w:val="00DF2439"/>
    <w:rsid w:val="00DF76B3"/>
    <w:rsid w:val="00E20634"/>
    <w:rsid w:val="00E420AB"/>
    <w:rsid w:val="00EC00D5"/>
    <w:rsid w:val="00EC7465"/>
    <w:rsid w:val="00ED5723"/>
    <w:rsid w:val="00EF2962"/>
    <w:rsid w:val="00F077EE"/>
    <w:rsid w:val="00F426A6"/>
    <w:rsid w:val="00F4296B"/>
    <w:rsid w:val="00F75464"/>
    <w:rsid w:val="00FF38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1B4F"/>
  <w15:chartTrackingRefBased/>
  <w15:docId w15:val="{2BCC2D36-63FA-004B-A2F9-220D2064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10E"/>
    <w:pPr>
      <w:ind w:left="720"/>
      <w:contextualSpacing/>
    </w:pPr>
  </w:style>
  <w:style w:type="paragraph" w:styleId="Footer">
    <w:name w:val="footer"/>
    <w:basedOn w:val="Normal"/>
    <w:link w:val="FooterChar"/>
    <w:uiPriority w:val="99"/>
    <w:unhideWhenUsed/>
    <w:rsid w:val="00853646"/>
    <w:pPr>
      <w:tabs>
        <w:tab w:val="center" w:pos="4680"/>
        <w:tab w:val="right" w:pos="9360"/>
      </w:tabs>
    </w:pPr>
  </w:style>
  <w:style w:type="character" w:customStyle="1" w:styleId="FooterChar">
    <w:name w:val="Footer Char"/>
    <w:basedOn w:val="DefaultParagraphFont"/>
    <w:link w:val="Footer"/>
    <w:uiPriority w:val="99"/>
    <w:rsid w:val="00853646"/>
  </w:style>
  <w:style w:type="character" w:styleId="PageNumber">
    <w:name w:val="page number"/>
    <w:basedOn w:val="DefaultParagraphFont"/>
    <w:uiPriority w:val="99"/>
    <w:semiHidden/>
    <w:unhideWhenUsed/>
    <w:rsid w:val="00853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E8A79F-146B-9D44-9BB2-1B2E279E135E}">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508</TotalTime>
  <Pages>7</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Yun-Ting Chiu</dc:creator>
  <cp:keywords/>
  <dc:description/>
  <cp:lastModifiedBy>Yun-Ting Chiu</cp:lastModifiedBy>
  <cp:revision>67</cp:revision>
  <dcterms:created xsi:type="dcterms:W3CDTF">2020-10-15T21:45:00Z</dcterms:created>
  <dcterms:modified xsi:type="dcterms:W3CDTF">2020-10-22T14:18:00Z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documentId_2632</vt:lpwstr>
  </property>
  <property fmtid="{D5CDD505-2E9C-101B-9397-08002B2CF9AE}" pid="3" name="grammarly_documentContext">
    <vt:lpwstr>{"goals":[],"domain":"general","emotions":[],"dialect":"american"}</vt:lpwstr>
  </property>
</Properties>
</file>