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test on the citation here</w:t>
      </w:r>
      <w:r>
        <w:t xml:space="preserve">.</w:t>
      </w:r>
      <w:r>
        <w:t xml:space="preserve"> </w:t>
      </w:r>
      <w:r>
        <w:t xml:space="preserve">0310 16:54</w:t>
      </w:r>
      <w:r>
        <w:br/>
      </w:r>
      <w:r>
        <w:t xml:space="preserve">version1</w:t>
      </w:r>
      <w:r>
        <w:t xml:space="preserve"> </w:t>
      </w:r>
      <w:hyperlink w:anchor="ref-wuDeepTransformerModels2020">
        <w:r>
          <w:rPr>
            <w:rStyle w:val="Hyperlink"/>
          </w:rPr>
          <w:t xml:space="preserve">Wu et al.</w:t>
        </w:r>
      </w:hyperlink>
      <w:r>
        <w:t xml:space="preserve"> </w:t>
      </w:r>
      <w:r>
        <w:t xml:space="preserve">(</w:t>
      </w:r>
      <w:hyperlink w:anchor="ref-wuDeepTransformerModels2020">
        <w:r>
          <w:rPr>
            <w:rStyle w:val="Hyperlink"/>
          </w:rPr>
          <w:t xml:space="preserve">2020</w:t>
        </w:r>
      </w:hyperlink>
      <w:r>
        <w:t xml:space="preserve">)</w:t>
      </w:r>
      <w:r>
        <w:br/>
      </w:r>
      <w:r>
        <w:t xml:space="preserve">version2</w:t>
      </w:r>
      <w:r>
        <w:t xml:space="preserve"> </w:t>
      </w:r>
      <w:r>
        <w:t xml:space="preserve">(</w:t>
      </w:r>
      <w:hyperlink w:anchor="ref-wuDeepTransformerModels2020">
        <w:r>
          <w:rPr>
            <w:rStyle w:val="Hyperlink"/>
          </w:rPr>
          <w:t xml:space="preserve">Wu et al., 2020</w:t>
        </w:r>
      </w:hyperlink>
      <w:r>
        <w:t xml:space="preserve">)</w:t>
      </w:r>
      <w:r>
        <w:br/>
      </w:r>
      <w:r>
        <w:t xml:space="preserve">Write a paragraph here and</w:t>
      </w:r>
      <w:r>
        <w:t xml:space="preserve"> </w:t>
      </w:r>
      <w:hyperlink w:anchor="ref-limTemporalFusionTransformers2021">
        <w:r>
          <w:rPr>
            <w:rStyle w:val="Hyperlink"/>
          </w:rPr>
          <w:t xml:space="preserve">Lim et al.</w:t>
        </w:r>
      </w:hyperlink>
      <w:r>
        <w:t xml:space="preserve"> </w:t>
      </w:r>
      <w:r>
        <w:t xml:space="preserve">(</w:t>
      </w:r>
      <w:hyperlink w:anchor="ref-limTemporalFusionTransformers2021">
        <w:r>
          <w:rPr>
            <w:rStyle w:val="Hyperlink"/>
          </w:rPr>
          <w:t xml:space="preserve">2021</w:t>
        </w:r>
      </w:hyperlink>
      <w:r>
        <w:t xml:space="preserve">)</w:t>
      </w:r>
      <w:r>
        <w:t xml:space="preserve"> </w:t>
      </w:r>
      <w:r>
        <w:t xml:space="preserve">said, balalalalalala</w:t>
      </w:r>
      <w:r>
        <w:t xml:space="preserve"> </w:t>
      </w:r>
      <w:r>
        <w:t xml:space="preserve">(</w:t>
      </w:r>
      <w:hyperlink w:anchor="ref-limTemporalFusionTransformers2021">
        <w:r>
          <w:rPr>
            <w:rStyle w:val="Hyperlink"/>
          </w:rPr>
          <w:t xml:space="preserve">Lim et al., 2021</w:t>
        </w:r>
      </w:hyperlink>
      <w:r>
        <w:t xml:space="preserve">)</w:t>
      </w:r>
      <w:r>
        <w:t xml:space="preserve">.</w:t>
      </w:r>
      <w:r>
        <w:t xml:space="preserve"> </w:t>
      </w:r>
      <w:r>
        <w:t xml:space="preserve">3/19 14:20</w:t>
      </w:r>
    </w:p>
    <w:bookmarkStart w:id="24" w:name="bibliography"/>
    <w:p>
      <w:pPr>
        <w:pStyle w:val="Heading1"/>
      </w:pPr>
      <w:r>
        <w:t xml:space="preserve">Reference</w:t>
      </w:r>
    </w:p>
    <w:bookmarkStart w:id="23" w:name="refs"/>
    <w:bookmarkStart w:id="21" w:name="ref-limTemporalFusionTransformers2021"/>
    <w:p>
      <w:pPr>
        <w:pStyle w:val="Bibliography"/>
      </w:pPr>
      <w:r>
        <w:t xml:space="preserve">Lim, B., Arık, S.Ö., Loeff, N., Pfister, T., 2021. Temporal</w:t>
      </w:r>
      <w:r>
        <w:t xml:space="preserve"> </w:t>
      </w:r>
      <w:r>
        <w:t xml:space="preserve">Fusion Transformers</w:t>
      </w:r>
      <w:r>
        <w:t xml:space="preserve"> </w:t>
      </w:r>
      <w:r>
        <w:t xml:space="preserve">for interpretable multi-horizon time series forecasting. International Journal of Forecasting 37, 1748–1764.</w:t>
      </w:r>
      <w:r>
        <w:t xml:space="preserve"> </w:t>
      </w:r>
      <w:hyperlink r:id="rId20">
        <w:r>
          <w:rPr>
            <w:rStyle w:val="Hyperlink"/>
          </w:rPr>
          <w:t xml:space="preserve">https://doi.org/10.1016/j.ijforecast.2021.03.012</w:t>
        </w:r>
      </w:hyperlink>
    </w:p>
    <w:bookmarkEnd w:id="21"/>
    <w:bookmarkStart w:id="22" w:name="ref-wuDeepTransformerModels2020"/>
    <w:p>
      <w:pPr>
        <w:pStyle w:val="Bibliography"/>
      </w:pPr>
      <w:r>
        <w:t xml:space="preserve">Wu, N., Green, B., Ben, X., O’Banion, S., 2020. Deep</w:t>
      </w:r>
      <w:r>
        <w:t xml:space="preserve"> </w:t>
      </w:r>
      <w:r>
        <w:t xml:space="preserve">Transformer Models</w:t>
      </w:r>
      <w:r>
        <w:t xml:space="preserve"> </w:t>
      </w:r>
      <w:r>
        <w:t xml:space="preserve">for</w:t>
      </w:r>
      <w:r>
        <w:t xml:space="preserve"> </w:t>
      </w:r>
      <w:r>
        <w:t xml:space="preserve">Time Series Forecasting</w:t>
      </w:r>
      <w:r>
        <w:t xml:space="preserve">:</w:t>
      </w:r>
      <w:r>
        <w:t xml:space="preserve"> </w:t>
      </w:r>
      <w:r>
        <w:t xml:space="preserve">The Influenza Prevalence Case</w:t>
      </w:r>
      <w:r>
        <w:t xml:space="preserve">. arXiv:2001.08317.</w:t>
      </w:r>
    </w:p>
    <w:bookmarkEnd w:id="22"/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doi.org/10.1016/j.ijforecast.2021.03.012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s://doi.org/10.1016/j.ijforecast.2021.03.012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2022-03-19T06:20:12Z</dcterms:created>
  <dcterms:modified xsi:type="dcterms:W3CDTF">2022-03-19T06:20:12Z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toolbox/bib/ref.bib</vt:lpwstr>
  </property>
  <property fmtid="{D5CDD505-2E9C-101B-9397-08002B2CF9AE}" pid="3" name="csl">
    <vt:lpwstr>toolbox/csl/water-research.csl</vt:lpwstr>
  </property>
  <property fmtid="{D5CDD505-2E9C-101B-9397-08002B2CF9AE}" pid="4" name="link-citations">
    <vt:lpwstr>True</vt:lpwstr>
  </property>
  <property fmtid="{D5CDD505-2E9C-101B-9397-08002B2CF9AE}" pid="5" name="reference-section-title">
    <vt:lpwstr>Reference</vt:lpwstr>
  </property>
</Properties>
</file>