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6DC1" w:rsidRDefault="004F4F15" w:rsidP="004F4F15">
      <w:pPr>
        <w:pStyle w:val="2"/>
        <w:numPr>
          <w:ilvl w:val="0"/>
          <w:numId w:val="2"/>
        </w:numPr>
      </w:pPr>
      <w:r>
        <w:rPr>
          <w:rFonts w:hint="eastAsia"/>
        </w:rPr>
        <w:t>代码运行</w:t>
      </w:r>
    </w:p>
    <w:p w:rsidR="0037634E" w:rsidRDefault="004705B0" w:rsidP="0037634E">
      <w:pPr>
        <w:ind w:left="360"/>
      </w:pPr>
      <w:hyperlink r:id="rId8" w:history="1">
        <w:r w:rsidR="003B61BC">
          <w:rPr>
            <w:rStyle w:val="a7"/>
            <w:rFonts w:hint="eastAsia"/>
          </w:rPr>
          <w:t>点击查看原图</w:t>
        </w:r>
      </w:hyperlink>
    </w:p>
    <w:p w:rsidR="003B61BC" w:rsidRPr="0037634E" w:rsidRDefault="005368A3" w:rsidP="0037634E">
      <w:pPr>
        <w:ind w:left="360"/>
      </w:pPr>
      <w:r>
        <w:rPr>
          <w:noProof/>
        </w:rPr>
        <w:drawing>
          <wp:inline distT="0" distB="0" distL="0" distR="0">
            <wp:extent cx="1856642" cy="7162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_bndn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8183" cy="7168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F15" w:rsidRDefault="004F4F15" w:rsidP="004F4F15">
      <w:pPr>
        <w:pStyle w:val="3"/>
        <w:numPr>
          <w:ilvl w:val="0"/>
          <w:numId w:val="2"/>
        </w:numPr>
      </w:pPr>
      <w:r>
        <w:rPr>
          <w:rFonts w:hint="eastAsia"/>
        </w:rPr>
        <w:lastRenderedPageBreak/>
        <w:t>讨论分析</w:t>
      </w:r>
    </w:p>
    <w:p w:rsidR="003B2446" w:rsidRDefault="00BE293E" w:rsidP="003B244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本题采用</w:t>
      </w:r>
      <w:r>
        <w:rPr>
          <w:rFonts w:hint="eastAsia"/>
        </w:rPr>
        <w:t>FP-Growth</w:t>
      </w:r>
      <w:r>
        <w:rPr>
          <w:rFonts w:hint="eastAsia"/>
        </w:rPr>
        <w:t>算法计算</w:t>
      </w:r>
      <w:r w:rsidR="00D23F74">
        <w:rPr>
          <w:rFonts w:hint="eastAsia"/>
        </w:rPr>
        <w:t>商品购买记录中，以单个用户进行单次购买为单位的频繁项</w:t>
      </w:r>
      <w:r w:rsidR="00CE6F7E">
        <w:rPr>
          <w:rFonts w:hint="eastAsia"/>
        </w:rPr>
        <w:t>集</w:t>
      </w:r>
      <w:r w:rsidR="00A354D9">
        <w:rPr>
          <w:rFonts w:hint="eastAsia"/>
        </w:rPr>
        <w:t>。</w:t>
      </w:r>
    </w:p>
    <w:p w:rsidR="00E81C9E" w:rsidRDefault="005650AE" w:rsidP="001D2A19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算法参考：</w:t>
      </w:r>
      <w:r w:rsidR="00EA02EC">
        <w:rPr>
          <w:rFonts w:hint="eastAsia"/>
        </w:rPr>
        <w:t xml:space="preserve"> </w:t>
      </w:r>
      <w:r w:rsidR="00EA02EC" w:rsidRPr="0039424C">
        <w:rPr>
          <w:i/>
        </w:rPr>
        <w:t>Machine Learning in Action</w:t>
      </w:r>
      <w:r w:rsidR="001D2A19">
        <w:rPr>
          <w:rFonts w:hint="eastAsia"/>
        </w:rPr>
        <w:t xml:space="preserve">, </w:t>
      </w:r>
      <w:r w:rsidR="001D2A19" w:rsidRPr="001D2A19">
        <w:t>Peter Harrington</w:t>
      </w:r>
    </w:p>
    <w:p w:rsidR="003F69C6" w:rsidRPr="00E16A99" w:rsidRDefault="00AE5555" w:rsidP="00820680">
      <w:pPr>
        <w:pStyle w:val="a5"/>
        <w:numPr>
          <w:ilvl w:val="0"/>
          <w:numId w:val="3"/>
        </w:numPr>
        <w:shd w:val="clear" w:color="auto" w:fill="FFFFFF"/>
        <w:spacing w:line="360" w:lineRule="atLeast"/>
        <w:ind w:firstLineChars="0"/>
      </w:pPr>
      <w:r>
        <w:rPr>
          <w:rFonts w:hint="eastAsia"/>
        </w:rPr>
        <w:t>FP-Growth</w:t>
      </w:r>
      <w:r w:rsidR="003F69C6">
        <w:rPr>
          <w:rFonts w:hint="eastAsia"/>
        </w:rPr>
        <w:t>算法</w:t>
      </w:r>
      <w:r w:rsidR="003F69C6" w:rsidRPr="00E16A99">
        <w:t>对于每个频繁项，构造它的</w:t>
      </w:r>
      <w:hyperlink r:id="rId10" w:tgtFrame="_blank" w:history="1">
        <w:r w:rsidR="003F69C6" w:rsidRPr="00E16A99">
          <w:t>条件投影</w:t>
        </w:r>
      </w:hyperlink>
      <w:r w:rsidR="003F69C6" w:rsidRPr="00E16A99">
        <w:t>数据库和投影</w:t>
      </w:r>
      <w:hyperlink r:id="rId11" w:tgtFrame="_blank" w:history="1">
        <w:r w:rsidR="003F69C6" w:rsidRPr="00E16A99">
          <w:t>FP-tree</w:t>
        </w:r>
      </w:hyperlink>
      <w:r w:rsidR="003F69C6" w:rsidRPr="00E16A99">
        <w:t>。对每个新构建的</w:t>
      </w:r>
      <w:r w:rsidR="003F69C6" w:rsidRPr="00E16A99">
        <w:t>FP-tree</w:t>
      </w:r>
      <w:r w:rsidR="003F69C6" w:rsidRPr="00E16A99">
        <w:t>重复这个过程，直到构造的新</w:t>
      </w:r>
      <w:r w:rsidR="003F69C6" w:rsidRPr="00E16A99">
        <w:t>FP-tree</w:t>
      </w:r>
      <w:r w:rsidR="003F69C6" w:rsidRPr="00E16A99">
        <w:t>为空，或者只包含一条路径。当构造的</w:t>
      </w:r>
      <w:r w:rsidR="003F69C6" w:rsidRPr="00E16A99">
        <w:t>FP-tree</w:t>
      </w:r>
      <w:r w:rsidR="003F69C6" w:rsidRPr="00E16A99">
        <w:t>为空时，其前缀即为频繁模式；当只包含一条路径时，通过枚举所有可能组合并与此树的前缀连接即可得到频繁模式。</w:t>
      </w:r>
    </w:p>
    <w:p w:rsidR="00285C06" w:rsidRDefault="00495AB8" w:rsidP="001D2A19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具体步骤包含：构建</w:t>
      </w:r>
      <w:r>
        <w:rPr>
          <w:rFonts w:hint="eastAsia"/>
        </w:rPr>
        <w:t>FP-tree</w:t>
      </w:r>
      <w:r>
        <w:rPr>
          <w:rFonts w:hint="eastAsia"/>
        </w:rPr>
        <w:t>、</w:t>
      </w:r>
      <w:r w:rsidR="00686A60">
        <w:rPr>
          <w:rFonts w:hint="eastAsia"/>
        </w:rPr>
        <w:t>频繁挖掘模式</w:t>
      </w:r>
      <w:r w:rsidR="00747024">
        <w:rPr>
          <w:rFonts w:hint="eastAsia"/>
        </w:rPr>
        <w:t>。</w:t>
      </w:r>
    </w:p>
    <w:p w:rsidR="008E7604" w:rsidRDefault="008E7604" w:rsidP="001D2A19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实际输入为</w:t>
      </w:r>
      <w:r w:rsidR="00005B4C">
        <w:rPr>
          <w:rFonts w:hint="eastAsia"/>
        </w:rPr>
        <w:t>全部用户的单笔订单样本</w:t>
      </w:r>
      <w:r w:rsidR="00691A5D">
        <w:rPr>
          <w:rFonts w:hint="eastAsia"/>
        </w:rPr>
        <w:t>，此处</w:t>
      </w:r>
      <w:proofErr w:type="spellStart"/>
      <w:r w:rsidR="00691A5D">
        <w:rPr>
          <w:rFonts w:hint="eastAsia"/>
        </w:rPr>
        <w:t>itemno</w:t>
      </w:r>
      <w:proofErr w:type="spellEnd"/>
      <w:r w:rsidR="00691A5D">
        <w:rPr>
          <w:rFonts w:hint="eastAsia"/>
        </w:rPr>
        <w:t>为</w:t>
      </w:r>
      <w:proofErr w:type="spellStart"/>
      <w:r w:rsidR="00691A5D">
        <w:rPr>
          <w:rFonts w:hint="eastAsia"/>
        </w:rPr>
        <w:t>bndno</w:t>
      </w:r>
      <w:proofErr w:type="spellEnd"/>
      <w:r w:rsidR="006D160A">
        <w:rPr>
          <w:rFonts w:hint="eastAsia"/>
        </w:rPr>
        <w:t>。</w:t>
      </w:r>
    </w:p>
    <w:p w:rsidR="006D160A" w:rsidRDefault="005F2323" w:rsidP="001D2A19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输出为对应频繁项集合</w:t>
      </w:r>
      <w:r w:rsidR="000F3768">
        <w:rPr>
          <w:rFonts w:hint="eastAsia"/>
        </w:rPr>
        <w:t>。</w:t>
      </w:r>
    </w:p>
    <w:p w:rsidR="00D47474" w:rsidRPr="0037634E" w:rsidRDefault="00D47474" w:rsidP="001D2A19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分析输出可见，</w:t>
      </w:r>
      <w:r w:rsidR="003F24E0">
        <w:rPr>
          <w:rFonts w:hint="eastAsia"/>
        </w:rPr>
        <w:t>频繁集中大部分或者说</w:t>
      </w:r>
      <w:r w:rsidR="003F24E0">
        <w:rPr>
          <w:rFonts w:hint="eastAsia"/>
        </w:rPr>
        <w:t>support</w:t>
      </w:r>
      <w:r w:rsidR="003F24E0">
        <w:rPr>
          <w:rFonts w:hint="eastAsia"/>
        </w:rPr>
        <w:t>较高的频繁项都是单个</w:t>
      </w:r>
      <w:proofErr w:type="spellStart"/>
      <w:r w:rsidR="003F24E0">
        <w:rPr>
          <w:rFonts w:hint="eastAsia"/>
        </w:rPr>
        <w:t>itemno</w:t>
      </w:r>
      <w:proofErr w:type="spellEnd"/>
      <w:r w:rsidR="003F24E0">
        <w:rPr>
          <w:rFonts w:hint="eastAsia"/>
        </w:rPr>
        <w:t>构成</w:t>
      </w:r>
      <w:r w:rsidR="002062C1">
        <w:rPr>
          <w:rFonts w:hint="eastAsia"/>
        </w:rPr>
        <w:t>，相当于该</w:t>
      </w:r>
      <w:proofErr w:type="spellStart"/>
      <w:r w:rsidR="002062C1">
        <w:rPr>
          <w:rFonts w:hint="eastAsia"/>
        </w:rPr>
        <w:t>itemno</w:t>
      </w:r>
      <w:proofErr w:type="spellEnd"/>
      <w:r w:rsidR="002062C1">
        <w:rPr>
          <w:rFonts w:hint="eastAsia"/>
        </w:rPr>
        <w:t>在数据集中出现的次数统计</w:t>
      </w:r>
      <w:r w:rsidR="00AD4BE8">
        <w:rPr>
          <w:rFonts w:hint="eastAsia"/>
        </w:rPr>
        <w:t>。这样的数据符合频繁集要求但是在之后的预测计算中将予以过滤</w:t>
      </w:r>
      <w:r w:rsidR="0065262C">
        <w:rPr>
          <w:rFonts w:hint="eastAsia"/>
        </w:rPr>
        <w:t>。</w:t>
      </w:r>
    </w:p>
    <w:p w:rsidR="004F4F15" w:rsidRDefault="004F4F15" w:rsidP="004F4F15">
      <w:pPr>
        <w:pStyle w:val="3"/>
        <w:numPr>
          <w:ilvl w:val="0"/>
          <w:numId w:val="2"/>
        </w:numPr>
      </w:pPr>
      <w:r>
        <w:rPr>
          <w:rFonts w:hint="eastAsia"/>
        </w:rPr>
        <w:t>性能比较</w:t>
      </w:r>
    </w:p>
    <w:p w:rsidR="00AD53CB" w:rsidRDefault="00EE348E" w:rsidP="0037634E">
      <w:pPr>
        <w:ind w:left="360"/>
        <w:rPr>
          <w:rFonts w:hint="eastAsia"/>
        </w:rPr>
      </w:pPr>
      <w:r>
        <w:rPr>
          <w:rFonts w:hint="eastAsia"/>
        </w:rPr>
        <w:t>完成两个数据集的频繁集挖掘及输出，总计</w:t>
      </w:r>
      <w:r w:rsidR="00CB451A">
        <w:rPr>
          <w:rFonts w:hint="eastAsia"/>
        </w:rPr>
        <w:t>运行时间</w:t>
      </w:r>
      <w:r>
        <w:rPr>
          <w:rFonts w:hint="eastAsia"/>
        </w:rPr>
        <w:t>为：</w:t>
      </w:r>
      <w:r w:rsidR="002E1DFE">
        <w:rPr>
          <w:rFonts w:hint="eastAsia"/>
        </w:rPr>
        <w:t>9.597s</w:t>
      </w:r>
    </w:p>
    <w:p w:rsidR="009E6301" w:rsidRPr="0037634E" w:rsidRDefault="002E7EAE" w:rsidP="0037634E">
      <w:pPr>
        <w:ind w:left="360"/>
      </w:pPr>
      <w:r>
        <w:rPr>
          <w:noProof/>
        </w:rPr>
        <w:drawing>
          <wp:inline distT="0" distB="0" distL="0" distR="0">
            <wp:extent cx="5274310" cy="3076575"/>
            <wp:effectExtent l="0" t="0" r="21590" b="9525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bookmarkStart w:id="0" w:name="_GoBack"/>
      <w:bookmarkEnd w:id="0"/>
    </w:p>
    <w:sectPr w:rsidR="009E6301" w:rsidRPr="003763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05B0" w:rsidRDefault="004705B0" w:rsidP="004F4F15">
      <w:r>
        <w:separator/>
      </w:r>
    </w:p>
  </w:endnote>
  <w:endnote w:type="continuationSeparator" w:id="0">
    <w:p w:rsidR="004705B0" w:rsidRDefault="004705B0" w:rsidP="004F4F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05B0" w:rsidRDefault="004705B0" w:rsidP="004F4F15">
      <w:r>
        <w:separator/>
      </w:r>
    </w:p>
  </w:footnote>
  <w:footnote w:type="continuationSeparator" w:id="0">
    <w:p w:rsidR="004705B0" w:rsidRDefault="004705B0" w:rsidP="004F4F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0253B6"/>
    <w:multiLevelType w:val="hybridMultilevel"/>
    <w:tmpl w:val="C6DA4FE4"/>
    <w:lvl w:ilvl="0" w:tplc="13782A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D806851"/>
    <w:multiLevelType w:val="hybridMultilevel"/>
    <w:tmpl w:val="08D29C50"/>
    <w:lvl w:ilvl="0" w:tplc="72DA81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FF82954"/>
    <w:multiLevelType w:val="hybridMultilevel"/>
    <w:tmpl w:val="A7840F50"/>
    <w:lvl w:ilvl="0" w:tplc="1A5CB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28E"/>
    <w:rsid w:val="00005B4C"/>
    <w:rsid w:val="000A3A1F"/>
    <w:rsid w:val="000F3768"/>
    <w:rsid w:val="00123577"/>
    <w:rsid w:val="001D2A19"/>
    <w:rsid w:val="002062C1"/>
    <w:rsid w:val="00241049"/>
    <w:rsid w:val="0024697A"/>
    <w:rsid w:val="0025256B"/>
    <w:rsid w:val="00285C06"/>
    <w:rsid w:val="00291B63"/>
    <w:rsid w:val="002E1DFE"/>
    <w:rsid w:val="002E7EAE"/>
    <w:rsid w:val="00324318"/>
    <w:rsid w:val="00333A17"/>
    <w:rsid w:val="0037634E"/>
    <w:rsid w:val="0039424C"/>
    <w:rsid w:val="003B2446"/>
    <w:rsid w:val="003B61BC"/>
    <w:rsid w:val="003E73E8"/>
    <w:rsid w:val="003F24E0"/>
    <w:rsid w:val="003F4023"/>
    <w:rsid w:val="003F69C6"/>
    <w:rsid w:val="00411AF0"/>
    <w:rsid w:val="0041496D"/>
    <w:rsid w:val="00443C10"/>
    <w:rsid w:val="00464F3B"/>
    <w:rsid w:val="004705B0"/>
    <w:rsid w:val="004956C3"/>
    <w:rsid w:val="00495AB8"/>
    <w:rsid w:val="004E45D4"/>
    <w:rsid w:val="004F4F15"/>
    <w:rsid w:val="005234ED"/>
    <w:rsid w:val="005368A3"/>
    <w:rsid w:val="005650AE"/>
    <w:rsid w:val="00593DDF"/>
    <w:rsid w:val="005B30FD"/>
    <w:rsid w:val="005E5650"/>
    <w:rsid w:val="005E7640"/>
    <w:rsid w:val="005F2323"/>
    <w:rsid w:val="005F6DC1"/>
    <w:rsid w:val="00634409"/>
    <w:rsid w:val="0065262C"/>
    <w:rsid w:val="00686A60"/>
    <w:rsid w:val="00691A5D"/>
    <w:rsid w:val="0069614A"/>
    <w:rsid w:val="006D160A"/>
    <w:rsid w:val="00747024"/>
    <w:rsid w:val="007B63E6"/>
    <w:rsid w:val="00820680"/>
    <w:rsid w:val="0082074F"/>
    <w:rsid w:val="008E48CE"/>
    <w:rsid w:val="008E7604"/>
    <w:rsid w:val="0094028E"/>
    <w:rsid w:val="009B0F61"/>
    <w:rsid w:val="009E6301"/>
    <w:rsid w:val="009F2F7D"/>
    <w:rsid w:val="00A354D9"/>
    <w:rsid w:val="00A60351"/>
    <w:rsid w:val="00AA6F29"/>
    <w:rsid w:val="00AB7BF5"/>
    <w:rsid w:val="00AD4BE8"/>
    <w:rsid w:val="00AD53CB"/>
    <w:rsid w:val="00AE5555"/>
    <w:rsid w:val="00B26219"/>
    <w:rsid w:val="00BE293E"/>
    <w:rsid w:val="00C56BC4"/>
    <w:rsid w:val="00CB451A"/>
    <w:rsid w:val="00CC59BC"/>
    <w:rsid w:val="00CE6F7E"/>
    <w:rsid w:val="00D109AA"/>
    <w:rsid w:val="00D23F74"/>
    <w:rsid w:val="00D47474"/>
    <w:rsid w:val="00D50759"/>
    <w:rsid w:val="00D80CCA"/>
    <w:rsid w:val="00D81279"/>
    <w:rsid w:val="00E16A99"/>
    <w:rsid w:val="00E54955"/>
    <w:rsid w:val="00E611B1"/>
    <w:rsid w:val="00E81C9E"/>
    <w:rsid w:val="00EA02EC"/>
    <w:rsid w:val="00EA5FA4"/>
    <w:rsid w:val="00EB4439"/>
    <w:rsid w:val="00ED0F7B"/>
    <w:rsid w:val="00EE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F4F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F4F1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F4F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F4F1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F4F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F4F15"/>
    <w:rPr>
      <w:sz w:val="18"/>
      <w:szCs w:val="18"/>
    </w:rPr>
  </w:style>
  <w:style w:type="paragraph" w:styleId="a5">
    <w:name w:val="List Paragraph"/>
    <w:basedOn w:val="a"/>
    <w:uiPriority w:val="34"/>
    <w:qFormat/>
    <w:rsid w:val="004F4F15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F4F1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F4F15"/>
    <w:rPr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8E48C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E48CE"/>
    <w:rPr>
      <w:sz w:val="18"/>
      <w:szCs w:val="18"/>
    </w:rPr>
  </w:style>
  <w:style w:type="character" w:styleId="a7">
    <w:name w:val="Hyperlink"/>
    <w:basedOn w:val="a0"/>
    <w:uiPriority w:val="99"/>
    <w:unhideWhenUsed/>
    <w:rsid w:val="000A3A1F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3E73E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F4F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F4F1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F4F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F4F1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F4F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F4F15"/>
    <w:rPr>
      <w:sz w:val="18"/>
      <w:szCs w:val="18"/>
    </w:rPr>
  </w:style>
  <w:style w:type="paragraph" w:styleId="a5">
    <w:name w:val="List Paragraph"/>
    <w:basedOn w:val="a"/>
    <w:uiPriority w:val="34"/>
    <w:qFormat/>
    <w:rsid w:val="004F4F15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F4F1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F4F15"/>
    <w:rPr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8E48C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E48CE"/>
    <w:rPr>
      <w:sz w:val="18"/>
      <w:szCs w:val="18"/>
    </w:rPr>
  </w:style>
  <w:style w:type="character" w:styleId="a7">
    <w:name w:val="Hyperlink"/>
    <w:basedOn w:val="a0"/>
    <w:uiPriority w:val="99"/>
    <w:unhideWhenUsed/>
    <w:rsid w:val="000A3A1F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3E73E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6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720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861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596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4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4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51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239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i_bndno.png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baike.baidu.com/item/FP-tree/9801330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baike.baidu.com/item/%E6%9D%A1%E4%BB%B6%E6%8A%95%E5%BD%B1/3393313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___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ai</c:v>
                </c:pt>
              </c:strCache>
            </c:strRef>
          </c:tx>
          <c:invertIfNegative val="0"/>
          <c:cat>
            <c:strRef>
              <c:f>Sheet1!$A$2:$A$4</c:f>
              <c:strCache>
                <c:ptCount val="3"/>
                <c:pt idx="0">
                  <c:v>bndno</c:v>
                </c:pt>
                <c:pt idx="1">
                  <c:v>dptno</c:v>
                </c:pt>
                <c:pt idx="2">
                  <c:v>pluno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9.5969999999999995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40621696"/>
        <c:axId val="140623232"/>
      </c:barChart>
      <c:catAx>
        <c:axId val="140621696"/>
        <c:scaling>
          <c:orientation val="minMax"/>
        </c:scaling>
        <c:delete val="0"/>
        <c:axPos val="b"/>
        <c:majorTickMark val="out"/>
        <c:minorTickMark val="none"/>
        <c:tickLblPos val="nextTo"/>
        <c:crossAx val="140623232"/>
        <c:crosses val="autoZero"/>
        <c:auto val="1"/>
        <c:lblAlgn val="ctr"/>
        <c:lblOffset val="100"/>
        <c:noMultiLvlLbl val="0"/>
      </c:catAx>
      <c:valAx>
        <c:axId val="14062323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4062169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75</cp:revision>
  <dcterms:created xsi:type="dcterms:W3CDTF">2018-03-24T11:29:00Z</dcterms:created>
  <dcterms:modified xsi:type="dcterms:W3CDTF">2018-05-05T07:04:00Z</dcterms:modified>
</cp:coreProperties>
</file>