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DF2D70" w:rsidP="0037634E">
      <w:pPr>
        <w:ind w:left="360"/>
        <w:rPr>
          <w:rStyle w:val="a7"/>
        </w:rPr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58222D" w:rsidRDefault="0097611C" w:rsidP="0037634E">
      <w:pPr>
        <w:ind w:left="360"/>
      </w:pPr>
      <w:r>
        <w:rPr>
          <w:noProof/>
        </w:rPr>
        <w:drawing>
          <wp:inline distT="0" distB="0" distL="0" distR="0">
            <wp:extent cx="5274310" cy="7694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22712" w:rsidRDefault="00BE293E" w:rsidP="000143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</w:t>
      </w:r>
      <w:r w:rsidR="00014336">
        <w:rPr>
          <w:rFonts w:hint="eastAsia"/>
        </w:rPr>
        <w:t>小题</w:t>
      </w:r>
      <w:r w:rsidR="00014336" w:rsidRPr="00014336">
        <w:rPr>
          <w:rFonts w:hint="eastAsia"/>
        </w:rPr>
        <w:t>以用户购买金额为约束条件，以用户购买可能性、用户购买品牌和用户购买品类，求解用户购买商品编号和数量的最优解</w:t>
      </w:r>
    </w:p>
    <w:p w:rsidR="00031036" w:rsidRDefault="00031036" w:rsidP="000143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使用的方法为：</w:t>
      </w:r>
    </w:p>
    <w:p w:rsidR="00031036" w:rsidRDefault="003A2FC9" w:rsidP="0003103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使用用户是否会购买的预测结果</w:t>
      </w:r>
      <w:r w:rsidR="001C63CA">
        <w:rPr>
          <w:rFonts w:hint="eastAsia"/>
        </w:rPr>
        <w:t>，构建用户集</w:t>
      </w:r>
    </w:p>
    <w:p w:rsidR="001C63CA" w:rsidRDefault="001C63CA" w:rsidP="0003103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 w:rsidR="00DD1D73">
        <w:rPr>
          <w:rFonts w:hint="eastAsia"/>
        </w:rPr>
        <w:t>用户会购买什么品牌，构建</w:t>
      </w:r>
      <w:r w:rsidR="003356EF">
        <w:rPr>
          <w:rFonts w:hint="eastAsia"/>
        </w:rPr>
        <w:t>用户</w:t>
      </w:r>
      <w:r w:rsidR="003356EF">
        <w:rPr>
          <w:rFonts w:hint="eastAsia"/>
        </w:rPr>
        <w:t>-</w:t>
      </w:r>
      <w:r w:rsidR="00916B17">
        <w:rPr>
          <w:rFonts w:hint="eastAsia"/>
        </w:rPr>
        <w:t>品牌</w:t>
      </w:r>
      <w:r w:rsidR="003356EF">
        <w:rPr>
          <w:rFonts w:hint="eastAsia"/>
        </w:rPr>
        <w:t>集</w:t>
      </w:r>
    </w:p>
    <w:p w:rsidR="00237241" w:rsidRDefault="00C75F40" w:rsidP="0003103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使用用户</w:t>
      </w:r>
      <w:r w:rsidR="00A47A10">
        <w:rPr>
          <w:rFonts w:hint="eastAsia"/>
        </w:rPr>
        <w:t>会购买什么品类，构建用户</w:t>
      </w:r>
      <w:r w:rsidR="00A47A10">
        <w:rPr>
          <w:rFonts w:hint="eastAsia"/>
        </w:rPr>
        <w:t>-</w:t>
      </w:r>
      <w:r w:rsidR="00A47A10">
        <w:rPr>
          <w:rFonts w:hint="eastAsia"/>
        </w:rPr>
        <w:t>品类集</w:t>
      </w:r>
    </w:p>
    <w:p w:rsidR="00A47A10" w:rsidRDefault="002A07D3" w:rsidP="0003103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分析</w:t>
      </w:r>
      <w:r w:rsidR="00FC2545">
        <w:rPr>
          <w:rFonts w:hint="eastAsia"/>
        </w:rPr>
        <w:t>训练集中</w:t>
      </w:r>
      <w:r w:rsidR="00BE0F78">
        <w:rPr>
          <w:rFonts w:hint="eastAsia"/>
        </w:rPr>
        <w:t>用户经常购买的选项</w:t>
      </w:r>
      <w:r w:rsidR="0038396D">
        <w:rPr>
          <w:rFonts w:hint="eastAsia"/>
        </w:rPr>
        <w:t>，构建一个类频繁项</w:t>
      </w:r>
      <w:r w:rsidR="0040398B">
        <w:rPr>
          <w:rFonts w:hint="eastAsia"/>
        </w:rPr>
        <w:t>集合</w:t>
      </w:r>
    </w:p>
    <w:p w:rsidR="005F31B4" w:rsidRDefault="00CA64AC" w:rsidP="0003103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abc</w:t>
      </w:r>
      <w:r w:rsidR="00DE78DD">
        <w:rPr>
          <w:rFonts w:hint="eastAsia"/>
        </w:rPr>
        <w:t>构建用户</w:t>
      </w:r>
      <w:r w:rsidR="005E176D">
        <w:rPr>
          <w:rFonts w:hint="eastAsia"/>
        </w:rPr>
        <w:t>可能</w:t>
      </w:r>
      <w:r w:rsidR="00E8644A">
        <w:rPr>
          <w:rFonts w:hint="eastAsia"/>
        </w:rPr>
        <w:t>会购买的品牌、品类</w:t>
      </w:r>
      <w:r w:rsidR="00AB70CA">
        <w:rPr>
          <w:rFonts w:hint="eastAsia"/>
        </w:rPr>
        <w:t>、商品</w:t>
      </w:r>
      <w:r w:rsidR="005013F4">
        <w:rPr>
          <w:rFonts w:hint="eastAsia"/>
        </w:rPr>
        <w:t>的集合</w:t>
      </w:r>
      <w:r w:rsidR="003967BB">
        <w:rPr>
          <w:rFonts w:hint="eastAsia"/>
        </w:rPr>
        <w:t>，然后按照</w:t>
      </w:r>
      <w:r w:rsidR="008E5AA2">
        <w:rPr>
          <w:rFonts w:hint="eastAsia"/>
        </w:rPr>
        <w:t>d</w:t>
      </w:r>
      <w:r w:rsidR="008E5AA2">
        <w:rPr>
          <w:rFonts w:hint="eastAsia"/>
        </w:rPr>
        <w:t>给出的顺序</w:t>
      </w:r>
      <w:r w:rsidR="00821325">
        <w:rPr>
          <w:rFonts w:hint="eastAsia"/>
        </w:rPr>
        <w:t>构建</w:t>
      </w:r>
      <w:r w:rsidR="00FC01DC">
        <w:rPr>
          <w:rFonts w:hint="eastAsia"/>
        </w:rPr>
        <w:t>购买物品的集合</w:t>
      </w:r>
      <w:r w:rsidR="006805BC">
        <w:rPr>
          <w:rFonts w:hint="eastAsia"/>
        </w:rPr>
        <w:t>。</w:t>
      </w:r>
      <w:r w:rsidR="00283359">
        <w:rPr>
          <w:rFonts w:hint="eastAsia"/>
        </w:rPr>
        <w:t>此处最佳选择为</w:t>
      </w:r>
      <w:r w:rsidR="00106100">
        <w:rPr>
          <w:rFonts w:hint="eastAsia"/>
        </w:rPr>
        <w:t>使用频繁项集分析</w:t>
      </w:r>
      <w:r w:rsidR="005A2F07">
        <w:rPr>
          <w:rFonts w:hint="eastAsia"/>
        </w:rPr>
        <w:t>，但我仅使用</w:t>
      </w:r>
      <w:r w:rsidR="00457656">
        <w:rPr>
          <w:rFonts w:hint="eastAsia"/>
        </w:rPr>
        <w:t>单个频繁项进行排序使用</w:t>
      </w:r>
    </w:p>
    <w:p w:rsidR="0019253E" w:rsidRDefault="002835C6" w:rsidP="0003103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之后</w:t>
      </w:r>
      <w:r w:rsidR="007070C7">
        <w:rPr>
          <w:rFonts w:hint="eastAsia"/>
        </w:rPr>
        <w:t>通过设置用户购买单个商品的数量上限为</w:t>
      </w:r>
      <w:r w:rsidR="007070C7">
        <w:rPr>
          <w:rFonts w:hint="eastAsia"/>
        </w:rPr>
        <w:t>20</w:t>
      </w:r>
      <w:r w:rsidR="006805BC">
        <w:rPr>
          <w:rFonts w:hint="eastAsia"/>
        </w:rPr>
        <w:t>，</w:t>
      </w:r>
      <w:r w:rsidR="00656713">
        <w:rPr>
          <w:rFonts w:hint="eastAsia"/>
        </w:rPr>
        <w:t>从物品集合中按照购买次数最多的排序逐个取出</w:t>
      </w:r>
      <w:r w:rsidR="00C0781A">
        <w:rPr>
          <w:rFonts w:hint="eastAsia"/>
        </w:rPr>
        <w:t>放入预测结果中</w:t>
      </w:r>
      <w:r w:rsidR="00B9247B">
        <w:rPr>
          <w:rFonts w:hint="eastAsia"/>
        </w:rPr>
        <w:t>，并从预测金额中扣除，直至</w:t>
      </w:r>
      <w:r w:rsidR="00A97EF2">
        <w:rPr>
          <w:rFonts w:hint="eastAsia"/>
        </w:rPr>
        <w:t>金额耗尽或者</w:t>
      </w:r>
      <w:r w:rsidR="0064712F">
        <w:rPr>
          <w:rFonts w:hint="eastAsia"/>
        </w:rPr>
        <w:t>频繁项耗尽</w:t>
      </w:r>
      <w:r w:rsidR="001E0286">
        <w:rPr>
          <w:rFonts w:hint="eastAsia"/>
        </w:rPr>
        <w:t>。</w:t>
      </w:r>
    </w:p>
    <w:p w:rsidR="00B650B3" w:rsidRDefault="00B650B3" w:rsidP="0003103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可获得一个</w:t>
      </w:r>
      <w:r w:rsidR="00213BC2">
        <w:rPr>
          <w:rFonts w:hint="eastAsia"/>
        </w:rPr>
        <w:t>用户</w:t>
      </w:r>
      <w:r w:rsidR="00213BC2">
        <w:rPr>
          <w:rFonts w:hint="eastAsia"/>
        </w:rPr>
        <w:t>8</w:t>
      </w:r>
      <w:r w:rsidR="00213BC2">
        <w:rPr>
          <w:rFonts w:hint="eastAsia"/>
        </w:rPr>
        <w:t>月会购买什么以及购买多少的</w:t>
      </w:r>
      <w:r>
        <w:rPr>
          <w:rFonts w:hint="eastAsia"/>
        </w:rPr>
        <w:t>预测结果</w:t>
      </w:r>
    </w:p>
    <w:p w:rsidR="002B67C2" w:rsidRDefault="00EC7D43" w:rsidP="0003103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分析如下：</w:t>
      </w:r>
    </w:p>
    <w:p w:rsidR="00EC7D43" w:rsidRDefault="00160E20" w:rsidP="00A13EF1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本预测将结合前四个预测的结果</w:t>
      </w:r>
      <w:r w:rsidR="00590B75">
        <w:rPr>
          <w:rFonts w:hint="eastAsia"/>
        </w:rPr>
        <w:t>，误差将为前四个预测的叠加</w:t>
      </w:r>
      <w:r w:rsidR="00116F34">
        <w:rPr>
          <w:rFonts w:hint="eastAsia"/>
        </w:rPr>
        <w:t>，和</w:t>
      </w:r>
      <w:r w:rsidR="00116F34">
        <w:rPr>
          <w:rFonts w:hint="eastAsia"/>
        </w:rPr>
        <w:t>b</w:t>
      </w:r>
      <w:r w:rsidR="00116F34">
        <w:rPr>
          <w:rFonts w:hint="eastAsia"/>
        </w:rPr>
        <w:t>相比</w:t>
      </w:r>
      <w:r w:rsidR="00B838E1">
        <w:rPr>
          <w:rFonts w:hint="eastAsia"/>
        </w:rPr>
        <w:t>，误差必然很大</w:t>
      </w:r>
    </w:p>
    <w:p w:rsidR="00016BD5" w:rsidRDefault="00F26C4C" w:rsidP="00A13EF1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但是本预测提供一个</w:t>
      </w:r>
      <w:r w:rsidR="00781EC9">
        <w:rPr>
          <w:rFonts w:hint="eastAsia"/>
        </w:rPr>
        <w:t>具体的预测结果，不像</w:t>
      </w:r>
      <w:r w:rsidR="00781EC9">
        <w:rPr>
          <w:rFonts w:hint="eastAsia"/>
        </w:rPr>
        <w:t>b</w:t>
      </w:r>
      <w:r w:rsidR="00781EC9">
        <w:rPr>
          <w:rFonts w:hint="eastAsia"/>
        </w:rPr>
        <w:t>仅提供</w:t>
      </w:r>
      <w:r w:rsidR="0034591A">
        <w:rPr>
          <w:rFonts w:hint="eastAsia"/>
        </w:rPr>
        <w:t>一个</w:t>
      </w:r>
      <w:r w:rsidR="00615453">
        <w:rPr>
          <w:rFonts w:hint="eastAsia"/>
        </w:rPr>
        <w:t>用户是否会购买的</w:t>
      </w:r>
      <w:r w:rsidR="008B2480">
        <w:rPr>
          <w:rFonts w:hint="eastAsia"/>
        </w:rPr>
        <w:t>结果</w:t>
      </w:r>
      <w:r w:rsidR="003066A8">
        <w:rPr>
          <w:rFonts w:hint="eastAsia"/>
        </w:rPr>
        <w:t>，而是提供该用户是否会购买并且买多少的预测</w:t>
      </w:r>
      <w:r w:rsidR="00022E9F">
        <w:rPr>
          <w:rFonts w:hint="eastAsia"/>
        </w:rPr>
        <w:t>。</w:t>
      </w:r>
      <w:r w:rsidR="00022E9F">
        <w:rPr>
          <w:rFonts w:hint="eastAsia"/>
        </w:rPr>
        <w:t>b</w:t>
      </w:r>
      <w:r w:rsidR="00B556F0">
        <w:rPr>
          <w:rFonts w:hint="eastAsia"/>
        </w:rPr>
        <w:t>的结果可能仅能提供一个商品推荐</w:t>
      </w:r>
      <w:r w:rsidR="00466711">
        <w:rPr>
          <w:rFonts w:hint="eastAsia"/>
        </w:rPr>
        <w:t>，而本小题的结果可以提供一个</w:t>
      </w:r>
      <w:r w:rsidR="00705D23">
        <w:rPr>
          <w:rFonts w:hint="eastAsia"/>
        </w:rPr>
        <w:t>用户行为的</w:t>
      </w:r>
      <w:r w:rsidR="00FC252E">
        <w:rPr>
          <w:rFonts w:hint="eastAsia"/>
        </w:rPr>
        <w:t>立体</w:t>
      </w:r>
      <w:r w:rsidR="00705D23">
        <w:rPr>
          <w:rFonts w:hint="eastAsia"/>
        </w:rPr>
        <w:t>预</w:t>
      </w:r>
      <w:r w:rsidR="00016BD5">
        <w:rPr>
          <w:rFonts w:hint="eastAsia"/>
        </w:rPr>
        <w:t>测</w:t>
      </w:r>
    </w:p>
    <w:p w:rsidR="001479EA" w:rsidRDefault="001363C6" w:rsidP="001479EA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总而言之，本小题就是以</w:t>
      </w:r>
      <w:r w:rsidR="00FF05ED">
        <w:rPr>
          <w:rFonts w:hint="eastAsia"/>
        </w:rPr>
        <w:t>一定的精确度换取了</w:t>
      </w:r>
      <w:r w:rsidR="00FF05ED">
        <w:rPr>
          <w:rFonts w:hint="eastAsia"/>
        </w:rPr>
        <w:t>b</w:t>
      </w:r>
      <w:r w:rsidR="00FF05ED">
        <w:rPr>
          <w:rFonts w:hint="eastAsia"/>
        </w:rPr>
        <w:t>中缺少的预测结果丰富度</w:t>
      </w:r>
    </w:p>
    <w:p w:rsidR="00FF0C1C" w:rsidRDefault="004179A4" w:rsidP="00FF0C1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可改进的地方：</w:t>
      </w:r>
    </w:p>
    <w:p w:rsidR="00D36612" w:rsidRDefault="004179A4" w:rsidP="001A1F38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如</w:t>
      </w:r>
      <w:r>
        <w:rPr>
          <w:rFonts w:hint="eastAsia"/>
        </w:rPr>
        <w:t>e</w:t>
      </w:r>
      <w:r>
        <w:rPr>
          <w:rFonts w:hint="eastAsia"/>
        </w:rPr>
        <w:t>中所说，可使用频繁集预测</w:t>
      </w:r>
      <w:r w:rsidR="00451AA9">
        <w:rPr>
          <w:rFonts w:hint="eastAsia"/>
        </w:rPr>
        <w:t>提高用户会买什么物品的准确度</w:t>
      </w:r>
    </w:p>
    <w:p w:rsidR="00E37966" w:rsidRDefault="00E37966" w:rsidP="001A1F38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此处未对预测结果进行检验</w:t>
      </w:r>
      <w:r w:rsidR="00565EFA">
        <w:rPr>
          <w:rFonts w:hint="eastAsia"/>
        </w:rPr>
        <w:t>，但估计准确率堪忧</w:t>
      </w:r>
      <w:r w:rsidR="006302DC">
        <w:rPr>
          <w:rFonts w:hint="eastAsia"/>
        </w:rPr>
        <w:t>，可以考虑</w:t>
      </w:r>
      <w:r w:rsidR="0086459D">
        <w:rPr>
          <w:rFonts w:hint="eastAsia"/>
        </w:rPr>
        <w:t>合并</w:t>
      </w:r>
      <w:r w:rsidR="0086459D">
        <w:rPr>
          <w:rFonts w:hint="eastAsia"/>
        </w:rPr>
        <w:t>ci-civ</w:t>
      </w:r>
      <w:r w:rsidR="0086459D">
        <w:rPr>
          <w:rFonts w:hint="eastAsia"/>
        </w:rPr>
        <w:t>中的几个预测</w:t>
      </w:r>
      <w:r w:rsidR="003433F2">
        <w:rPr>
          <w:rFonts w:hint="eastAsia"/>
        </w:rPr>
        <w:t>，以减小一定的误差</w:t>
      </w:r>
    </w:p>
    <w:p w:rsidR="009E6301" w:rsidRDefault="004F4F15" w:rsidP="00AD5CF9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AD5CF9" w:rsidRPr="00F74A5E" w:rsidRDefault="00AD5CF9" w:rsidP="00AD5CF9">
      <w:pPr>
        <w:ind w:left="360"/>
      </w:pPr>
      <w:r>
        <w:rPr>
          <w:rFonts w:hint="eastAsia"/>
        </w:rPr>
        <w:t>无</w:t>
      </w:r>
      <w:r w:rsidR="004D3808">
        <w:rPr>
          <w:rFonts w:hint="eastAsia"/>
        </w:rPr>
        <w:t>（仅有一种计算方式）</w:t>
      </w:r>
      <w:r w:rsidR="00F95B13">
        <w:rPr>
          <w:rFonts w:hint="eastAsia"/>
        </w:rPr>
        <w:t>，本预测过程自身耗时</w:t>
      </w:r>
      <w:r w:rsidR="003556F9">
        <w:rPr>
          <w:rFonts w:hint="eastAsia"/>
        </w:rPr>
        <w:t>为</w:t>
      </w:r>
      <w:r w:rsidR="00F74A5E" w:rsidRPr="00F74A5E">
        <w:t>15.93</w:t>
      </w:r>
      <w:r w:rsidR="00F74A5E">
        <w:rPr>
          <w:rFonts w:hint="eastAsia"/>
        </w:rPr>
        <w:t>s</w:t>
      </w:r>
      <w:r w:rsidR="00F74A5E">
        <w:rPr>
          <w:rFonts w:hint="eastAsia"/>
        </w:rPr>
        <w:t>。</w:t>
      </w:r>
      <w:bookmarkStart w:id="0" w:name="_GoBack"/>
      <w:bookmarkEnd w:id="0"/>
    </w:p>
    <w:sectPr w:rsidR="00AD5CF9" w:rsidRPr="00F74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D70" w:rsidRDefault="00DF2D70" w:rsidP="004F4F15">
      <w:r>
        <w:separator/>
      </w:r>
    </w:p>
  </w:endnote>
  <w:endnote w:type="continuationSeparator" w:id="0">
    <w:p w:rsidR="00DF2D70" w:rsidRDefault="00DF2D70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D70" w:rsidRDefault="00DF2D70" w:rsidP="004F4F15">
      <w:r>
        <w:separator/>
      </w:r>
    </w:p>
  </w:footnote>
  <w:footnote w:type="continuationSeparator" w:id="0">
    <w:p w:rsidR="00DF2D70" w:rsidRDefault="00DF2D70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164C"/>
    <w:rsid w:val="00005B4C"/>
    <w:rsid w:val="000105DB"/>
    <w:rsid w:val="00014336"/>
    <w:rsid w:val="00016BD5"/>
    <w:rsid w:val="00022E9F"/>
    <w:rsid w:val="0002744D"/>
    <w:rsid w:val="00031036"/>
    <w:rsid w:val="000329ED"/>
    <w:rsid w:val="00033CED"/>
    <w:rsid w:val="00035F79"/>
    <w:rsid w:val="00041004"/>
    <w:rsid w:val="00042C8A"/>
    <w:rsid w:val="0004365E"/>
    <w:rsid w:val="00047BA8"/>
    <w:rsid w:val="00054B35"/>
    <w:rsid w:val="0007105F"/>
    <w:rsid w:val="000745EE"/>
    <w:rsid w:val="000A3A1F"/>
    <w:rsid w:val="000B1BA7"/>
    <w:rsid w:val="000B790A"/>
    <w:rsid w:val="000D75A2"/>
    <w:rsid w:val="000E26B1"/>
    <w:rsid w:val="000E58C5"/>
    <w:rsid w:val="000F3768"/>
    <w:rsid w:val="00101F05"/>
    <w:rsid w:val="00106100"/>
    <w:rsid w:val="001062CC"/>
    <w:rsid w:val="00110B50"/>
    <w:rsid w:val="00112FF1"/>
    <w:rsid w:val="00116F34"/>
    <w:rsid w:val="001232D0"/>
    <w:rsid w:val="00123577"/>
    <w:rsid w:val="00126634"/>
    <w:rsid w:val="001363C6"/>
    <w:rsid w:val="001479EA"/>
    <w:rsid w:val="001518C0"/>
    <w:rsid w:val="00151D23"/>
    <w:rsid w:val="00160E20"/>
    <w:rsid w:val="00167032"/>
    <w:rsid w:val="00174FD3"/>
    <w:rsid w:val="00186687"/>
    <w:rsid w:val="00187079"/>
    <w:rsid w:val="001874AA"/>
    <w:rsid w:val="00187D8E"/>
    <w:rsid w:val="0019253E"/>
    <w:rsid w:val="001A1F38"/>
    <w:rsid w:val="001A4EA3"/>
    <w:rsid w:val="001B3CB4"/>
    <w:rsid w:val="001B7B6D"/>
    <w:rsid w:val="001C63CA"/>
    <w:rsid w:val="001D2A19"/>
    <w:rsid w:val="001D4D76"/>
    <w:rsid w:val="001E0286"/>
    <w:rsid w:val="001E4474"/>
    <w:rsid w:val="001E7439"/>
    <w:rsid w:val="002017C9"/>
    <w:rsid w:val="00205F44"/>
    <w:rsid w:val="002062C1"/>
    <w:rsid w:val="00207150"/>
    <w:rsid w:val="00207562"/>
    <w:rsid w:val="00212229"/>
    <w:rsid w:val="00213BC2"/>
    <w:rsid w:val="00213F86"/>
    <w:rsid w:val="00233034"/>
    <w:rsid w:val="00235E2E"/>
    <w:rsid w:val="00237241"/>
    <w:rsid w:val="00241049"/>
    <w:rsid w:val="00243538"/>
    <w:rsid w:val="0024697A"/>
    <w:rsid w:val="0025256B"/>
    <w:rsid w:val="00271FC3"/>
    <w:rsid w:val="00283359"/>
    <w:rsid w:val="002835C6"/>
    <w:rsid w:val="00285C06"/>
    <w:rsid w:val="00291B63"/>
    <w:rsid w:val="00295A34"/>
    <w:rsid w:val="002A07D3"/>
    <w:rsid w:val="002A372D"/>
    <w:rsid w:val="002B31EC"/>
    <w:rsid w:val="002B67C2"/>
    <w:rsid w:val="002B7379"/>
    <w:rsid w:val="002D1F8E"/>
    <w:rsid w:val="002D25AE"/>
    <w:rsid w:val="002D272E"/>
    <w:rsid w:val="002D348C"/>
    <w:rsid w:val="002E1DFE"/>
    <w:rsid w:val="002E7EAE"/>
    <w:rsid w:val="002F38B2"/>
    <w:rsid w:val="002F5F14"/>
    <w:rsid w:val="002F6F1C"/>
    <w:rsid w:val="0030343B"/>
    <w:rsid w:val="00303AB2"/>
    <w:rsid w:val="003049CE"/>
    <w:rsid w:val="00306112"/>
    <w:rsid w:val="003066A8"/>
    <w:rsid w:val="00310B40"/>
    <w:rsid w:val="00322712"/>
    <w:rsid w:val="00324318"/>
    <w:rsid w:val="003255E0"/>
    <w:rsid w:val="0032606E"/>
    <w:rsid w:val="00333A17"/>
    <w:rsid w:val="003356EF"/>
    <w:rsid w:val="003433F2"/>
    <w:rsid w:val="0034591A"/>
    <w:rsid w:val="003556F9"/>
    <w:rsid w:val="0036145A"/>
    <w:rsid w:val="0036261A"/>
    <w:rsid w:val="00363ACB"/>
    <w:rsid w:val="0037634E"/>
    <w:rsid w:val="0038396D"/>
    <w:rsid w:val="0039424C"/>
    <w:rsid w:val="00395C0D"/>
    <w:rsid w:val="003967BB"/>
    <w:rsid w:val="003A1452"/>
    <w:rsid w:val="003A2FC9"/>
    <w:rsid w:val="003B2446"/>
    <w:rsid w:val="003B457D"/>
    <w:rsid w:val="003B61BC"/>
    <w:rsid w:val="003C429A"/>
    <w:rsid w:val="003D2D99"/>
    <w:rsid w:val="003E73E8"/>
    <w:rsid w:val="003F243E"/>
    <w:rsid w:val="003F24E0"/>
    <w:rsid w:val="003F4023"/>
    <w:rsid w:val="003F69C6"/>
    <w:rsid w:val="00402246"/>
    <w:rsid w:val="0040398B"/>
    <w:rsid w:val="00406680"/>
    <w:rsid w:val="00406D66"/>
    <w:rsid w:val="00407E8E"/>
    <w:rsid w:val="00411AF0"/>
    <w:rsid w:val="00414087"/>
    <w:rsid w:val="0041496D"/>
    <w:rsid w:val="004179A4"/>
    <w:rsid w:val="00423AA1"/>
    <w:rsid w:val="0043140E"/>
    <w:rsid w:val="0043317E"/>
    <w:rsid w:val="00443C10"/>
    <w:rsid w:val="004459D1"/>
    <w:rsid w:val="00450C16"/>
    <w:rsid w:val="00451AA9"/>
    <w:rsid w:val="00457656"/>
    <w:rsid w:val="00464F3B"/>
    <w:rsid w:val="00466711"/>
    <w:rsid w:val="004705B0"/>
    <w:rsid w:val="0047091E"/>
    <w:rsid w:val="0048350D"/>
    <w:rsid w:val="00486925"/>
    <w:rsid w:val="004956C3"/>
    <w:rsid w:val="00495AB8"/>
    <w:rsid w:val="004A0994"/>
    <w:rsid w:val="004A5405"/>
    <w:rsid w:val="004B03F9"/>
    <w:rsid w:val="004B47E8"/>
    <w:rsid w:val="004B5A29"/>
    <w:rsid w:val="004D3808"/>
    <w:rsid w:val="004E05B2"/>
    <w:rsid w:val="004E45D4"/>
    <w:rsid w:val="004E48CA"/>
    <w:rsid w:val="004F4F15"/>
    <w:rsid w:val="005013F4"/>
    <w:rsid w:val="005037E0"/>
    <w:rsid w:val="00511AAB"/>
    <w:rsid w:val="0051411E"/>
    <w:rsid w:val="00517A81"/>
    <w:rsid w:val="005234ED"/>
    <w:rsid w:val="005320D7"/>
    <w:rsid w:val="005326EA"/>
    <w:rsid w:val="005347A6"/>
    <w:rsid w:val="005368A3"/>
    <w:rsid w:val="00541B37"/>
    <w:rsid w:val="00563766"/>
    <w:rsid w:val="005650AE"/>
    <w:rsid w:val="00565EFA"/>
    <w:rsid w:val="0058222D"/>
    <w:rsid w:val="00582753"/>
    <w:rsid w:val="00583906"/>
    <w:rsid w:val="00590B75"/>
    <w:rsid w:val="00591F12"/>
    <w:rsid w:val="00593C3A"/>
    <w:rsid w:val="00593DDF"/>
    <w:rsid w:val="005A2F07"/>
    <w:rsid w:val="005B1709"/>
    <w:rsid w:val="005B231B"/>
    <w:rsid w:val="005B30FD"/>
    <w:rsid w:val="005D0B1D"/>
    <w:rsid w:val="005D67D6"/>
    <w:rsid w:val="005E176D"/>
    <w:rsid w:val="005E5650"/>
    <w:rsid w:val="005E691C"/>
    <w:rsid w:val="005E7640"/>
    <w:rsid w:val="005F2323"/>
    <w:rsid w:val="005F2BA9"/>
    <w:rsid w:val="005F2BEC"/>
    <w:rsid w:val="005F31B4"/>
    <w:rsid w:val="005F6DC1"/>
    <w:rsid w:val="0060020E"/>
    <w:rsid w:val="00601B21"/>
    <w:rsid w:val="006026B7"/>
    <w:rsid w:val="006123A2"/>
    <w:rsid w:val="00614171"/>
    <w:rsid w:val="00615453"/>
    <w:rsid w:val="00615C57"/>
    <w:rsid w:val="00624C7F"/>
    <w:rsid w:val="006302DC"/>
    <w:rsid w:val="00632297"/>
    <w:rsid w:val="00634409"/>
    <w:rsid w:val="00645F10"/>
    <w:rsid w:val="0064712F"/>
    <w:rsid w:val="0065262C"/>
    <w:rsid w:val="00656713"/>
    <w:rsid w:val="0066005F"/>
    <w:rsid w:val="00677551"/>
    <w:rsid w:val="006805BC"/>
    <w:rsid w:val="00681322"/>
    <w:rsid w:val="0068277B"/>
    <w:rsid w:val="00686A60"/>
    <w:rsid w:val="00691A5D"/>
    <w:rsid w:val="0069614A"/>
    <w:rsid w:val="006A6659"/>
    <w:rsid w:val="006B38C8"/>
    <w:rsid w:val="006C4E34"/>
    <w:rsid w:val="006D160A"/>
    <w:rsid w:val="006D41FD"/>
    <w:rsid w:val="006F0B45"/>
    <w:rsid w:val="006F110A"/>
    <w:rsid w:val="00701D96"/>
    <w:rsid w:val="007047FF"/>
    <w:rsid w:val="00705D23"/>
    <w:rsid w:val="007070C7"/>
    <w:rsid w:val="007155AF"/>
    <w:rsid w:val="00747024"/>
    <w:rsid w:val="00751808"/>
    <w:rsid w:val="00753DE9"/>
    <w:rsid w:val="00760636"/>
    <w:rsid w:val="0077018D"/>
    <w:rsid w:val="00771918"/>
    <w:rsid w:val="00777219"/>
    <w:rsid w:val="00781EC9"/>
    <w:rsid w:val="007850AF"/>
    <w:rsid w:val="0079396D"/>
    <w:rsid w:val="00795E87"/>
    <w:rsid w:val="007A60D4"/>
    <w:rsid w:val="007B63E6"/>
    <w:rsid w:val="007C2B90"/>
    <w:rsid w:val="007C6DA9"/>
    <w:rsid w:val="00807F07"/>
    <w:rsid w:val="00814F20"/>
    <w:rsid w:val="00820680"/>
    <w:rsid w:val="0082074F"/>
    <w:rsid w:val="00821185"/>
    <w:rsid w:val="00821325"/>
    <w:rsid w:val="00822172"/>
    <w:rsid w:val="00834EA3"/>
    <w:rsid w:val="0086459D"/>
    <w:rsid w:val="00867283"/>
    <w:rsid w:val="00867586"/>
    <w:rsid w:val="00875BFD"/>
    <w:rsid w:val="00886290"/>
    <w:rsid w:val="00894FF8"/>
    <w:rsid w:val="008A665E"/>
    <w:rsid w:val="008B1D86"/>
    <w:rsid w:val="008B2480"/>
    <w:rsid w:val="008B289C"/>
    <w:rsid w:val="008C2BD6"/>
    <w:rsid w:val="008C305B"/>
    <w:rsid w:val="008C74B6"/>
    <w:rsid w:val="008D029C"/>
    <w:rsid w:val="008D30FD"/>
    <w:rsid w:val="008D5786"/>
    <w:rsid w:val="008D5E4F"/>
    <w:rsid w:val="008E48CE"/>
    <w:rsid w:val="008E5AA2"/>
    <w:rsid w:val="008E7604"/>
    <w:rsid w:val="0090037A"/>
    <w:rsid w:val="00904446"/>
    <w:rsid w:val="0091430F"/>
    <w:rsid w:val="00916B17"/>
    <w:rsid w:val="00937A27"/>
    <w:rsid w:val="0094028E"/>
    <w:rsid w:val="00944138"/>
    <w:rsid w:val="00956CA9"/>
    <w:rsid w:val="00970B24"/>
    <w:rsid w:val="00973DCC"/>
    <w:rsid w:val="0097611C"/>
    <w:rsid w:val="0099335B"/>
    <w:rsid w:val="00995762"/>
    <w:rsid w:val="00997F9F"/>
    <w:rsid w:val="009A4EE3"/>
    <w:rsid w:val="009B059D"/>
    <w:rsid w:val="009B0F61"/>
    <w:rsid w:val="009D7024"/>
    <w:rsid w:val="009E6301"/>
    <w:rsid w:val="009F2F7D"/>
    <w:rsid w:val="009F570D"/>
    <w:rsid w:val="00A13EF1"/>
    <w:rsid w:val="00A26240"/>
    <w:rsid w:val="00A354D9"/>
    <w:rsid w:val="00A47A10"/>
    <w:rsid w:val="00A54E44"/>
    <w:rsid w:val="00A60351"/>
    <w:rsid w:val="00A6214A"/>
    <w:rsid w:val="00A637E9"/>
    <w:rsid w:val="00A75595"/>
    <w:rsid w:val="00A97091"/>
    <w:rsid w:val="00A97EF2"/>
    <w:rsid w:val="00AA3144"/>
    <w:rsid w:val="00AA6F29"/>
    <w:rsid w:val="00AB5E4C"/>
    <w:rsid w:val="00AB70CA"/>
    <w:rsid w:val="00AB7BF5"/>
    <w:rsid w:val="00AC39B9"/>
    <w:rsid w:val="00AC74B1"/>
    <w:rsid w:val="00AD4BE8"/>
    <w:rsid w:val="00AD4E39"/>
    <w:rsid w:val="00AD535B"/>
    <w:rsid w:val="00AD53CB"/>
    <w:rsid w:val="00AD5CF9"/>
    <w:rsid w:val="00AE0F15"/>
    <w:rsid w:val="00AE5555"/>
    <w:rsid w:val="00AE63B1"/>
    <w:rsid w:val="00AF5011"/>
    <w:rsid w:val="00B12CD4"/>
    <w:rsid w:val="00B14673"/>
    <w:rsid w:val="00B22D10"/>
    <w:rsid w:val="00B22FD0"/>
    <w:rsid w:val="00B26219"/>
    <w:rsid w:val="00B4120B"/>
    <w:rsid w:val="00B556F0"/>
    <w:rsid w:val="00B6054A"/>
    <w:rsid w:val="00B650B3"/>
    <w:rsid w:val="00B72B0F"/>
    <w:rsid w:val="00B838E1"/>
    <w:rsid w:val="00B9247B"/>
    <w:rsid w:val="00BA4B99"/>
    <w:rsid w:val="00BC2666"/>
    <w:rsid w:val="00BC36EB"/>
    <w:rsid w:val="00BC490B"/>
    <w:rsid w:val="00BE0F78"/>
    <w:rsid w:val="00BE1ADA"/>
    <w:rsid w:val="00BE293E"/>
    <w:rsid w:val="00BE5CCF"/>
    <w:rsid w:val="00BE7092"/>
    <w:rsid w:val="00C021D2"/>
    <w:rsid w:val="00C0781A"/>
    <w:rsid w:val="00C13C15"/>
    <w:rsid w:val="00C175A1"/>
    <w:rsid w:val="00C1772C"/>
    <w:rsid w:val="00C26BE9"/>
    <w:rsid w:val="00C2727F"/>
    <w:rsid w:val="00C3290E"/>
    <w:rsid w:val="00C33902"/>
    <w:rsid w:val="00C42CA6"/>
    <w:rsid w:val="00C467C4"/>
    <w:rsid w:val="00C507F6"/>
    <w:rsid w:val="00C5146C"/>
    <w:rsid w:val="00C56BC4"/>
    <w:rsid w:val="00C673D6"/>
    <w:rsid w:val="00C7385B"/>
    <w:rsid w:val="00C7392C"/>
    <w:rsid w:val="00C75F40"/>
    <w:rsid w:val="00C76F87"/>
    <w:rsid w:val="00C81EC8"/>
    <w:rsid w:val="00CA37E0"/>
    <w:rsid w:val="00CA64AC"/>
    <w:rsid w:val="00CB0E97"/>
    <w:rsid w:val="00CB451A"/>
    <w:rsid w:val="00CC08CB"/>
    <w:rsid w:val="00CC2EF4"/>
    <w:rsid w:val="00CC59BC"/>
    <w:rsid w:val="00CE05A3"/>
    <w:rsid w:val="00CE0DF6"/>
    <w:rsid w:val="00CE6F7E"/>
    <w:rsid w:val="00CF0047"/>
    <w:rsid w:val="00CF2F72"/>
    <w:rsid w:val="00CF31DA"/>
    <w:rsid w:val="00D005DF"/>
    <w:rsid w:val="00D062B1"/>
    <w:rsid w:val="00D07FF1"/>
    <w:rsid w:val="00D109AA"/>
    <w:rsid w:val="00D23F74"/>
    <w:rsid w:val="00D36612"/>
    <w:rsid w:val="00D47474"/>
    <w:rsid w:val="00D50759"/>
    <w:rsid w:val="00D603F2"/>
    <w:rsid w:val="00D61339"/>
    <w:rsid w:val="00D720B4"/>
    <w:rsid w:val="00D73AEB"/>
    <w:rsid w:val="00D80CCA"/>
    <w:rsid w:val="00D81279"/>
    <w:rsid w:val="00D8437B"/>
    <w:rsid w:val="00D96006"/>
    <w:rsid w:val="00DA0C5C"/>
    <w:rsid w:val="00DA4ACD"/>
    <w:rsid w:val="00DA5301"/>
    <w:rsid w:val="00DC65E2"/>
    <w:rsid w:val="00DD1D73"/>
    <w:rsid w:val="00DD3306"/>
    <w:rsid w:val="00DD606B"/>
    <w:rsid w:val="00DD699C"/>
    <w:rsid w:val="00DE0B9F"/>
    <w:rsid w:val="00DE78DD"/>
    <w:rsid w:val="00DF21A7"/>
    <w:rsid w:val="00DF2D70"/>
    <w:rsid w:val="00DF3F41"/>
    <w:rsid w:val="00DF7280"/>
    <w:rsid w:val="00E04A21"/>
    <w:rsid w:val="00E12017"/>
    <w:rsid w:val="00E16A99"/>
    <w:rsid w:val="00E300B3"/>
    <w:rsid w:val="00E37966"/>
    <w:rsid w:val="00E54955"/>
    <w:rsid w:val="00E57275"/>
    <w:rsid w:val="00E611B1"/>
    <w:rsid w:val="00E81C9E"/>
    <w:rsid w:val="00E8644A"/>
    <w:rsid w:val="00EA02EC"/>
    <w:rsid w:val="00EA3483"/>
    <w:rsid w:val="00EA5FA4"/>
    <w:rsid w:val="00EA70EC"/>
    <w:rsid w:val="00EB0EFD"/>
    <w:rsid w:val="00EB4439"/>
    <w:rsid w:val="00EB6666"/>
    <w:rsid w:val="00EC6541"/>
    <w:rsid w:val="00EC7D43"/>
    <w:rsid w:val="00ED0F7B"/>
    <w:rsid w:val="00ED2234"/>
    <w:rsid w:val="00ED7408"/>
    <w:rsid w:val="00EE1435"/>
    <w:rsid w:val="00EE348E"/>
    <w:rsid w:val="00EF0233"/>
    <w:rsid w:val="00F02185"/>
    <w:rsid w:val="00F06BCF"/>
    <w:rsid w:val="00F143E9"/>
    <w:rsid w:val="00F24792"/>
    <w:rsid w:val="00F248E9"/>
    <w:rsid w:val="00F26C4C"/>
    <w:rsid w:val="00F26FB1"/>
    <w:rsid w:val="00F37A73"/>
    <w:rsid w:val="00F45361"/>
    <w:rsid w:val="00F6156B"/>
    <w:rsid w:val="00F67A0A"/>
    <w:rsid w:val="00F7423D"/>
    <w:rsid w:val="00F74A5E"/>
    <w:rsid w:val="00F77B07"/>
    <w:rsid w:val="00F8122A"/>
    <w:rsid w:val="00F81EB3"/>
    <w:rsid w:val="00F8686D"/>
    <w:rsid w:val="00F95B13"/>
    <w:rsid w:val="00FC01DC"/>
    <w:rsid w:val="00FC063B"/>
    <w:rsid w:val="00FC252E"/>
    <w:rsid w:val="00FC2545"/>
    <w:rsid w:val="00FC60C0"/>
    <w:rsid w:val="00FD361A"/>
    <w:rsid w:val="00FE032D"/>
    <w:rsid w:val="00FE39C9"/>
    <w:rsid w:val="00FE4D6C"/>
    <w:rsid w:val="00FE7716"/>
    <w:rsid w:val="00FF05ED"/>
    <w:rsid w:val="00FF0C1C"/>
    <w:rsid w:val="00FF3B7E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v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460</cp:revision>
  <dcterms:created xsi:type="dcterms:W3CDTF">2018-03-24T11:29:00Z</dcterms:created>
  <dcterms:modified xsi:type="dcterms:W3CDTF">2018-06-10T14:36:00Z</dcterms:modified>
</cp:coreProperties>
</file>