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1E3A8A"/>
          <w:sz w:val="48"/>
        </w:rPr>
        <w:t>Y-TRACE System</w:t>
      </w:r>
    </w:p>
    <w:p>
      <w:pPr>
        <w:jc w:val="center"/>
      </w:pPr>
      <w:r>
        <w:rPr>
          <w:rFonts w:ascii="Calibri" w:hAnsi="Calibri"/>
          <w:b/>
          <w:color w:val="1F2937"/>
          <w:sz w:val="36"/>
        </w:rPr>
        <w:t>Authentication, Registration &amp; User Access Control Module</w:t>
      </w:r>
    </w:p>
    <w:p>
      <w:pPr>
        <w:jc w:val="center"/>
      </w:pPr>
      <w:r>
        <w:rPr>
          <w:rFonts w:ascii="Calibri" w:hAnsi="Calibri"/>
          <w:color w:val="4B5563"/>
          <w:sz w:val="28"/>
        </w:rPr>
        <w:t>Black-Box Test Cases</w:t>
      </w:r>
    </w:p>
    <w:p/>
    <w:p/>
    <w:p/>
    <w:p/>
    <w:p>
      <w:pPr>
        <w:jc w:val="center"/>
      </w:pPr>
      <w:r>
        <w:rPr>
          <w:rFonts w:ascii="Calibri" w:hAnsi="Calibri"/>
          <w:b/>
          <w:color w:val="1E3A8A"/>
          <w:sz w:val="21"/>
        </w:rPr>
        <w:t>System: Y-TRACE: Youth Organization Registration, Compliance, and Budget Monitoring System</w:t>
        <w:br/>
      </w:r>
      <w:r>
        <w:rPr>
          <w:rFonts w:ascii="Calibri" w:hAnsi="Calibri"/>
          <w:b/>
          <w:color w:val="1E3A8A"/>
          <w:sz w:val="21"/>
        </w:rPr>
        <w:t>Module Specification: Section 01 — Authentication, Registration &amp; User Access Control Module</w:t>
        <w:br/>
      </w:r>
      <w:r>
        <w:rPr>
          <w:rFonts w:ascii="Calibri" w:hAnsi="Calibri"/>
          <w:color w:val="4B5563"/>
          <w:sz w:val="21"/>
        </w:rPr>
        <w:t>Testing Method: Black-Box Testing</w:t>
        <w:br/>
      </w:r>
      <w:r>
        <w:rPr>
          <w:rFonts w:ascii="Calibri" w:hAnsi="Calibri"/>
          <w:color w:val="4B5563"/>
          <w:sz w:val="21"/>
        </w:rPr>
        <w:t>Basis: Current Y-TRACE Implementation (Codebase &amp; UI Verified)</w:t>
        <w:br/>
      </w:r>
      <w:r>
        <w:rPr>
          <w:rFonts w:ascii="Calibri" w:hAnsi="Calibri"/>
          <w:color w:val="4B5563"/>
          <w:sz w:val="21"/>
        </w:rPr>
        <w:t>Generated: September 16, 2026</w:t>
        <w:br/>
      </w:r>
      <w:r>
        <w:rPr>
          <w:rFonts w:ascii="Calibri" w:hAnsi="Calibri"/>
          <w:color w:val="4B5563"/>
          <w:sz w:val="21"/>
        </w:rPr>
        <w:t>Updated: September 18, 2026</w:t>
        <w:br/>
      </w:r>
      <w:r>
        <w:rPr>
          <w:rFonts w:ascii="Calibri" w:hAnsi="Calibri"/>
          <w:color w:val="4B5563"/>
          <w:sz w:val="21"/>
        </w:rPr>
        <w:t>Reviewed: September 18, 2026</w:t>
        <w:br/>
      </w:r>
      <w:r>
        <w:rPr>
          <w:rFonts w:ascii="Calibri" w:hAnsi="Calibri"/>
          <w:b/>
          <w:color w:val="B45309"/>
          <w:sz w:val="21"/>
        </w:rPr>
        <w:t>Status: Not Yet Tested</w:t>
      </w:r>
    </w:p>
    <w:p>
      <w:r>
        <w:br w:type="page"/>
      </w:r>
    </w:p>
    <w:p>
      <w:pPr>
        <w:spacing w:after="240"/>
      </w:pPr>
      <w:r>
        <w:rPr>
          <w:rFonts w:ascii="Calibri" w:hAnsi="Calibri"/>
          <w:b/>
          <w:color w:val="1E3A8A"/>
          <w:sz w:val="32"/>
        </w:rPr>
        <w:t>Table of Contents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1296"/>
            <w:shd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20"/>
              </w:rPr>
              <w:t>Section</w:t>
            </w:r>
          </w:p>
        </w:tc>
        <w:tc>
          <w:tcPr>
            <w:tcW w:type="dxa" w:w="6192"/>
            <w:shd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Features</w:t>
            </w:r>
          </w:p>
        </w:tc>
        <w:tc>
          <w:tcPr>
            <w:tcW w:type="dxa" w:w="1872"/>
            <w:shd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20"/>
              </w:rPr>
              <w:t>Test Cases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Organization Registration – Existing Organization (with URN)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TC001-TC007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Organization Registration – New Organization (Registration Reference Lifecycle)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TC008-TC009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Organization Registration – Account Details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TC010-TC029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Organization Registration – Verification &amp; Review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TC030-TC034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Email OTP Verification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TC035-TC041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Forgot Password (Anti-Enumeration Privacy Protection)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TC042-TC048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Reset Password Update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TC049-TC057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Password Policy Verification &amp; Live Checklist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TC058-TC067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Email Validation Rules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TC068-TC071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Organization Sign In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TC072-TC082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Session Management &amp; Route Protection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TC083-TC092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Responsive Web Authentication Across Viewports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TC093-TC095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Google Account Authentication &amp; Organization Onboarding Flow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TC096-TC103</w:t>
            </w:r>
          </w:p>
        </w:tc>
      </w:tr>
      <w:tr>
        <w:trPr>
          <w:cantSplit/>
        </w:trPr>
        <w:tc>
          <w:tcPr>
            <w:tcW w:type="dxa" w:w="1296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6192"/>
            <w:shd w:fill="F1F5F9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Total Test Cases</w:t>
            </w:r>
          </w:p>
        </w:tc>
        <w:tc>
          <w:tcPr>
            <w:tcW w:type="dxa" w:w="1872"/>
            <w:shd w:fill="F1F5F9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103</w:t>
            </w:r>
          </w:p>
        </w:tc>
      </w:tr>
    </w:tbl>
    <w:p>
      <w:pPr>
        <w:spacing w:before="320"/>
      </w:pPr>
      <w:r>
        <w:rPr>
          <w:rFonts w:ascii="Calibri" w:hAnsi="Calibri"/>
          <w:b/>
          <w:sz w:val="22"/>
        </w:rPr>
        <w:t>Total Test Cases: 103</w:t>
      </w:r>
    </w:p>
    <w:p>
      <w:r>
        <w:br w:type="page"/>
      </w: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1. Organization Registration – Existing Organization (with URN)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Register existing organization with valid URN – Step 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the Registration page (/signup). No account exists for the organization.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the Registration page (/signup).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Enter a valid organization name in the 'Organization Name' field.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Check the checkbox: 'We already have a Unique Registration Number (URN)'.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4. Enter a valid URN in the format PCYDO-XXXX-XXXX.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5. Click 'Continue to account details'.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Organization Name: Kapitolyo Youth Council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URN: PCYDO-AB12-CD34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system accepts the organization details and proceeds to Step 2 (Account Details).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User advances to Step 2.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User remains on Step 1 or receives an error.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Register existing organization with invalid URN format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the Registration page, Step 1.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a valid organization name.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Check the URN checkbox.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Enter a URN that does not match the PCYDO-XXXX-XXXX format.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Click 'Continue to account details'.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Organization Name: Kapitolyo Youth Council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URN: INVALID-URN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 validation message is displayed: 'Please enter a valid Unique Registration Number (URN) in the format PCYDO-XXXX-XXXX.' User remains on Step 1.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Validation message is displayed and user cannot proceed.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User proceeds to Step 2 with an invalid URN.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Register existing organization with empty URN field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the Registration page, Step 1. URN checkbox is checked.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a valid organization name.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Check the URN checkbox.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Leave the URN field empty.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Click 'Continue to account details'.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Organization Name: Kapitolyo Youth Council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URN: (empty)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 validation message is displayed: 'Enter your Unique Registration Number (URN).' User remains on Step 1.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Validation message is displayed and user cannot proceed.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User proceeds to Step 2 without a URN.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Register existing organization with already-used URN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Another organization is already registered with the same URN in the system.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a valid organization name.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Check the URN checkbox.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Enter a URN that is already registered by another organization.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Observe the real-time availability check indicator below the URN field.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Organization Name: Kapitolyo Youth Council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URN: PCYDO-2026-01EC (already registered)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An error message is displayed: 'URN is unavailable.' Registration is blocked and user remains on Step 1.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Error message is displayed and duplicate registration is prevented.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Duplicate registration succeeds or availability check is missing.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Register with empty organization name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the Registration page, Step 1.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Leave the 'Organization Name' field empty.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Click 'Continue to account details'.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Organization Name: (empty)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 validation message is displayed: 'Organization name is required.' User remains on Step 1.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Validation message is displayed and user cannot proceed.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User proceeds to Step 2 without an organization name.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URN case insensitivity – lowercase input converted to uppercase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the Registration page, Step 1.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a valid organization name.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Check the URN checkbox.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Enter a valid URN in lowercase: 'pcydo-ab12-cd34'.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Click 'Continue to account details'.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Organization Name: Test Youth Org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URN: pcydo-ab12-cd34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system automatically converts the URN to uppercase (PCYDO-AB12-CD34) and proceeds to Step 2.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URN is accepted regardless of case and user advances to Step 2.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URN is rejected due to lowercase input.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URN Help icon popover displays information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the Registration page, Step 1 with URN checkbox checked.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Check the URN checkbox.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Click the help icon next to the URN field label.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the popover content.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N/A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 popover appears with the title 'About Unique Registration Number (URN)' and explains that the URN should match the existing LYDO / PCYDO registration record.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Help popover with URN information is displayed.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No popover appears or content is incorrect.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2. Organization Registration – New Organization (Registration Reference Lifecycle)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Register new organization without existing URN – Step 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the Registration page. URN checkbox is unchecked.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the Registration page (/signup).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Enter a valid organization name.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Leave the URN checkbox unchecked.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4. Observe the information callout below the registration type section.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5. Click 'Continue to account details'.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Organization Name: Bagong Ilog Youth Association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URN checkbox: (unchecked)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 callout box is displayed stating: 'A Unique Registration Number (URN) will be automatically generated after your organization is successfully registered and verified.' User proceeds to Step 2. Verify that no official URN is shown/generated before the organization completes the required verification process.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User advances to Step 2, the registration guidance callout is visible, and no official URN is issued prematurely.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User cannot proceed or an official URN is generated before verification.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Toggle URN checkbox shows/hides appropriate fields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the Registration page, Step 1.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Initially leave the URN checkbox unchecked – observe the URN callout.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Check the URN checkbox – observe the URN input field appears.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Uncheck the URN checkbox – observe the input field disappears and callout returns.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N/A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When unchecked, the registration reference callout is visible and no URN input is shown. When checked, the URN input field appears with placeholder 'PCYDO-XXXX-XXXX' and the callout is hidden.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UI correctly toggles between URN input and registration callout.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Fields do not toggle correctly.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3. Organization Registration – Account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Complete account details with all valid fields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has completed Step 1 and is on Step 2 (Account Details).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a valid email address (must end with @gmail.com).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Enter a valid contact number (11 digits starting with 09).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Select District I from the District dropdown.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4. Select Bagong Ilog from the Barangay dropdown.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5. Enter a password that meets all policy requirements (8–16 characters, uppercase, lowercase, number, special character).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6. Manually re-enter the same password in the Confirm Password field.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7. Check the policy agreement checkbox.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8. Click 'Continue to verification'.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9. Review the details in the confirmation dialog.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10. Click 'Confirm &amp; Create'.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Email: ytracetestorg@gmail.com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Contact: 09123456789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District: District I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Barangay: Bagong Ilog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Password: Test@1234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Confirm: Test@1234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Policy: Checked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 review confirmation dialog appears showing all entered details. After clicking 'Confirm &amp; Create', the account is created and user proceeds to Step 3 (Verification).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Account is created and user is shown the verification page.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Account creation fails or user remains on Step 2.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Submit with empty email field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Step 2 (Account Details).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Leave the email field empty.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Fill all other fields with valid data.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Click 'Continue to verification'.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Email: (empty)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Contact: 09123456789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District: District I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Barangay: Bagong Ilog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Password: Test@1234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Confirm: Test@1234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Policy: (checked)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 validation message is displayed: 'Email Address is required.' Submission is blocked.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Validation message is displayed and form does not submit.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Form submits without an email address.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Submit with non-Gmail email address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Step 2 (Account Details).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an email that does not end with @gmail.com.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Fill all other fields with valid data.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Attempt to proceed.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Email: ytracetestorg@yahoo.com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 validation message is displayed: 'Email must end with @gmail.com.' The email is rejected.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Non-Gmail email is rejected with the appropriate message.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Non-Gmail email is accepted.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Submit with already registered email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Another organization has already registered with the same email.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an email address that is already registered in the system.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Wait for the real-time availability check to complete.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the message below the email field.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Email: existingorg@gmail.com (already registered)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After a brief availability check ('Checking email availability...'), a message is displayed: 'This email cannot be used. Please try a different email address.'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Duplicate email is detected and registration is blocked.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Duplicate email is accepted.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Email availability check shows available status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No account exists for the entered email.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a valid Gmail address that is not yet registered.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Wait for the real-time availability check to complete.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the message below the email field.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Email: freshyouth2026@gmail.com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After a brief check ('Checking email availability...'), a green confirmation message is displayed: 'Email is available.'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Available email shows green confirmation message.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Available email shows an error or no status message.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Submit with empty contact number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Step 2 (Account Details).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Leave the contact number field empty.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Fill all other fields with valid data.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Attempt to proceed.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Contact: (empty)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 validation message is displayed: 'Contact number is required.' Submission is blocked.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Validation message is displayed and form does not submit.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Form submits without a contact number.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Submit with invalid contact number format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Step 2 (Account Details).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a contact number that does not follow the 09XXXXXXXXX format.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Attempt to proceed.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Contact Number: 12345678901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 validation message is displayed: 'Must be 11 digits starting with 09.' Submission is blocked.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Invalid contact number is rejected with proper message.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Contact number with wrong format is accepted.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Contact number with fewer than 11 digits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Step 2 (Account Details).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a contact number with fewer than 11 digits.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Attempt to proceed.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Contact Number: 0912345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 validation message is displayed: 'Must be 11 digits starting with 09.' Submission is blocked.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Short contact number is rejected.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Contact number with too few digits is accepted.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Contact number maximum length enforcement (11 digits)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Step 2 (Account Details).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Attempt to type more than 11 digits into the contact number field.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the input behavior.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Contact Number: 091234567890 (attempt 12 digits)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input field enforces a maximum length of 11 characters. Characters beyond 11 cannot be typed.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Input is strictly limited to 11 characters maximum.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More than 11 characters can be entered.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Contact number accepts only numeric input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Step 2 (Account Details).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Attempt to type alphabetic characters in the contact number field.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the input behavior.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Contact Number: 09abc12345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input field only accepts numeric digits. Alphabetic and special characters are blocked or sanitized.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Only numeric characters are accepted.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Alphabetic or special characters are accepted in the contact number field.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District field is required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Step 2 (Account Details).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Leave the District dropdown unselected.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Fill all other fields with valid data.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Attempt to proceed.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District: (not selected)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 validation message is displayed: 'District is required.' Submission is blocked.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Validation message is displayed for missing district.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Form submits without a district selection.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Barangay dropdown is disabled until district is selected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Step 2 (Account Details).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Observe the Barangay dropdown before selecting a district.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Select a district from the District dropdown.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the Barangay dropdown after selecting a district.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District: (initially unselected)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Before selecting a district, the Barangay dropdown shows 'Choose district first' and is disabled. After selecting a district, the Barangay dropdown becomes enabled with the corresponding barangay options.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Barangay dropdown is disabled until district is selected, then shows correct options.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Barangay dropdown is enabled without a district, or shows wrong options.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Barangay options change based on district selection (District I vs District II)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Step 2 (Account Details).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Select 'District I' from the District dropdown.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Observe the Barangay dropdown options (Bagong Ilog, Kapitolyo, Oranbo, San Antonio, Ugong, etc.).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Change district selection to 'District II'.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Observe the Barangay dropdown options (Dela Paz, Manggahan, Maybunga, Pinagbuhatan, Rosario, Santolan, etc.).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District I -&gt; District II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District I shows District I barangays. When changed to District II, the options dynamically switch to District II barangays.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Barangay options correctly correspond to the selected district.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Barangay options do not update or display incorrect barangays.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Submit with password that does not meet policy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Step 2 (Account Details).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all valid fields.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Enter a password that is too short (less than 8 characters).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Attempt to proceed.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Password: Ab1!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password requirements checklist indicates unmet rules (e.g. '8–16 characters' shows unmet circle). Submission is blocked.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Password policy violations are indicated and form does not submit.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Form accepts a password that violates policy.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Submit with mismatched confirm password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Step 2 (Account Details).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all valid fields.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Enter a valid password: Test@1234.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Enter a different value in Confirm Password: Different@4567.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Attempt to proceed.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Password: Test@1234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Confirm: Different@4567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 validation message is displayed: 'Passwords do not match.' Submission is blocked.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Validation message about password mismatch is displayed.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Form submits with mismatched passwords.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Matching passwords show confirmation message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Step 2 (Account Details).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a valid password.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Enter the exact same password in the Confirm Password field.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the area below the Confirm Password field.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Password: Test@1234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Confirm: Test@1234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 green message with a checkmark is displayed: 'Passwords match'.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Green 'Passwords match' confirmation is displayed.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No confirmation message is shown for matching passwords.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Paste prevention on Confirm Password field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Step 2 (Account Details).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a valid password.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Copy the password to the clipboard.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Attempt to paste into the Confirm Password field.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Password: Test@1234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Confirm: (attempt to paste)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paste action is blocked and an inline security message is displayed: 'For security, please manually retype your confirmation password.'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Paste is blocked and the security message is shown.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Paste is allowed in the Confirm Password field.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Submit without checking policy agreement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Step 2 (Account Details).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all valid fields.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Leave the policy agreement checkbox unchecked.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Attempt to proceed.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Policy: (unchecked)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 validation message is displayed: 'You must accept the Privacy Policy &amp; Terms of Service.' Submission is blocked.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Validation message about policy agreement is displayed.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Form submits without policy agreement.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Privacy Policy link opens policy content modal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Step 2 (Account Details).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the 'Privacy Policy' text link within the policy agreement label.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the result.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N/A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 modal dialog opens displaying the complete Privacy Policy content with its effective date and mandate.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Privacy Policy content is accessible via the link in a modal.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Link is non-functional or content is missing.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Terms of Service link opens terms content modal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Step 2 (Account Details).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the 'Terms of Service' text link within the policy agreement label.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the result.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N/A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 modal dialog opens displaying the complete Terms of Service content with its effective date.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Terms of Service content is accessible via the link in a modal.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Link is non-functional or content is missing.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4. Organization Registration – Verification &amp;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Review confirmation dialog displays entered details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has filled all fields correctly on Step 2.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Fill all fields with valid data and check the policy agreement.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Click 'Continue to verification'.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the review confirmation dialog that appears.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All fields: Valid data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 confirmation dialog appears with the heading 'Review your details' and displays a summary of: Organization name, Email, Contact number, District, Barangay, and Registration Type (Existing URN or Auto-generated). Buttons 'Go back' and 'Confirm &amp; Create' are available.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Review dialog shows all entered details correctly.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Review dialog is missing fields or displays incorrect data.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Cancel review dialog returns to form with data preserved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viewing the review confirmation dialog.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the 'Go back' button on the review dialog.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the form.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N/A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dialog closes and user returns to Step 2 with all previously entered data intact.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User returns to the form with data preserved.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Data is lost or user cannot dismiss the dialog.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Navigate back from Step 2 to Step 1 preserves data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Step 2 (Account Details).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the 'Back' button on Step 2.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Step 1 fields.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N/A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navigated back to Step 1 (Organization Details) with previously entered organization name and URN choice preserved.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User returns to Step 1 and data is preserved.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User cannot navigate back or data is lost.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Confirm &amp; Create button shows loading state during submission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the review confirmation dialog with all valid data.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'Confirm &amp; Create' on the review dialog.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the button state during submission.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All fields: Valid data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button displays a loading spinner with text 'Creating account…' and is disabled during the registration process.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Button shows loading state and is disabled during submission.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Button remains clickable during submission.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Verification page displays after successful registration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has successfully completed Steps 1 and 2 of registration.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'Confirm &amp; Create' on the review dialog.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the page displayed after successful account creation.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N/A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user is redirected to the verification page (/verify-email) displaying the heading 'Verify your email' and an instruction: 'Enter the six-digit code sent to [email address].' A 6-slot OTP input is displayed.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Verification page is displayed with OTP input and the registered email address.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User is not shown the verification page.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5. Email OTP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Enter invalid OTP code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the email verification page (/verify-email).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an incorrect 6-digit OTP code (e.g. 000000).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Click 'Verify and Continue'.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OTP Code: 000000 (incorrect code)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An error message is displayed: 'Incorrect verification code. Please check the code and try again.'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Error message for incorrect OTP is displayed.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Invalid OTP is accepted or no feedback shown.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Enter expired OTP code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the email verification page. The OTP code has expired.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Wait for the OTP code validity window to expire.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Enter the expired 6-digit code.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Click 'Verify and Continue'.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OTP Code: 123456 (expired code)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An error message is displayed: 'That verification code has expired. Please request a new code.'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Error message for expired OTP is displayed.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Expired OTP is accepted.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and Continue button disabled with incomplete OTP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the email verification 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fewer than 6 digits in the OTP input slots (e.g. 3 digits).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the 'Verify and Continue' button state.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OTP Code: 123 (only 3 digits entered)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'Verify and Continue' button remains disabled when the OTP code is incomplete.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Button is disabled with incomplete OTP.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Button is enabled with fewer than 6 digits.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Resend verification code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the email verification 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the 'Send a new code' button.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the result.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N/A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 new verification code is sent. The button changes to show a 60-second countdown: 'Send again in [N]s' and is temporarily disabled.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New code is sent and the resend button shows a countdown timer.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No confirmation or cooldown timer appears.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Resend code cooldown prevents rapid resending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the verification page and has just clicked 'Send a new code'.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'Send a new code' to resend the code.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Observe the button immediately after.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Attempt to click the button again during the countdown period.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N/A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button displays 'Send again in [N]s' with a countdown from 60 seconds. The button is disabled and cannot be clicked until the timer expires.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Button is disabled during the 60-second cooldown.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Button allows resending before cooldown expires.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TC040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Password field appears if verification page is refreshed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the verification page and refreshes the browser.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Complete registration and arrive at the verification page.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Refresh the browser page.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the form fields.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N/A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After page refresh, an additional 'Account password' field appears with helper text 'Re-enter the password if this page was refreshed.' The OTP input is still shown.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Password field appears after page refresh with helper text.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Verification page crashes or loses email context.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TC041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Enter valid 6-digit OTP code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the verification page and has received the valid 6-digit code via email.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the correct 6-digit verification code in the OTP input slots.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Click 'Verify and Continue'.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OTP Code: 123456 (valid code from email)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button displays 'Verifying...'. The user is authenticated and redirected to the Organization Portal Dashboard (/dashboard).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OTP is verified successfully and user enters the dashboard.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OTP verification fails despite correct code.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6. Forgot Password (Anti-Enumeration Privacy Protection)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TC042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Request password reset with unregistered email (Anti-Enumeration)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No account exists for the entered email address. User is on /reset-password.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the Forgot Password / Reset Password page (/reset-password).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Enter an email that is not registered in the system.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Click 'Send Reset Link'.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Email: unregistered_user_2026@gmail.com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To protect user privacy and prevent account enumeration, the system displays the standard generic confirmation: 'If an account exists with this email, you will receive password reset instructions shortly.' No error revealing the account does not exist is shown.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Generic privacy-preserving message is displayed.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System reveals whether the email exists or displays an error.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TC043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Request password reset with registered email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has a registered organization account in the system.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the Forgot Password page.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Enter the registered email address.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Click 'Send Reset Link'.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Email: ytracetestorg@gmail.com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system displays the success message: 'If an account exists with this email, you will receive password reset instructions shortly.' and sends the password recovery link to the registered email.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Success message is shown and reset email is triggered.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Form submission fails.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TC044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Request password reset with invalid email format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the Forgot Password 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the Forgot Password page.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Enter an email with invalid format (missing @ or domain).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Click 'Send Reset Link'.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Email: invalidemailformat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 validation message is displayed: 'Please enter a valid email address.' Submission is blocked.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Validation message is displayed and form does not submit.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Form submits with an invalid email.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TC045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Request password reset with empty email field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the Forgot Password 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the Forgot Password page.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Leave the email field empty.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Click 'Send Reset Link'.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Email: (empty)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form does not submit. A validation message indicates that the email address is required.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Form does not submit without an email.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Form submits with an empty email.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TC046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Send Reset Link button shows loading state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the Forgot Password page with a valid email entered.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a valid email address.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Click 'Send Reset Link'.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the button state during submission.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Email: ytracetestorg@gmail.com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button displays a loading spinner with text 'Sending…' and is disabled during the request.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Button shows loading state and is disabled.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Button remains clickable during submission.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TC047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Send another link from success page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the 'Check your inbox' success confirmation state.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the 'Send another link' button.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the 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N/A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page returns to the input form allowing the user to enter their email address again.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User is returned to the request form to send another link.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Button is non-functional.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TC048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Navigate to Sign In from Forgot Password page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the Forgot Password 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the 'Remember your password? Sign in' link.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the URL and 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N/A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navigated back to the Sign In page (/signin).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User is redirected to the Sign In page.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Link is non-functional or redirects to wrong page.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7. Reset Password Update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TC049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Reset password with valid link and valid new password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has received a valid password reset recovery link via email.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the password reset link from the email.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Observe that the 'Create a new password' page is displayed.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Enter a new password meeting all requirements (8–16 characters, uppercase, lowercase, number, special character).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4. Manually re-enter the new password in the Confirm Password field.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5. Click 'Update Password'.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New Password: NewTest@1234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Confirm: NewTest@1234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 success screen appears with a green checkmark, heading 'Password updated', and subtitle 'Your new password is ready. Sign in again to continue.' A 'Continue to Sign In' button is displayed.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Password is updated and success screen is shown.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Password reset fails or no success screen is shown.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TC050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Reset password with expired or invalid recovery link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password reset link has expired or has already been used.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an expired or invalid password reset link from email.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the page displayed.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Reset link: (expired / invalid link)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 page is displayed with heading 'Reset link unavailable' and subtitle 'Request a new password reset link and try again.' A 'Request New Link' button is shown.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Expired link page is displayed with option to request a new link.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The reset form is shown despite an expired link.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TC051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Reset password with password that does not meet policy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opens the Reset Password page from a valid recovery link.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a new password that violates policy (e.g. no uppercase letter: 'simplepass1!').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Observe the password requirements checklist.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Attempt to click 'Update Password'.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New Password: simplepass1!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Confirm: simplepass1!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password requirements checklist indicates unmet rules (e.g. uppercase letter unmet). The 'Update Password' button is disabled.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Unmet requirements are indicated and button is disabled.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Button is enabled despite policy violations.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TC052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Reset password with mismatched confirm password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the Reset Password page with a valid recovery link.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a valid new password in 'New Password'.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Enter a different password in 'Confirm Password'.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the validation indicator.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New Password: NewTest@1234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Confirm: DifferentPass@1234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 red message is displayed: 'Passwords do not match.' The 'Update Password' button is disabled.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Mismatch message is displayed and button is disabled.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Form allows submission with mismatched passwords.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TC053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Reset password with empty new password field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the Reset Password page with a valid recovery link.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Leave the New Password field empty.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the 'Update Password' button state.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New Password: (empty)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'Update Password' button is disabled when the password field is empty.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Button is disabled with empty password.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Button is enabled without a password.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TC054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Paste prevention on Reset Password confirm field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the Reset Password page with a valid link.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a valid new password.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Copy the password to clipboard.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Attempt to paste into the Confirm Password field.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New Password: NewTest@1234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Confirm: (attempt to paste)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paste action is prevented and a security message is displayed: 'For security, please manually retype your confirmation password.'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Paste is blocked and security message is shown.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Paste is allowed in the confirm field.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TC055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Update Password button shows loading state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the Reset Password page with valid data entered.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valid matching new passwords.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Click 'Update Password'.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the button state during submission.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New Password: NewTest@1234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Confirm: NewTest@1234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button displays a loading spinner with text 'Updating…' and is disabled during the process.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Button shows loading state and is disabled.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Button remains clickable during submission.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TC056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Login using new password after successful reset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has successfully reset their password to NewTest@1234.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'Continue to Sign In' on the success screen.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Enter the registered email.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Enter the new password: NewTest@1234.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Click 'Sign In'.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Email: ytracetestorg@gmail.com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Password: NewTest@1234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successfully authenticated with the new password and redirected to the Organization Portal Dashboard.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User logs in with the new password.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User cannot log in with the new password.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TC057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Login using old password after successful reset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has successfully reset their password from OldTest@1234 to NewTest@1234.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the Sign In page.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Enter the registered email.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Enter the old password: OldTest@1234.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Click 'Sign In'.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Email: ytracetestorg@gmail.com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Password: OldTest@1234 (old password)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An error message is displayed: 'Invalid login credentials.' The old password is no longer valid.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Old password is rejected and error message is displayed.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User can still log in with the old password.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8. Password Policy Verification &amp; Live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TC058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Password too short (less than 8 characters)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a page with a password field (Registration or Reset).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a password with fewer than 8 characters that meets other rules.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the requirements checklist.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Password: Test@1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'8–16 characters' requirement shows an unmet indicator circle. Requirements that are met show green checkmarks.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Minimum length rule is flagged as unmet.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Password with fewer than 8 characters is accepted.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TC059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Password too long (more than 16 characters enforcement)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a page with a password field.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Attempt to enter a password with more than 16 characters.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the input behavior.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Password: Test@1234567890AB (attempt 17+ chars)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password input field enforces a maximum length of 16 characters. Characters beyond 16 cannot be entered.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Input is limited to 16 characters maximum.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More than 16 characters can be entered.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TC060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Password missing uppercase letter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a page with a password field.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a password without any uppercase letter.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the requirements checklist.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Password: test@1234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'Contains an uppercase letter (A–Z)' requirement shows an unmet indicator circle.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Uppercase letter rule is flagged as unmet.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Rule is shown as met without an uppercase letter.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TC061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Password missing lowercase letter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a page with a password field.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a password without any lowercase letter.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the requirements checklist.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Password: TEST@1234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'Contains a lowercase letter (a–z)' requirement shows an unmet indicator circle.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Lowercase letter rule is flagged as unmet.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Rule is shown as met without a lowercase letter.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TC062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Password missing number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a page with a password field.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a password without any numeric digit.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the requirements checklist.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Password: Test@abcd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'Contains a number (0–9)' requirement shows an unmet indicator circle.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Number rule is flagged as unmet.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Rule is shown as met without a number.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TC063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Password missing special character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a page with a password field.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a password without any special character.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the requirements checklist.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Password: Test1234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'Contains a special character' requirement shows an unmet indicator circle.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Special character rule is flagged as unmet.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Rule is shown as met without a special character.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TC064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Password policy live validation updates dynamically as user types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focuses on the password field.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Focus on the password field.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Type characters sequentially: 's' -&gt; 'sE' -&gt; 'sE1' -&gt; 'sE1@' -&gt; 'sE1@abcd'.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the requirements checklist dynamically updating.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Type sequentially: 's' -&gt; 'sE' -&gt; 'sE1' -&gt; 'sE1@' -&gt; 'sE1@abcd'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requirements checklist updates in real time with each keystroke, turning indicators green as respective criteria are satisfied.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Checklist updates in real time as the user types.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Checklist does not update until the field loses focus.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TC065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Password exactly 8 characters (lower boundary)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a page with a password field.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a password with exactly 8 characters meeting all other criteria.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the requirements checklist.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Password: Test@123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All five requirements display green checkmarks. The password is valid and accepted.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Password with exactly 8 characters is accepted.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Password with exactly 8 characters is rejected.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TC066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Password with 7 characters (one below minimum boundary)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a page with a password field.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a password with exactly 7 characters.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the requirements checklist.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Password: Secur@1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'8–16 characters' rule shows an unmet indicator. The password is not accepted.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7-character password is correctly flagged as too short.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7-character password is accepted.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TC067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Password exactly 16 characters (upper boundary)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a page with a password field.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a password with exactly 16 characters meeting all requirements.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the requirements checklist.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Password: Secure@123456789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All five requirements display green checkmarks. The password is valid and accepted.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Password with exactly 16 characters is accepted.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Password with 16 characters is rejected.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9. Email Validation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TC068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Email missing domain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a form with an email field.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an email without a domain after the '@' symbol (e.g. 'user@').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Attempt to proceed.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Email: user@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 validation message 'Email must end with @gmail.com.' is displayed.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Validation message is displayed for email without domain.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Email without domain is accepted.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TC069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Email with multiple @ symbols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a form with an email field.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an email containing multiple '@' symbols.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Attempt to proceed.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Email: user@@gmail.com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 validation message 'Email must end with @gmail.com.' is displayed.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Validation message is displayed for malformed email.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Malformed email is accepted.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TC070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Email with spaces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a form with an email field.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an email with internal spaces: 'user @gmail.com'.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Attempt to proceed.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Email: user @gmail.com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 validation message 'Email must end with @gmail.com.' is displayed.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Validation message is displayed for email with internal spaces.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Email with spaces is accepted.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TC071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Uppercase email treated as case-insensitive on sign in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An account exists using the registered email ytracetestorg@gmail.com.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the Sign In page (/signin).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Enter the registered email entirely in uppercase: 'YTRACETESTORG@GMAIL.COM'.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Enter the correct password.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Click 'Sign In'.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Email: YTRACETESTORG@GMAIL.COM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Password: NewTest@1234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system treats the email as case-insensitive and authenticates the user successfully into the dashboard.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Uppercase email is accepted and matched correctly.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Uppercase email is rejected as not found.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10. Organization Sign 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TC072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Sign in with valid organization credentials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has a verified and active organization account.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the Sign In page (/signin).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Enter the registered email in the 'Email address' field.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Enter the correct password in the 'Password' field.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Click the 'Sign In' button.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Email: ytracetestorg@gmail.com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Password: NewTest@1234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'Sign In' button displays 'Signing in…' with a loading spinner. User is authenticated and redirected to the Organization Portal Dashboard (/dashboard). A toast notification appears: 'Signed In – Welcome back.'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User is redirected to the dashboard and the welcome toast appears.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User remains on Sign In or receives an error.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TC073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Sign in with invalid password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has a verified organization account.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the Sign In page.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Enter the valid registered email address.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Enter an incorrect password.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Click 'Sign In'.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Email: ytracetestorg@gmail.com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Password: WrongPassword!99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An inline error message is displayed: 'Invalid login credentials.' User remains on the Sign In 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Error message 'Invalid login credentials.' is displayed.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User is authenticated or no feedback appears.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TC074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Sign in with unverified email address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Account was registered but email OTP verification was not completed.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the Sign In page.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Enter the unverified email and password.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Click 'Sign In'.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Email: unverifiedorg@gmail.com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Password: Test@1234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An inline message is displayed: 'Your email address is not verified yet. Please complete verification before signing in.'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Unverified email message is displayed.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Unverified user enters dashboard or generic error shown.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TC075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Sign in with invalid email format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the Sign In 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an email without a valid format (e.g. missing '@').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Enter any password.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Click 'Sign In'.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Email: invalidemailformat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Password: NewTest@1234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 validation message is displayed indicating the email format is invalid. Submission is blocked.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Validation message is displayed and sign-in attempt is blocked.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The form submits with an invalid email format.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TC076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Sign in with non-existing email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No account exists for the entered email address.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an email address that is not registered in the system.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Enter any password.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Click 'Sign In'.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Email: nonexisting_org_999@gmail.com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Password: NewTest@1234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An inline error message is displayed: 'Invalid login credentials.' User remains on the Sign In 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Error message is displayed and user is not authenticated.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User is authenticated or unexpected error occurs.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TC077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Sign in with empty email field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the Sign In 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Leave the 'Email address' field empty.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Enter a password.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the 'Sign In' button state.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Email: (empty)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Password: NewTest@1234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'Sign In' button remains disabled because the email field is empty. Submission is blocked.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Form does not submit and Sign In button is disabled.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Form submits without an email address.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TC078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Sign in with empty password field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the Sign In 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a valid email address.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Leave the 'Password' field empty.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the 'Sign In' button state.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Email: ytracetestorg@gmail.com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Password: (empty)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'Sign In' button remains disabled because the password field is empty. Submission is blocked.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Form does not submit and Sign In button is disabled.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Form submits without a password.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TC079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Sign in with email containing leading/trailing spaces (auto-trimmed)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has a verified account with email ytracetestorg@gmail.com.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the email with leading and trailing spaces: '  ytracetestorg@gmail.com  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Enter the correct password.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Click 'Sign In'.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 xml:space="preserve">Email:   ytracetestorg@gmail.com  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Password: NewTest@1234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system automatically trims the whitespace and authenticates the user successfully into the dashboard.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User is authenticated despite leading/trailing spaces.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User receives an error due to spaces in the email.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TC080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Toggle password visibility on Sign In page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the Sign In 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a password in the 'Password' field.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Click the eye icon button ('Show password').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Observe the password text.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Click the eye icon button again ('Hide password').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Password: NewTest@1234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Clicking the eye icon reveals the password text in plain text. Clicking it again masks the password with dots/asterisks.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Password visibility toggles correctly between shown and hidden.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Eye icon does not function or password state does not change.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TC081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Google OAuth sign in button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the Sign In 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the 'Continue with Google' button.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the browser behavior.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N/A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browser redirects to the Google OAuth consent screen for Y-TRACE authentication.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Google OAuth authorization flow is initiated.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Button is non-functional or errors out.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TC082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Navigation links on Sign In page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the Sign In 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'Forgot password?' -&gt; verify navigation to /reset-password.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Return to Sign In, click 'Don't have an account? Create one' -&gt; verify navigation to /signup.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Return to Sign In, click '&lt;- Back to home' -&gt; verify navigation to /.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N/A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Each link navigates to its respective destination page accurately.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All navigation links redirect to the correct routes.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Any link is non-functional or routes incorrectly.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11. Session Management &amp; Route Protection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TC083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Authenticated user can access protected portal routes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authenticated and on the portal dashboard.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Sign in with valid organization credentials.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Navigate to protected routes: /organization-profile, /document-submission, /budget-request, /liquidation-reporting, /ypop.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whether each page loads.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Email: ytracetestorg@gmail.com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Password: NewTest@1234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Each protected route loads successfully and renders the appropriate authenticated workspace without redirecting to Sign In.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Protected routes are accessible after authentication.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Protected routes redirect to Sign In or show error.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TC084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Unauthenticated user is redirected from protected routes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not authenticated (no active session).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Open a clean browser window or private window.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Attempt to navigate directly to /dashboard or /budget-request.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the result.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URL: /dashboard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system blocks unauthenticated access and immediately redirects the user to the Sign In page (/signin).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Unauthenticated user is redirected to Sign In.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Protected workspace is accessible without authentication.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TC085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Sign out terminates session and redirects to Sign In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currently authenticated in the portal.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the user profile avatar/menu in the portal header.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Click 'Sign Out'.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the redirect and authentication state.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N/A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user session is cleared and the browser redirects to the Sign In page (/signin). The portal header is no longer accessible.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User is signed out and redirected to Sign In.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User remains authenticated or is not redirected.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TC086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Signed-out user cannot access protected routes via browser back button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has just signed out from the portal.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Sign out from the portal.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Click the browser's Back button.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the result.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N/A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browser does not reload the protected portal state; the system redirects the user to the Sign In 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Protected routes cannot be accessed via Back button after signing out.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Portal remains accessible via browser Back button.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TC087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Session persists after browser page refresh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authenticated on the portal dashboard.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Sign in with valid credentials.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successful authentication (dashboard is displayed).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Refresh the browser page (F5 / Ctrl+R).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Observe whether the user remains authenticated.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N/A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After refreshing the page, the user remains authenticated and the portal dashboard continues to display without requiring re-login.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Session persists across page refresh.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User is logged out or redirected to Sign In after refresh.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TC088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Session persists after closing and reopening browser tab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authenticated.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Sign in with valid credentials.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Close the browser tab (not the entire browser application).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Open a new tab and navigate to /dashboard.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Observe whether the user is still authenticated.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N/A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user remains authenticated and the portal dashboard loads without requiring re-authentication.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Session persists across browser tabs.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User is prompted to sign in again.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TC089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Password recovery session isolates user from portal access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in an active password recovery session (opened link from reset email).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a valid password reset link from email.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While on the reset password page, attempt to navigate to /dashboard or /budget-request.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the result.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URL: /dashboard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system redirects the user back to /reset-password. Access to portal features remains blocked until the password is updated or recovery is explicitly canceled.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Recovery session isolates user to password reset flow only.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User can access authenticated portal features during password recovery.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TC090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Simultaneous multiple browser tab sign-in sync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has valid credentials.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Open the Sign In page in Tab 1 and Tab 2.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Sign in with valid credentials on Tab 1.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Switch to Tab 2 and refresh.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Observe whether Tab 2 reflects the authenticated state.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Email: ytracetestorg@gmail.com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Password: NewTest@1234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Tab 2 recognizes the authenticated session and redirects to the portal dashboard without requiring a second sign-in.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Authenticated session is shared across tabs.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Tab 2 does not reflect the authenticated state.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TC091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Whitespace-only input in required text fields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a form with required text fields.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only whitespace (spaces) in a required text field.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Attempt to submit the form.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Field value: '   ' (spaces only)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 validation message is displayed indicating the field is required. Whitespace-only input is treated as empty.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Whitespace-only input is treated as empty and validation is triggered.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Whitespace-only input is accepted as valid.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TC092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Very long organization name boundary handling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Step 1 (Organization Details).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an extremely long organization name (e.g. 300 characters of repeated text).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Click 'Continue to account details'.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Organization Name: 300 characters of valid text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system handles the long name gracefully (either accepts within maximum bounds or displays a length constraint message) without UI distortion, freezing, or crash.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System handles long input gracefully.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System crashes, freezes, or produces unhandled error.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12. Responsive Web Authentication Across Viewports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TC093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Authentication Views (Sign In, Sign Up, Password Reset) on Desktop Viewport (1920x1080)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Tester opens Desktop browser at 1920x1080 resolution.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/signin on desktop browser.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card layout, Pasig City / PCYDO branding logos, form fields, and submit button.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Navigate to /signup and /reset-password.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Verify desktop layout aesthetics, tab navigation order, and visual focus states.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Viewport: 1920x1080 (Desktop Full HD).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Authentication cards center cleanly with ample margins, crisp municipal branding, legible typography, and no clipped input labels. Tab navigation cycles seamlessly through all fields.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Desktop layout displays cleanly with centered auth card and accessible controls.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Card is distorted, branding is misaligned, or form inputs overflow.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TC094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Authentication Views on Tablet Viewport (768x1024)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Tester configures browser viewport to 768x1024 (Tablet Portrait).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/signin, /signup, and /reset-password on tablet viewport.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Interact with organization name, email, password, and URN input fields.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Verify virtual keyboard appearance does not obscure active input or submit button.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Verify interactive controls remain large enough and sufficiently separated for reliable touch interaction.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Viewport: 768x1024 (Tablet Portrait).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Auth card adapts to tablet width. Interactive controls for inputs, checkboxes, and buttons remain comfortably accessible for touch input. Page scrolls smoothly when virtual keyboard is active.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Tablet layout adapts smoothly without horizontal overflow or obscured buttons.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Content clipped horizontally, or inputs inaccessible when keyboard is active.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TC095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Authentication Views on Phone Viewport (390x844)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Tester configures browser viewport to 390x844 (Mobile Phone).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/signin, /signup, and /reset-password on mobile phone viewport.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single-column stacked layout, full-width buttons, and font legibility (&gt;=16px to prevent iOS auto-zoom).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Verify password visibility toggle icon accessibility on touch.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Submit invalid credentials and verify mobile toast/error alert renders within viewport.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Viewport: 390x844 (Mobile Phone Web).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Authentication pages display in a responsive single-column layout. Inputs span full usable width with proper padding. Submit button is easily reachable in the thumb zone, and error alerts remain visible without horizontal scrolling.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Mobile phone layout is fully responsive, touch-friendly, and has zero horizontal overflow.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Horizontal scroll bar appears, text is truncated, or buttons are unclickable.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13. Google Account Authentication &amp; Organization Onboarding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TC096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Google account authentication entry to /google-onboarding for first-time user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authenticates via Google OAuth for the first time without an existing organization profile.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/signin.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Click 'Continue with Google' button.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Authenticate using valid Google account credentials.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Observe post-authentication redirect.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Google OAuth Credentials (first-time organization user).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Google authentication completes successfully. System identifies missing organization profile and redirects user directly to /google-onboarding. User session is active.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First-time Google user is routed cleanly to /google-onboarding with active session.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User is stuck on sign-in, redirected to generic error, or logged out.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TC097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Brand-new Google user completes organization onboarding profile save without authorization error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on /google-onboarding with authenticated session.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Fill in Organization Name, Major Classification, Contact Details, District, Barangay, Head of Organization details, and Centers of Youth Participation.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Click 'Complete Organization Onboarding' / 'Save Profile'.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save execution and toast feedback.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Organization: 'Pasig Innovators Youth Council', District: 1, Barangay: Kapasigan.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Organization profile saves successfully without authorization failure. A success toast confirms onboarding completion and user is redirected to Dashboard.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Initial profile saves cleanly without permission errors.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Profile save fails with permission error.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TC098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Local onboarding draft persists when browser tab is switched and user returns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entering onboarding form data on /google-onboarding.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partial organization information (e.g. Organization Name, Head of Organization name, Contact number).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Switch to a different browser tab and perform actions for 30 seconds.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Return to the /google-onboarding browser tab.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Observe whether entered form data remains intact.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Form fields: Organization Name, Head of Organization, Contact Number.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All entered form fields remain intact. Local onboarding draft persistence preserves unsaved user input across tab switching.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Form values are preserved when switching back to tab.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Form resets or loses entered values.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TC099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Local onboarding draft persists through page and component remounts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has partially filled onboarding form on /google-onboarding.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form data across multiple sections.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Navigate internally or cause component remount, then return to /google-onboarding.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Inspect form fields.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Partially filled onboarding fields.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Onboarding workspace restores all previously entered form fields from local storage draft state.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Draft data restores reliably upon remount.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Form clears upon remount.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TC100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Failed onboarding profile save preserves entered form values without wiping inputs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is submitting onboarding form on /google-onboarding while simulated network disruption occurs.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Fill complete onboarding form.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Trigger form submission during transient network disruption.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error feedback and form field values.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Complete onboarding data under simulated network failure.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Error notification is displayed informing user of network failure. Crucially, all entered form fields remain populated without being wiped or reset, allowing instant retry.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Entered values are preserved after submission failure.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Form inputs are erased on error.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TC101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Successful onboarding profile save cleans up local draft storage appropriately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completes and submits onboarding profile on /google-onboarding.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Submit complete onboarding form.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successful transition to Dashboard.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Inspect local draft storage state.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Successful onboarding submission.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Onboarding profile saves successfully and the temporary local draft key is cleanly purged, preventing obsolete draft data from resurfacing.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Local onboarding draft is purged after successful profile save.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Stale draft remains active.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TC102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Official PCYDO URN is not prematurely displayed during onboarding completion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completes organization onboarding and lands on the Organization Dashboard.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Complete onboarding form submission and proceed to Dashboard.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Inspect the Organization Dashboard header and profile summary cards.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Navigate to Registration Compliance to view document submission status.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Observe the displayed organization identification and registration state.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Newly onboarded organization.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organization enters the pending registration flow. The official PCYDO URN is not prematurely displayed or assigned on the Dashboard or profile summary (showing pending/unregistered status until accreditation verification). The user can freely proceed toward normal document submission and registration compliance.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Official URN is not prematurely displayed and user can continue registration compliance workflow.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Official URN is prematurely displayed prior to registration verification.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TC103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Completed Google onboarding transitions to Dashboard with immediate 100% profile completion status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completes all onboarding profile sections and lands on /dashboard.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Observe Dashboard profile completeness widget immediately upon landing.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Verify there is no stale 'Complete your profile' warning banner.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Newly onboarded user landing on /dashboard.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Dashboard immediately displays 100% profile completeness and verified leadership details. No stale 'Incomplete Profile' warning banner is rendered.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Dashboard reflects 100% completeness immediately upon onboarding completion.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Stale warning banner or delayed 0% completeness is shown.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76" w:lineRule="auto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