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面试项目介绍：电商智能客服（对话驱动的交易闭环）</w:t>
      </w:r>
    </w:p>
    <w:p>
      <w:pPr>
        <w:spacing w:after="200"/>
      </w:pPr>
      <w:r>
        <w:rPr>
          <w:rFonts w:ascii="Segoe UI" w:hAnsi="Segoe UI" w:eastAsia="微软雅黑"/>
          <w:b w:val="0"/>
          <w:color w:val="555555"/>
          <w:sz w:val="20"/>
        </w:rPr>
        <w:t>线上面向客户：http://txjws.dpdns.org      代码：github.com/txjws05-debug/customer_service</w:t>
      </w:r>
    </w:p>
    <w:p>
      <w:pPr>
        <w:pStyle w:val="Heading1"/>
      </w:pPr>
      <w:r>
        <w:t>一、30 秒速览（开场就用这段）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这是一个「对话驱动交易」的电商智能客服系统：用户在和客服对话的过程中，不只能问规则、查订单物流，还能直接加购、下单、支付、确认收货、申请售后；后台是一套业务闭环完整的电商中台，订单与售后都跑在真实的状态机上。全栈我自己实现，部署在阿里云上，CI/CD 从构建到自检全自动。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三个我最想讲、也最有数据的点：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检索质量有闭环：41 条标注评测集，Recall@1 从 91.7% 提到 100%，MRR 0.949 → 1.000，而且评测顺手暴露了「分数门槛根本挡不住超纲问题」这个结论。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并发正确性：10 个并发抢 3 件库存，结果恰好 3 单成功、7 单被拒、库存归零不超卖；这中间我还真踩到并修掉了一个丢失更新的 bug。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缓存边界设计：Redis 命中率 99.0%、吞吐提升 24%，但库存这种强一致字段永远不进缓存。</w:t>
      </w:r>
    </w:p>
    <w:p>
      <w:pPr>
        <w:pStyle w:val="Heading1"/>
      </w:pPr>
      <w:r>
        <w:t>二、2 分钟标准口述稿（按顺序念下来就是完整介绍）</w:t>
      </w:r>
    </w:p>
    <w:p>
      <w:pPr>
        <w:spacing w:after="100"/>
      </w:pPr>
      <w:r>
        <w:rPr>
          <w:rFonts w:ascii="Segoe UI" w:hAnsi="Segoe UI" w:eastAsia="微软雅黑"/>
          <w:b w:val="0"/>
          <w:sz w:val="21"/>
        </w:rPr>
        <w:t>① 背景与目标：我想做一个「能真的办完事」的客服，而不只是问答机器人。所以它既要能答业务规则，又要能真的操作订单——查物流、退货、加购下单。</w:t>
      </w:r>
    </w:p>
    <w:p>
      <w:pPr>
        <w:spacing w:after="100"/>
      </w:pPr>
      <w:r>
        <w:rPr>
          <w:rFonts w:ascii="Segoe UI" w:hAnsi="Segoe UI" w:eastAsia="微软雅黑"/>
          <w:b w:val="0"/>
          <w:sz w:val="21"/>
        </w:rPr>
        <w:t>② 我的做法：把系统拆成三块。前端 Next.js；客服 Agent 用 FastAPI + LangChain，核心是我写的两层决策（先判断这轮是办业务、答知识还是闲聊，再收集槽位、执行动作）；电商中台独立成服务，订单、售后、优惠券、积分、库存都在它这边，用状态机保证状态不会乱跳。</w:t>
      </w:r>
    </w:p>
    <w:p>
      <w:pPr>
        <w:spacing w:after="100"/>
      </w:pPr>
      <w:r>
        <w:rPr>
          <w:rFonts w:ascii="Segoe UI" w:hAnsi="Segoe UI" w:eastAsia="微软雅黑"/>
          <w:b w:val="0"/>
          <w:sz w:val="21"/>
        </w:rPr>
        <w:t>③ 关键设计一：流程声明化。所有对话流程和槽位写在 user_flows.yml 里，新增一个业务能力 = 加一个 action + 一条流程，不用改对话引擎。</w:t>
      </w:r>
    </w:p>
    <w:p>
      <w:pPr>
        <w:spacing w:after="100"/>
      </w:pPr>
      <w:r>
        <w:rPr>
          <w:rFonts w:ascii="Segoe UI" w:hAnsi="Segoe UI" w:eastAsia="微软雅黑"/>
          <w:b w:val="0"/>
          <w:sz w:val="21"/>
        </w:rPr>
        <w:t>④ 关键设计二：检索用向量 + 字面混合，而且我给它配了评测闭环，改动前后能对比。</w:t>
      </w:r>
    </w:p>
    <w:p>
      <w:pPr>
        <w:spacing w:after="100"/>
      </w:pPr>
      <w:r>
        <w:rPr>
          <w:rFonts w:ascii="Segoe UI" w:hAnsi="Segoe UI" w:eastAsia="微软雅黑"/>
          <w:b w:val="0"/>
          <w:sz w:val="21"/>
        </w:rPr>
        <w:t>⑤ 关键设计三：交易侧的强一致。下单扣库存用行锁，缓存只加速读、绝不承接写，库存永远直连数据库。</w:t>
      </w:r>
    </w:p>
    <w:p>
      <w:pPr>
        <w:spacing w:after="100"/>
      </w:pPr>
      <w:r>
        <w:rPr>
          <w:rFonts w:ascii="Segoe UI" w:hAnsi="Segoe UI" w:eastAsia="微软雅黑"/>
          <w:b w:val="0"/>
          <w:sz w:val="21"/>
        </w:rPr>
        <w:t>⑥ 交付：Docker Compose + Caddy 反代，GitHub Actions 构建推送到 GHCR，再由 SSH 部署到阿里云，部署脚本会自检（比如探一次真实接口、跑一遍检索评测），出问题自己先修一遍再报错。</w:t>
      </w:r>
    </w:p>
    <w:p>
      <w:pPr>
        <w:spacing w:after="100"/>
      </w:pPr>
      <w:r>
        <w:rPr>
          <w:rFonts w:ascii="Segoe UI" w:hAnsi="Segoe UI" w:eastAsia="微软雅黑"/>
          <w:b w:val="0"/>
          <w:sz w:val="21"/>
        </w:rPr>
        <w:t>⑦ 结果与收获：客服端 115 个测试、中台 63 个测试（跑在真实 PostgreSQL 上）；检索、并发、缓存三块都有可复现的数字。最大的收获是：每一个「感觉变好了」都要变成一个数字。</w:t>
      </w:r>
    </w:p>
    <w:p>
      <w:pPr>
        <w:pStyle w:val="Heading1"/>
      </w:pPr>
      <w:r>
        <w:t>三、系统架构（用嘴说清楚就行，不用画图）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入口：Caddy 反向代理按路径分流——/api/* 给客服 Agent，/shop/* 给电商中台，页面走前端；生产用域名自动签发 HTTPS。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客服 Agent（Python/FastAPI）：TurnPlanner 两层决策 + YAML 流程引擎 + 槽位收集 + RAG 检索 + SSE 流式输出；对话状态持久化在 PostgreSQL，服务重启不丢上下文。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电商中台（Python/FastAPI + SQLAlchemy）：商品/SKU/库存、购物车、地址、订单状态机、Mock 支付、履约物流、优惠券、积分、售后工单、评价、运营管理端与经营看板。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数据：PostgreSQL 16 + pgvector（知识库向量检索、trigram 字面检索），两个库分开放。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规则集中：金额、运费、优惠券、积分、状态机全部收在 shop_rules.py，纯函数、可单测——这样「谁能改状态」只有一处定义。</w:t>
      </w:r>
    </w:p>
    <w:p>
      <w:pPr>
        <w:pStyle w:val="Heading1"/>
      </w:pPr>
      <w:r>
        <w:t>四、我最想被问的 5 个故事（有 bug、有数据、有取舍）</w:t>
      </w:r>
    </w:p>
    <w:p>
      <w:pPr>
        <w:spacing w:after="80"/>
      </w:pPr>
      <w:r>
        <w:rPr>
          <w:rFonts w:ascii="Segoe UI" w:hAnsi="Segoe UI" w:eastAsia="微软雅黑"/>
          <w:b w:val="0"/>
          <w:color w:val="555555"/>
          <w:sz w:val="20"/>
        </w:rPr>
        <w:t>面试官问「讲讲你遇到最难的问题」时，按下面挑一个讲。每个故事都是：现象 → 定位 → 根因 → 修法 → 结果。</w:t>
      </w:r>
    </w:p>
    <w:p>
      <w:pPr>
        <w:pStyle w:val="Heading2"/>
      </w:pPr>
      <w:r>
        <w:t>故事 1：行锁看起来写了，但库存还是超卖（丢失更新）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现象：我写了压测脚本，10 个并发抢 3 件库存，结果 10 单全部成功，而库存只从 3 变成 2。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定位：查库存流水，10 条记录的「变更后库存」全是 2——说明每个事务都读到了旧值 3。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根因：下单前我先用 ORM 读了一次 SKU（进了 Session 的 identity map），之后再加 SELECT ... FOR UPDATE。SQLAlchemy 默认不会用查询结果覆盖已加载对象的属性，所以行锁住了，用的还是旧库存——锁形同虚设。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修法：给三处加锁查询加 execution_options(populate_existing=True)，强制用锁内读到的值覆盖；另外补了一个并发测试：3 件库存 + 10 个线程，必须恰好 3 单成功、库存归零。这个测试在修复前是红的。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结果：3 单成功 / 7 单返回 409 库存不足 / 最终库存 0。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追问「还有别的做法吗」：可以用原子条件更新 UPDATE ... SET stock = stock - ? WHERE id = ? AND stock &gt;= ?，判断受影响行数是否为 1——把校验交给数据库一条语句完成。</w:t>
      </w:r>
    </w:p>
    <w:p>
      <w:pPr>
        <w:pStyle w:val="Heading2"/>
      </w:pPr>
      <w:r>
        <w:t>故事 2：缓存怎么加才不出事（强一致字段不进缓存）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现象：商品详情页每次请求要打好几次数据库，我想加缓存，但最怕的是「页面显示有货、下单说库存不足」。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做法：缓存只放「静态骨架」（标题/描述/属性/品牌/规格价格），库存每次请求用一次轻量查询盖上去——库存永不进缓存。作废用版本号：catalog（运营改商品才变）和 dynamic（下单/评价/调库存会变）各一个版本号，写操作只 INCR 版本号，旧 key 自然过期，不需要枚举删除。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容错：Redis 连不上就当作没有缓存直接走库，连续失败熔断 30 秒，避免每个请求都卡在连接超时上；容器编排里依赖是 service_started，缓存不健康也不影响启动。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数据：同机 20 并发 400 次请求，吞吐 350.9 → 435.6 req/s，P50 54 → 41 ms，命中率 99.0%；而且开启缓存后「并发不超卖」的结论不变。</w:t>
      </w:r>
    </w:p>
    <w:p>
      <w:pPr>
        <w:pStyle w:val="Heading2"/>
      </w:pPr>
      <w:r>
        <w:t>故事 3：给 RAG 做评测闭环，然后被自己的数据打脸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动机：改检索很容易「感觉好像准了」，说不清改前改后差多少。我建了 41 条标注集（直接问法 10 / 口语化改写 19 / 政策条款 7 / 超纲 5），指标 Recall@k、MRR、超纲拒答率，并自动产出 badcase 清单。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对比（真实 pgvector + pg_trgm）：纯向量 Recall@1 91.7% → 混合检索 94.4% → 把语料里的口语化别名也纳入字面分 97.2% → 字面分口径换成 word_similarity 100%，MRR 1.000。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为什么换 word_similarity：短问题对长文档，similarity()（trigram 交集/并集）会被长文档稀释到接近 0，而 word_similarity() 看的是「问题里的词在文档里出现了多少」，更适合知识库这种短问长答。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被数据打脸的地方：我原以为 min_score=0.05 是个保守的兜底。评测显示正例 top1 分数 0.21~0.80、超纲问题 0.19~0.35，两段分布是重叠的——门槛抬到 0.31 能把超纲拒答率从 20% 提到 80%，但 Recall@5 会掉到 83%。所以结论是：超纲要靠意图识别 + 提示词兜底，光调分数门槛两头不讨好。</w:t>
      </w:r>
    </w:p>
    <w:p>
      <w:pPr>
        <w:pStyle w:val="Heading2"/>
      </w:pPr>
      <w:r>
        <w:t>故事 4：接口前缀和页面路由撞车（一个真实线上事故）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现象：商城列表页正常，点商品卡片却显示 {"detail":"Not Found"}。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根因：反代规则把 /shop/* 全部转给中台接口，而商品详情页也是 /shop/[productId]，于是页面请求被当成接口发给了中台；列表页 /shop（没有斜杠，不匹配 /shop/*）却是好的，所以现象看起来像「偶发」。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修法：页面路由整体挪到 /mall/*，接口命名空间留在 /shop/*（中台 63 个测试、客服端调用和部署自检都依赖它）；并补了一个守卫测试，断言「任何反代前缀都不能与前端页面同名」「页面链接不能指向接口命名空间」——把旧目录恢复回去，这个测试立刻变红。</w:t>
      </w:r>
    </w:p>
    <w:p>
      <w:pPr>
        <w:pStyle w:val="Heading2"/>
      </w:pPr>
      <w:r>
        <w:t>故事 5：部署要能自己发现失败（可观测性）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现象：Caddy 的 reload 返回 0，但新加的反代规则其实没生效，页面一访问就是 500/404。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修法：不再相信 reload 的退出码，改成重建 Caddy 容器（bind mount 的配置文件改动 compose 不会自动重建），然后从宿主机真实探一次 /shop/categories；不通过就重启 Caddy 再探，仍然不通过才让流水线失败，并把响应体、容器里配置的规则数一起打出来，让「文件是旧的」和「配置是旧的」在日志里就能区分。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同类自检还有：部署后探测 embedding 后端是否可用、跑一遍检索评测——评测能跑完就说明「建表 → 向量 → SQL 检索」整条链路是通的。</w:t>
      </w:r>
    </w:p>
    <w:p>
      <w:pPr>
        <w:pStyle w:val="Heading1"/>
      </w:pPr>
      <w:r>
        <w:t>五、随口要能报出来的数字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/>
                <w:sz w:val="19"/>
              </w:rPr>
              <w:t>数字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代码规模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客服 Agent + 电商中台 + 前端 + 部署脚本，4 个模块；中台 12 张业务表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测试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客服端 115 个用例；中台 63 个用例（集成测试跑在真实 PostgreSQL 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检索评测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41 条标注集；Recall@1 91.7% → 100%，MRR 0.949 → 1.000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并发正确性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10 并发抢 3 件 → 3 单成功、7 单 409、库存 0，无超卖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缓存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命中率 99.0%；吞吐 350.9 → 435.6 req/s；P50 54 → 41 ms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用户规模（演示）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3 个账号、6 款商品 / 10 个 SKU；单个用户 5 笔不同状态订单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CI/CD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7 个 job；只重建改动过的镜像（未改动组件复制 manifest 不传层数据）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服务器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阿里云 2C2G，5 个容器（PostgreSQL + Caddy + 三个应用），Docker Compose 编排</w:t>
            </w:r>
          </w:p>
        </w:tc>
      </w:tr>
    </w:tbl>
    <w:p/>
    <w:p>
      <w:pPr>
        <w:pStyle w:val="Heading1"/>
      </w:pPr>
      <w:r>
        <w:t>六、高频追问与答法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/>
                <w:sz w:val="19"/>
              </w:rPr>
              <w:t>追问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/>
                <w:sz w:val="19"/>
              </w:rPr>
              <w:t>怎么答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你在这个项目里最大的贡献是什么？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对话驱动的交易闭环：让客服不只能答，还能真的把订单、售后办完。具体是三处：流程声明化（新增能力不改引擎）、检索评测闭环（改动有数据）、交易侧强一致（行锁 + 缓存边界）。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为什么不用 Java / Spring？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技术栈是团队和课设定的 Python；但项目里真正难的部分和语言无关——事务与锁、状态机、幂等、缓存一致性、CI/CD。这些我在这个项目里都实际做过并有数据。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QPS 多少？能扛多少？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本机压测 20 并发下商品读路径 350~435 req/s、P50 41~54ms。这是 2C2G 的演示环境、样本也小，我不拿它当容量结论；能讲的是分层结果：缓存命中率 99%，所以真正打到库的请求很少。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怎么保证不超卖？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下单时 SELECT ... FOR UPDATE 锁住涉及的 SKU 行，在锁内校验并扣减，同一事务提交；并且加锁查询必须带 populate_existing，否则会用到 identity map 里的旧值（我踩过，10 并发全部下单成功但库存只减 1）。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缓存和数据库不一致怎么办？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分两类：强一致的（库存、下单读的价格）根本不进缓存；可以短暂不一致的（商品列表的库存状态、销量、评分）用版本号作废 + 30 秒 TTL，接受秒级延迟。写操作只 INCR 版本号，不做删 key。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RAG 怎么保证不胡说？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三层：意图路由先判断该不该检索；检索有 min_score 门槛；提示词要求没有依据就说不知道。评测显示正例与超纲问题的分数分布重叠，所以我不假装门槛能全挡住，而是靠这三层一起兜。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向量检索为什么还要加字面分？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口语化改写里经常出现只在别名里有的词（比如「钱什么时候退回来」），字面分能补上向量漏掉的召回。实测把它加进来 Recall@1 从 91.7% 提到 97.2%，再换 word_similarity 到 100%。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数据库迁移怎么做的？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没用 Alembic（单库、单人维护、部署即启动，收益不抵成本），改用幂等的 ALTER TABLE ADD COLUMN IF NOT EXISTS + 幂等补种回填，中台 19 处、知识库 1 处。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CI/CD 具体做什么？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判断改动范围 → 4 个校验（两端测试、部署脚本与 workflow 断言、前端类型检查与构建）→ 只重建改动过的镜像推 GHCR → SSH 部署 → 部署后自检（真实接口探测 + 检索评测）。未改动的组件用 docker buildx imagetools 复制 manifest，服务器拉取每层都命中缓存。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如果重做，你会改什么？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三件：① 服务间调用补上幂等键，现在的重复支付是靠状态机挡的；② 加可观测性（请求 ID 贯穿 + 分段耗时），现在的排障主要靠日志；③ 运营端加鉴权，现在是演示取舍、接口公开的。</w:t>
            </w:r>
          </w:p>
        </w:tc>
      </w:tr>
    </w:tbl>
    <w:p/>
    <w:p>
      <w:pPr>
        <w:pStyle w:val="Heading1"/>
      </w:pPr>
      <w:r>
        <w:t>七、我主动说的不足（显得可信）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运营管理端接口目前没有鉴权（/shop/admin/*），演示可以接受，生产必须加访问控制。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用户与商城账号的映射靠用户名兜底，真实系统应该做成账号绑定表。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超纲问题目前没有专门模型，靠意图路由 + 提示词缓解；评测已经量化了这个缺口。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所有性能数字来自本机小样本（41 条评测集、400 次压测请求），只代表趋势，不是容量结论。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还没做的两件：慢查询与索引优化（EXPLAIN 前后对比）、消息队列做订单超时关单（现在是读取时惰性判断）。</w:t>
      </w:r>
    </w:p>
    <w:p>
      <w:pPr>
        <w:pStyle w:val="Heading1"/>
      </w:pPr>
      <w:r>
        <w:t>八、面试前 10 分钟速览清单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打开线上站点看一眼：/mall（商城）、/chat（对话里下单）、/admin（运营看板）——确保能演示。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背下三个数字：Recall@1 91.7% → 100%；10 并发抢 3 件 → 3/7/0；缓存命中率 99.0%。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准备一个被追问的坑：丢失更新（identity map + FOR UPDATE + populate_existing）。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准备一个取舍：为什么库存不进缓存、为什么不用 Alembic、为什么 embedding 走 API。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准备好「如果重做会改什么」的三条（幂等键、可观测性、鉴权）。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如果被问到不会的，就说「这块我没做过，我的理解是……」，不要硬编。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2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F2A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 w:eastAsia="微软雅黑"/>
      <w:b/>
      <w:color w:val="1F2A44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 w:eastAsia="微软雅黑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