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98D92" w14:textId="59BB59D7" w:rsidR="004929A7" w:rsidRPr="00551E3C" w:rsidRDefault="00551E3C">
      <w:pPr>
        <w:rPr>
          <w:b/>
          <w:bCs/>
        </w:rPr>
      </w:pPr>
      <w:r w:rsidRPr="00551E3C">
        <w:rPr>
          <w:b/>
          <w:bCs/>
        </w:rPr>
        <w:t>N</w:t>
      </w:r>
      <w:r w:rsidRPr="00551E3C">
        <w:rPr>
          <w:rFonts w:hint="eastAsia"/>
          <w:b/>
          <w:bCs/>
        </w:rPr>
        <w:t>ginx的三个主要场景</w:t>
      </w:r>
      <w:r>
        <w:rPr>
          <w:rFonts w:hint="eastAsia"/>
          <w:b/>
          <w:bCs/>
        </w:rPr>
        <w:t>：</w:t>
      </w:r>
    </w:p>
    <w:p w14:paraId="62A74EFE" w14:textId="42D51A1C" w:rsidR="00551E3C" w:rsidRDefault="00551E3C">
      <w:r>
        <w:rPr>
          <w:rFonts w:hint="eastAsia"/>
        </w:rPr>
        <w:t>静态资源服务：通过本地文件系统提供服务</w:t>
      </w:r>
    </w:p>
    <w:p w14:paraId="04577207" w14:textId="4C761FFA" w:rsidR="00551E3C" w:rsidRDefault="00551E3C">
      <w:r>
        <w:rPr>
          <w:rFonts w:hint="eastAsia"/>
        </w:rPr>
        <w:t>反向代理服务：Nginx的强大性能，缓存，负载均衡</w:t>
      </w:r>
    </w:p>
    <w:p w14:paraId="6AB58CD7" w14:textId="303ADF96" w:rsidR="00551E3C" w:rsidRDefault="00551E3C">
      <w:r>
        <w:rPr>
          <w:rFonts w:hint="eastAsia"/>
        </w:rPr>
        <w:t>API服务：</w:t>
      </w:r>
      <w:proofErr w:type="spellStart"/>
      <w:r>
        <w:rPr>
          <w:rFonts w:hint="eastAsia"/>
        </w:rPr>
        <w:t>OpenResty</w:t>
      </w:r>
      <w:proofErr w:type="spellEnd"/>
    </w:p>
    <w:p w14:paraId="6B8EAF0B" w14:textId="5BDE3527" w:rsidR="00551E3C" w:rsidRDefault="00551E3C"/>
    <w:p w14:paraId="0C369B9C" w14:textId="75EB8E37" w:rsidR="00551E3C" w:rsidRPr="003A76EC" w:rsidRDefault="00551E3C">
      <w:pPr>
        <w:rPr>
          <w:b/>
          <w:bCs/>
        </w:rPr>
      </w:pPr>
      <w:r w:rsidRPr="003A76EC">
        <w:rPr>
          <w:rFonts w:hint="eastAsia"/>
          <w:b/>
          <w:bCs/>
        </w:rPr>
        <w:t>Nginx的组成：</w:t>
      </w:r>
    </w:p>
    <w:p w14:paraId="68BBC1C0" w14:textId="5E7B0D2C" w:rsidR="00551E3C" w:rsidRDefault="00551E3C">
      <w:r>
        <w:rPr>
          <w:rFonts w:hint="eastAsia"/>
        </w:rPr>
        <w:t>Nginx二进制可执行文件，由各模块远吗编译出的一个文件</w:t>
      </w:r>
    </w:p>
    <w:p w14:paraId="31B53EFB" w14:textId="175BABFC" w:rsidR="00551E3C" w:rsidRDefault="00551E3C">
      <w:proofErr w:type="spellStart"/>
      <w:r>
        <w:rPr>
          <w:rFonts w:hint="eastAsia"/>
        </w:rPr>
        <w:t>Nginx.</w:t>
      </w:r>
      <w:r>
        <w:t>conf</w:t>
      </w:r>
      <w:proofErr w:type="spellEnd"/>
      <w:r>
        <w:rPr>
          <w:rFonts w:hint="eastAsia"/>
        </w:rPr>
        <w:t>配置文件，控制Nginx的行为</w:t>
      </w:r>
    </w:p>
    <w:p w14:paraId="32E193A0" w14:textId="139DC17F" w:rsidR="00551E3C" w:rsidRDefault="00551E3C">
      <w:r>
        <w:rPr>
          <w:rFonts w:hint="eastAsia"/>
        </w:rPr>
        <w:t>a</w:t>
      </w:r>
      <w:r>
        <w:t>ccess.log</w:t>
      </w:r>
      <w:r>
        <w:rPr>
          <w:rFonts w:hint="eastAsia"/>
        </w:rPr>
        <w:t>访问日志,记录每一条http请求信息</w:t>
      </w:r>
    </w:p>
    <w:p w14:paraId="6128E942" w14:textId="67912112" w:rsidR="00551E3C" w:rsidRDefault="00551E3C">
      <w:r>
        <w:rPr>
          <w:rFonts w:hint="eastAsia"/>
        </w:rPr>
        <w:t>error</w:t>
      </w:r>
      <w:r>
        <w:t>.log</w:t>
      </w:r>
      <w:r>
        <w:rPr>
          <w:rFonts w:hint="eastAsia"/>
        </w:rPr>
        <w:t>错误日志，定位问题</w:t>
      </w:r>
    </w:p>
    <w:p w14:paraId="036AB08B" w14:textId="2F0368B0" w:rsidR="00551E3C" w:rsidRDefault="00551E3C"/>
    <w:p w14:paraId="30D3F783" w14:textId="082CEF81" w:rsidR="00551E3C" w:rsidRPr="00075F84" w:rsidRDefault="00C044B3">
      <w:pPr>
        <w:rPr>
          <w:b/>
          <w:bCs/>
        </w:rPr>
      </w:pPr>
      <w:r w:rsidRPr="00075F84">
        <w:rPr>
          <w:rFonts w:hint="eastAsia"/>
          <w:b/>
          <w:bCs/>
        </w:rPr>
        <w:t>Nginx配置语法：</w:t>
      </w:r>
    </w:p>
    <w:p w14:paraId="3EECD006" w14:textId="1EEBBC6D" w:rsidR="00C044B3" w:rsidRDefault="00C044B3" w:rsidP="00C04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配置文件由指令与指令块构成</w:t>
      </w:r>
    </w:p>
    <w:p w14:paraId="3D591E49" w14:textId="23F7E42A" w:rsidR="00C044B3" w:rsidRDefault="00C044B3" w:rsidP="00C04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每条指令以“;”分号结尾，指令与参数间以空格符号分隔</w:t>
      </w:r>
    </w:p>
    <w:p w14:paraId="77F8EF34" w14:textId="61B6D1CB" w:rsidR="00C044B3" w:rsidRDefault="00C044B3" w:rsidP="00C04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指令块以{}大括号将多条指令组织在一起</w:t>
      </w:r>
    </w:p>
    <w:p w14:paraId="3D9B4BD6" w14:textId="5F9748E0" w:rsidR="00C044B3" w:rsidRDefault="00C044B3" w:rsidP="00C04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include语句允许组合多个配置文件以提升可维护性</w:t>
      </w:r>
    </w:p>
    <w:p w14:paraId="49D3A32C" w14:textId="11E6553E" w:rsidR="00C044B3" w:rsidRDefault="00C044B3" w:rsidP="00C04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使用#符号添加注释，提高可读性</w:t>
      </w:r>
    </w:p>
    <w:p w14:paraId="4C60D868" w14:textId="1265294D" w:rsidR="00C044B3" w:rsidRDefault="00C044B3" w:rsidP="00C04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使用$符号使用变量</w:t>
      </w:r>
    </w:p>
    <w:p w14:paraId="4DEE1A81" w14:textId="4B1CE3FD" w:rsidR="00C044B3" w:rsidRDefault="00C044B3" w:rsidP="00C04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部分指令的参数支持正则表达式</w:t>
      </w:r>
    </w:p>
    <w:p w14:paraId="64643219" w14:textId="72E2D0B4" w:rsidR="00551E3C" w:rsidRDefault="00551E3C"/>
    <w:p w14:paraId="026D919D" w14:textId="30A710BE" w:rsidR="00551E3C" w:rsidRPr="002D42B7" w:rsidRDefault="002D42B7">
      <w:pPr>
        <w:rPr>
          <w:b/>
          <w:bCs/>
        </w:rPr>
      </w:pPr>
      <w:r w:rsidRPr="002D42B7">
        <w:rPr>
          <w:rFonts w:hint="eastAsia"/>
          <w:b/>
          <w:bCs/>
        </w:rPr>
        <w:t>Nginx命令行：</w:t>
      </w:r>
    </w:p>
    <w:p w14:paraId="143A106F" w14:textId="1E7C9915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格式：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t xml:space="preserve"> -s reload</w:t>
      </w:r>
    </w:p>
    <w:p w14:paraId="5E026F81" w14:textId="728F29DA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帮</w:t>
      </w:r>
      <w:r w:rsidR="007A3C3E">
        <w:rPr>
          <w:rFonts w:hint="eastAsia"/>
        </w:rPr>
        <w:t>助</w:t>
      </w:r>
      <w:r>
        <w:rPr>
          <w:rFonts w:hint="eastAsia"/>
        </w:rPr>
        <w:t>:</w:t>
      </w:r>
      <w:r>
        <w:t xml:space="preserve"> -? -h</w:t>
      </w:r>
    </w:p>
    <w:p w14:paraId="5E18E50D" w14:textId="35046D01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使用指定的配置文件：-c</w:t>
      </w:r>
    </w:p>
    <w:p w14:paraId="05D68AE5" w14:textId="779EF90A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指定配置指令： -g</w:t>
      </w:r>
    </w:p>
    <w:p w14:paraId="28C4DD3C" w14:textId="7247398A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指定运行目录：-p</w:t>
      </w:r>
    </w:p>
    <w:p w14:paraId="3177697B" w14:textId="018FA674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发送信号：-s</w:t>
      </w:r>
      <w:r>
        <w:t xml:space="preserve">  </w:t>
      </w:r>
      <w:r>
        <w:rPr>
          <w:rFonts w:hint="eastAsia"/>
        </w:rPr>
        <w:t>，立刻停止服务：stop、优雅的停止法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：quit、重载配置文件：reload、重新开始记录日志文件：reopen</w:t>
      </w:r>
    </w:p>
    <w:p w14:paraId="59FCF159" w14:textId="386F42D7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测试配置文件是否有语法错误：-t</w:t>
      </w:r>
      <w:r>
        <w:t xml:space="preserve"> </w:t>
      </w:r>
      <w:r>
        <w:rPr>
          <w:rFonts w:hint="eastAsia"/>
        </w:rPr>
        <w:t>-T</w:t>
      </w:r>
    </w:p>
    <w:p w14:paraId="1F63F3D2" w14:textId="7F2C8572" w:rsidR="002D42B7" w:rsidRDefault="002D42B7" w:rsidP="002D42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的版本信息、编译信息等：-v</w:t>
      </w:r>
      <w:r>
        <w:t xml:space="preserve"> </w:t>
      </w:r>
      <w:r>
        <w:rPr>
          <w:rFonts w:hint="eastAsia"/>
        </w:rPr>
        <w:t>-V</w:t>
      </w:r>
    </w:p>
    <w:p w14:paraId="5446CF43" w14:textId="3B8A1C0D" w:rsidR="00551E3C" w:rsidRDefault="00551E3C"/>
    <w:p w14:paraId="3C62E8FA" w14:textId="653B7C89" w:rsidR="00551E3C" w:rsidRPr="00083F34" w:rsidRDefault="00083F34">
      <w:pPr>
        <w:rPr>
          <w:b/>
          <w:bCs/>
        </w:rPr>
      </w:pPr>
      <w:r w:rsidRPr="00083F34">
        <w:rPr>
          <w:b/>
          <w:bCs/>
        </w:rPr>
        <w:t>Reload</w:t>
      </w:r>
      <w:r w:rsidRPr="00083F34">
        <w:rPr>
          <w:rFonts w:hint="eastAsia"/>
          <w:b/>
          <w:bCs/>
        </w:rPr>
        <w:t>流程：</w:t>
      </w:r>
    </w:p>
    <w:p w14:paraId="36258224" w14:textId="4FA1F462" w:rsidR="00083F34" w:rsidRDefault="00083F34" w:rsidP="00083F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向master进程发送HUP信号（reload命令）</w:t>
      </w:r>
    </w:p>
    <w:p w14:paraId="188C0B80" w14:textId="4AE04FCE" w:rsidR="00083F34" w:rsidRDefault="00083F34" w:rsidP="00083F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master进程校验配置语法是否正确</w:t>
      </w:r>
    </w:p>
    <w:p w14:paraId="1A626622" w14:textId="3C35694A" w:rsidR="00083F34" w:rsidRDefault="00083F34" w:rsidP="00083F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master进程打开新的监听端口</w:t>
      </w:r>
    </w:p>
    <w:p w14:paraId="68150755" w14:textId="48B6524B" w:rsidR="00083F34" w:rsidRDefault="00083F34" w:rsidP="00083F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master进程用新配置启动新的worker子进程</w:t>
      </w:r>
    </w:p>
    <w:p w14:paraId="157FE3EF" w14:textId="763D2019" w:rsidR="00083F34" w:rsidRDefault="00083F34" w:rsidP="00083F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master进程向老worker子进程发送QUIT信号</w:t>
      </w:r>
    </w:p>
    <w:p w14:paraId="22055685" w14:textId="5DCEE1E4" w:rsidR="00083F34" w:rsidRDefault="00083F34" w:rsidP="00083F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老worker进程关闭监听句柄，处理</w:t>
      </w:r>
      <w:proofErr w:type="gramStart"/>
      <w:r>
        <w:rPr>
          <w:rFonts w:hint="eastAsia"/>
        </w:rPr>
        <w:t>完当前</w:t>
      </w:r>
      <w:proofErr w:type="gramEnd"/>
      <w:r>
        <w:rPr>
          <w:rFonts w:hint="eastAsia"/>
        </w:rPr>
        <w:t>连接后结束进程</w:t>
      </w:r>
    </w:p>
    <w:p w14:paraId="7B45FCAD" w14:textId="46FB6C3D" w:rsidR="00551E3C" w:rsidRDefault="00551E3C"/>
    <w:p w14:paraId="36742F83" w14:textId="224F75C8" w:rsidR="00551E3C" w:rsidRDefault="00551E3C"/>
    <w:p w14:paraId="627F5417" w14:textId="515E7336" w:rsidR="00083F34" w:rsidRPr="00083F34" w:rsidRDefault="00083F34">
      <w:pPr>
        <w:rPr>
          <w:b/>
          <w:bCs/>
        </w:rPr>
      </w:pPr>
      <w:r w:rsidRPr="00083F34">
        <w:rPr>
          <w:rFonts w:hint="eastAsia"/>
          <w:b/>
          <w:bCs/>
        </w:rPr>
        <w:t>热升级流程：</w:t>
      </w:r>
    </w:p>
    <w:p w14:paraId="2F76C75E" w14:textId="5E736E9B" w:rsidR="00083F34" w:rsidRDefault="00083F34" w:rsidP="00083F3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将旧Nginx文件换成新Nginx文件（注意备份）</w:t>
      </w:r>
    </w:p>
    <w:p w14:paraId="0D6728F2" w14:textId="6AB05BEB" w:rsidR="00083F34" w:rsidRDefault="00083F34" w:rsidP="00083F3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向master进程发送USR2信号</w:t>
      </w:r>
    </w:p>
    <w:p w14:paraId="0AC3253C" w14:textId="781257C8" w:rsidR="00083F34" w:rsidRDefault="00083F34" w:rsidP="00083F34">
      <w:pPr>
        <w:pStyle w:val="a3"/>
        <w:numPr>
          <w:ilvl w:val="0"/>
          <w:numId w:val="4"/>
        </w:numPr>
        <w:ind w:firstLineChars="0"/>
      </w:pPr>
      <w:r>
        <w:t>Master</w:t>
      </w:r>
      <w:r>
        <w:rPr>
          <w:rFonts w:hint="eastAsia"/>
        </w:rPr>
        <w:t>进程修改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文件名，加后缀.</w:t>
      </w:r>
      <w:proofErr w:type="spellStart"/>
      <w:r>
        <w:t>oldbin</w:t>
      </w:r>
      <w:proofErr w:type="spellEnd"/>
    </w:p>
    <w:p w14:paraId="72BE92E2" w14:textId="3F56E9DE" w:rsidR="00083F34" w:rsidRDefault="00083F34" w:rsidP="00083F34">
      <w:pPr>
        <w:pStyle w:val="a3"/>
        <w:numPr>
          <w:ilvl w:val="0"/>
          <w:numId w:val="4"/>
        </w:numPr>
        <w:ind w:firstLineChars="0"/>
      </w:pPr>
      <w:r>
        <w:lastRenderedPageBreak/>
        <w:t>Master</w:t>
      </w:r>
      <w:r>
        <w:rPr>
          <w:rFonts w:hint="eastAsia"/>
        </w:rPr>
        <w:t>进程用新Nginx文件启动新的master进程</w:t>
      </w:r>
    </w:p>
    <w:p w14:paraId="0456C07F" w14:textId="4D79845D" w:rsidR="00083F34" w:rsidRDefault="00083F34" w:rsidP="00083F3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向老的master进程发送WINCH信号，关闭老worker</w:t>
      </w:r>
    </w:p>
    <w:p w14:paraId="49D7C45E" w14:textId="14F54515" w:rsidR="00083F34" w:rsidRDefault="00083F34" w:rsidP="00083F3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回滚：向老master发送HUP，向新master发送QUIT</w:t>
      </w:r>
    </w:p>
    <w:p w14:paraId="7897E109" w14:textId="75A1101A" w:rsidR="00551E3C" w:rsidRDefault="00551E3C"/>
    <w:p w14:paraId="71D54661" w14:textId="1DF9DE6B" w:rsidR="00551E3C" w:rsidRDefault="00551E3C"/>
    <w:p w14:paraId="15D666FF" w14:textId="51846C2F" w:rsidR="00551E3C" w:rsidRPr="00510C9C" w:rsidRDefault="00656346">
      <w:pPr>
        <w:rPr>
          <w:b/>
          <w:bCs/>
        </w:rPr>
      </w:pPr>
      <w:r w:rsidRPr="00510C9C">
        <w:rPr>
          <w:b/>
          <w:bCs/>
        </w:rPr>
        <w:t>W</w:t>
      </w:r>
      <w:r w:rsidRPr="00510C9C">
        <w:rPr>
          <w:rFonts w:hint="eastAsia"/>
          <w:b/>
          <w:bCs/>
        </w:rPr>
        <w:t>orker进程：优雅的关闭</w:t>
      </w:r>
      <w:r w:rsidR="00510C9C">
        <w:rPr>
          <w:rFonts w:hint="eastAsia"/>
          <w:b/>
          <w:bCs/>
        </w:rPr>
        <w:t>（主要针对http）</w:t>
      </w:r>
    </w:p>
    <w:p w14:paraId="7DF4E5F5" w14:textId="00FC6B7D" w:rsidR="00656346" w:rsidRDefault="00656346" w:rsidP="006563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设置定时器</w:t>
      </w:r>
      <w:proofErr w:type="spellStart"/>
      <w:r>
        <w:rPr>
          <w:rFonts w:hint="eastAsia"/>
        </w:rPr>
        <w:t>worker_shutdown_timeout</w:t>
      </w:r>
      <w:proofErr w:type="spellEnd"/>
    </w:p>
    <w:p w14:paraId="4594F0EB" w14:textId="15A0E06E" w:rsidR="00656346" w:rsidRDefault="00656346" w:rsidP="006563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关闭监听句柄</w:t>
      </w:r>
    </w:p>
    <w:p w14:paraId="57CE86BE" w14:textId="10CBE256" w:rsidR="00656346" w:rsidRDefault="00656346" w:rsidP="006563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关闭空闲连接</w:t>
      </w:r>
    </w:p>
    <w:p w14:paraId="78B6AE8B" w14:textId="6E94C007" w:rsidR="00656346" w:rsidRDefault="00656346" w:rsidP="006563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在循环中等待全部连接关闭</w:t>
      </w:r>
    </w:p>
    <w:p w14:paraId="5B97CB8C" w14:textId="6B4A9375" w:rsidR="00656346" w:rsidRDefault="00656346" w:rsidP="006563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退出进程</w:t>
      </w:r>
    </w:p>
    <w:p w14:paraId="14381EFA" w14:textId="48091BE9" w:rsidR="00551E3C" w:rsidRDefault="00551E3C"/>
    <w:p w14:paraId="2080913D" w14:textId="60373B23" w:rsidR="00551E3C" w:rsidRDefault="00551E3C"/>
    <w:p w14:paraId="41E4956A" w14:textId="4AD66479" w:rsidR="00510C9C" w:rsidRPr="00B93172" w:rsidRDefault="00B93172">
      <w:pPr>
        <w:rPr>
          <w:b/>
          <w:bCs/>
        </w:rPr>
      </w:pPr>
      <w:proofErr w:type="spellStart"/>
      <w:r w:rsidRPr="00B93172">
        <w:rPr>
          <w:b/>
          <w:bCs/>
        </w:rPr>
        <w:t>E</w:t>
      </w:r>
      <w:r w:rsidRPr="00B93172">
        <w:rPr>
          <w:rFonts w:hint="eastAsia"/>
          <w:b/>
          <w:bCs/>
        </w:rPr>
        <w:t>poll</w:t>
      </w:r>
      <w:proofErr w:type="spellEnd"/>
    </w:p>
    <w:p w14:paraId="3B277A19" w14:textId="6728D381" w:rsidR="00B93172" w:rsidRDefault="00B93172">
      <w:r>
        <w:rPr>
          <w:rFonts w:hint="eastAsia"/>
        </w:rPr>
        <w:t>前提：高并发连接中，每次处理的活跃连接数量占比很小</w:t>
      </w:r>
    </w:p>
    <w:p w14:paraId="2446DF85" w14:textId="47F73460" w:rsidR="00B93172" w:rsidRDefault="00B93172">
      <w:r>
        <w:rPr>
          <w:rFonts w:hint="eastAsia"/>
        </w:rPr>
        <w:t>实现：红黑树、链表</w:t>
      </w:r>
    </w:p>
    <w:p w14:paraId="71A1207D" w14:textId="3E13F7C8" w:rsidR="00B93172" w:rsidRDefault="00B93172">
      <w:r>
        <w:rPr>
          <w:rFonts w:hint="eastAsia"/>
        </w:rPr>
        <w:t>使用：创建，操作：添加/修改/删除，获取句柄，关闭</w:t>
      </w:r>
    </w:p>
    <w:p w14:paraId="50EE7C83" w14:textId="41013657" w:rsidR="00551E3C" w:rsidRDefault="00694972">
      <w:proofErr w:type="spellStart"/>
      <w:proofErr w:type="gramStart"/>
      <w:r>
        <w:t>E</w:t>
      </w:r>
      <w:r>
        <w:rPr>
          <w:rFonts w:hint="eastAsia"/>
        </w:rPr>
        <w:t>vent</w:t>
      </w:r>
      <w:r>
        <w:t>poll:lock</w:t>
      </w:r>
      <w:proofErr w:type="gramEnd"/>
      <w:r>
        <w:t>,mtx,wq,poll_wait,rdllist,rbr,ovflist,user</w:t>
      </w:r>
      <w:proofErr w:type="spellEnd"/>
    </w:p>
    <w:p w14:paraId="668E912D" w14:textId="542B5E2E" w:rsidR="00694972" w:rsidRDefault="00694972">
      <w:r>
        <w:rPr>
          <w:rFonts w:hint="eastAsia"/>
        </w:rPr>
        <w:t xml:space="preserve"> </w:t>
      </w:r>
      <w:r>
        <w:t xml:space="preserve">        </w:t>
      </w:r>
      <w:proofErr w:type="spellStart"/>
      <w:r>
        <w:t>Rdllist</w:t>
      </w:r>
      <w:proofErr w:type="spellEnd"/>
      <w:r>
        <w:t>:</w:t>
      </w:r>
      <w:r>
        <w:rPr>
          <w:rFonts w:hint="eastAsia"/>
        </w:rPr>
        <w:t>红黑树中每个节点都是基于</w:t>
      </w:r>
      <w:proofErr w:type="spellStart"/>
      <w:r>
        <w:rPr>
          <w:rFonts w:hint="eastAsia"/>
        </w:rPr>
        <w:t>epitem</w:t>
      </w:r>
      <w:proofErr w:type="spellEnd"/>
      <w:r>
        <w:rPr>
          <w:rFonts w:hint="eastAsia"/>
        </w:rPr>
        <w:t>机构中的</w:t>
      </w:r>
      <w:proofErr w:type="spellStart"/>
      <w:r>
        <w:rPr>
          <w:rFonts w:hint="eastAsia"/>
        </w:rPr>
        <w:t>r</w:t>
      </w:r>
      <w:r>
        <w:t>dllink</w:t>
      </w:r>
      <w:proofErr w:type="spellEnd"/>
      <w:r>
        <w:rPr>
          <w:rFonts w:hint="eastAsia"/>
        </w:rPr>
        <w:t>成员</w:t>
      </w:r>
    </w:p>
    <w:p w14:paraId="3AD4E9ED" w14:textId="4DAD1430" w:rsidR="00694972" w:rsidRDefault="00694972">
      <w:r>
        <w:tab/>
      </w:r>
      <w:r>
        <w:tab/>
        <w:t xml:space="preserve"> </w:t>
      </w:r>
      <w:proofErr w:type="spellStart"/>
      <w:r>
        <w:t>Rbr</w:t>
      </w:r>
      <w:proofErr w:type="spellEnd"/>
      <w:r>
        <w:t>:</w:t>
      </w:r>
      <w:r>
        <w:rPr>
          <w:rFonts w:hint="eastAsia"/>
        </w:rPr>
        <w:t>红黑树中每个节点都是基于</w:t>
      </w:r>
      <w:proofErr w:type="spellStart"/>
      <w:r>
        <w:rPr>
          <w:rFonts w:hint="eastAsia"/>
        </w:rPr>
        <w:t>ep</w:t>
      </w:r>
      <w:r>
        <w:t>item</w:t>
      </w:r>
      <w:proofErr w:type="spellEnd"/>
      <w:r>
        <w:rPr>
          <w:rFonts w:hint="eastAsia"/>
        </w:rPr>
        <w:t>结构中的</w:t>
      </w:r>
      <w:proofErr w:type="spellStart"/>
      <w:r>
        <w:rPr>
          <w:rFonts w:hint="eastAsia"/>
        </w:rPr>
        <w:t>rb</w:t>
      </w:r>
      <w:r>
        <w:t>n</w:t>
      </w:r>
      <w:proofErr w:type="spellEnd"/>
      <w:r>
        <w:rPr>
          <w:rFonts w:hint="eastAsia"/>
        </w:rPr>
        <w:t>成员</w:t>
      </w:r>
    </w:p>
    <w:p w14:paraId="7ADCB936" w14:textId="647A404A" w:rsidR="00694972" w:rsidRDefault="00694972">
      <w:proofErr w:type="spellStart"/>
      <w:proofErr w:type="gramStart"/>
      <w:r>
        <w:t>Epitem:rbn</w:t>
      </w:r>
      <w:proofErr w:type="gramEnd"/>
      <w:r>
        <w:t>,rdllink,next,ffd,nwait,pwqlist,ep,fllink,event</w:t>
      </w:r>
      <w:proofErr w:type="spellEnd"/>
    </w:p>
    <w:p w14:paraId="6B4D3DBB" w14:textId="0D462181" w:rsidR="00551E3C" w:rsidRDefault="00551E3C"/>
    <w:p w14:paraId="567FFAFF" w14:textId="29115830" w:rsidR="00551E3C" w:rsidRDefault="00551E3C"/>
    <w:p w14:paraId="1970F531" w14:textId="356856DC" w:rsidR="00A15514" w:rsidRPr="003074E3" w:rsidRDefault="00A15514">
      <w:pPr>
        <w:rPr>
          <w:rFonts w:hint="eastAsia"/>
          <w:b/>
          <w:bCs/>
          <w:sz w:val="36"/>
          <w:szCs w:val="40"/>
        </w:rPr>
      </w:pPr>
      <w:r w:rsidRPr="003074E3">
        <w:rPr>
          <w:rFonts w:hint="eastAsia"/>
          <w:b/>
          <w:bCs/>
          <w:sz w:val="36"/>
          <w:szCs w:val="40"/>
        </w:rPr>
        <w:t>http模块</w:t>
      </w:r>
    </w:p>
    <w:p w14:paraId="013DE446" w14:textId="58A7666D" w:rsidR="00551E3C" w:rsidRPr="00A15514" w:rsidRDefault="00A15514">
      <w:pPr>
        <w:rPr>
          <w:b/>
          <w:bCs/>
        </w:rPr>
      </w:pPr>
      <w:r w:rsidRPr="00A15514">
        <w:rPr>
          <w:rFonts w:hint="eastAsia"/>
          <w:b/>
          <w:bCs/>
        </w:rPr>
        <w:t>Listen</w:t>
      </w:r>
      <w:r w:rsidRPr="00A15514">
        <w:rPr>
          <w:b/>
          <w:bCs/>
        </w:rPr>
        <w:t xml:space="preserve"> </w:t>
      </w:r>
      <w:r w:rsidRPr="00A15514">
        <w:rPr>
          <w:rFonts w:hint="eastAsia"/>
          <w:b/>
          <w:bCs/>
        </w:rPr>
        <w:t>指令</w:t>
      </w:r>
    </w:p>
    <w:p w14:paraId="38A1BAF2" w14:textId="215AD9F5" w:rsidR="007E1ED4" w:rsidRDefault="00A15514">
      <w:r>
        <w:rPr>
          <w:rFonts w:hint="eastAsia"/>
        </w:rPr>
        <w:t>监听主机端口</w:t>
      </w:r>
    </w:p>
    <w:p w14:paraId="698B118F" w14:textId="172D8D11" w:rsidR="007E1ED4" w:rsidRDefault="007E1ED4"/>
    <w:p w14:paraId="49899127" w14:textId="1381A06C" w:rsidR="007E1ED4" w:rsidRPr="003074E3" w:rsidRDefault="003074E3">
      <w:pPr>
        <w:rPr>
          <w:b/>
          <w:bCs/>
        </w:rPr>
      </w:pPr>
      <w:r w:rsidRPr="003074E3">
        <w:rPr>
          <w:rFonts w:hint="eastAsia"/>
          <w:b/>
          <w:bCs/>
        </w:rPr>
        <w:t>接收请求Http模块</w:t>
      </w:r>
    </w:p>
    <w:p w14:paraId="6EF4137E" w14:textId="5FA9BB9F" w:rsidR="003074E3" w:rsidRDefault="003074E3">
      <w:pPr>
        <w:rPr>
          <w:rFonts w:hint="eastAsia"/>
        </w:rPr>
      </w:pPr>
      <w:r>
        <w:rPr>
          <w:noProof/>
        </w:rPr>
        <w:drawing>
          <wp:inline distT="0" distB="0" distL="0" distR="0" wp14:anchorId="0D8FB8A1" wp14:editId="46E6CBCA">
            <wp:extent cx="2895870" cy="255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8014" cy="25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53E" w14:textId="283E812B" w:rsidR="007E1ED4" w:rsidRDefault="007E1ED4"/>
    <w:p w14:paraId="00EE19B4" w14:textId="495CC204" w:rsidR="007E1ED4" w:rsidRDefault="007E1ED4"/>
    <w:p w14:paraId="068BF311" w14:textId="41F8896D" w:rsidR="007E1ED4" w:rsidRDefault="007E1ED4"/>
    <w:p w14:paraId="76BCE18D" w14:textId="273E7F8B" w:rsidR="007E1ED4" w:rsidRPr="003074E3" w:rsidRDefault="003074E3">
      <w:pPr>
        <w:rPr>
          <w:b/>
          <w:bCs/>
        </w:rPr>
      </w:pPr>
      <w:r w:rsidRPr="003074E3">
        <w:rPr>
          <w:rFonts w:hint="eastAsia"/>
          <w:b/>
          <w:bCs/>
        </w:rPr>
        <w:t>Nginx正则表达式</w:t>
      </w:r>
    </w:p>
    <w:p w14:paraId="12E6EC84" w14:textId="7FA40227" w:rsidR="007E1ED4" w:rsidRPr="003074E3" w:rsidRDefault="003074E3">
      <w:pPr>
        <w:rPr>
          <w:b/>
          <w:bCs/>
        </w:rPr>
      </w:pPr>
      <w:r>
        <w:rPr>
          <w:noProof/>
        </w:rPr>
        <w:drawing>
          <wp:inline distT="0" distB="0" distL="0" distR="0" wp14:anchorId="51F38A94" wp14:editId="3D67D916">
            <wp:extent cx="5274310" cy="25774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C0EE" w14:textId="4E6759D7" w:rsidR="007E1ED4" w:rsidRDefault="003074E3">
      <w:r>
        <w:rPr>
          <w:noProof/>
        </w:rPr>
        <w:drawing>
          <wp:inline distT="0" distB="0" distL="0" distR="0" wp14:anchorId="6DEE7627" wp14:editId="0275C9F1">
            <wp:extent cx="5274310" cy="2987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4A45" w14:textId="70A78CE3" w:rsidR="007E1ED4" w:rsidRPr="003074E3" w:rsidRDefault="003074E3">
      <w:pPr>
        <w:rPr>
          <w:rFonts w:hint="eastAsia"/>
          <w:b/>
          <w:bCs/>
        </w:rPr>
      </w:pPr>
      <w:proofErr w:type="spellStart"/>
      <w:r w:rsidRPr="003074E3">
        <w:rPr>
          <w:rFonts w:hint="eastAsia"/>
          <w:b/>
          <w:bCs/>
        </w:rPr>
        <w:t>s</w:t>
      </w:r>
      <w:r w:rsidRPr="003074E3">
        <w:rPr>
          <w:b/>
          <w:bCs/>
        </w:rPr>
        <w:t>erver_name</w:t>
      </w:r>
      <w:proofErr w:type="spellEnd"/>
      <w:r w:rsidRPr="003074E3">
        <w:rPr>
          <w:b/>
          <w:bCs/>
        </w:rPr>
        <w:t xml:space="preserve"> </w:t>
      </w:r>
      <w:r w:rsidRPr="003074E3">
        <w:rPr>
          <w:rFonts w:hint="eastAsia"/>
          <w:b/>
          <w:bCs/>
        </w:rPr>
        <w:t>指令</w:t>
      </w:r>
    </w:p>
    <w:p w14:paraId="1564DE9B" w14:textId="4FCB0CCF" w:rsidR="007E1ED4" w:rsidRDefault="003074E3">
      <w:r>
        <w:rPr>
          <w:noProof/>
        </w:rPr>
        <w:drawing>
          <wp:inline distT="0" distB="0" distL="0" distR="0" wp14:anchorId="3BB74DFF" wp14:editId="7CE17738">
            <wp:extent cx="5274310" cy="2169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9A14" w14:textId="6AAB9589" w:rsidR="007E1ED4" w:rsidRDefault="003074E3">
      <w:r>
        <w:rPr>
          <w:noProof/>
        </w:rPr>
        <w:lastRenderedPageBreak/>
        <w:drawing>
          <wp:inline distT="0" distB="0" distL="0" distR="0" wp14:anchorId="53948947" wp14:editId="2C8A93F9">
            <wp:extent cx="5274310" cy="3028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EED7" w14:textId="757288A7" w:rsidR="003074E3" w:rsidRPr="00EE516A" w:rsidRDefault="00EE516A">
      <w:pPr>
        <w:rPr>
          <w:b/>
          <w:bCs/>
        </w:rPr>
      </w:pPr>
      <w:r w:rsidRPr="00EE516A">
        <w:rPr>
          <w:rFonts w:hint="eastAsia"/>
          <w:b/>
          <w:bCs/>
        </w:rPr>
        <w:t>1</w:t>
      </w:r>
      <w:r w:rsidRPr="00EE516A">
        <w:rPr>
          <w:b/>
          <w:bCs/>
        </w:rPr>
        <w:t>1</w:t>
      </w:r>
      <w:r w:rsidRPr="00EE516A">
        <w:rPr>
          <w:rFonts w:hint="eastAsia"/>
          <w:b/>
          <w:bCs/>
        </w:rPr>
        <w:t>个阶段的顺序处理</w:t>
      </w:r>
    </w:p>
    <w:p w14:paraId="49188264" w14:textId="48FA1E99" w:rsidR="003074E3" w:rsidRDefault="00EE516A">
      <w:pPr>
        <w:rPr>
          <w:rFonts w:hint="eastAsia"/>
        </w:rPr>
      </w:pPr>
      <w:r>
        <w:rPr>
          <w:noProof/>
        </w:rPr>
        <w:drawing>
          <wp:inline distT="0" distB="0" distL="0" distR="0" wp14:anchorId="5F6CF58F" wp14:editId="39170036">
            <wp:extent cx="5274310" cy="2952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F127" w14:textId="0D32FAE1" w:rsidR="003074E3" w:rsidRPr="00EE516A" w:rsidRDefault="00EE516A">
      <w:pPr>
        <w:rPr>
          <w:b/>
          <w:bCs/>
        </w:rPr>
      </w:pPr>
      <w:r w:rsidRPr="00EE516A">
        <w:rPr>
          <w:rFonts w:hint="eastAsia"/>
          <w:b/>
          <w:bCs/>
        </w:rPr>
        <w:t>获取真实用户IP地址</w:t>
      </w:r>
    </w:p>
    <w:p w14:paraId="567DD9F8" w14:textId="506EF141" w:rsidR="003074E3" w:rsidRDefault="00EE516A">
      <w:r>
        <w:rPr>
          <w:noProof/>
        </w:rPr>
        <w:drawing>
          <wp:inline distT="0" distB="0" distL="0" distR="0" wp14:anchorId="4B2A25F3" wp14:editId="4F1D77E3">
            <wp:extent cx="4435463" cy="2184088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904" cy="21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801E" w14:textId="746BB538" w:rsidR="003074E3" w:rsidRDefault="003074E3"/>
    <w:p w14:paraId="631419A1" w14:textId="15283219" w:rsidR="003074E3" w:rsidRDefault="003074E3"/>
    <w:p w14:paraId="42169F2E" w14:textId="78E58717" w:rsidR="003074E3" w:rsidRDefault="003074E3"/>
    <w:p w14:paraId="187C8654" w14:textId="7C39F97D" w:rsidR="003074E3" w:rsidRDefault="003074E3"/>
    <w:p w14:paraId="57251A5C" w14:textId="45710F44" w:rsidR="003074E3" w:rsidRDefault="003074E3"/>
    <w:p w14:paraId="1D63875C" w14:textId="0E4C9E3B" w:rsidR="003074E3" w:rsidRDefault="003074E3"/>
    <w:p w14:paraId="2C5EEDB0" w14:textId="50D151E0" w:rsidR="003074E3" w:rsidRDefault="003074E3"/>
    <w:p w14:paraId="093EEF85" w14:textId="4E777F6E" w:rsidR="003074E3" w:rsidRDefault="003074E3"/>
    <w:p w14:paraId="59608F0D" w14:textId="77777777" w:rsidR="003074E3" w:rsidRDefault="003074E3">
      <w:pPr>
        <w:rPr>
          <w:rFonts w:hint="eastAsia"/>
        </w:rPr>
      </w:pPr>
    </w:p>
    <w:p w14:paraId="644C7369" w14:textId="77777777" w:rsidR="003074E3" w:rsidRDefault="003074E3">
      <w:pPr>
        <w:rPr>
          <w:rFonts w:hint="eastAsia"/>
        </w:rPr>
      </w:pPr>
    </w:p>
    <w:p w14:paraId="183FE4F6" w14:textId="663F7C4B" w:rsidR="007E1ED4" w:rsidRDefault="007E1ED4"/>
    <w:p w14:paraId="2C903BAA" w14:textId="344DAA3F" w:rsidR="007E1ED4" w:rsidRDefault="007E1ED4"/>
    <w:p w14:paraId="22890349" w14:textId="7D4FDD89" w:rsidR="007E1ED4" w:rsidRDefault="007E1ED4"/>
    <w:p w14:paraId="7BF2BEB0" w14:textId="77777777" w:rsidR="007E1ED4" w:rsidRDefault="007E1ED4"/>
    <w:sectPr w:rsidR="007E1E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92CC9"/>
    <w:multiLevelType w:val="hybridMultilevel"/>
    <w:tmpl w:val="9D007724"/>
    <w:lvl w:ilvl="0" w:tplc="35A432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096074"/>
    <w:multiLevelType w:val="hybridMultilevel"/>
    <w:tmpl w:val="DE8E7926"/>
    <w:lvl w:ilvl="0" w:tplc="3DB246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482F3A"/>
    <w:multiLevelType w:val="hybridMultilevel"/>
    <w:tmpl w:val="94E83666"/>
    <w:lvl w:ilvl="0" w:tplc="1BA62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61375B"/>
    <w:multiLevelType w:val="hybridMultilevel"/>
    <w:tmpl w:val="3432CB40"/>
    <w:lvl w:ilvl="0" w:tplc="7B1A0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33140A"/>
    <w:multiLevelType w:val="hybridMultilevel"/>
    <w:tmpl w:val="0C8C9AA4"/>
    <w:lvl w:ilvl="0" w:tplc="D6A8A8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25"/>
    <w:rsid w:val="00075F84"/>
    <w:rsid w:val="00083F34"/>
    <w:rsid w:val="002C32ED"/>
    <w:rsid w:val="002D42B7"/>
    <w:rsid w:val="003074E3"/>
    <w:rsid w:val="003A76EC"/>
    <w:rsid w:val="00510C9C"/>
    <w:rsid w:val="00551E3C"/>
    <w:rsid w:val="00631EDF"/>
    <w:rsid w:val="00656346"/>
    <w:rsid w:val="00694972"/>
    <w:rsid w:val="006F1F77"/>
    <w:rsid w:val="007A3C3E"/>
    <w:rsid w:val="007E1ED4"/>
    <w:rsid w:val="00884A25"/>
    <w:rsid w:val="00A15514"/>
    <w:rsid w:val="00B93172"/>
    <w:rsid w:val="00C044B3"/>
    <w:rsid w:val="00EE516A"/>
    <w:rsid w:val="00F5178A"/>
    <w:rsid w:val="00F8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F34E"/>
  <w15:chartTrackingRefBased/>
  <w15:docId w15:val="{4869AED5-5222-4E2F-A994-F691DEED0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4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71037</dc:creator>
  <cp:keywords/>
  <dc:description/>
  <cp:lastModifiedBy>71037</cp:lastModifiedBy>
  <cp:revision>12</cp:revision>
  <dcterms:created xsi:type="dcterms:W3CDTF">2020-06-24T05:44:00Z</dcterms:created>
  <dcterms:modified xsi:type="dcterms:W3CDTF">2020-06-28T09:59:00Z</dcterms:modified>
</cp:coreProperties>
</file>