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010E4C16" w:rsidR="001D4B79" w:rsidRDefault="001D4B79" w:rsidP="001D4B79">
      <w:pPr>
        <w:pStyle w:val="Title"/>
        <w:rPr>
          <w:sz w:val="44"/>
        </w:rPr>
      </w:pPr>
      <w:r w:rsidRPr="00FF0454">
        <w:rPr>
          <w:sz w:val="44"/>
        </w:rPr>
        <w:t>Data Science</w:t>
      </w:r>
      <w:r w:rsidR="00494D87">
        <w:rPr>
          <w:sz w:val="44"/>
        </w:rPr>
        <w:t xml:space="preserve"> for Game Theory and Pricing</w:t>
      </w:r>
    </w:p>
    <w:p w14:paraId="20615D5B" w14:textId="77777777" w:rsidR="00494D87" w:rsidRDefault="00494D87" w:rsidP="001D4B79">
      <w:pPr>
        <w:rPr>
          <w:sz w:val="22"/>
          <w:szCs w:val="22"/>
        </w:rPr>
      </w:pPr>
    </w:p>
    <w:p w14:paraId="7A2CE152" w14:textId="39DC6A82" w:rsidR="001D4B79" w:rsidRPr="00494D87" w:rsidRDefault="001D4B79" w:rsidP="001D4B79">
      <w:pPr>
        <w:rPr>
          <w:sz w:val="22"/>
          <w:szCs w:val="22"/>
        </w:rPr>
      </w:pPr>
      <w:r w:rsidRPr="00494D87">
        <w:rPr>
          <w:sz w:val="22"/>
          <w:szCs w:val="22"/>
        </w:rPr>
        <w:t>Instructor:</w:t>
      </w:r>
      <w:r w:rsidRPr="00494D87">
        <w:rPr>
          <w:sz w:val="22"/>
          <w:szCs w:val="22"/>
        </w:rPr>
        <w:tab/>
      </w:r>
      <w:r w:rsidRPr="00494D87">
        <w:rPr>
          <w:sz w:val="22"/>
          <w:szCs w:val="22"/>
        </w:rPr>
        <w:tab/>
        <w:t xml:space="preserve">Jacob LaRiviere, Affiliate Professor &amp; Senior </w:t>
      </w:r>
      <w:r w:rsidR="00CA71AA">
        <w:rPr>
          <w:sz w:val="22"/>
          <w:szCs w:val="22"/>
        </w:rPr>
        <w:t xml:space="preserve">Principal </w:t>
      </w:r>
      <w:r w:rsidRPr="00494D87">
        <w:rPr>
          <w:sz w:val="22"/>
          <w:szCs w:val="22"/>
        </w:rPr>
        <w:t>Researcher, Microsoft</w:t>
      </w:r>
    </w:p>
    <w:p w14:paraId="624773AB" w14:textId="206D4464" w:rsidR="001D4B79" w:rsidRPr="00494D87" w:rsidRDefault="001D4B79" w:rsidP="001D4B79">
      <w:pPr>
        <w:rPr>
          <w:sz w:val="22"/>
          <w:szCs w:val="22"/>
        </w:rPr>
      </w:pPr>
      <w:r w:rsidRPr="00494D87">
        <w:rPr>
          <w:sz w:val="22"/>
          <w:szCs w:val="22"/>
        </w:rPr>
        <w:t>Emails:</w:t>
      </w:r>
      <w:r w:rsidRPr="00494D87">
        <w:rPr>
          <w:sz w:val="22"/>
          <w:szCs w:val="22"/>
        </w:rPr>
        <w:tab/>
      </w:r>
      <w:r w:rsidRPr="00494D87">
        <w:rPr>
          <w:sz w:val="22"/>
          <w:szCs w:val="22"/>
        </w:rPr>
        <w:tab/>
      </w:r>
      <w:r w:rsidRPr="00494D87">
        <w:rPr>
          <w:sz w:val="22"/>
          <w:szCs w:val="22"/>
        </w:rPr>
        <w:tab/>
      </w:r>
      <w:hyperlink r:id="rId7" w:history="1">
        <w:r w:rsidRPr="00494D87">
          <w:rPr>
            <w:rStyle w:val="Hyperlink"/>
            <w:sz w:val="22"/>
            <w:szCs w:val="22"/>
          </w:rPr>
          <w:t>jlariv@microsoft.com</w:t>
        </w:r>
      </w:hyperlink>
    </w:p>
    <w:p w14:paraId="022F5EEF" w14:textId="4C5B9EF3" w:rsidR="008131F9" w:rsidRDefault="001D4B79" w:rsidP="00852CC7">
      <w:pPr>
        <w:pStyle w:val="Heading1"/>
      </w:pPr>
      <w:r>
        <w:t>Course Assignments</w:t>
      </w:r>
      <w:r w:rsidR="008131F9">
        <w:t xml:space="preserve"> &amp; Reading</w:t>
      </w:r>
    </w:p>
    <w:p w14:paraId="16946A18" w14:textId="43689D09" w:rsidR="008131F9" w:rsidRPr="00852CC7" w:rsidRDefault="008131F9" w:rsidP="0091645A">
      <w:pPr>
        <w:jc w:val="both"/>
        <w:rPr>
          <w:sz w:val="22"/>
          <w:szCs w:val="22"/>
        </w:rPr>
      </w:pPr>
      <w:r w:rsidRPr="00D252F1">
        <w:rPr>
          <w:sz w:val="22"/>
          <w:szCs w:val="22"/>
        </w:rPr>
        <w:t xml:space="preserve">Course assignments should be printed </w:t>
      </w:r>
      <w:r w:rsidR="003818B7">
        <w:rPr>
          <w:sz w:val="22"/>
          <w:szCs w:val="22"/>
        </w:rPr>
        <w:t>and stapled Rmarkdown files</w:t>
      </w:r>
      <w:r w:rsidRPr="00D252F1">
        <w:rPr>
          <w:sz w:val="22"/>
          <w:szCs w:val="22"/>
        </w:rPr>
        <w:t xml:space="preserve"> and turned in at the start of class unless otherwise noted.</w:t>
      </w:r>
      <w:r w:rsidR="00D252F1" w:rsidRPr="00D252F1">
        <w:rPr>
          <w:sz w:val="22"/>
          <w:szCs w:val="22"/>
        </w:rPr>
        <w:t xml:space="preserve"> Feel free to work in groups but everyone is required to turn in their own work with answers written in your own words.  Keep in mind that in most cases a good answer is one precise sentence; quality is heavily favored over quantity.  This will be graded on a full credit, half </w:t>
      </w:r>
      <w:proofErr w:type="gramStart"/>
      <w:r w:rsidR="00D252F1" w:rsidRPr="00D252F1">
        <w:rPr>
          <w:sz w:val="22"/>
          <w:szCs w:val="22"/>
        </w:rPr>
        <w:t>credit</w:t>
      </w:r>
      <w:proofErr w:type="gramEnd"/>
      <w:r w:rsidR="00D252F1" w:rsidRPr="00D252F1">
        <w:rPr>
          <w:sz w:val="22"/>
          <w:szCs w:val="22"/>
        </w:rPr>
        <w:t xml:space="preserve"> and no credit</w:t>
      </w:r>
      <w:r w:rsidR="003818B7">
        <w:rPr>
          <w:sz w:val="22"/>
          <w:szCs w:val="22"/>
        </w:rPr>
        <w:t xml:space="preserve"> basis.  All work must be typed.</w:t>
      </w:r>
    </w:p>
    <w:p w14:paraId="558A2765" w14:textId="73DA60EA" w:rsidR="00D65E2D" w:rsidRPr="00852CC7" w:rsidRDefault="00852CC7" w:rsidP="00D65E2D">
      <w:pPr>
        <w:rPr>
          <w:sz w:val="22"/>
          <w:szCs w:val="22"/>
        </w:rPr>
      </w:pPr>
      <w:r w:rsidRPr="00852CC7">
        <w:rPr>
          <w:sz w:val="22"/>
          <w:szCs w:val="22"/>
        </w:rPr>
        <w:t xml:space="preserve">At the beginning of each class the professors will lead a discussion around these questions. Students will be called on, potentially at random, to add their insight. This part of class will contribute heavily to your course participation grade. </w:t>
      </w:r>
    </w:p>
    <w:p w14:paraId="3D064748" w14:textId="53E80000" w:rsidR="006F5295" w:rsidRPr="00852CC7" w:rsidRDefault="003818B7" w:rsidP="0063593E">
      <w:pPr>
        <w:rPr>
          <w:b/>
          <w:sz w:val="28"/>
          <w:szCs w:val="22"/>
        </w:rPr>
      </w:pPr>
      <w:r>
        <w:rPr>
          <w:b/>
          <w:sz w:val="28"/>
          <w:szCs w:val="22"/>
        </w:rPr>
        <w:t>Week 3</w:t>
      </w:r>
      <w:r w:rsidR="00A828C7">
        <w:rPr>
          <w:b/>
          <w:sz w:val="28"/>
          <w:szCs w:val="22"/>
        </w:rPr>
        <w:t xml:space="preserve">, due </w:t>
      </w:r>
      <w:r w:rsidR="006B3A20">
        <w:rPr>
          <w:b/>
          <w:sz w:val="28"/>
          <w:szCs w:val="22"/>
        </w:rPr>
        <w:t>Oct 2</w:t>
      </w:r>
      <w:r w:rsidR="00EE5848">
        <w:rPr>
          <w:b/>
          <w:sz w:val="28"/>
          <w:szCs w:val="22"/>
        </w:rPr>
        <w:t>0</w:t>
      </w:r>
    </w:p>
    <w:p w14:paraId="0D685DFF" w14:textId="722F55CB" w:rsidR="0091645A" w:rsidRPr="007873D5" w:rsidRDefault="0091645A" w:rsidP="005559EF">
      <w:pPr>
        <w:rPr>
          <w:sz w:val="22"/>
          <w:szCs w:val="22"/>
        </w:rPr>
      </w:pPr>
      <w:r w:rsidRPr="007873D5">
        <w:rPr>
          <w:b/>
          <w:sz w:val="22"/>
          <w:szCs w:val="22"/>
        </w:rPr>
        <w:t xml:space="preserve">Assignment to be turned in. </w:t>
      </w:r>
      <w:r w:rsidR="007873D5" w:rsidRPr="007873D5">
        <w:rPr>
          <w:sz w:val="22"/>
          <w:szCs w:val="22"/>
        </w:rPr>
        <w:t>Please turn in your R</w:t>
      </w:r>
      <w:r w:rsidR="00D84A19">
        <w:rPr>
          <w:sz w:val="22"/>
          <w:szCs w:val="22"/>
        </w:rPr>
        <w:t>markdown</w:t>
      </w:r>
      <w:r w:rsidR="007873D5" w:rsidRPr="007873D5">
        <w:rPr>
          <w:sz w:val="22"/>
          <w:szCs w:val="22"/>
        </w:rPr>
        <w:t xml:space="preserve"> output and answers to the questions</w:t>
      </w:r>
      <w:r w:rsidR="00D84A19">
        <w:rPr>
          <w:sz w:val="22"/>
          <w:szCs w:val="22"/>
        </w:rPr>
        <w:t xml:space="preserve"> typed up and </w:t>
      </w:r>
      <w:r w:rsidR="0006295A">
        <w:rPr>
          <w:sz w:val="22"/>
          <w:szCs w:val="22"/>
        </w:rPr>
        <w:t xml:space="preserve">turned in on canvas.  Make sure you do the theory portion of the assignment as well. </w:t>
      </w:r>
    </w:p>
    <w:p w14:paraId="2AAF67A5" w14:textId="77777777" w:rsidR="007873D5" w:rsidRPr="007873D5" w:rsidRDefault="007873D5" w:rsidP="007873D5">
      <w:pPr>
        <w:pStyle w:val="ListParagraph"/>
        <w:numPr>
          <w:ilvl w:val="0"/>
          <w:numId w:val="18"/>
        </w:numPr>
        <w:spacing w:after="0" w:line="240" w:lineRule="auto"/>
        <w:contextualSpacing w:val="0"/>
        <w:rPr>
          <w:rFonts w:eastAsiaTheme="minorHAnsi"/>
          <w:sz w:val="22"/>
          <w:szCs w:val="22"/>
        </w:rPr>
      </w:pPr>
      <w:r w:rsidRPr="007873D5">
        <w:rPr>
          <w:sz w:val="22"/>
          <w:szCs w:val="22"/>
        </w:rPr>
        <w:t>Let’s return to the orange juice assignment and investigate how store demographics are related to demand.</w:t>
      </w:r>
    </w:p>
    <w:p w14:paraId="2627F45E" w14:textId="51A87847" w:rsidR="007873D5" w:rsidRDefault="007873D5" w:rsidP="007873D5">
      <w:pPr>
        <w:pStyle w:val="ListParagraph"/>
        <w:numPr>
          <w:ilvl w:val="1"/>
          <w:numId w:val="18"/>
        </w:numPr>
        <w:spacing w:after="0" w:line="240" w:lineRule="auto"/>
        <w:contextualSpacing w:val="0"/>
        <w:rPr>
          <w:sz w:val="22"/>
          <w:szCs w:val="22"/>
        </w:rPr>
      </w:pPr>
      <w:r w:rsidRPr="007873D5">
        <w:rPr>
          <w:sz w:val="22"/>
          <w:szCs w:val="22"/>
        </w:rPr>
        <w:t>Take the final model from HW2 (</w:t>
      </w:r>
      <w:proofErr w:type="spellStart"/>
      <w:r w:rsidRPr="007873D5">
        <w:rPr>
          <w:sz w:val="22"/>
          <w:szCs w:val="22"/>
        </w:rPr>
        <w:t>logmove</w:t>
      </w:r>
      <w:proofErr w:type="spellEnd"/>
      <w:r w:rsidRPr="007873D5">
        <w:rPr>
          <w:sz w:val="22"/>
          <w:szCs w:val="22"/>
        </w:rPr>
        <w:t xml:space="preserve"> ~ log(price)*brand*feat) and add in the store demographics as linear features (</w:t>
      </w:r>
      <w:proofErr w:type="gramStart"/>
      <w:r w:rsidRPr="007873D5">
        <w:rPr>
          <w:sz w:val="22"/>
          <w:szCs w:val="22"/>
        </w:rPr>
        <w:t>e.g.</w:t>
      </w:r>
      <w:proofErr w:type="gramEnd"/>
      <w:r w:rsidRPr="007873D5">
        <w:rPr>
          <w:sz w:val="22"/>
          <w:szCs w:val="22"/>
        </w:rPr>
        <w:t xml:space="preserve"> + demo1 + demo2). Report your output (past into your answer document).</w:t>
      </w:r>
    </w:p>
    <w:p w14:paraId="15F6CCFC"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Call:</w:t>
      </w:r>
    </w:p>
    <w:p w14:paraId="3822A348"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glm(formula = logmove ~ log(price) * brand * feat + AGE60 + EDUC + </w:t>
      </w:r>
    </w:p>
    <w:p w14:paraId="23DEE2CA"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    ETHNIC + INCOME + HHLARGE + WORKWOM + HVAL150, data = oj)</w:t>
      </w:r>
    </w:p>
    <w:p w14:paraId="38AF2CDC"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p>
    <w:p w14:paraId="3358C6B8"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Deviance Residuals: </w:t>
      </w:r>
    </w:p>
    <w:p w14:paraId="6FCC4FAA"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    Min       1Q   Median       3Q      Max  </w:t>
      </w:r>
    </w:p>
    <w:p w14:paraId="0C193043"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-5.0461  -0.3990  -0.0028   0.3892   3.0766  </w:t>
      </w:r>
    </w:p>
    <w:p w14:paraId="3D5D256D"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p>
    <w:p w14:paraId="39718B15"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Coefficients:</w:t>
      </w:r>
    </w:p>
    <w:p w14:paraId="53F17F37"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                                 Estimate Std. Error t value Pr(&gt;|t|)    </w:t>
      </w:r>
    </w:p>
    <w:p w14:paraId="72AA51F8"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(Intercept)                      11.96596    0.31077  38.504  &lt; 2e-16 ***</w:t>
      </w:r>
    </w:p>
    <w:p w14:paraId="0B179401"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log(price)                       -2.88199    0.03740 -77.057  &lt; 2e-16 ***</w:t>
      </w:r>
    </w:p>
    <w:p w14:paraId="2295960C"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 xml:space="preserve">brandminute.maid                  0.13369    0.04487   2.980  0.00289 ** </w:t>
      </w:r>
    </w:p>
    <w:p w14:paraId="5FAA203A"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brandtropicana                    0.81040    0.04888  16.580  &lt; 2e-16 ***</w:t>
      </w:r>
    </w:p>
    <w:p w14:paraId="1CA3310E"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feat                              1.04612    0.03664  28.553  &lt; 2e-16 ***</w:t>
      </w:r>
    </w:p>
    <w:p w14:paraId="3B9DB3B6"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AGE60                             1.52744    0.12570  12.151  &lt; 2e-16 ***</w:t>
      </w:r>
    </w:p>
    <w:p w14:paraId="2C042DDA"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EDUC                              0.47262    0.09922   4.763 1.91e-06 ***</w:t>
      </w:r>
    </w:p>
    <w:p w14:paraId="375FCAC7"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ETHNIC                            0.58163    0.03579  16.251  &lt; 2e-16 ***</w:t>
      </w:r>
    </w:p>
    <w:p w14:paraId="70F3122D"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INCOME                           -0.13953    0.03110  -4.487 7.27e-06 ***</w:t>
      </w:r>
    </w:p>
    <w:p w14:paraId="380D390A"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HHLARGE                          -1.18884    0.23164  -5.132 2.88e-07 ***</w:t>
      </w:r>
    </w:p>
    <w:p w14:paraId="6E5215AA"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WORKWOM                          -1.33364    0.14165  -9.415  &lt; 2e-16 ***</w:t>
      </w:r>
    </w:p>
    <w:p w14:paraId="5E15FD36"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HVAL150                           0.40076    0.03996  10.029  &lt; 2e-16 ***</w:t>
      </w:r>
    </w:p>
    <w:p w14:paraId="0C9FF489"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log(price):brandminute.maid       0.71365    0.05904  12.087  &lt; 2e-16 ***</w:t>
      </w:r>
    </w:p>
    <w:p w14:paraId="6F74DF2B"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log(price):brandtropicana         0.69152    0.05463  12.657  &lt; 2e-16 ***</w:t>
      </w:r>
    </w:p>
    <w:p w14:paraId="71A265AF"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log(price):feat                  -0.39170    0.07123  -5.499 3.85e-08 ***</w:t>
      </w:r>
    </w:p>
    <w:p w14:paraId="7E23EE85"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brandminute.maid:feat             1.09687    0.07879  13.922  &lt; 2e-16 ***</w:t>
      </w:r>
    </w:p>
    <w:p w14:paraId="43825F93"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brandtropicana:feat               0.72157    0.09492   7.602 3.00e-14 ***</w:t>
      </w:r>
    </w:p>
    <w:p w14:paraId="7B995C98"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log(price):brandminute.maid:feat -1.04438    0.11750  -8.889  &lt; 2e-16 ***</w:t>
      </w:r>
    </w:p>
    <w:p w14:paraId="45823D63" w14:textId="77777777" w:rsidR="003010EC" w:rsidRPr="003010EC" w:rsidRDefault="003010EC" w:rsidP="00301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PTMono-Bold" w:hAnsi="PTMono-Bold" w:cs="Courier New"/>
          <w:color w:val="000000"/>
          <w:sz w:val="13"/>
          <w:szCs w:val="13"/>
        </w:rPr>
      </w:pPr>
      <w:r w:rsidRPr="003010EC">
        <w:rPr>
          <w:rFonts w:ascii="PTMono-Bold" w:hAnsi="PTMono-Bold" w:cs="Courier New"/>
          <w:color w:val="000000"/>
          <w:sz w:val="13"/>
          <w:szCs w:val="13"/>
        </w:rPr>
        <w:t>log(price):brandtropicana:feat   -0.97440    0.11928  -8.169 3.23e-16 ***</w:t>
      </w:r>
    </w:p>
    <w:p w14:paraId="471B0CF1" w14:textId="77777777" w:rsidR="003010EC" w:rsidRPr="003010EC" w:rsidRDefault="003010EC" w:rsidP="003010EC">
      <w:pPr>
        <w:rPr>
          <w:sz w:val="22"/>
          <w:szCs w:val="22"/>
        </w:rPr>
      </w:pPr>
    </w:p>
    <w:p w14:paraId="65D6824D" w14:textId="10CBB830" w:rsidR="007873D5" w:rsidRDefault="007873D5" w:rsidP="007873D5">
      <w:pPr>
        <w:pStyle w:val="ListParagraph"/>
        <w:numPr>
          <w:ilvl w:val="1"/>
          <w:numId w:val="18"/>
        </w:numPr>
        <w:spacing w:after="0" w:line="240" w:lineRule="auto"/>
        <w:contextualSpacing w:val="0"/>
        <w:rPr>
          <w:sz w:val="22"/>
          <w:szCs w:val="22"/>
        </w:rPr>
      </w:pPr>
      <w:r w:rsidRPr="007873D5">
        <w:rPr>
          <w:sz w:val="22"/>
          <w:szCs w:val="22"/>
        </w:rPr>
        <w:t>What demographics significantly (t</w:t>
      </w:r>
      <w:r w:rsidR="007F2E13">
        <w:rPr>
          <w:sz w:val="22"/>
          <w:szCs w:val="22"/>
        </w:rPr>
        <w:t>-value</w:t>
      </w:r>
      <w:r w:rsidRPr="007873D5">
        <w:rPr>
          <w:sz w:val="22"/>
          <w:szCs w:val="22"/>
        </w:rPr>
        <w:t xml:space="preserve">&gt;2) </w:t>
      </w:r>
      <w:r w:rsidR="007F2E13">
        <w:rPr>
          <w:sz w:val="22"/>
          <w:szCs w:val="22"/>
        </w:rPr>
        <w:t>influence</w:t>
      </w:r>
      <w:r w:rsidRPr="007873D5">
        <w:rPr>
          <w:sz w:val="22"/>
          <w:szCs w:val="22"/>
        </w:rPr>
        <w:t xml:space="preserve"> demand? </w:t>
      </w:r>
    </w:p>
    <w:p w14:paraId="7265CC45" w14:textId="1E28AE50" w:rsidR="003010EC" w:rsidRPr="00593D67" w:rsidRDefault="003010EC" w:rsidP="00601939">
      <w:pPr>
        <w:pStyle w:val="ListParagraph"/>
        <w:spacing w:after="0" w:line="240" w:lineRule="auto"/>
        <w:ind w:left="2160"/>
        <w:contextualSpacing w:val="0"/>
        <w:rPr>
          <w:b/>
          <w:bCs/>
          <w:i/>
          <w:iCs/>
          <w:sz w:val="22"/>
          <w:szCs w:val="22"/>
          <w:u w:val="single"/>
          <w:lang w:eastAsia="zh-CN"/>
        </w:rPr>
      </w:pPr>
      <w:r w:rsidRPr="00593D67">
        <w:rPr>
          <w:b/>
          <w:bCs/>
          <w:i/>
          <w:iCs/>
          <w:sz w:val="22"/>
          <w:szCs w:val="22"/>
          <w:u w:val="single"/>
          <w:lang w:eastAsia="zh-CN"/>
        </w:rPr>
        <w:t>All demographics of the stores here are significant, including Age, Education, Ethnic, Income, Household size, Working Women, and Household income.</w:t>
      </w:r>
    </w:p>
    <w:p w14:paraId="7151C11A" w14:textId="54D18729" w:rsidR="007873D5" w:rsidRPr="00B274BC" w:rsidRDefault="007F2E13" w:rsidP="007873D5">
      <w:pPr>
        <w:pStyle w:val="ListParagraph"/>
        <w:numPr>
          <w:ilvl w:val="1"/>
          <w:numId w:val="18"/>
        </w:numPr>
        <w:spacing w:after="0" w:line="240" w:lineRule="auto"/>
        <w:contextualSpacing w:val="0"/>
        <w:rPr>
          <w:sz w:val="22"/>
          <w:szCs w:val="22"/>
        </w:rPr>
      </w:pPr>
      <w:r>
        <w:rPr>
          <w:sz w:val="22"/>
          <w:szCs w:val="22"/>
        </w:rPr>
        <w:t xml:space="preserve">Use the </w:t>
      </w:r>
      <w:r w:rsidRPr="007F2E13">
        <w:rPr>
          <w:rFonts w:ascii="Courier New" w:hAnsi="Courier New" w:cs="Courier New"/>
          <w:sz w:val="22"/>
          <w:szCs w:val="22"/>
        </w:rPr>
        <w:t>predict</w:t>
      </w:r>
      <w:r>
        <w:rPr>
          <w:sz w:val="22"/>
          <w:szCs w:val="22"/>
        </w:rPr>
        <w:t xml:space="preserve"> command to determine how well the model predicts </w:t>
      </w:r>
      <w:proofErr w:type="spellStart"/>
      <w:r w:rsidRPr="007F2E13">
        <w:rPr>
          <w:rFonts w:ascii="Courier New" w:hAnsi="Courier New" w:cs="Courier New"/>
          <w:sz w:val="22"/>
          <w:szCs w:val="22"/>
        </w:rPr>
        <w:t>logmove</w:t>
      </w:r>
      <w:proofErr w:type="spellEnd"/>
      <w:r>
        <w:rPr>
          <w:rFonts w:ascii="Courier New" w:hAnsi="Courier New" w:cs="Courier New"/>
          <w:sz w:val="22"/>
          <w:szCs w:val="22"/>
        </w:rPr>
        <w:t xml:space="preserve"> </w:t>
      </w:r>
      <w:r w:rsidR="00A93CAC">
        <w:rPr>
          <w:rFonts w:cstheme="minorHAnsi"/>
          <w:sz w:val="22"/>
          <w:szCs w:val="22"/>
        </w:rPr>
        <w:t>a</w:t>
      </w:r>
      <w:r w:rsidR="00A93CAC" w:rsidRPr="00A93CAC">
        <w:rPr>
          <w:rFonts w:cstheme="minorHAnsi"/>
          <w:sz w:val="22"/>
          <w:szCs w:val="22"/>
        </w:rPr>
        <w:t xml:space="preserve">nd create a new variable called </w:t>
      </w:r>
      <w:proofErr w:type="spellStart"/>
      <w:r w:rsidR="00A93CAC" w:rsidRPr="00817087">
        <w:rPr>
          <w:rFonts w:ascii="Courier New" w:hAnsi="Courier New" w:cs="Courier New"/>
          <w:sz w:val="22"/>
          <w:szCs w:val="22"/>
        </w:rPr>
        <w:t>logmove_hat</w:t>
      </w:r>
      <w:proofErr w:type="spellEnd"/>
      <w:r w:rsidR="00A93CAC">
        <w:rPr>
          <w:rFonts w:ascii="Courier New" w:hAnsi="Courier New" w:cs="Courier New"/>
          <w:sz w:val="22"/>
          <w:szCs w:val="22"/>
        </w:rPr>
        <w:t>.</w:t>
      </w:r>
      <w:r>
        <w:rPr>
          <w:rFonts w:ascii="Courier New" w:hAnsi="Courier New" w:cs="Courier New"/>
          <w:sz w:val="22"/>
          <w:szCs w:val="22"/>
        </w:rPr>
        <w:t xml:space="preserve"> </w:t>
      </w:r>
      <w:r w:rsidR="00817087">
        <w:rPr>
          <w:rFonts w:cstheme="minorHAnsi"/>
          <w:sz w:val="22"/>
          <w:szCs w:val="22"/>
        </w:rPr>
        <w:t>To do so construct the “fair r</w:t>
      </w:r>
      <w:r w:rsidR="00817087" w:rsidRPr="00817087">
        <w:rPr>
          <w:rFonts w:cstheme="minorHAnsi"/>
          <w:sz w:val="22"/>
          <w:szCs w:val="22"/>
          <w:vertAlign w:val="superscript"/>
        </w:rPr>
        <w:t>2</w:t>
      </w:r>
      <w:r w:rsidR="00817087">
        <w:rPr>
          <w:rFonts w:cstheme="minorHAnsi"/>
          <w:sz w:val="22"/>
          <w:szCs w:val="22"/>
        </w:rPr>
        <w:t xml:space="preserve">” covered in class.  What is the improvement relative to the model without the demographic features? </w:t>
      </w:r>
    </w:p>
    <w:p w14:paraId="053B11C1" w14:textId="32C979F1" w:rsidR="00B274BC" w:rsidRPr="00593D67" w:rsidRDefault="00B274BC" w:rsidP="00593D67">
      <w:pPr>
        <w:pStyle w:val="ListParagraph"/>
        <w:spacing w:after="0" w:line="240" w:lineRule="auto"/>
        <w:ind w:left="2160"/>
        <w:contextualSpacing w:val="0"/>
        <w:rPr>
          <w:b/>
          <w:bCs/>
          <w:i/>
          <w:iCs/>
          <w:sz w:val="22"/>
          <w:szCs w:val="22"/>
          <w:u w:val="single"/>
        </w:rPr>
      </w:pPr>
      <w:r w:rsidRPr="00593D67">
        <w:rPr>
          <w:rFonts w:cstheme="minorHAnsi"/>
          <w:b/>
          <w:bCs/>
          <w:i/>
          <w:iCs/>
          <w:sz w:val="22"/>
          <w:szCs w:val="22"/>
          <w:u w:val="single"/>
        </w:rPr>
        <w:t xml:space="preserve">The </w:t>
      </w:r>
      <w:r w:rsidR="00593D67" w:rsidRPr="00593D67">
        <w:rPr>
          <w:rFonts w:cstheme="minorHAnsi"/>
          <w:b/>
          <w:bCs/>
          <w:i/>
          <w:iCs/>
          <w:sz w:val="22"/>
          <w:szCs w:val="22"/>
          <w:u w:val="single"/>
        </w:rPr>
        <w:t>fair R-squared increased from 0.52 to 0.55.</w:t>
      </w:r>
    </w:p>
    <w:p w14:paraId="3443577D" w14:textId="1BC9474E" w:rsidR="00FD3326" w:rsidRPr="00FD3326" w:rsidRDefault="00FD3326" w:rsidP="007873D5">
      <w:pPr>
        <w:pStyle w:val="ListParagraph"/>
        <w:numPr>
          <w:ilvl w:val="1"/>
          <w:numId w:val="18"/>
        </w:numPr>
        <w:spacing w:after="0" w:line="240" w:lineRule="auto"/>
        <w:contextualSpacing w:val="0"/>
        <w:rPr>
          <w:sz w:val="22"/>
          <w:szCs w:val="22"/>
        </w:rPr>
      </w:pPr>
      <w:r>
        <w:rPr>
          <w:rFonts w:cstheme="minorHAnsi"/>
          <w:sz w:val="22"/>
          <w:szCs w:val="22"/>
        </w:rPr>
        <w:lastRenderedPageBreak/>
        <w:t>Rather than using fair r</w:t>
      </w:r>
      <w:r w:rsidRPr="00FD3326">
        <w:rPr>
          <w:rFonts w:cstheme="minorHAnsi"/>
          <w:sz w:val="22"/>
          <w:szCs w:val="22"/>
          <w:vertAlign w:val="superscript"/>
        </w:rPr>
        <w:t>2</w:t>
      </w:r>
      <w:r>
        <w:rPr>
          <w:rFonts w:cstheme="minorHAnsi"/>
          <w:sz w:val="22"/>
          <w:szCs w:val="22"/>
        </w:rPr>
        <w:t xml:space="preserve"> lets now use a test set to determine which model gives the best out of sample prediction.</w:t>
      </w:r>
    </w:p>
    <w:p w14:paraId="13C1309D" w14:textId="78E6CB8C" w:rsidR="00FD3326" w:rsidRPr="00FD3326" w:rsidRDefault="00FD3326" w:rsidP="00FD3326">
      <w:pPr>
        <w:pStyle w:val="ListParagraph"/>
        <w:numPr>
          <w:ilvl w:val="2"/>
          <w:numId w:val="18"/>
        </w:numPr>
        <w:spacing w:after="0" w:line="240" w:lineRule="auto"/>
        <w:contextualSpacing w:val="0"/>
        <w:rPr>
          <w:sz w:val="22"/>
          <w:szCs w:val="22"/>
        </w:rPr>
      </w:pPr>
      <w:r>
        <w:rPr>
          <w:rFonts w:cstheme="minorHAnsi"/>
          <w:sz w:val="22"/>
          <w:szCs w:val="22"/>
        </w:rPr>
        <w:t xml:space="preserve">Create a new </w:t>
      </w:r>
      <w:proofErr w:type="spellStart"/>
      <w:r>
        <w:rPr>
          <w:rFonts w:cstheme="minorHAnsi"/>
          <w:sz w:val="22"/>
          <w:szCs w:val="22"/>
        </w:rPr>
        <w:t>dataframe</w:t>
      </w:r>
      <w:proofErr w:type="spellEnd"/>
      <w:r>
        <w:rPr>
          <w:rFonts w:cstheme="minorHAnsi"/>
          <w:sz w:val="22"/>
          <w:szCs w:val="22"/>
        </w:rPr>
        <w:t xml:space="preserve"> which is a random subset of 80% of the data (look at </w:t>
      </w:r>
      <w:proofErr w:type="spellStart"/>
      <w:r w:rsidRPr="00FD3326">
        <w:rPr>
          <w:rFonts w:ascii="Courier New" w:hAnsi="Courier New" w:cs="Courier New"/>
          <w:sz w:val="22"/>
          <w:szCs w:val="22"/>
        </w:rPr>
        <w:t>sample_n</w:t>
      </w:r>
      <w:proofErr w:type="spellEnd"/>
      <w:r>
        <w:rPr>
          <w:rFonts w:ascii="Courier New" w:hAnsi="Courier New" w:cs="Courier New"/>
          <w:sz w:val="22"/>
          <w:szCs w:val="22"/>
        </w:rPr>
        <w:t xml:space="preserve"> </w:t>
      </w:r>
      <w:r>
        <w:rPr>
          <w:rFonts w:cstheme="minorHAnsi"/>
          <w:sz w:val="22"/>
          <w:szCs w:val="22"/>
        </w:rPr>
        <w:t xml:space="preserve">from the </w:t>
      </w:r>
      <w:proofErr w:type="spellStart"/>
      <w:r w:rsidRPr="00FD3326">
        <w:rPr>
          <w:rFonts w:ascii="Courier New" w:hAnsi="Courier New" w:cs="Courier New"/>
          <w:sz w:val="22"/>
          <w:szCs w:val="22"/>
        </w:rPr>
        <w:t>dplyr</w:t>
      </w:r>
      <w:proofErr w:type="spellEnd"/>
      <w:r>
        <w:rPr>
          <w:rFonts w:cstheme="minorHAnsi"/>
          <w:sz w:val="22"/>
          <w:szCs w:val="22"/>
        </w:rPr>
        <w:t xml:space="preserve"> package</w:t>
      </w:r>
      <w:r w:rsidR="00DB1597">
        <w:rPr>
          <w:rFonts w:cstheme="minorHAnsi"/>
          <w:sz w:val="22"/>
          <w:szCs w:val="22"/>
        </w:rPr>
        <w:t>)</w:t>
      </w:r>
      <w:r>
        <w:rPr>
          <w:rFonts w:cstheme="minorHAnsi"/>
          <w:sz w:val="22"/>
          <w:szCs w:val="22"/>
        </w:rPr>
        <w:t>.</w:t>
      </w:r>
    </w:p>
    <w:p w14:paraId="0A871706" w14:textId="5DD5160C" w:rsidR="00FD3326" w:rsidRPr="00FD3326" w:rsidRDefault="00FD3326" w:rsidP="00FD3326">
      <w:pPr>
        <w:pStyle w:val="ListParagraph"/>
        <w:numPr>
          <w:ilvl w:val="2"/>
          <w:numId w:val="18"/>
        </w:numPr>
        <w:spacing w:after="0" w:line="240" w:lineRule="auto"/>
        <w:contextualSpacing w:val="0"/>
        <w:rPr>
          <w:sz w:val="22"/>
          <w:szCs w:val="22"/>
        </w:rPr>
      </w:pPr>
      <w:r>
        <w:rPr>
          <w:rFonts w:cstheme="minorHAnsi"/>
          <w:sz w:val="22"/>
          <w:szCs w:val="22"/>
        </w:rPr>
        <w:t xml:space="preserve">Estimate the model with and without demographic characteristics.  Construct MSE for the training and test set for the models.  </w:t>
      </w:r>
    </w:p>
    <w:p w14:paraId="7A735D26" w14:textId="7657E472" w:rsidR="00FD3326" w:rsidRPr="00593D67" w:rsidRDefault="00FD3326" w:rsidP="00FD3326">
      <w:pPr>
        <w:pStyle w:val="ListParagraph"/>
        <w:numPr>
          <w:ilvl w:val="2"/>
          <w:numId w:val="18"/>
        </w:numPr>
        <w:spacing w:after="0" w:line="240" w:lineRule="auto"/>
        <w:contextualSpacing w:val="0"/>
        <w:rPr>
          <w:sz w:val="22"/>
          <w:szCs w:val="22"/>
        </w:rPr>
      </w:pPr>
      <w:r>
        <w:rPr>
          <w:rFonts w:cstheme="minorHAnsi"/>
          <w:sz w:val="22"/>
          <w:szCs w:val="22"/>
        </w:rPr>
        <w:t>Compare the out of sample MSE for the models.  Which is lower implying the model does a better job of fitting the data?</w:t>
      </w:r>
    </w:p>
    <w:p w14:paraId="24E3D7B6" w14:textId="0A116EBD" w:rsidR="00593D67" w:rsidRPr="00593D67" w:rsidRDefault="00593D67" w:rsidP="00593D67">
      <w:pPr>
        <w:pStyle w:val="ListParagraph"/>
        <w:spacing w:after="0" w:line="240" w:lineRule="auto"/>
        <w:ind w:left="2880"/>
        <w:contextualSpacing w:val="0"/>
        <w:rPr>
          <w:rFonts w:cstheme="minorHAnsi"/>
          <w:b/>
          <w:bCs/>
          <w:i/>
          <w:iCs/>
          <w:sz w:val="22"/>
          <w:szCs w:val="22"/>
          <w:u w:val="single"/>
        </w:rPr>
      </w:pPr>
      <w:r w:rsidRPr="00593D67">
        <w:rPr>
          <w:rFonts w:cstheme="minorHAnsi"/>
          <w:b/>
          <w:bCs/>
          <w:i/>
          <w:iCs/>
          <w:sz w:val="22"/>
          <w:szCs w:val="22"/>
          <w:u w:val="single"/>
        </w:rPr>
        <w:t xml:space="preserve">The model with demographic characteristics did a better job of fitting the data because its MSE is </w:t>
      </w:r>
      <w:r w:rsidRPr="00593D67">
        <w:rPr>
          <w:rFonts w:cstheme="minorHAnsi"/>
          <w:b/>
          <w:bCs/>
          <w:i/>
          <w:iCs/>
          <w:sz w:val="22"/>
          <w:szCs w:val="22"/>
          <w:u w:val="single"/>
        </w:rPr>
        <w:t>0.45</w:t>
      </w:r>
      <w:r w:rsidRPr="00593D67">
        <w:rPr>
          <w:rFonts w:cstheme="minorHAnsi"/>
          <w:b/>
          <w:bCs/>
          <w:i/>
          <w:iCs/>
          <w:sz w:val="22"/>
          <w:szCs w:val="22"/>
          <w:u w:val="single"/>
        </w:rPr>
        <w:t xml:space="preserve"> in comparison to 0.49.</w:t>
      </w:r>
    </w:p>
    <w:p w14:paraId="59D1EE33" w14:textId="77777777" w:rsidR="00593D67" w:rsidRPr="00593D67" w:rsidRDefault="00593D67" w:rsidP="00593D67">
      <w:pPr>
        <w:pStyle w:val="ListParagraph"/>
        <w:spacing w:after="0" w:line="240" w:lineRule="auto"/>
        <w:ind w:left="2880"/>
        <w:contextualSpacing w:val="0"/>
        <w:rPr>
          <w:i/>
          <w:iCs/>
          <w:sz w:val="22"/>
          <w:szCs w:val="22"/>
          <w:u w:val="single"/>
        </w:rPr>
      </w:pPr>
    </w:p>
    <w:p w14:paraId="6869E952" w14:textId="77777777" w:rsidR="007873D5" w:rsidRPr="007873D5" w:rsidRDefault="007873D5" w:rsidP="007873D5">
      <w:pPr>
        <w:pStyle w:val="ListParagraph"/>
        <w:numPr>
          <w:ilvl w:val="0"/>
          <w:numId w:val="18"/>
        </w:numPr>
        <w:spacing w:after="0" w:line="240" w:lineRule="auto"/>
        <w:contextualSpacing w:val="0"/>
        <w:rPr>
          <w:sz w:val="22"/>
          <w:szCs w:val="22"/>
        </w:rPr>
      </w:pPr>
      <w:r w:rsidRPr="007873D5">
        <w:rPr>
          <w:sz w:val="22"/>
          <w:szCs w:val="22"/>
        </w:rPr>
        <w:t xml:space="preserve">Let’s focus on two variables HHLARGE (“fraction of households that are large”) and EDUC (“fraction of shoppers with advanced education”). </w:t>
      </w:r>
    </w:p>
    <w:p w14:paraId="4228D7C4" w14:textId="4A2A5184" w:rsidR="007873D5" w:rsidRDefault="007873D5" w:rsidP="007873D5">
      <w:pPr>
        <w:pStyle w:val="ListParagraph"/>
        <w:numPr>
          <w:ilvl w:val="1"/>
          <w:numId w:val="18"/>
        </w:numPr>
        <w:spacing w:after="0" w:line="240" w:lineRule="auto"/>
        <w:contextualSpacing w:val="0"/>
        <w:rPr>
          <w:sz w:val="22"/>
          <w:szCs w:val="22"/>
        </w:rPr>
      </w:pPr>
      <w:r w:rsidRPr="007873D5">
        <w:rPr>
          <w:sz w:val="22"/>
          <w:szCs w:val="22"/>
        </w:rPr>
        <w:t>What are the means and percentiles of each of these variables?</w:t>
      </w:r>
    </w:p>
    <w:p w14:paraId="548605BA" w14:textId="638CFB7A" w:rsidR="00585CC9" w:rsidRDefault="00585CC9" w:rsidP="00585CC9">
      <w:pPr>
        <w:pStyle w:val="HTMLPreformatted"/>
        <w:shd w:val="clear" w:color="auto" w:fill="FFFFFF"/>
        <w:wordWrap w:val="0"/>
        <w:spacing w:line="150" w:lineRule="atLeast"/>
        <w:ind w:left="1244" w:firstLine="588"/>
      </w:pPr>
      <w:r w:rsidRPr="00AD5C00">
        <w:rPr>
          <w:b/>
          <w:sz w:val="22"/>
          <w:szCs w:val="22"/>
        </w:rPr>
        <w:t>HINT:</w:t>
      </w:r>
      <w:r w:rsidRPr="00585CC9">
        <w:rPr>
          <w:rFonts w:ascii="Segoe UI" w:hAnsi="Segoe UI" w:cs="Segoe UI"/>
          <w:sz w:val="22"/>
          <w:szCs w:val="22"/>
        </w:rPr>
        <w:t xml:space="preserve"> </w:t>
      </w:r>
      <w:r w:rsidRPr="00494D87">
        <w:t>summary(</w:t>
      </w:r>
      <w:proofErr w:type="spellStart"/>
      <w:r w:rsidRPr="00494D87">
        <w:t>oj$EDUC</w:t>
      </w:r>
      <w:proofErr w:type="spellEnd"/>
      <w:r w:rsidRPr="00494D87">
        <w:t>)</w:t>
      </w:r>
    </w:p>
    <w:p w14:paraId="32985CB3" w14:textId="77777777" w:rsidR="00593D67" w:rsidRDefault="00593D67" w:rsidP="00585CC9">
      <w:pPr>
        <w:pStyle w:val="HTMLPreformatted"/>
        <w:shd w:val="clear" w:color="auto" w:fill="FFFFFF"/>
        <w:wordWrap w:val="0"/>
        <w:spacing w:line="150" w:lineRule="atLeast"/>
        <w:ind w:left="1244" w:firstLine="588"/>
      </w:pPr>
    </w:p>
    <w:p w14:paraId="4804BB59" w14:textId="77777777" w:rsidR="00593D67" w:rsidRPr="00593D67" w:rsidRDefault="00593D67" w:rsidP="0059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44"/>
        <w:rPr>
          <w:rFonts w:ascii="PTMono-Bold" w:hAnsi="PTMono-Bold" w:cs="Courier New"/>
          <w:color w:val="000000"/>
          <w:sz w:val="18"/>
          <w:szCs w:val="18"/>
        </w:rPr>
      </w:pPr>
      <w:r w:rsidRPr="00593D67">
        <w:rPr>
          <w:rFonts w:ascii="PTMono-Bold" w:hAnsi="PTMono-Bold" w:cs="Courier New"/>
          <w:color w:val="000000"/>
          <w:sz w:val="18"/>
          <w:szCs w:val="18"/>
        </w:rPr>
        <w:t xml:space="preserve">   Min. 1st Qu.  Median    Mean 3rd Qu.    Max. </w:t>
      </w:r>
    </w:p>
    <w:p w14:paraId="789414D4" w14:textId="77777777" w:rsidR="00593D67" w:rsidRPr="00593D67" w:rsidRDefault="00593D67" w:rsidP="0059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44"/>
        <w:rPr>
          <w:rFonts w:ascii="PTMono-Bold" w:hAnsi="PTMono-Bold" w:cs="Courier New"/>
          <w:color w:val="000000"/>
          <w:sz w:val="18"/>
          <w:szCs w:val="18"/>
        </w:rPr>
      </w:pPr>
      <w:r w:rsidRPr="00593D67">
        <w:rPr>
          <w:rFonts w:ascii="PTMono-Bold" w:hAnsi="PTMono-Bold" w:cs="Courier New"/>
          <w:color w:val="000000"/>
          <w:sz w:val="18"/>
          <w:szCs w:val="18"/>
        </w:rPr>
        <w:t xml:space="preserve">0.01351 0.09794 0.11122 0.11560 0.13517 0.21635 </w:t>
      </w:r>
    </w:p>
    <w:p w14:paraId="10CD6BB2" w14:textId="77777777" w:rsidR="00593D67" w:rsidRPr="00494D87" w:rsidRDefault="00593D67" w:rsidP="00585CC9">
      <w:pPr>
        <w:pStyle w:val="HTMLPreformatted"/>
        <w:shd w:val="clear" w:color="auto" w:fill="FFFFFF"/>
        <w:wordWrap w:val="0"/>
        <w:spacing w:line="150" w:lineRule="atLeast"/>
        <w:ind w:left="1244" w:firstLine="588"/>
      </w:pPr>
    </w:p>
    <w:p w14:paraId="33EA400A" w14:textId="425DD3BD" w:rsidR="007873D5" w:rsidRPr="00494D87" w:rsidRDefault="007873D5" w:rsidP="007873D5">
      <w:pPr>
        <w:pStyle w:val="ListParagraph"/>
        <w:numPr>
          <w:ilvl w:val="1"/>
          <w:numId w:val="18"/>
        </w:numPr>
        <w:spacing w:after="0" w:line="240" w:lineRule="auto"/>
        <w:contextualSpacing w:val="0"/>
        <w:rPr>
          <w:rFonts w:cstheme="minorHAnsi"/>
          <w:sz w:val="22"/>
          <w:szCs w:val="22"/>
        </w:rPr>
      </w:pPr>
      <w:r w:rsidRPr="00494D87">
        <w:rPr>
          <w:rFonts w:cstheme="minorHAnsi"/>
          <w:sz w:val="22"/>
          <w:szCs w:val="22"/>
        </w:rPr>
        <w:t>Using your coefficient estimates from the regression in 1b:</w:t>
      </w:r>
    </w:p>
    <w:p w14:paraId="3CA77E33" w14:textId="499BA742" w:rsidR="007873D5" w:rsidRPr="00494D87" w:rsidRDefault="007873D5" w:rsidP="007873D5">
      <w:pPr>
        <w:pStyle w:val="ListParagraph"/>
        <w:numPr>
          <w:ilvl w:val="2"/>
          <w:numId w:val="18"/>
        </w:numPr>
        <w:spacing w:after="0" w:line="240" w:lineRule="auto"/>
        <w:contextualSpacing w:val="0"/>
        <w:rPr>
          <w:rFonts w:cstheme="minorHAnsi"/>
          <w:sz w:val="22"/>
          <w:szCs w:val="22"/>
        </w:rPr>
      </w:pPr>
      <w:r w:rsidRPr="00494D87">
        <w:rPr>
          <w:rFonts w:cstheme="minorHAnsi"/>
          <w:sz w:val="22"/>
          <w:szCs w:val="22"/>
        </w:rPr>
        <w:t>If we move from the median value of HHLARGE to the 75</w:t>
      </w:r>
      <w:r w:rsidRPr="00494D87">
        <w:rPr>
          <w:rFonts w:cstheme="minorHAnsi"/>
          <w:sz w:val="22"/>
          <w:szCs w:val="22"/>
          <w:vertAlign w:val="superscript"/>
        </w:rPr>
        <w:t>th</w:t>
      </w:r>
      <w:r w:rsidRPr="00494D87">
        <w:rPr>
          <w:rFonts w:cstheme="minorHAnsi"/>
          <w:sz w:val="22"/>
          <w:szCs w:val="22"/>
        </w:rPr>
        <w:t xml:space="preserve"> percentile (3</w:t>
      </w:r>
      <w:r w:rsidRPr="00494D87">
        <w:rPr>
          <w:rFonts w:cstheme="minorHAnsi"/>
          <w:sz w:val="22"/>
          <w:szCs w:val="22"/>
          <w:vertAlign w:val="superscript"/>
        </w:rPr>
        <w:t>rd</w:t>
      </w:r>
      <w:r w:rsidRPr="00494D87">
        <w:rPr>
          <w:rFonts w:cstheme="minorHAnsi"/>
          <w:sz w:val="22"/>
          <w:szCs w:val="22"/>
        </w:rPr>
        <w:t xml:space="preserve"> quartile), how much does log(quanti</w:t>
      </w:r>
      <w:r w:rsidR="00585CC9" w:rsidRPr="00494D87">
        <w:rPr>
          <w:rFonts w:cstheme="minorHAnsi"/>
          <w:sz w:val="22"/>
          <w:szCs w:val="22"/>
        </w:rPr>
        <w:t>ty) change each week on average?</w:t>
      </w:r>
    </w:p>
    <w:p w14:paraId="736C76C0" w14:textId="5FD02EC0" w:rsidR="00585CC9" w:rsidRPr="00494D87" w:rsidRDefault="00585CC9" w:rsidP="00585CC9">
      <w:pPr>
        <w:pStyle w:val="ListParagraph"/>
        <w:spacing w:after="0" w:line="240" w:lineRule="auto"/>
        <w:ind w:left="2160"/>
        <w:contextualSpacing w:val="0"/>
        <w:rPr>
          <w:rFonts w:cstheme="minorHAnsi"/>
          <w:sz w:val="22"/>
          <w:szCs w:val="22"/>
        </w:rPr>
      </w:pPr>
      <w:r w:rsidRPr="00494D87">
        <w:rPr>
          <w:rFonts w:cstheme="minorHAnsi"/>
          <w:b/>
          <w:sz w:val="22"/>
          <w:szCs w:val="22"/>
        </w:rPr>
        <w:t>HINT:</w:t>
      </w:r>
      <w:r w:rsidRPr="00494D87">
        <w:rPr>
          <w:rFonts w:cstheme="minorHAnsi"/>
          <w:sz w:val="22"/>
          <w:szCs w:val="22"/>
        </w:rPr>
        <w:t xml:space="preserve"> using</w:t>
      </w:r>
      <w:r w:rsidRPr="00494D87">
        <w:rPr>
          <w:rFonts w:ascii="Courier New" w:hAnsi="Courier New" w:cs="Courier New"/>
          <w:sz w:val="22"/>
          <w:szCs w:val="22"/>
        </w:rPr>
        <w:t xml:space="preserve"> </w:t>
      </w:r>
      <w:proofErr w:type="spellStart"/>
      <w:r w:rsidRPr="00494D87">
        <w:rPr>
          <w:rFonts w:ascii="Courier New" w:hAnsi="Courier New" w:cs="Courier New"/>
          <w:sz w:val="22"/>
          <w:szCs w:val="22"/>
        </w:rPr>
        <w:t>coef</w:t>
      </w:r>
      <w:proofErr w:type="spellEnd"/>
      <w:r w:rsidRPr="00494D87">
        <w:rPr>
          <w:rFonts w:ascii="Courier New" w:hAnsi="Courier New" w:cs="Courier New"/>
          <w:sz w:val="22"/>
          <w:szCs w:val="22"/>
        </w:rPr>
        <w:t>(</w:t>
      </w:r>
      <w:proofErr w:type="spellStart"/>
      <w:r w:rsidRPr="00494D87">
        <w:rPr>
          <w:rFonts w:ascii="Courier New" w:hAnsi="Courier New" w:cs="Courier New"/>
          <w:sz w:val="22"/>
          <w:szCs w:val="22"/>
        </w:rPr>
        <w:t>reg_</w:t>
      </w:r>
      <w:proofErr w:type="gramStart"/>
      <w:r w:rsidRPr="00494D87">
        <w:rPr>
          <w:rFonts w:ascii="Courier New" w:hAnsi="Courier New" w:cs="Courier New"/>
          <w:sz w:val="22"/>
          <w:szCs w:val="22"/>
        </w:rPr>
        <w:t>output</w:t>
      </w:r>
      <w:proofErr w:type="spellEnd"/>
      <w:r w:rsidRPr="00494D87">
        <w:rPr>
          <w:rFonts w:ascii="Courier New" w:hAnsi="Courier New" w:cs="Courier New"/>
          <w:sz w:val="22"/>
          <w:szCs w:val="22"/>
        </w:rPr>
        <w:t>)[</w:t>
      </w:r>
      <w:proofErr w:type="gramEnd"/>
      <w:r w:rsidRPr="00494D87">
        <w:rPr>
          <w:rFonts w:ascii="Courier New" w:hAnsi="Courier New" w:cs="Courier New"/>
          <w:sz w:val="22"/>
          <w:szCs w:val="22"/>
        </w:rPr>
        <w:t>"</w:t>
      </w:r>
      <w:proofErr w:type="spellStart"/>
      <w:r w:rsidRPr="00494D87">
        <w:rPr>
          <w:rFonts w:ascii="Courier New" w:hAnsi="Courier New" w:cs="Courier New"/>
          <w:sz w:val="22"/>
          <w:szCs w:val="22"/>
        </w:rPr>
        <w:t>var_name</w:t>
      </w:r>
      <w:proofErr w:type="spellEnd"/>
      <w:r w:rsidRPr="00494D87">
        <w:rPr>
          <w:rFonts w:ascii="Courier New" w:hAnsi="Courier New" w:cs="Courier New"/>
          <w:sz w:val="22"/>
          <w:szCs w:val="22"/>
        </w:rPr>
        <w:t>"]</w:t>
      </w:r>
      <w:r w:rsidRPr="00494D87">
        <w:rPr>
          <w:rFonts w:cstheme="minorHAnsi"/>
          <w:sz w:val="22"/>
          <w:szCs w:val="22"/>
        </w:rPr>
        <w:t xml:space="preserve"> exports the coefficient on “</w:t>
      </w:r>
      <w:proofErr w:type="spellStart"/>
      <w:r w:rsidRPr="00494D87">
        <w:rPr>
          <w:rFonts w:cstheme="minorHAnsi"/>
          <w:sz w:val="22"/>
          <w:szCs w:val="22"/>
        </w:rPr>
        <w:t>var_name</w:t>
      </w:r>
      <w:proofErr w:type="spellEnd"/>
      <w:r w:rsidRPr="00494D87">
        <w:rPr>
          <w:rFonts w:cstheme="minorHAnsi"/>
          <w:sz w:val="22"/>
          <w:szCs w:val="22"/>
        </w:rPr>
        <w:t>” from the regression model “</w:t>
      </w:r>
      <w:proofErr w:type="spellStart"/>
      <w:r w:rsidRPr="00494D87">
        <w:rPr>
          <w:rFonts w:cstheme="minorHAnsi"/>
          <w:sz w:val="22"/>
          <w:szCs w:val="22"/>
        </w:rPr>
        <w:t>reg_output</w:t>
      </w:r>
      <w:proofErr w:type="spellEnd"/>
      <w:r w:rsidRPr="00494D87">
        <w:rPr>
          <w:rFonts w:cstheme="minorHAnsi"/>
          <w:sz w:val="22"/>
          <w:szCs w:val="22"/>
        </w:rPr>
        <w:t xml:space="preserve">”.  </w:t>
      </w:r>
    </w:p>
    <w:p w14:paraId="0BB43B2C" w14:textId="66293D9C" w:rsidR="00585CC9" w:rsidRPr="00494D87" w:rsidRDefault="00585CC9" w:rsidP="00585CC9">
      <w:pPr>
        <w:pStyle w:val="ListParagraph"/>
        <w:spacing w:after="0" w:line="240" w:lineRule="auto"/>
        <w:ind w:left="2160"/>
        <w:contextualSpacing w:val="0"/>
        <w:rPr>
          <w:rFonts w:cstheme="minorHAnsi"/>
          <w:sz w:val="22"/>
          <w:szCs w:val="22"/>
        </w:rPr>
      </w:pPr>
      <w:r w:rsidRPr="00494D87">
        <w:rPr>
          <w:rFonts w:cstheme="minorHAnsi"/>
          <w:sz w:val="22"/>
          <w:szCs w:val="22"/>
        </w:rPr>
        <w:t xml:space="preserve">Similarly, </w:t>
      </w:r>
      <w:r w:rsidRPr="00494D87">
        <w:rPr>
          <w:rFonts w:ascii="Courier New" w:hAnsi="Courier New" w:cs="Courier New"/>
          <w:sz w:val="22"/>
          <w:szCs w:val="22"/>
        </w:rPr>
        <w:t>summary(</w:t>
      </w:r>
      <w:proofErr w:type="spellStart"/>
      <w:r w:rsidRPr="00494D87">
        <w:rPr>
          <w:rFonts w:ascii="Courier New" w:hAnsi="Courier New" w:cs="Courier New"/>
          <w:sz w:val="22"/>
          <w:szCs w:val="22"/>
        </w:rPr>
        <w:t>df$var_name</w:t>
      </w:r>
      <w:proofErr w:type="spellEnd"/>
      <w:r w:rsidRPr="00494D87">
        <w:rPr>
          <w:rFonts w:ascii="Courier New" w:hAnsi="Courier New" w:cs="Courier New"/>
          <w:sz w:val="22"/>
          <w:szCs w:val="22"/>
        </w:rPr>
        <w:t>)</w:t>
      </w:r>
      <w:r w:rsidRPr="00494D87">
        <w:rPr>
          <w:rFonts w:cstheme="minorHAnsi"/>
          <w:sz w:val="22"/>
          <w:szCs w:val="22"/>
        </w:rPr>
        <w:t xml:space="preserve"> will output a bunch of summary statistics for the variable </w:t>
      </w:r>
      <w:proofErr w:type="spellStart"/>
      <w:r w:rsidRPr="00494D87">
        <w:rPr>
          <w:rFonts w:cstheme="minorHAnsi"/>
          <w:sz w:val="22"/>
          <w:szCs w:val="22"/>
        </w:rPr>
        <w:t>var_name</w:t>
      </w:r>
      <w:proofErr w:type="spellEnd"/>
      <w:r w:rsidRPr="00494D87">
        <w:rPr>
          <w:rFonts w:cstheme="minorHAnsi"/>
          <w:sz w:val="22"/>
          <w:szCs w:val="22"/>
        </w:rPr>
        <w:t xml:space="preserve"> in data frame df.  Using </w:t>
      </w:r>
      <w:r w:rsidRPr="00494D87">
        <w:rPr>
          <w:rFonts w:ascii="Courier New" w:hAnsi="Courier New" w:cs="Courier New"/>
          <w:sz w:val="22"/>
          <w:szCs w:val="22"/>
        </w:rPr>
        <w:t>summary(</w:t>
      </w:r>
      <w:proofErr w:type="spellStart"/>
      <w:r w:rsidRPr="00494D87">
        <w:rPr>
          <w:rFonts w:ascii="Courier New" w:hAnsi="Courier New" w:cs="Courier New"/>
          <w:sz w:val="22"/>
          <w:szCs w:val="22"/>
        </w:rPr>
        <w:t>df$var_</w:t>
      </w:r>
      <w:proofErr w:type="gramStart"/>
      <w:r w:rsidRPr="00494D87">
        <w:rPr>
          <w:rFonts w:ascii="Courier New" w:hAnsi="Courier New" w:cs="Courier New"/>
          <w:sz w:val="22"/>
          <w:szCs w:val="22"/>
        </w:rPr>
        <w:t>name</w:t>
      </w:r>
      <w:proofErr w:type="spellEnd"/>
      <w:r w:rsidRPr="00494D87">
        <w:rPr>
          <w:rFonts w:ascii="Courier New" w:hAnsi="Courier New" w:cs="Courier New"/>
          <w:sz w:val="22"/>
          <w:szCs w:val="22"/>
        </w:rPr>
        <w:t>)[</w:t>
      </w:r>
      <w:proofErr w:type="gramEnd"/>
      <w:r w:rsidRPr="00494D87">
        <w:rPr>
          <w:rFonts w:ascii="Courier New" w:hAnsi="Courier New" w:cs="Courier New"/>
          <w:sz w:val="22"/>
          <w:szCs w:val="22"/>
        </w:rPr>
        <w:t>"3rd Qu."]</w:t>
      </w:r>
      <w:r w:rsidRPr="00494D87">
        <w:rPr>
          <w:rFonts w:cstheme="minorHAnsi"/>
          <w:sz w:val="22"/>
          <w:szCs w:val="22"/>
        </w:rPr>
        <w:t xml:space="preserve"> will take the level of the 3</w:t>
      </w:r>
      <w:r w:rsidRPr="00494D87">
        <w:rPr>
          <w:rFonts w:cstheme="minorHAnsi"/>
          <w:sz w:val="22"/>
          <w:szCs w:val="22"/>
          <w:vertAlign w:val="superscript"/>
        </w:rPr>
        <w:t>rd</w:t>
      </w:r>
      <w:r w:rsidRPr="00494D87">
        <w:rPr>
          <w:rFonts w:cstheme="minorHAnsi"/>
          <w:sz w:val="22"/>
          <w:szCs w:val="22"/>
        </w:rPr>
        <w:t xml:space="preserve"> quantile from the summary of </w:t>
      </w:r>
      <w:proofErr w:type="spellStart"/>
      <w:r w:rsidRPr="00494D87">
        <w:rPr>
          <w:rFonts w:cstheme="minorHAnsi"/>
          <w:sz w:val="22"/>
          <w:szCs w:val="22"/>
        </w:rPr>
        <w:t>var_name</w:t>
      </w:r>
      <w:proofErr w:type="spellEnd"/>
      <w:r w:rsidRPr="00494D87">
        <w:rPr>
          <w:rFonts w:cstheme="minorHAnsi"/>
          <w:sz w:val="22"/>
          <w:szCs w:val="22"/>
        </w:rPr>
        <w:t xml:space="preserve">.  </w:t>
      </w:r>
    </w:p>
    <w:p w14:paraId="60560B37" w14:textId="572D69E1" w:rsidR="00585CC9" w:rsidRDefault="005B1116" w:rsidP="00585CC9">
      <w:pPr>
        <w:pStyle w:val="ListParagraph"/>
        <w:spacing w:after="0" w:line="240" w:lineRule="auto"/>
        <w:ind w:left="2160"/>
        <w:contextualSpacing w:val="0"/>
        <w:rPr>
          <w:rFonts w:cstheme="minorHAnsi"/>
          <w:sz w:val="22"/>
          <w:szCs w:val="22"/>
        </w:rPr>
      </w:pPr>
      <w:r>
        <w:rPr>
          <w:rFonts w:cstheme="minorHAnsi"/>
          <w:sz w:val="22"/>
          <w:szCs w:val="22"/>
        </w:rPr>
        <w:t xml:space="preserve">Note: </w:t>
      </w:r>
      <w:r w:rsidR="00D02F26">
        <w:rPr>
          <w:rFonts w:cstheme="minorHAnsi"/>
          <w:sz w:val="22"/>
          <w:szCs w:val="22"/>
        </w:rPr>
        <w:t xml:space="preserve">if we wanted to assess the changes in levels, </w:t>
      </w:r>
      <w:r w:rsidR="00585CC9" w:rsidRPr="00494D87">
        <w:rPr>
          <w:rFonts w:cstheme="minorHAnsi"/>
          <w:sz w:val="22"/>
          <w:szCs w:val="22"/>
        </w:rPr>
        <w:t>you’</w:t>
      </w:r>
      <w:r w:rsidR="00D02F26">
        <w:rPr>
          <w:rFonts w:cstheme="minorHAnsi"/>
          <w:sz w:val="22"/>
          <w:szCs w:val="22"/>
        </w:rPr>
        <w:t>d</w:t>
      </w:r>
      <w:r w:rsidR="00585CC9" w:rsidRPr="00494D87">
        <w:rPr>
          <w:rFonts w:cstheme="minorHAnsi"/>
          <w:sz w:val="22"/>
          <w:szCs w:val="22"/>
        </w:rPr>
        <w:t xml:space="preserve"> want to take the exponent of everything.</w:t>
      </w:r>
    </w:p>
    <w:p w14:paraId="0443BF46" w14:textId="10DA0C05" w:rsidR="00601939" w:rsidRPr="00601939" w:rsidRDefault="00601939" w:rsidP="00601939">
      <w:pPr>
        <w:pStyle w:val="ListParagraph"/>
        <w:ind w:left="2160" w:firstLine="720"/>
        <w:rPr>
          <w:rFonts w:cstheme="minorHAnsi"/>
          <w:b/>
          <w:bCs/>
          <w:i/>
          <w:iCs/>
          <w:sz w:val="22"/>
          <w:szCs w:val="22"/>
          <w:u w:val="single"/>
        </w:rPr>
      </w:pPr>
      <w:r w:rsidRPr="00601939">
        <w:rPr>
          <w:rFonts w:cstheme="minorHAnsi"/>
          <w:b/>
          <w:bCs/>
          <w:i/>
          <w:iCs/>
          <w:sz w:val="22"/>
          <w:szCs w:val="22"/>
          <w:u w:val="single"/>
        </w:rPr>
        <w:t xml:space="preserve">The log(quantity) would increase by </w:t>
      </w:r>
      <w:r w:rsidRPr="00601939">
        <w:rPr>
          <w:rFonts w:cstheme="minorHAnsi"/>
          <w:b/>
          <w:bCs/>
          <w:i/>
          <w:iCs/>
          <w:sz w:val="22"/>
          <w:szCs w:val="22"/>
          <w:u w:val="single"/>
          <w:lang w:val="en-CN"/>
        </w:rPr>
        <w:t>0.97</w:t>
      </w:r>
      <w:r w:rsidRPr="00601939">
        <w:rPr>
          <w:rFonts w:cstheme="minorHAnsi"/>
          <w:b/>
          <w:bCs/>
          <w:i/>
          <w:iCs/>
          <w:sz w:val="22"/>
          <w:szCs w:val="22"/>
          <w:u w:val="single"/>
        </w:rPr>
        <w:t xml:space="preserve"> each week on average.</w:t>
      </w:r>
    </w:p>
    <w:p w14:paraId="00A137B5" w14:textId="196C92CA" w:rsidR="007873D5" w:rsidRDefault="007873D5" w:rsidP="007873D5">
      <w:pPr>
        <w:pStyle w:val="ListParagraph"/>
        <w:numPr>
          <w:ilvl w:val="2"/>
          <w:numId w:val="18"/>
        </w:numPr>
        <w:spacing w:after="0" w:line="240" w:lineRule="auto"/>
        <w:contextualSpacing w:val="0"/>
        <w:rPr>
          <w:sz w:val="22"/>
          <w:szCs w:val="22"/>
        </w:rPr>
      </w:pPr>
      <w:r w:rsidRPr="00494D87">
        <w:rPr>
          <w:rFonts w:cstheme="minorHAnsi"/>
          <w:sz w:val="22"/>
          <w:szCs w:val="22"/>
        </w:rPr>
        <w:t>If we move from</w:t>
      </w:r>
      <w:r w:rsidRPr="007873D5">
        <w:rPr>
          <w:sz w:val="22"/>
          <w:szCs w:val="22"/>
        </w:rPr>
        <w:t xml:space="preserve"> the median value of EDUC to the 75</w:t>
      </w:r>
      <w:r w:rsidRPr="007873D5">
        <w:rPr>
          <w:sz w:val="22"/>
          <w:szCs w:val="22"/>
          <w:vertAlign w:val="superscript"/>
        </w:rPr>
        <w:t>th</w:t>
      </w:r>
      <w:r w:rsidRPr="007873D5">
        <w:rPr>
          <w:sz w:val="22"/>
          <w:szCs w:val="22"/>
        </w:rPr>
        <w:t xml:space="preserve"> percentile (3</w:t>
      </w:r>
      <w:r w:rsidRPr="007873D5">
        <w:rPr>
          <w:sz w:val="22"/>
          <w:szCs w:val="22"/>
          <w:vertAlign w:val="superscript"/>
        </w:rPr>
        <w:t>rd</w:t>
      </w:r>
      <w:r w:rsidRPr="007873D5">
        <w:rPr>
          <w:sz w:val="22"/>
          <w:szCs w:val="22"/>
        </w:rPr>
        <w:t xml:space="preserve"> quartile), how much does log(quantity) change each week on average?</w:t>
      </w:r>
    </w:p>
    <w:p w14:paraId="754812F7" w14:textId="16E941F6" w:rsidR="00601939" w:rsidRPr="00601939" w:rsidRDefault="00601939" w:rsidP="00601939">
      <w:pPr>
        <w:pStyle w:val="ListParagraph"/>
        <w:ind w:left="2160" w:firstLine="720"/>
        <w:rPr>
          <w:rFonts w:cstheme="minorHAnsi"/>
          <w:b/>
          <w:bCs/>
          <w:i/>
          <w:iCs/>
          <w:sz w:val="22"/>
          <w:szCs w:val="22"/>
          <w:u w:val="single"/>
        </w:rPr>
      </w:pPr>
      <w:r w:rsidRPr="00601939">
        <w:rPr>
          <w:rFonts w:cstheme="minorHAnsi"/>
          <w:b/>
          <w:bCs/>
          <w:i/>
          <w:iCs/>
          <w:sz w:val="22"/>
          <w:szCs w:val="22"/>
          <w:u w:val="single"/>
        </w:rPr>
        <w:t xml:space="preserve">The log(quantity) would increase by </w:t>
      </w:r>
      <w:r>
        <w:rPr>
          <w:rFonts w:cstheme="minorHAnsi"/>
          <w:b/>
          <w:bCs/>
          <w:i/>
          <w:iCs/>
          <w:sz w:val="22"/>
          <w:szCs w:val="22"/>
          <w:u w:val="single"/>
        </w:rPr>
        <w:t>1.01</w:t>
      </w:r>
      <w:r w:rsidRPr="00601939">
        <w:rPr>
          <w:rFonts w:cstheme="minorHAnsi"/>
          <w:b/>
          <w:bCs/>
          <w:i/>
          <w:iCs/>
          <w:sz w:val="22"/>
          <w:szCs w:val="22"/>
          <w:u w:val="single"/>
        </w:rPr>
        <w:t xml:space="preserve"> each week on average.</w:t>
      </w:r>
    </w:p>
    <w:p w14:paraId="43E2D1AD" w14:textId="0D942528" w:rsidR="007873D5" w:rsidRDefault="007873D5" w:rsidP="007873D5">
      <w:pPr>
        <w:pStyle w:val="ListParagraph"/>
        <w:numPr>
          <w:ilvl w:val="2"/>
          <w:numId w:val="18"/>
        </w:numPr>
        <w:spacing w:after="0" w:line="240" w:lineRule="auto"/>
        <w:contextualSpacing w:val="0"/>
        <w:rPr>
          <w:sz w:val="22"/>
          <w:szCs w:val="22"/>
        </w:rPr>
      </w:pPr>
      <w:proofErr w:type="gramStart"/>
      <w:r w:rsidRPr="007873D5">
        <w:rPr>
          <w:sz w:val="22"/>
          <w:szCs w:val="22"/>
        </w:rPr>
        <w:t>Base</w:t>
      </w:r>
      <w:proofErr w:type="gramEnd"/>
      <w:r w:rsidRPr="007873D5">
        <w:rPr>
          <w:sz w:val="22"/>
          <w:szCs w:val="22"/>
        </w:rPr>
        <w:t xml:space="preserve"> on this analysis, which is the more important predictor of demand?</w:t>
      </w:r>
    </w:p>
    <w:p w14:paraId="07621825" w14:textId="5D5CBD0D" w:rsidR="00601939" w:rsidRPr="00601939" w:rsidRDefault="00601939" w:rsidP="00601939">
      <w:pPr>
        <w:pStyle w:val="ListParagraph"/>
        <w:spacing w:after="0" w:line="240" w:lineRule="auto"/>
        <w:ind w:left="2880"/>
        <w:contextualSpacing w:val="0"/>
        <w:rPr>
          <w:b/>
          <w:bCs/>
          <w:i/>
          <w:iCs/>
          <w:sz w:val="22"/>
          <w:szCs w:val="22"/>
          <w:u w:val="single"/>
        </w:rPr>
      </w:pPr>
      <w:r w:rsidRPr="00601939">
        <w:rPr>
          <w:b/>
          <w:bCs/>
          <w:i/>
          <w:iCs/>
          <w:sz w:val="22"/>
          <w:szCs w:val="22"/>
          <w:u w:val="single"/>
        </w:rPr>
        <w:t>Based on this analysis, education is a more important predictor of demand because it would have the greater influence on quantity sold.</w:t>
      </w:r>
    </w:p>
    <w:p w14:paraId="6F92B928" w14:textId="77777777" w:rsidR="007873D5" w:rsidRPr="007873D5" w:rsidRDefault="007873D5" w:rsidP="007873D5">
      <w:pPr>
        <w:pStyle w:val="ListParagraph"/>
        <w:numPr>
          <w:ilvl w:val="1"/>
          <w:numId w:val="18"/>
        </w:numPr>
        <w:spacing w:after="0" w:line="240" w:lineRule="auto"/>
        <w:contextualSpacing w:val="0"/>
        <w:rPr>
          <w:sz w:val="22"/>
          <w:szCs w:val="22"/>
        </w:rPr>
      </w:pPr>
      <w:r w:rsidRPr="007873D5">
        <w:rPr>
          <w:sz w:val="22"/>
          <w:szCs w:val="22"/>
        </w:rPr>
        <w:t xml:space="preserve">Now let’s see if these variables impact price sensitivity. Add two interaction terms (with </w:t>
      </w:r>
      <w:proofErr w:type="spellStart"/>
      <w:r w:rsidRPr="007873D5">
        <w:rPr>
          <w:sz w:val="22"/>
          <w:szCs w:val="22"/>
        </w:rPr>
        <w:t>logprice</w:t>
      </w:r>
      <w:proofErr w:type="spellEnd"/>
      <w:r w:rsidRPr="007873D5">
        <w:rPr>
          <w:sz w:val="22"/>
          <w:szCs w:val="22"/>
        </w:rPr>
        <w:t xml:space="preserve">) to the model to test this. </w:t>
      </w:r>
    </w:p>
    <w:p w14:paraId="6AD61AA1" w14:textId="6DC73D15" w:rsidR="007873D5" w:rsidRDefault="007873D5" w:rsidP="007873D5">
      <w:pPr>
        <w:pStyle w:val="ListParagraph"/>
        <w:numPr>
          <w:ilvl w:val="2"/>
          <w:numId w:val="18"/>
        </w:numPr>
        <w:spacing w:after="0" w:line="240" w:lineRule="auto"/>
        <w:contextualSpacing w:val="0"/>
        <w:rPr>
          <w:sz w:val="22"/>
          <w:szCs w:val="22"/>
        </w:rPr>
      </w:pPr>
      <w:r w:rsidRPr="007873D5">
        <w:rPr>
          <w:sz w:val="22"/>
          <w:szCs w:val="22"/>
        </w:rPr>
        <w:t xml:space="preserve">What are the coefficients on the interaction terms? </w:t>
      </w:r>
    </w:p>
    <w:p w14:paraId="0F7F2F84" w14:textId="7B8AED0D" w:rsidR="00601939" w:rsidRPr="00F812ED" w:rsidRDefault="00F812ED" w:rsidP="00F812ED">
      <w:pPr>
        <w:pStyle w:val="ListParagraph"/>
        <w:spacing w:after="0" w:line="240" w:lineRule="auto"/>
        <w:ind w:left="2160" w:firstLine="720"/>
        <w:contextualSpacing w:val="0"/>
        <w:rPr>
          <w:b/>
          <w:bCs/>
          <w:i/>
          <w:iCs/>
          <w:sz w:val="22"/>
          <w:szCs w:val="22"/>
          <w:u w:val="single"/>
        </w:rPr>
      </w:pPr>
      <w:r w:rsidRPr="00F812ED">
        <w:rPr>
          <w:b/>
          <w:bCs/>
          <w:i/>
          <w:iCs/>
          <w:sz w:val="22"/>
          <w:szCs w:val="22"/>
          <w:u w:val="single"/>
        </w:rPr>
        <w:t>The coefficient for HHLARGE is -5.15, and that for EDUC is 3.55.</w:t>
      </w:r>
    </w:p>
    <w:p w14:paraId="32C8904B" w14:textId="1BB50063" w:rsidR="007873D5" w:rsidRDefault="007873D5" w:rsidP="007873D5">
      <w:pPr>
        <w:pStyle w:val="ListParagraph"/>
        <w:numPr>
          <w:ilvl w:val="2"/>
          <w:numId w:val="18"/>
        </w:numPr>
        <w:spacing w:after="0" w:line="240" w:lineRule="auto"/>
        <w:contextualSpacing w:val="0"/>
        <w:rPr>
          <w:sz w:val="22"/>
          <w:szCs w:val="22"/>
        </w:rPr>
      </w:pPr>
      <w:r w:rsidRPr="007873D5">
        <w:rPr>
          <w:sz w:val="22"/>
          <w:szCs w:val="22"/>
        </w:rPr>
        <w:t>Do</w:t>
      </w:r>
      <w:r w:rsidR="008E6033">
        <w:rPr>
          <w:sz w:val="22"/>
          <w:szCs w:val="22"/>
        </w:rPr>
        <w:t>es the sign of</w:t>
      </w:r>
      <w:r w:rsidRPr="007873D5">
        <w:rPr>
          <w:sz w:val="22"/>
          <w:szCs w:val="22"/>
        </w:rPr>
        <w:t xml:space="preserve"> your estimates make sense based on your intuition?</w:t>
      </w:r>
    </w:p>
    <w:p w14:paraId="09DCA8C4" w14:textId="1DFC27BB" w:rsidR="00F812ED" w:rsidRPr="00F812ED" w:rsidRDefault="00F812ED" w:rsidP="00F812ED">
      <w:pPr>
        <w:pStyle w:val="ListParagraph"/>
        <w:spacing w:after="0" w:line="240" w:lineRule="auto"/>
        <w:ind w:left="2880"/>
        <w:contextualSpacing w:val="0"/>
        <w:rPr>
          <w:b/>
          <w:bCs/>
          <w:i/>
          <w:iCs/>
          <w:sz w:val="22"/>
          <w:szCs w:val="22"/>
          <w:u w:val="single"/>
        </w:rPr>
      </w:pPr>
      <w:r w:rsidRPr="00F812ED">
        <w:rPr>
          <w:b/>
          <w:bCs/>
          <w:i/>
          <w:iCs/>
          <w:sz w:val="22"/>
          <w:szCs w:val="22"/>
          <w:u w:val="single"/>
        </w:rPr>
        <w:t xml:space="preserve">The signs make sense to me </w:t>
      </w:r>
      <w:r w:rsidRPr="00F812ED">
        <w:rPr>
          <w:b/>
          <w:bCs/>
          <w:i/>
          <w:iCs/>
          <w:sz w:val="22"/>
          <w:szCs w:val="22"/>
          <w:u w:val="single"/>
        </w:rPr>
        <w:t>because</w:t>
      </w:r>
      <w:r w:rsidRPr="00F812ED">
        <w:rPr>
          <w:b/>
          <w:bCs/>
          <w:i/>
          <w:iCs/>
          <w:sz w:val="22"/>
          <w:szCs w:val="22"/>
          <w:u w:val="single"/>
        </w:rPr>
        <w:t xml:space="preserve"> the larger the household, the more price-sensitive people would be since they would be buying in large quantity. And for education, those who have a college degree are more likely to have greater income and thus would be less </w:t>
      </w:r>
      <w:r w:rsidRPr="00F812ED">
        <w:rPr>
          <w:b/>
          <w:bCs/>
          <w:i/>
          <w:iCs/>
          <w:sz w:val="22"/>
          <w:szCs w:val="22"/>
          <w:u w:val="single"/>
        </w:rPr>
        <w:t>price sensitive</w:t>
      </w:r>
      <w:r w:rsidRPr="00F812ED">
        <w:rPr>
          <w:b/>
          <w:bCs/>
          <w:i/>
          <w:iCs/>
          <w:sz w:val="22"/>
          <w:szCs w:val="22"/>
          <w:u w:val="single"/>
        </w:rPr>
        <w:t>.</w:t>
      </w:r>
    </w:p>
    <w:p w14:paraId="5354662F" w14:textId="591B1369" w:rsidR="007873D5" w:rsidRDefault="007873D5" w:rsidP="007873D5">
      <w:pPr>
        <w:pStyle w:val="ListParagraph"/>
        <w:numPr>
          <w:ilvl w:val="2"/>
          <w:numId w:val="18"/>
        </w:numPr>
        <w:spacing w:after="0" w:line="240" w:lineRule="auto"/>
        <w:contextualSpacing w:val="0"/>
        <w:rPr>
          <w:sz w:val="22"/>
          <w:szCs w:val="22"/>
        </w:rPr>
      </w:pPr>
      <w:r w:rsidRPr="007873D5">
        <w:rPr>
          <w:sz w:val="22"/>
          <w:szCs w:val="22"/>
        </w:rPr>
        <w:lastRenderedPageBreak/>
        <w:t xml:space="preserve">What </w:t>
      </w:r>
      <w:proofErr w:type="gramStart"/>
      <w:r w:rsidRPr="007873D5">
        <w:rPr>
          <w:sz w:val="22"/>
          <w:szCs w:val="22"/>
        </w:rPr>
        <w:t>are</w:t>
      </w:r>
      <w:proofErr w:type="gramEnd"/>
      <w:r w:rsidRPr="007873D5">
        <w:rPr>
          <w:sz w:val="22"/>
          <w:szCs w:val="22"/>
        </w:rPr>
        <w:t xml:space="preserve"> the coefficient estimates on the </w:t>
      </w:r>
      <w:r w:rsidR="00D02F26">
        <w:rPr>
          <w:sz w:val="22"/>
          <w:szCs w:val="22"/>
        </w:rPr>
        <w:t>variables</w:t>
      </w:r>
      <w:r w:rsidRPr="007873D5">
        <w:rPr>
          <w:sz w:val="22"/>
          <w:szCs w:val="22"/>
        </w:rPr>
        <w:t xml:space="preserve"> EDUC and HHLARGE</w:t>
      </w:r>
      <w:r w:rsidR="00DA4C1D">
        <w:rPr>
          <w:sz w:val="22"/>
          <w:szCs w:val="22"/>
        </w:rPr>
        <w:t xml:space="preserve"> that aren’t part of the interaction term</w:t>
      </w:r>
      <w:r w:rsidRPr="007873D5">
        <w:rPr>
          <w:sz w:val="22"/>
          <w:szCs w:val="22"/>
        </w:rPr>
        <w:t>? How do they compare to your regression from 1b?</w:t>
      </w:r>
    </w:p>
    <w:p w14:paraId="7EC4854C" w14:textId="57D26C9C" w:rsidR="00F812ED" w:rsidRPr="00EB0A0A" w:rsidRDefault="00EB0A0A" w:rsidP="00EB0A0A">
      <w:pPr>
        <w:pStyle w:val="ListParagraph"/>
        <w:spacing w:after="0" w:line="240" w:lineRule="auto"/>
        <w:ind w:left="2160"/>
        <w:rPr>
          <w:b/>
          <w:bCs/>
          <w:i/>
          <w:iCs/>
          <w:sz w:val="22"/>
          <w:szCs w:val="22"/>
          <w:u w:val="single"/>
        </w:rPr>
      </w:pPr>
      <w:r w:rsidRPr="00EB0A0A">
        <w:rPr>
          <w:b/>
          <w:bCs/>
          <w:i/>
          <w:iCs/>
          <w:sz w:val="22"/>
          <w:szCs w:val="22"/>
          <w:u w:val="single"/>
        </w:rPr>
        <w:t xml:space="preserve">The coefficient </w:t>
      </w:r>
      <w:r>
        <w:rPr>
          <w:b/>
          <w:bCs/>
          <w:i/>
          <w:iCs/>
          <w:sz w:val="22"/>
          <w:szCs w:val="22"/>
          <w:u w:val="single"/>
        </w:rPr>
        <w:t xml:space="preserve">estimates </w:t>
      </w:r>
      <w:r w:rsidRPr="00EB0A0A">
        <w:rPr>
          <w:b/>
          <w:bCs/>
          <w:i/>
          <w:iCs/>
          <w:sz w:val="22"/>
          <w:szCs w:val="22"/>
          <w:u w:val="single"/>
        </w:rPr>
        <w:t xml:space="preserve">of HHLARGE is now 2.63 and </w:t>
      </w:r>
      <w:r>
        <w:rPr>
          <w:b/>
          <w:bCs/>
          <w:i/>
          <w:iCs/>
          <w:sz w:val="22"/>
          <w:szCs w:val="22"/>
          <w:u w:val="single"/>
        </w:rPr>
        <w:t>of</w:t>
      </w:r>
      <w:r w:rsidRPr="00EB0A0A">
        <w:rPr>
          <w:b/>
          <w:bCs/>
          <w:i/>
          <w:iCs/>
          <w:sz w:val="22"/>
          <w:szCs w:val="22"/>
          <w:u w:val="single"/>
        </w:rPr>
        <w:t xml:space="preserve"> EDUC is -2.60.</w:t>
      </w:r>
      <w:r>
        <w:rPr>
          <w:b/>
          <w:bCs/>
          <w:i/>
          <w:iCs/>
          <w:sz w:val="22"/>
          <w:szCs w:val="22"/>
          <w:u w:val="single"/>
        </w:rPr>
        <w:t xml:space="preserve"> </w:t>
      </w:r>
      <w:r w:rsidRPr="00EB0A0A">
        <w:rPr>
          <w:b/>
          <w:bCs/>
          <w:i/>
          <w:iCs/>
          <w:sz w:val="22"/>
          <w:szCs w:val="22"/>
          <w:u w:val="single"/>
        </w:rPr>
        <w:t>Compared</w:t>
      </w:r>
      <w:r w:rsidRPr="00EB0A0A">
        <w:rPr>
          <w:b/>
          <w:bCs/>
          <w:i/>
          <w:iCs/>
          <w:sz w:val="22"/>
          <w:szCs w:val="22"/>
          <w:u w:val="single"/>
        </w:rPr>
        <w:t xml:space="preserve"> to 1b, they used to be -1.19 for HHLARGE and 0.47 for EDUC.</w:t>
      </w:r>
    </w:p>
    <w:p w14:paraId="67E10A37" w14:textId="05CAC675" w:rsidR="007873D5" w:rsidRDefault="007873D5" w:rsidP="007873D5">
      <w:pPr>
        <w:pStyle w:val="ListParagraph"/>
        <w:numPr>
          <w:ilvl w:val="2"/>
          <w:numId w:val="18"/>
        </w:numPr>
        <w:spacing w:after="0" w:line="240" w:lineRule="auto"/>
        <w:contextualSpacing w:val="0"/>
        <w:rPr>
          <w:sz w:val="22"/>
          <w:szCs w:val="22"/>
        </w:rPr>
      </w:pPr>
      <w:proofErr w:type="gramStart"/>
      <w:r w:rsidRPr="007873D5">
        <w:rPr>
          <w:sz w:val="22"/>
          <w:szCs w:val="22"/>
        </w:rPr>
        <w:t>Similar to</w:t>
      </w:r>
      <w:proofErr w:type="gramEnd"/>
      <w:r w:rsidRPr="007873D5">
        <w:rPr>
          <w:sz w:val="22"/>
          <w:szCs w:val="22"/>
        </w:rPr>
        <w:t xml:space="preserve"> 2b, if we move from the median value of each variable to the 3</w:t>
      </w:r>
      <w:r w:rsidRPr="007873D5">
        <w:rPr>
          <w:sz w:val="22"/>
          <w:szCs w:val="22"/>
          <w:vertAlign w:val="superscript"/>
        </w:rPr>
        <w:t>rd</w:t>
      </w:r>
      <w:r w:rsidRPr="007873D5">
        <w:rPr>
          <w:sz w:val="22"/>
          <w:szCs w:val="22"/>
        </w:rPr>
        <w:t xml:space="preserve"> quartile, how much does elasticity change? Based on this, which is more important to price sensitivity?</w:t>
      </w:r>
    </w:p>
    <w:p w14:paraId="4F2C348B" w14:textId="6DAC8804" w:rsidR="009850F8" w:rsidRPr="009850F8" w:rsidRDefault="009850F8" w:rsidP="009850F8">
      <w:pPr>
        <w:pStyle w:val="ListParagraph"/>
        <w:spacing w:after="0" w:line="240" w:lineRule="auto"/>
        <w:ind w:left="2160"/>
        <w:contextualSpacing w:val="0"/>
        <w:rPr>
          <w:b/>
          <w:bCs/>
          <w:i/>
          <w:iCs/>
          <w:sz w:val="22"/>
          <w:szCs w:val="22"/>
          <w:u w:val="single"/>
        </w:rPr>
      </w:pPr>
      <w:r w:rsidRPr="009850F8">
        <w:rPr>
          <w:b/>
          <w:bCs/>
          <w:i/>
          <w:iCs/>
          <w:sz w:val="22"/>
          <w:szCs w:val="22"/>
          <w:u w:val="single"/>
        </w:rPr>
        <w:t>Elasticity of HHLARGE changed by 0.88, while that of EDUC changed by 1.22. This means that education is more important to price sensitivity.</w:t>
      </w:r>
    </w:p>
    <w:p w14:paraId="4BEC393B" w14:textId="0EEAE0C4" w:rsidR="007873D5" w:rsidRDefault="007873D5" w:rsidP="007873D5">
      <w:pPr>
        <w:pStyle w:val="ListParagraph"/>
        <w:numPr>
          <w:ilvl w:val="1"/>
          <w:numId w:val="18"/>
        </w:numPr>
        <w:spacing w:after="0" w:line="240" w:lineRule="auto"/>
        <w:contextualSpacing w:val="0"/>
        <w:rPr>
          <w:sz w:val="22"/>
          <w:szCs w:val="22"/>
        </w:rPr>
      </w:pPr>
      <w:r w:rsidRPr="007873D5">
        <w:rPr>
          <w:sz w:val="22"/>
          <w:szCs w:val="22"/>
        </w:rPr>
        <w:t>You should notice that the coefficients on EDUC and HHLARGE have flipped sign once we include interaction terms with price. HHLARGE now appears to be a positive demand shifter and increases price sensitivity. Explain in words or pictures what is going on.</w:t>
      </w:r>
    </w:p>
    <w:p w14:paraId="64D614F6" w14:textId="77777777" w:rsidR="0029201F" w:rsidRDefault="0029201F" w:rsidP="0057559E">
      <w:pPr>
        <w:pStyle w:val="ListParagraph"/>
        <w:spacing w:after="0" w:line="240" w:lineRule="auto"/>
        <w:ind w:left="1440" w:firstLine="720"/>
        <w:contextualSpacing w:val="0"/>
        <w:rPr>
          <w:b/>
          <w:bCs/>
          <w:i/>
          <w:iCs/>
          <w:sz w:val="22"/>
          <w:szCs w:val="22"/>
          <w:u w:val="single"/>
        </w:rPr>
      </w:pPr>
      <w:bookmarkStart w:id="0" w:name="OLE_LINK1"/>
      <w:bookmarkStart w:id="1" w:name="OLE_LINK2"/>
      <w:bookmarkStart w:id="2" w:name="OLE_LINK3"/>
      <w:r>
        <w:rPr>
          <w:b/>
          <w:bCs/>
          <w:i/>
          <w:iCs/>
          <w:sz w:val="22"/>
          <w:szCs w:val="22"/>
          <w:u w:val="single"/>
        </w:rPr>
        <w:t xml:space="preserve">This means that </w:t>
      </w:r>
      <w:r>
        <w:rPr>
          <w:rFonts w:hint="eastAsia"/>
          <w:b/>
          <w:bCs/>
          <w:i/>
          <w:iCs/>
          <w:sz w:val="22"/>
          <w:szCs w:val="22"/>
          <w:u w:val="single"/>
          <w:lang w:eastAsia="zh-CN"/>
        </w:rPr>
        <w:t>without</w:t>
      </w:r>
      <w:r>
        <w:rPr>
          <w:b/>
          <w:bCs/>
          <w:i/>
          <w:iCs/>
          <w:sz w:val="22"/>
          <w:szCs w:val="22"/>
          <w:u w:val="single"/>
          <w:lang w:eastAsia="zh-CN"/>
        </w:rPr>
        <w:t xml:space="preserve"> </w:t>
      </w:r>
      <w:r>
        <w:rPr>
          <w:b/>
          <w:bCs/>
          <w:i/>
          <w:iCs/>
          <w:sz w:val="22"/>
          <w:szCs w:val="22"/>
          <w:u w:val="single"/>
        </w:rPr>
        <w:t xml:space="preserve">the factors of price-sensitivity, a large household would buy more quantity of orange juices and an educated person would buy less, which would make sense. </w:t>
      </w:r>
    </w:p>
    <w:p w14:paraId="63BD747A" w14:textId="2FA4EAF2" w:rsidR="009850F8" w:rsidRPr="0057559E" w:rsidRDefault="00A95598" w:rsidP="0057559E">
      <w:pPr>
        <w:pStyle w:val="ListParagraph"/>
        <w:spacing w:after="0" w:line="240" w:lineRule="auto"/>
        <w:ind w:left="1440" w:firstLine="720"/>
        <w:contextualSpacing w:val="0"/>
        <w:rPr>
          <w:b/>
          <w:bCs/>
          <w:i/>
          <w:iCs/>
          <w:sz w:val="22"/>
          <w:szCs w:val="22"/>
          <w:u w:val="single"/>
        </w:rPr>
      </w:pPr>
      <w:r>
        <w:rPr>
          <w:b/>
          <w:bCs/>
          <w:i/>
          <w:iCs/>
          <w:sz w:val="22"/>
          <w:szCs w:val="22"/>
          <w:u w:val="single"/>
        </w:rPr>
        <w:t xml:space="preserve">If we imagine this as HHLARGE as a demand curve with </w:t>
      </w:r>
      <w:proofErr w:type="spellStart"/>
      <w:r>
        <w:rPr>
          <w:b/>
          <w:bCs/>
          <w:i/>
          <w:iCs/>
          <w:sz w:val="22"/>
          <w:szCs w:val="22"/>
          <w:u w:val="single"/>
        </w:rPr>
        <w:t>logmove</w:t>
      </w:r>
      <w:proofErr w:type="spellEnd"/>
      <w:r>
        <w:rPr>
          <w:b/>
          <w:bCs/>
          <w:i/>
          <w:iCs/>
          <w:sz w:val="22"/>
          <w:szCs w:val="22"/>
          <w:u w:val="single"/>
        </w:rPr>
        <w:t xml:space="preserve"> on the y-axis and log(price) on the x-axis, then the coefficient on HHLARGE is now the intercept and the coefficient of log(price): HHLARGE is the slope. In this case, it’s a downward sloping curve with a positive intercept, whereas before when we didn’t include the interaction terms, it’s just a vertical shifter and we can think of it as the mean of this downward sloping curve. That’s why the coefficient for HHLARGE beforehand is negative.</w:t>
      </w:r>
    </w:p>
    <w:bookmarkEnd w:id="0"/>
    <w:bookmarkEnd w:id="1"/>
    <w:bookmarkEnd w:id="2"/>
    <w:p w14:paraId="69058B71" w14:textId="0B505943" w:rsidR="00A06529" w:rsidRDefault="00C97391" w:rsidP="00A06529">
      <w:pPr>
        <w:pStyle w:val="ListParagraph"/>
        <w:numPr>
          <w:ilvl w:val="0"/>
          <w:numId w:val="18"/>
        </w:numPr>
        <w:spacing w:after="0" w:line="240" w:lineRule="auto"/>
        <w:contextualSpacing w:val="0"/>
        <w:rPr>
          <w:sz w:val="22"/>
          <w:szCs w:val="22"/>
        </w:rPr>
      </w:pPr>
      <w:r>
        <w:rPr>
          <w:sz w:val="22"/>
          <w:szCs w:val="22"/>
        </w:rPr>
        <w:t>Create</w:t>
      </w:r>
      <w:r w:rsidR="00A06529">
        <w:rPr>
          <w:sz w:val="22"/>
          <w:szCs w:val="22"/>
        </w:rPr>
        <w:t xml:space="preserve"> make a new </w:t>
      </w:r>
      <w:proofErr w:type="spellStart"/>
      <w:r w:rsidR="00A06529">
        <w:rPr>
          <w:sz w:val="22"/>
          <w:szCs w:val="22"/>
        </w:rPr>
        <w:t>dataframe</w:t>
      </w:r>
      <w:proofErr w:type="spellEnd"/>
      <w:r w:rsidR="00A06529">
        <w:rPr>
          <w:sz w:val="22"/>
          <w:szCs w:val="22"/>
        </w:rPr>
        <w:t xml:space="preserve"> which takes the previous week’s prices as a variable on the same line as the current week.  This would enable you to see if there is </w:t>
      </w:r>
      <w:r w:rsidR="00A06529">
        <w:rPr>
          <w:i/>
          <w:sz w:val="22"/>
          <w:szCs w:val="22"/>
        </w:rPr>
        <w:t>intertemporal</w:t>
      </w:r>
      <w:r w:rsidR="00A06529">
        <w:rPr>
          <w:sz w:val="22"/>
          <w:szCs w:val="22"/>
        </w:rPr>
        <w:t xml:space="preserve"> substitution. </w:t>
      </w:r>
    </w:p>
    <w:p w14:paraId="247D18BD" w14:textId="5248FA7A" w:rsidR="00C97391" w:rsidRDefault="00C97391" w:rsidP="00C97391">
      <w:pPr>
        <w:pStyle w:val="ListParagraph"/>
        <w:numPr>
          <w:ilvl w:val="1"/>
          <w:numId w:val="18"/>
        </w:numPr>
        <w:spacing w:after="0" w:line="240" w:lineRule="auto"/>
        <w:contextualSpacing w:val="0"/>
        <w:rPr>
          <w:sz w:val="22"/>
          <w:szCs w:val="22"/>
        </w:rPr>
      </w:pPr>
      <w:r>
        <w:rPr>
          <w:sz w:val="22"/>
          <w:szCs w:val="22"/>
        </w:rPr>
        <w:t xml:space="preserve">There are going to be a couple of steps.  First is creating a new </w:t>
      </w:r>
      <w:proofErr w:type="spellStart"/>
      <w:r>
        <w:rPr>
          <w:sz w:val="22"/>
          <w:szCs w:val="22"/>
        </w:rPr>
        <w:t>dataframe</w:t>
      </w:r>
      <w:proofErr w:type="spellEnd"/>
      <w:r>
        <w:rPr>
          <w:sz w:val="22"/>
          <w:szCs w:val="22"/>
        </w:rPr>
        <w:t xml:space="preserve"> which is like the old one except that the week variable will change by a single week</w:t>
      </w:r>
    </w:p>
    <w:p w14:paraId="54BDE972" w14:textId="34445CB6" w:rsidR="00C97391" w:rsidRPr="006E027A" w:rsidRDefault="00C97391" w:rsidP="00C97391">
      <w:pPr>
        <w:pStyle w:val="ListParagraph"/>
        <w:numPr>
          <w:ilvl w:val="2"/>
          <w:numId w:val="18"/>
        </w:numPr>
        <w:spacing w:after="0" w:line="240" w:lineRule="auto"/>
        <w:contextualSpacing w:val="0"/>
        <w:rPr>
          <w:rFonts w:ascii="Courier New" w:hAnsi="Courier New" w:cs="Courier New"/>
          <w:sz w:val="22"/>
          <w:szCs w:val="22"/>
        </w:rPr>
      </w:pPr>
      <w:r w:rsidRPr="006E027A">
        <w:rPr>
          <w:rFonts w:ascii="Courier New" w:hAnsi="Courier New" w:cs="Courier New"/>
          <w:sz w:val="22"/>
          <w:szCs w:val="22"/>
        </w:rPr>
        <w:t xml:space="preserve">Df1 &lt;- </w:t>
      </w:r>
      <w:proofErr w:type="spellStart"/>
      <w:r w:rsidRPr="006E027A">
        <w:rPr>
          <w:rFonts w:ascii="Courier New" w:hAnsi="Courier New" w:cs="Courier New"/>
          <w:sz w:val="22"/>
          <w:szCs w:val="22"/>
        </w:rPr>
        <w:t>oj</w:t>
      </w:r>
      <w:proofErr w:type="spellEnd"/>
    </w:p>
    <w:p w14:paraId="3DA577E0" w14:textId="6A2F6B82" w:rsidR="00C97391" w:rsidRPr="006E027A" w:rsidRDefault="00C97391" w:rsidP="00C97391">
      <w:pPr>
        <w:pStyle w:val="ListParagraph"/>
        <w:numPr>
          <w:ilvl w:val="2"/>
          <w:numId w:val="18"/>
        </w:numPr>
        <w:spacing w:after="0" w:line="240" w:lineRule="auto"/>
        <w:contextualSpacing w:val="0"/>
        <w:rPr>
          <w:rFonts w:ascii="Courier New" w:hAnsi="Courier New" w:cs="Courier New"/>
          <w:sz w:val="22"/>
          <w:szCs w:val="22"/>
        </w:rPr>
      </w:pPr>
      <w:r w:rsidRPr="006E027A">
        <w:rPr>
          <w:rFonts w:ascii="Courier New" w:hAnsi="Courier New" w:cs="Courier New"/>
          <w:sz w:val="22"/>
          <w:szCs w:val="22"/>
        </w:rPr>
        <w:t>Df</w:t>
      </w:r>
      <w:r w:rsidR="0076374F" w:rsidRPr="006E027A">
        <w:rPr>
          <w:rFonts w:ascii="Courier New" w:hAnsi="Courier New" w:cs="Courier New"/>
          <w:sz w:val="22"/>
          <w:szCs w:val="22"/>
        </w:rPr>
        <w:t>1</w:t>
      </w:r>
      <w:r w:rsidRPr="006E027A">
        <w:rPr>
          <w:rFonts w:ascii="Courier New" w:hAnsi="Courier New" w:cs="Courier New"/>
          <w:sz w:val="22"/>
          <w:szCs w:val="22"/>
        </w:rPr>
        <w:t>$</w:t>
      </w:r>
      <w:r w:rsidR="006E027A">
        <w:rPr>
          <w:rFonts w:ascii="Courier New" w:hAnsi="Courier New" w:cs="Courier New"/>
          <w:sz w:val="22"/>
          <w:szCs w:val="22"/>
        </w:rPr>
        <w:t>week &lt;- Df1$week+</w:t>
      </w:r>
      <w:r w:rsidR="0076374F" w:rsidRPr="006E027A">
        <w:rPr>
          <w:rFonts w:ascii="Courier New" w:hAnsi="Courier New" w:cs="Courier New"/>
          <w:sz w:val="22"/>
          <w:szCs w:val="22"/>
        </w:rPr>
        <w:t>1</w:t>
      </w:r>
    </w:p>
    <w:p w14:paraId="79EC24F2" w14:textId="21DA13BD" w:rsidR="0076374F" w:rsidRDefault="0076374F" w:rsidP="0076374F">
      <w:pPr>
        <w:pStyle w:val="ListParagraph"/>
        <w:numPr>
          <w:ilvl w:val="3"/>
          <w:numId w:val="18"/>
        </w:numPr>
        <w:spacing w:after="0" w:line="240" w:lineRule="auto"/>
        <w:contextualSpacing w:val="0"/>
        <w:rPr>
          <w:sz w:val="22"/>
          <w:szCs w:val="22"/>
        </w:rPr>
      </w:pPr>
      <w:r>
        <w:rPr>
          <w:sz w:val="22"/>
          <w:szCs w:val="22"/>
        </w:rPr>
        <w:t>T</w:t>
      </w:r>
      <w:r w:rsidR="006E027A">
        <w:rPr>
          <w:sz w:val="22"/>
          <w:szCs w:val="22"/>
        </w:rPr>
        <w:t>his will replace week with week+</w:t>
      </w:r>
      <w:r>
        <w:rPr>
          <w:sz w:val="22"/>
          <w:szCs w:val="22"/>
        </w:rPr>
        <w:t>1</w:t>
      </w:r>
    </w:p>
    <w:p w14:paraId="5A3461FC" w14:textId="55FF1A27" w:rsidR="0076374F" w:rsidRPr="0076374F" w:rsidRDefault="0076374F" w:rsidP="0076374F">
      <w:pPr>
        <w:pStyle w:val="ListParagraph"/>
        <w:numPr>
          <w:ilvl w:val="2"/>
          <w:numId w:val="18"/>
        </w:numPr>
        <w:spacing w:after="0" w:line="240" w:lineRule="auto"/>
        <w:contextualSpacing w:val="0"/>
        <w:rPr>
          <w:sz w:val="22"/>
          <w:szCs w:val="22"/>
        </w:rPr>
      </w:pPr>
      <w:r>
        <w:rPr>
          <w:sz w:val="22"/>
          <w:szCs w:val="22"/>
        </w:rPr>
        <w:t>The next step will use</w:t>
      </w:r>
      <w:r w:rsidR="00C97391">
        <w:rPr>
          <w:sz w:val="22"/>
          <w:szCs w:val="22"/>
        </w:rPr>
        <w:t xml:space="preserve"> the </w:t>
      </w:r>
      <w:r w:rsidR="00C97391" w:rsidRPr="00C97391">
        <w:rPr>
          <w:rFonts w:ascii="Courier New" w:hAnsi="Courier New" w:cs="Courier New"/>
          <w:sz w:val="22"/>
          <w:szCs w:val="22"/>
        </w:rPr>
        <w:t>merge</w:t>
      </w:r>
      <w:r w:rsidR="00C97391">
        <w:rPr>
          <w:sz w:val="22"/>
          <w:szCs w:val="22"/>
        </w:rPr>
        <w:t xml:space="preserve"> function.  </w:t>
      </w:r>
    </w:p>
    <w:p w14:paraId="084B1857" w14:textId="06A2A7D4" w:rsidR="0076374F" w:rsidRPr="0076374F" w:rsidRDefault="0076374F" w:rsidP="006E027A">
      <w:pPr>
        <w:pStyle w:val="ListParagraph"/>
        <w:numPr>
          <w:ilvl w:val="3"/>
          <w:numId w:val="18"/>
        </w:numPr>
        <w:spacing w:after="0" w:line="240" w:lineRule="auto"/>
        <w:contextualSpacing w:val="0"/>
        <w:rPr>
          <w:rFonts w:ascii="Courier New" w:hAnsi="Courier New" w:cs="Courier New"/>
          <w:sz w:val="22"/>
          <w:szCs w:val="22"/>
        </w:rPr>
      </w:pPr>
      <w:r w:rsidRPr="0076374F">
        <w:rPr>
          <w:rFonts w:ascii="Courier New" w:hAnsi="Courier New" w:cs="Courier New"/>
          <w:sz w:val="22"/>
          <w:szCs w:val="22"/>
        </w:rPr>
        <w:t>D</w:t>
      </w:r>
      <w:r w:rsidR="00C97391" w:rsidRPr="0076374F">
        <w:rPr>
          <w:rFonts w:ascii="Courier New" w:hAnsi="Courier New" w:cs="Courier New"/>
          <w:sz w:val="22"/>
          <w:szCs w:val="22"/>
        </w:rPr>
        <w:t>f</w:t>
      </w:r>
      <w:r w:rsidRPr="0076374F">
        <w:rPr>
          <w:rFonts w:ascii="Courier New" w:hAnsi="Courier New" w:cs="Courier New"/>
          <w:sz w:val="22"/>
          <w:szCs w:val="22"/>
        </w:rPr>
        <w:t>2</w:t>
      </w:r>
      <w:r w:rsidR="00C97391" w:rsidRPr="0076374F">
        <w:rPr>
          <w:rFonts w:ascii="Courier New" w:hAnsi="Courier New" w:cs="Courier New"/>
          <w:sz w:val="22"/>
          <w:szCs w:val="22"/>
        </w:rPr>
        <w:t xml:space="preserve"> &lt;- </w:t>
      </w:r>
      <w:proofErr w:type="gramStart"/>
      <w:r w:rsidR="006E027A" w:rsidRPr="006E027A">
        <w:rPr>
          <w:rFonts w:ascii="Courier New" w:hAnsi="Courier New" w:cs="Courier New"/>
          <w:sz w:val="22"/>
          <w:szCs w:val="22"/>
        </w:rPr>
        <w:t>merge(</w:t>
      </w:r>
      <w:proofErr w:type="spellStart"/>
      <w:proofErr w:type="gramEnd"/>
      <w:r w:rsidR="006E027A" w:rsidRPr="006E027A">
        <w:rPr>
          <w:rFonts w:ascii="Courier New" w:hAnsi="Courier New" w:cs="Courier New"/>
          <w:sz w:val="22"/>
          <w:szCs w:val="22"/>
        </w:rPr>
        <w:t>oj</w:t>
      </w:r>
      <w:proofErr w:type="spellEnd"/>
      <w:r w:rsidR="006E027A" w:rsidRPr="006E027A">
        <w:rPr>
          <w:rFonts w:ascii="Courier New" w:hAnsi="Courier New" w:cs="Courier New"/>
          <w:sz w:val="22"/>
          <w:szCs w:val="22"/>
        </w:rPr>
        <w:t>, df1, by=c("</w:t>
      </w:r>
      <w:proofErr w:type="spellStart"/>
      <w:r w:rsidR="006E027A" w:rsidRPr="006E027A">
        <w:rPr>
          <w:rFonts w:ascii="Courier New" w:hAnsi="Courier New" w:cs="Courier New"/>
          <w:sz w:val="22"/>
          <w:szCs w:val="22"/>
        </w:rPr>
        <w:t>brand","store","week</w:t>
      </w:r>
      <w:proofErr w:type="spellEnd"/>
      <w:r w:rsidR="006E027A" w:rsidRPr="006E027A">
        <w:rPr>
          <w:rFonts w:ascii="Courier New" w:hAnsi="Courier New" w:cs="Courier New"/>
          <w:sz w:val="22"/>
          <w:szCs w:val="22"/>
        </w:rPr>
        <w:t>"))</w:t>
      </w:r>
    </w:p>
    <w:p w14:paraId="5FFAC9E0" w14:textId="77777777" w:rsidR="0076374F" w:rsidRPr="0076374F" w:rsidRDefault="0076374F" w:rsidP="0076374F">
      <w:pPr>
        <w:pStyle w:val="ListParagraph"/>
        <w:numPr>
          <w:ilvl w:val="3"/>
          <w:numId w:val="18"/>
        </w:numPr>
        <w:spacing w:after="0" w:line="240" w:lineRule="auto"/>
        <w:contextualSpacing w:val="0"/>
        <w:rPr>
          <w:rFonts w:ascii="Courier New" w:hAnsi="Courier New" w:cs="Courier New"/>
          <w:sz w:val="22"/>
          <w:szCs w:val="22"/>
        </w:rPr>
      </w:pPr>
      <w:r>
        <w:rPr>
          <w:rFonts w:cstheme="minorHAnsi"/>
          <w:sz w:val="22"/>
          <w:szCs w:val="22"/>
        </w:rPr>
        <w:t>Investigate the Df2 and rename the lagged store values needed for a lagged price within the same store</w:t>
      </w:r>
    </w:p>
    <w:p w14:paraId="57F71190" w14:textId="6C1743DE" w:rsidR="0076374F" w:rsidRPr="00766C21" w:rsidRDefault="0076374F" w:rsidP="0076374F">
      <w:pPr>
        <w:pStyle w:val="ListParagraph"/>
        <w:numPr>
          <w:ilvl w:val="1"/>
          <w:numId w:val="18"/>
        </w:numPr>
        <w:spacing w:after="0" w:line="240" w:lineRule="auto"/>
        <w:rPr>
          <w:rFonts w:ascii="Courier New" w:hAnsi="Courier New" w:cs="Courier New"/>
          <w:sz w:val="22"/>
          <w:szCs w:val="22"/>
        </w:rPr>
      </w:pPr>
      <w:r>
        <w:rPr>
          <w:rFonts w:cstheme="minorHAnsi"/>
          <w:sz w:val="22"/>
          <w:szCs w:val="22"/>
        </w:rPr>
        <w:t>Now run a regression with this week’s log(quantity) on current and last week’s price.</w:t>
      </w:r>
    </w:p>
    <w:p w14:paraId="63632E1D" w14:textId="77777777" w:rsidR="004A1367" w:rsidRPr="004A1367" w:rsidRDefault="00766C21" w:rsidP="004A1367">
      <w:pPr>
        <w:pStyle w:val="ListParagraph"/>
        <w:numPr>
          <w:ilvl w:val="1"/>
          <w:numId w:val="18"/>
        </w:numPr>
        <w:spacing w:after="0" w:line="240" w:lineRule="auto"/>
        <w:rPr>
          <w:rFonts w:ascii="Courier New" w:hAnsi="Courier New" w:cs="Courier New"/>
          <w:sz w:val="22"/>
          <w:szCs w:val="22"/>
        </w:rPr>
      </w:pPr>
      <w:r>
        <w:rPr>
          <w:rFonts w:cstheme="minorHAnsi"/>
          <w:sz w:val="22"/>
          <w:szCs w:val="22"/>
        </w:rPr>
        <w:t xml:space="preserve">What do you notice about the previous week’s elasticity?  Does this make sales </w:t>
      </w:r>
      <w:proofErr w:type="gramStart"/>
      <w:r>
        <w:rPr>
          <w:rFonts w:cstheme="minorHAnsi"/>
          <w:sz w:val="22"/>
          <w:szCs w:val="22"/>
        </w:rPr>
        <w:t>more or less attractive</w:t>
      </w:r>
      <w:proofErr w:type="gramEnd"/>
      <w:r>
        <w:rPr>
          <w:rFonts w:cstheme="minorHAnsi"/>
          <w:sz w:val="22"/>
          <w:szCs w:val="22"/>
        </w:rPr>
        <w:t xml:space="preserve"> from a profit maximization perspective?  Why?</w:t>
      </w:r>
      <w:r w:rsidR="004A1367">
        <w:rPr>
          <w:rFonts w:cstheme="minorHAnsi"/>
          <w:sz w:val="22"/>
          <w:szCs w:val="22"/>
        </w:rPr>
        <w:t xml:space="preserve"> </w:t>
      </w:r>
    </w:p>
    <w:p w14:paraId="7F175D93" w14:textId="0D0E054B" w:rsidR="00220327" w:rsidRPr="004A1367" w:rsidRDefault="004A1367" w:rsidP="004A1367">
      <w:pPr>
        <w:pStyle w:val="ListParagraph"/>
        <w:spacing w:after="0" w:line="240" w:lineRule="auto"/>
        <w:ind w:left="2160"/>
        <w:rPr>
          <w:rFonts w:ascii="Courier New" w:hAnsi="Courier New" w:cs="Courier New"/>
          <w:b/>
          <w:bCs/>
          <w:i/>
          <w:iCs/>
          <w:sz w:val="22"/>
          <w:szCs w:val="22"/>
          <w:u w:val="single"/>
        </w:rPr>
      </w:pPr>
      <w:r w:rsidRPr="004A1367">
        <w:rPr>
          <w:rFonts w:cstheme="minorHAnsi"/>
          <w:b/>
          <w:bCs/>
          <w:i/>
          <w:iCs/>
          <w:sz w:val="22"/>
          <w:szCs w:val="22"/>
          <w:u w:val="single"/>
        </w:rPr>
        <w:t>From the coefficients, we can see that decreases in lagged prices leads to decrease in this week's quantity sold, which make sales less attractive. Moreover, this phenomenon is shown mostly for Dominick's</w:t>
      </w:r>
      <w:r>
        <w:rPr>
          <w:rFonts w:cstheme="minorHAnsi"/>
          <w:b/>
          <w:bCs/>
          <w:i/>
          <w:iCs/>
          <w:sz w:val="22"/>
          <w:szCs w:val="22"/>
          <w:u w:val="single"/>
        </w:rPr>
        <w:t xml:space="preserve"> (0.65)</w:t>
      </w:r>
      <w:r w:rsidRPr="004A1367">
        <w:rPr>
          <w:rFonts w:cstheme="minorHAnsi"/>
          <w:b/>
          <w:bCs/>
          <w:i/>
          <w:iCs/>
          <w:sz w:val="22"/>
          <w:szCs w:val="22"/>
          <w:u w:val="single"/>
        </w:rPr>
        <w:t>, less for Minute Maid</w:t>
      </w:r>
      <w:r>
        <w:rPr>
          <w:rFonts w:cstheme="minorHAnsi"/>
          <w:b/>
          <w:bCs/>
          <w:i/>
          <w:iCs/>
          <w:sz w:val="22"/>
          <w:szCs w:val="22"/>
          <w:u w:val="single"/>
        </w:rPr>
        <w:t xml:space="preserve"> (0.52)</w:t>
      </w:r>
      <w:r w:rsidRPr="004A1367">
        <w:rPr>
          <w:rFonts w:cstheme="minorHAnsi"/>
          <w:b/>
          <w:bCs/>
          <w:i/>
          <w:iCs/>
          <w:sz w:val="22"/>
          <w:szCs w:val="22"/>
          <w:u w:val="single"/>
        </w:rPr>
        <w:t xml:space="preserve"> and the least with Tropicana</w:t>
      </w:r>
      <w:r>
        <w:rPr>
          <w:rFonts w:cstheme="minorHAnsi"/>
          <w:b/>
          <w:bCs/>
          <w:i/>
          <w:iCs/>
          <w:sz w:val="22"/>
          <w:szCs w:val="22"/>
          <w:u w:val="single"/>
        </w:rPr>
        <w:t xml:space="preserve"> (0.38)</w:t>
      </w:r>
      <w:r w:rsidRPr="004A1367">
        <w:rPr>
          <w:rFonts w:cstheme="minorHAnsi"/>
          <w:b/>
          <w:bCs/>
          <w:i/>
          <w:iCs/>
          <w:sz w:val="22"/>
          <w:szCs w:val="22"/>
          <w:u w:val="single"/>
        </w:rPr>
        <w:t>, which is consistent with our findings about the elasticity for these brands so far.</w:t>
      </w:r>
    </w:p>
    <w:p w14:paraId="4A6A6862" w14:textId="77777777" w:rsidR="00A95598" w:rsidRDefault="00A95598" w:rsidP="00A41B0F">
      <w:pPr>
        <w:rPr>
          <w:rFonts w:cstheme="minorHAnsi"/>
          <w:sz w:val="22"/>
          <w:szCs w:val="22"/>
          <w:u w:val="single"/>
        </w:rPr>
      </w:pPr>
    </w:p>
    <w:p w14:paraId="4B49B62D" w14:textId="25D3D3A0" w:rsidR="0076374F" w:rsidRPr="00A41B0F" w:rsidRDefault="00A41B0F" w:rsidP="00A41B0F">
      <w:pPr>
        <w:rPr>
          <w:rFonts w:ascii="Courier New" w:hAnsi="Courier New" w:cs="Courier New" w:hint="eastAsia"/>
          <w:sz w:val="22"/>
          <w:szCs w:val="22"/>
        </w:rPr>
      </w:pPr>
      <w:r w:rsidRPr="0006295A">
        <w:rPr>
          <w:rFonts w:cstheme="minorHAnsi"/>
          <w:sz w:val="22"/>
          <w:szCs w:val="22"/>
          <w:u w:val="single"/>
        </w:rPr>
        <w:t>BONUS</w:t>
      </w:r>
      <w:r>
        <w:rPr>
          <w:rFonts w:cstheme="minorHAnsi"/>
          <w:sz w:val="22"/>
          <w:szCs w:val="22"/>
        </w:rPr>
        <w:t xml:space="preserve">: </w:t>
      </w:r>
      <w:r w:rsidR="006E027A" w:rsidRPr="00A41B0F">
        <w:rPr>
          <w:rFonts w:cstheme="minorHAnsi"/>
          <w:sz w:val="22"/>
          <w:szCs w:val="22"/>
        </w:rPr>
        <w:t>Do (3)</w:t>
      </w:r>
      <w:r w:rsidR="0076374F" w:rsidRPr="00A41B0F">
        <w:rPr>
          <w:rFonts w:cstheme="minorHAnsi"/>
          <w:sz w:val="22"/>
          <w:szCs w:val="22"/>
        </w:rPr>
        <w:t xml:space="preserve"> but using the same week’s prices of </w:t>
      </w:r>
      <w:r w:rsidR="0076374F" w:rsidRPr="00A41B0F">
        <w:rPr>
          <w:rFonts w:cstheme="minorHAnsi"/>
          <w:i/>
          <w:sz w:val="22"/>
          <w:szCs w:val="22"/>
        </w:rPr>
        <w:t xml:space="preserve">other </w:t>
      </w:r>
      <w:r w:rsidR="0076374F" w:rsidRPr="00A41B0F">
        <w:rPr>
          <w:rFonts w:cstheme="minorHAnsi"/>
          <w:sz w:val="22"/>
          <w:szCs w:val="22"/>
        </w:rPr>
        <w:t>brand’s OJ in the same regression.</w:t>
      </w:r>
      <w:r w:rsidR="006E027A" w:rsidRPr="00A41B0F">
        <w:rPr>
          <w:rFonts w:cstheme="minorHAnsi"/>
          <w:sz w:val="22"/>
          <w:szCs w:val="22"/>
        </w:rPr>
        <w:t xml:space="preserve">  Here’s a hint from base R: </w:t>
      </w:r>
      <w:proofErr w:type="gramStart"/>
      <w:r w:rsidR="006E027A" w:rsidRPr="00A41B0F">
        <w:rPr>
          <w:rFonts w:ascii="Courier New" w:hAnsi="Courier New" w:cs="Courier New"/>
          <w:sz w:val="22"/>
          <w:szCs w:val="22"/>
        </w:rPr>
        <w:t>dcast(</w:t>
      </w:r>
      <w:proofErr w:type="gramEnd"/>
      <w:r w:rsidR="006E027A" w:rsidRPr="00A41B0F">
        <w:rPr>
          <w:rFonts w:ascii="Courier New" w:hAnsi="Courier New" w:cs="Courier New"/>
          <w:sz w:val="22"/>
          <w:szCs w:val="22"/>
        </w:rPr>
        <w:t xml:space="preserve">oj_prices, store + week ~ brand).  </w:t>
      </w:r>
      <w:r w:rsidR="006E027A" w:rsidRPr="00A41B0F">
        <w:rPr>
          <w:rFonts w:cstheme="minorHAnsi"/>
          <w:sz w:val="22"/>
          <w:szCs w:val="22"/>
        </w:rPr>
        <w:t xml:space="preserve">See if you can do the same but with </w:t>
      </w:r>
      <w:r w:rsidR="006E027A" w:rsidRPr="00A41B0F">
        <w:rPr>
          <w:rFonts w:ascii="Courier New" w:hAnsi="Courier New" w:cs="Courier New"/>
          <w:sz w:val="22"/>
          <w:szCs w:val="22"/>
        </w:rPr>
        <w:t>dplyr</w:t>
      </w:r>
      <w:r w:rsidR="006E027A" w:rsidRPr="00A41B0F">
        <w:rPr>
          <w:rFonts w:cstheme="minorHAnsi"/>
          <w:sz w:val="22"/>
          <w:szCs w:val="22"/>
        </w:rPr>
        <w:t xml:space="preserve"> or another R package.</w:t>
      </w:r>
      <w:r w:rsidR="00716B11">
        <w:rPr>
          <w:rFonts w:cstheme="minorHAnsi"/>
          <w:sz w:val="22"/>
          <w:szCs w:val="22"/>
        </w:rPr>
        <w:t xml:space="preserve">  Try doing this for only a single brand of orange juice as a first step.</w:t>
      </w:r>
      <w:r w:rsidR="006E027A" w:rsidRPr="00A41B0F">
        <w:rPr>
          <w:rFonts w:ascii="Courier New" w:hAnsi="Courier New" w:cs="Courier New"/>
          <w:sz w:val="22"/>
          <w:szCs w:val="22"/>
        </w:rPr>
        <w:t xml:space="preserve"> </w:t>
      </w:r>
    </w:p>
    <w:p w14:paraId="25E660BF" w14:textId="77777777" w:rsidR="0036392C" w:rsidRDefault="0036392C" w:rsidP="0036392C">
      <w:pPr>
        <w:rPr>
          <w:rFonts w:cstheme="minorHAnsi"/>
          <w:b/>
          <w:bCs/>
          <w:i/>
          <w:iCs/>
          <w:sz w:val="22"/>
          <w:szCs w:val="22"/>
          <w:u w:val="single"/>
        </w:rPr>
      </w:pPr>
    </w:p>
    <w:p w14:paraId="3CA915E6" w14:textId="403755E1" w:rsidR="0036392C" w:rsidRPr="007E6420" w:rsidRDefault="0036392C" w:rsidP="00040E5C">
      <w:pPr>
        <w:ind w:left="720"/>
        <w:rPr>
          <w:rFonts w:ascii="Courier New" w:hAnsi="Courier New" w:cs="Courier New"/>
          <w:b/>
          <w:bCs/>
          <w:i/>
          <w:iCs/>
          <w:sz w:val="22"/>
          <w:szCs w:val="22"/>
          <w:u w:val="single"/>
        </w:rPr>
      </w:pPr>
      <w:r w:rsidRPr="007E6420">
        <w:rPr>
          <w:rFonts w:cstheme="minorHAnsi"/>
          <w:b/>
          <w:bCs/>
          <w:i/>
          <w:iCs/>
          <w:sz w:val="22"/>
          <w:szCs w:val="22"/>
          <w:u w:val="single"/>
        </w:rPr>
        <w:t>From the coefficients, we can see that Minute Maid has twice the cross-price elasticity as Dominick's, which makes sense because orange juice in one brand is substitute of other brands.</w:t>
      </w:r>
      <w:r w:rsidRPr="007E6420">
        <w:rPr>
          <w:rFonts w:ascii="Courier New" w:hAnsi="Courier New" w:cs="Courier New"/>
          <w:b/>
          <w:bCs/>
          <w:i/>
          <w:iCs/>
          <w:sz w:val="22"/>
          <w:szCs w:val="22"/>
          <w:u w:val="single"/>
        </w:rPr>
        <w:t xml:space="preserve">  </w:t>
      </w:r>
    </w:p>
    <w:p w14:paraId="3DB9FAA3" w14:textId="77777777" w:rsidR="0036392C" w:rsidRPr="00A41B0F" w:rsidRDefault="0036392C" w:rsidP="00040E5C">
      <w:pPr>
        <w:ind w:left="720"/>
        <w:rPr>
          <w:rFonts w:ascii="Courier New" w:hAnsi="Courier New" w:cs="Courier New"/>
          <w:sz w:val="22"/>
          <w:szCs w:val="22"/>
        </w:rPr>
      </w:pPr>
      <w:r>
        <w:rPr>
          <w:rFonts w:ascii="Courier New" w:hAnsi="Courier New" w:cs="Courier New"/>
          <w:sz w:val="22"/>
          <w:szCs w:val="22"/>
        </w:rPr>
        <w:tab/>
      </w:r>
    </w:p>
    <w:p w14:paraId="1ED1FCC1" w14:textId="0BF1023E" w:rsidR="00D84A19" w:rsidRDefault="00D84A19" w:rsidP="00D84A19"/>
    <w:p w14:paraId="46106084" w14:textId="73272297" w:rsidR="006E027A" w:rsidRPr="006E027A" w:rsidRDefault="006E027A" w:rsidP="006E027A">
      <w:pPr>
        <w:rPr>
          <w:sz w:val="22"/>
          <w:szCs w:val="22"/>
        </w:rPr>
      </w:pPr>
      <w:r>
        <w:rPr>
          <w:sz w:val="22"/>
          <w:szCs w:val="22"/>
        </w:rPr>
        <w:t>Theoretical Questions:</w:t>
      </w:r>
    </w:p>
    <w:p w14:paraId="05B98754" w14:textId="74B09FF5" w:rsidR="006E027A" w:rsidRDefault="006E027A" w:rsidP="00D84A19">
      <w:pPr>
        <w:pStyle w:val="ListParagraph"/>
        <w:numPr>
          <w:ilvl w:val="0"/>
          <w:numId w:val="21"/>
        </w:numPr>
        <w:spacing w:after="0" w:line="240" w:lineRule="auto"/>
        <w:contextualSpacing w:val="0"/>
        <w:rPr>
          <w:sz w:val="22"/>
          <w:szCs w:val="22"/>
        </w:rPr>
      </w:pPr>
      <w:r>
        <w:rPr>
          <w:sz w:val="22"/>
          <w:szCs w:val="22"/>
        </w:rPr>
        <w:t>Go back to lecture 2’s slides</w:t>
      </w:r>
      <w:r w:rsidR="0006295A">
        <w:rPr>
          <w:sz w:val="22"/>
          <w:szCs w:val="22"/>
        </w:rPr>
        <w:t xml:space="preserve"> </w:t>
      </w:r>
      <w:r w:rsidR="00B17CEC">
        <w:rPr>
          <w:sz w:val="22"/>
          <w:szCs w:val="22"/>
        </w:rPr>
        <w:t>on Value Based Pricing</w:t>
      </w:r>
      <w:r>
        <w:rPr>
          <w:sz w:val="22"/>
          <w:szCs w:val="22"/>
        </w:rPr>
        <w:t>.  List each type of value</w:t>
      </w:r>
      <w:r w:rsidR="0062204A">
        <w:rPr>
          <w:sz w:val="22"/>
          <w:szCs w:val="22"/>
        </w:rPr>
        <w:t>-</w:t>
      </w:r>
      <w:r>
        <w:rPr>
          <w:sz w:val="22"/>
          <w:szCs w:val="22"/>
        </w:rPr>
        <w:t xml:space="preserve">based pricing (e.g., 2-part tariffs, bundling, etc.).  </w:t>
      </w:r>
    </w:p>
    <w:p w14:paraId="756C8CDE" w14:textId="29622815" w:rsidR="006E027A" w:rsidRDefault="006E027A" w:rsidP="006E027A">
      <w:pPr>
        <w:pStyle w:val="ListParagraph"/>
        <w:numPr>
          <w:ilvl w:val="1"/>
          <w:numId w:val="21"/>
        </w:numPr>
        <w:spacing w:after="0" w:line="240" w:lineRule="auto"/>
        <w:contextualSpacing w:val="0"/>
        <w:rPr>
          <w:sz w:val="22"/>
          <w:szCs w:val="22"/>
        </w:rPr>
      </w:pPr>
      <w:r>
        <w:rPr>
          <w:sz w:val="22"/>
          <w:szCs w:val="22"/>
        </w:rPr>
        <w:t xml:space="preserve">Give a one sentence definition of each.  </w:t>
      </w:r>
    </w:p>
    <w:p w14:paraId="40DAF913" w14:textId="2344501C" w:rsidR="0049755F" w:rsidRPr="006D7666" w:rsidRDefault="00A57EB9" w:rsidP="0049755F">
      <w:pPr>
        <w:pStyle w:val="ListParagraph"/>
        <w:numPr>
          <w:ilvl w:val="2"/>
          <w:numId w:val="21"/>
        </w:numPr>
        <w:rPr>
          <w:b/>
          <w:bCs/>
          <w:i/>
          <w:iCs/>
          <w:sz w:val="22"/>
          <w:szCs w:val="22"/>
          <w:u w:val="single"/>
          <w:lang w:val="en-CN"/>
        </w:rPr>
      </w:pPr>
      <w:r>
        <w:rPr>
          <w:sz w:val="22"/>
          <w:szCs w:val="22"/>
        </w:rPr>
        <w:t>Perfect</w:t>
      </w:r>
      <w:r w:rsidR="0049755F">
        <w:rPr>
          <w:sz w:val="22"/>
          <w:szCs w:val="22"/>
        </w:rPr>
        <w:t xml:space="preserve"> price discrimination: </w:t>
      </w:r>
      <w:r w:rsidR="0049755F" w:rsidRPr="0049755F">
        <w:rPr>
          <w:b/>
          <w:bCs/>
          <w:i/>
          <w:iCs/>
          <w:sz w:val="22"/>
          <w:szCs w:val="22"/>
          <w:u w:val="single"/>
          <w:lang w:val="en-CN"/>
        </w:rPr>
        <w:t>when a business charges the maximum possible price for each unit consumed</w:t>
      </w:r>
      <w:r w:rsidR="0049755F" w:rsidRPr="0049755F">
        <w:rPr>
          <w:b/>
          <w:bCs/>
          <w:i/>
          <w:iCs/>
          <w:sz w:val="22"/>
          <w:szCs w:val="22"/>
          <w:u w:val="single"/>
        </w:rPr>
        <w:t xml:space="preserve"> and captures the entire consumer surplus.</w:t>
      </w:r>
    </w:p>
    <w:p w14:paraId="0EC20D54" w14:textId="6B41D92F" w:rsidR="006D7666" w:rsidRPr="006D7666" w:rsidRDefault="006D7666" w:rsidP="006D7666">
      <w:pPr>
        <w:pStyle w:val="ListParagraph"/>
        <w:numPr>
          <w:ilvl w:val="2"/>
          <w:numId w:val="21"/>
        </w:numPr>
        <w:spacing w:after="0" w:line="240" w:lineRule="auto"/>
        <w:contextualSpacing w:val="0"/>
        <w:rPr>
          <w:sz w:val="22"/>
          <w:szCs w:val="22"/>
        </w:rPr>
      </w:pPr>
      <w:r>
        <w:rPr>
          <w:sz w:val="22"/>
          <w:szCs w:val="22"/>
        </w:rPr>
        <w:t xml:space="preserve">Product-based: </w:t>
      </w:r>
      <w:r w:rsidRPr="0049755F">
        <w:rPr>
          <w:b/>
          <w:bCs/>
          <w:i/>
          <w:iCs/>
          <w:sz w:val="22"/>
          <w:szCs w:val="22"/>
          <w:u w:val="single"/>
        </w:rPr>
        <w:t xml:space="preserve">when </w:t>
      </w:r>
      <w:r>
        <w:rPr>
          <w:b/>
          <w:bCs/>
          <w:i/>
          <w:iCs/>
          <w:sz w:val="22"/>
          <w:szCs w:val="22"/>
          <w:u w:val="single"/>
        </w:rPr>
        <w:t>a business offers multiple versions of goods and allow consumers to self-select.</w:t>
      </w:r>
      <w:r>
        <w:rPr>
          <w:sz w:val="22"/>
          <w:szCs w:val="22"/>
        </w:rPr>
        <w:t xml:space="preserve"> </w:t>
      </w:r>
    </w:p>
    <w:p w14:paraId="49B381DE" w14:textId="7073A380" w:rsidR="00040E5C" w:rsidRPr="0049755F" w:rsidRDefault="00040E5C" w:rsidP="00040E5C">
      <w:pPr>
        <w:pStyle w:val="ListParagraph"/>
        <w:numPr>
          <w:ilvl w:val="2"/>
          <w:numId w:val="21"/>
        </w:numPr>
        <w:spacing w:after="0" w:line="240" w:lineRule="auto"/>
        <w:contextualSpacing w:val="0"/>
        <w:rPr>
          <w:b/>
          <w:bCs/>
          <w:i/>
          <w:iCs/>
          <w:sz w:val="22"/>
          <w:szCs w:val="22"/>
          <w:u w:val="single"/>
        </w:rPr>
      </w:pPr>
      <w:r>
        <w:rPr>
          <w:sz w:val="22"/>
          <w:szCs w:val="22"/>
        </w:rPr>
        <w:t xml:space="preserve">2-part tariff: </w:t>
      </w:r>
      <w:r w:rsidR="0049755F" w:rsidRPr="0049755F">
        <w:rPr>
          <w:b/>
          <w:bCs/>
          <w:i/>
          <w:iCs/>
          <w:sz w:val="22"/>
          <w:szCs w:val="22"/>
          <w:u w:val="single"/>
        </w:rPr>
        <w:t xml:space="preserve">when there is a </w:t>
      </w:r>
      <w:r w:rsidR="00A57EB9">
        <w:rPr>
          <w:b/>
          <w:bCs/>
          <w:i/>
          <w:iCs/>
          <w:sz w:val="22"/>
          <w:szCs w:val="22"/>
          <w:u w:val="single"/>
        </w:rPr>
        <w:t>flat</w:t>
      </w:r>
      <w:r w:rsidR="0049755F" w:rsidRPr="0049755F">
        <w:rPr>
          <w:b/>
          <w:bCs/>
          <w:i/>
          <w:iCs/>
          <w:sz w:val="22"/>
          <w:szCs w:val="22"/>
          <w:u w:val="single"/>
        </w:rPr>
        <w:t xml:space="preserve"> fee </w:t>
      </w:r>
      <w:r w:rsidR="00A57EB9">
        <w:rPr>
          <w:b/>
          <w:bCs/>
          <w:i/>
          <w:iCs/>
          <w:sz w:val="22"/>
          <w:szCs w:val="22"/>
          <w:u w:val="single"/>
        </w:rPr>
        <w:t>and a</w:t>
      </w:r>
      <w:r w:rsidR="0049755F" w:rsidRPr="0049755F">
        <w:rPr>
          <w:b/>
          <w:bCs/>
          <w:i/>
          <w:iCs/>
          <w:sz w:val="22"/>
          <w:szCs w:val="22"/>
          <w:u w:val="single"/>
        </w:rPr>
        <w:t xml:space="preserve"> per unit price.</w:t>
      </w:r>
    </w:p>
    <w:p w14:paraId="4127B7BD" w14:textId="2598C2BD" w:rsidR="0049755F" w:rsidRPr="0049755F" w:rsidRDefault="00A57EB9" w:rsidP="0049755F">
      <w:pPr>
        <w:pStyle w:val="ListParagraph"/>
        <w:numPr>
          <w:ilvl w:val="2"/>
          <w:numId w:val="21"/>
        </w:numPr>
        <w:rPr>
          <w:sz w:val="22"/>
          <w:szCs w:val="22"/>
          <w:lang w:val="en-CN"/>
        </w:rPr>
      </w:pPr>
      <w:r>
        <w:rPr>
          <w:sz w:val="22"/>
          <w:szCs w:val="22"/>
        </w:rPr>
        <w:t>Direct</w:t>
      </w:r>
      <w:r w:rsidR="0049755F">
        <w:rPr>
          <w:sz w:val="22"/>
          <w:szCs w:val="22"/>
        </w:rPr>
        <w:t xml:space="preserve"> price discrimination: </w:t>
      </w:r>
      <w:r w:rsidR="0049755F" w:rsidRPr="0049755F">
        <w:rPr>
          <w:b/>
          <w:bCs/>
          <w:i/>
          <w:iCs/>
          <w:sz w:val="22"/>
          <w:szCs w:val="22"/>
          <w:u w:val="single"/>
        </w:rPr>
        <w:t xml:space="preserve">when a business </w:t>
      </w:r>
      <w:r w:rsidR="0049755F" w:rsidRPr="0049755F">
        <w:rPr>
          <w:b/>
          <w:bCs/>
          <w:i/>
          <w:iCs/>
          <w:sz w:val="22"/>
          <w:szCs w:val="22"/>
          <w:u w:val="single"/>
          <w:lang w:val="en-CN"/>
        </w:rPr>
        <w:t xml:space="preserve">sets different prices based on </w:t>
      </w:r>
      <w:r>
        <w:rPr>
          <w:b/>
          <w:bCs/>
          <w:i/>
          <w:iCs/>
          <w:sz w:val="22"/>
          <w:szCs w:val="22"/>
          <w:u w:val="single"/>
        </w:rPr>
        <w:t xml:space="preserve">observable and legal </w:t>
      </w:r>
      <w:r w:rsidR="0049755F" w:rsidRPr="0049755F">
        <w:rPr>
          <w:b/>
          <w:bCs/>
          <w:i/>
          <w:iCs/>
          <w:sz w:val="22"/>
          <w:szCs w:val="22"/>
          <w:u w:val="single"/>
          <w:lang w:val="en-CN"/>
        </w:rPr>
        <w:t xml:space="preserve">demographics of </w:t>
      </w:r>
      <w:r w:rsidR="0049755F" w:rsidRPr="0049755F">
        <w:rPr>
          <w:b/>
          <w:bCs/>
          <w:i/>
          <w:iCs/>
          <w:sz w:val="22"/>
          <w:szCs w:val="22"/>
          <w:u w:val="single"/>
        </w:rPr>
        <w:t>its consumer.</w:t>
      </w:r>
    </w:p>
    <w:p w14:paraId="5D7B962B" w14:textId="182280D6" w:rsidR="00A57EB9" w:rsidRPr="00A57EB9" w:rsidRDefault="00A57EB9" w:rsidP="00A57EB9">
      <w:pPr>
        <w:pStyle w:val="ListParagraph"/>
        <w:numPr>
          <w:ilvl w:val="2"/>
          <w:numId w:val="21"/>
        </w:numPr>
        <w:spacing w:after="0" w:line="240" w:lineRule="auto"/>
        <w:contextualSpacing w:val="0"/>
        <w:rPr>
          <w:sz w:val="22"/>
          <w:szCs w:val="22"/>
        </w:rPr>
      </w:pPr>
      <w:r>
        <w:rPr>
          <w:sz w:val="22"/>
          <w:szCs w:val="22"/>
        </w:rPr>
        <w:t xml:space="preserve">Bundling: </w:t>
      </w:r>
      <w:r w:rsidRPr="0049755F">
        <w:rPr>
          <w:b/>
          <w:bCs/>
          <w:i/>
          <w:iCs/>
          <w:sz w:val="22"/>
          <w:szCs w:val="22"/>
          <w:u w:val="single"/>
        </w:rPr>
        <w:t>It’s a conditional discount where if you buy one product, then you get another product at a discounted rate.</w:t>
      </w:r>
    </w:p>
    <w:p w14:paraId="61224555" w14:textId="55B8F6FF" w:rsidR="006E027A" w:rsidRDefault="006E027A" w:rsidP="006E027A">
      <w:pPr>
        <w:pStyle w:val="ListParagraph"/>
        <w:numPr>
          <w:ilvl w:val="1"/>
          <w:numId w:val="21"/>
        </w:numPr>
        <w:spacing w:after="0" w:line="240" w:lineRule="auto"/>
        <w:contextualSpacing w:val="0"/>
        <w:rPr>
          <w:sz w:val="22"/>
          <w:szCs w:val="22"/>
        </w:rPr>
      </w:pPr>
      <w:r>
        <w:rPr>
          <w:sz w:val="22"/>
          <w:szCs w:val="22"/>
        </w:rPr>
        <w:t xml:space="preserve">Try to think of one practical problem with implementing each type of </w:t>
      </w:r>
      <w:proofErr w:type="gramStart"/>
      <w:r>
        <w:rPr>
          <w:sz w:val="22"/>
          <w:szCs w:val="22"/>
        </w:rPr>
        <w:t>value based</w:t>
      </w:r>
      <w:proofErr w:type="gramEnd"/>
      <w:r>
        <w:rPr>
          <w:sz w:val="22"/>
          <w:szCs w:val="22"/>
        </w:rPr>
        <w:t xml:space="preserve"> pricing.  This could be either competitive (e.g., competing firms) or information deficiencies.  </w:t>
      </w:r>
    </w:p>
    <w:p w14:paraId="4C8061DF" w14:textId="1F1F238E" w:rsidR="0049755F" w:rsidRPr="006D7666" w:rsidRDefault="00A57EB9" w:rsidP="0049755F">
      <w:pPr>
        <w:pStyle w:val="ListParagraph"/>
        <w:numPr>
          <w:ilvl w:val="2"/>
          <w:numId w:val="21"/>
        </w:numPr>
        <w:rPr>
          <w:b/>
          <w:bCs/>
          <w:i/>
          <w:iCs/>
          <w:sz w:val="22"/>
          <w:szCs w:val="22"/>
          <w:u w:val="single"/>
          <w:lang w:val="en-CN"/>
        </w:rPr>
      </w:pPr>
      <w:r>
        <w:rPr>
          <w:sz w:val="22"/>
          <w:szCs w:val="22"/>
        </w:rPr>
        <w:t>Perfect</w:t>
      </w:r>
      <w:r w:rsidR="0049755F">
        <w:rPr>
          <w:sz w:val="22"/>
          <w:szCs w:val="22"/>
        </w:rPr>
        <w:t xml:space="preserve"> price discrimination: </w:t>
      </w:r>
      <w:r w:rsidR="0049755F">
        <w:rPr>
          <w:b/>
          <w:bCs/>
          <w:i/>
          <w:iCs/>
          <w:sz w:val="22"/>
          <w:szCs w:val="22"/>
          <w:u w:val="single"/>
        </w:rPr>
        <w:t>it would be</w:t>
      </w:r>
      <w:r>
        <w:rPr>
          <w:b/>
          <w:bCs/>
          <w:i/>
          <w:iCs/>
          <w:sz w:val="22"/>
          <w:szCs w:val="22"/>
          <w:u w:val="single"/>
        </w:rPr>
        <w:t xml:space="preserve"> very</w:t>
      </w:r>
      <w:r w:rsidR="0049755F">
        <w:rPr>
          <w:b/>
          <w:bCs/>
          <w:i/>
          <w:iCs/>
          <w:sz w:val="22"/>
          <w:szCs w:val="22"/>
          <w:u w:val="single"/>
        </w:rPr>
        <w:t xml:space="preserve"> hard to get information on each customer’s maximum willingness to pay.</w:t>
      </w:r>
    </w:p>
    <w:p w14:paraId="08A3CAFB" w14:textId="0EF315C7" w:rsidR="006D7666" w:rsidRPr="006D7666" w:rsidRDefault="006D7666" w:rsidP="006D7666">
      <w:pPr>
        <w:pStyle w:val="ListParagraph"/>
        <w:numPr>
          <w:ilvl w:val="2"/>
          <w:numId w:val="21"/>
        </w:numPr>
        <w:spacing w:after="0" w:line="240" w:lineRule="auto"/>
        <w:contextualSpacing w:val="0"/>
        <w:rPr>
          <w:sz w:val="22"/>
          <w:szCs w:val="22"/>
        </w:rPr>
      </w:pPr>
      <w:r>
        <w:rPr>
          <w:sz w:val="22"/>
          <w:szCs w:val="22"/>
        </w:rPr>
        <w:t xml:space="preserve">Product-based: </w:t>
      </w:r>
      <w:r>
        <w:rPr>
          <w:b/>
          <w:bCs/>
          <w:i/>
          <w:iCs/>
          <w:sz w:val="22"/>
          <w:szCs w:val="22"/>
          <w:u w:val="single"/>
        </w:rPr>
        <w:t>to determine how to price different versions of the good in a profit maximizing way.</w:t>
      </w:r>
      <w:r>
        <w:rPr>
          <w:sz w:val="22"/>
          <w:szCs w:val="22"/>
        </w:rPr>
        <w:t xml:space="preserve"> </w:t>
      </w:r>
    </w:p>
    <w:p w14:paraId="74378718" w14:textId="6D7E90D3" w:rsidR="0049755F" w:rsidRPr="0049755F" w:rsidRDefault="0049755F" w:rsidP="0049755F">
      <w:pPr>
        <w:pStyle w:val="ListParagraph"/>
        <w:numPr>
          <w:ilvl w:val="2"/>
          <w:numId w:val="21"/>
        </w:numPr>
        <w:spacing w:after="0" w:line="240" w:lineRule="auto"/>
        <w:contextualSpacing w:val="0"/>
        <w:rPr>
          <w:b/>
          <w:bCs/>
          <w:i/>
          <w:iCs/>
          <w:sz w:val="22"/>
          <w:szCs w:val="22"/>
          <w:u w:val="single"/>
        </w:rPr>
      </w:pPr>
      <w:r>
        <w:rPr>
          <w:sz w:val="22"/>
          <w:szCs w:val="22"/>
        </w:rPr>
        <w:t xml:space="preserve">2-part tariff: </w:t>
      </w:r>
      <w:r w:rsidR="00A57EB9">
        <w:rPr>
          <w:b/>
          <w:bCs/>
          <w:i/>
          <w:iCs/>
          <w:sz w:val="22"/>
          <w:szCs w:val="22"/>
          <w:u w:val="single"/>
        </w:rPr>
        <w:t>this would face big competition because the per unit price of all items would have been increased</w:t>
      </w:r>
      <w:r w:rsidRPr="0049755F">
        <w:rPr>
          <w:b/>
          <w:bCs/>
          <w:i/>
          <w:iCs/>
          <w:sz w:val="22"/>
          <w:szCs w:val="22"/>
          <w:u w:val="single"/>
        </w:rPr>
        <w:t>.</w:t>
      </w:r>
    </w:p>
    <w:p w14:paraId="114690D1" w14:textId="12CE9B8C" w:rsidR="0049755F" w:rsidRPr="0049755F" w:rsidRDefault="00A57EB9" w:rsidP="0049755F">
      <w:pPr>
        <w:pStyle w:val="ListParagraph"/>
        <w:numPr>
          <w:ilvl w:val="2"/>
          <w:numId w:val="21"/>
        </w:numPr>
        <w:rPr>
          <w:sz w:val="22"/>
          <w:szCs w:val="22"/>
          <w:lang w:val="en-CN"/>
        </w:rPr>
      </w:pPr>
      <w:r>
        <w:rPr>
          <w:sz w:val="22"/>
          <w:szCs w:val="22"/>
        </w:rPr>
        <w:t xml:space="preserve">Direct </w:t>
      </w:r>
      <w:r w:rsidR="0049755F">
        <w:rPr>
          <w:sz w:val="22"/>
          <w:szCs w:val="22"/>
        </w:rPr>
        <w:t xml:space="preserve">price discrimination: </w:t>
      </w:r>
      <w:r>
        <w:rPr>
          <w:b/>
          <w:bCs/>
          <w:i/>
          <w:iCs/>
          <w:sz w:val="22"/>
          <w:szCs w:val="22"/>
          <w:u w:val="single"/>
        </w:rPr>
        <w:t>one problem that businesses face would be that they must verify the identity of each consumer in terms of its association of one demographic group.</w:t>
      </w:r>
    </w:p>
    <w:p w14:paraId="5B2E6762" w14:textId="75847DDB" w:rsidR="0049755F" w:rsidRDefault="0049755F" w:rsidP="0049755F">
      <w:pPr>
        <w:pStyle w:val="ListParagraph"/>
        <w:numPr>
          <w:ilvl w:val="2"/>
          <w:numId w:val="21"/>
        </w:numPr>
        <w:spacing w:after="0" w:line="240" w:lineRule="auto"/>
        <w:contextualSpacing w:val="0"/>
        <w:rPr>
          <w:sz w:val="22"/>
          <w:szCs w:val="22"/>
        </w:rPr>
      </w:pPr>
      <w:r>
        <w:rPr>
          <w:sz w:val="22"/>
          <w:szCs w:val="22"/>
        </w:rPr>
        <w:t xml:space="preserve">Bundling: </w:t>
      </w:r>
      <w:r w:rsidR="00A57EB9">
        <w:rPr>
          <w:b/>
          <w:bCs/>
          <w:i/>
          <w:iCs/>
          <w:sz w:val="22"/>
          <w:szCs w:val="22"/>
          <w:u w:val="single"/>
        </w:rPr>
        <w:t>It would take a lot of trial and error to figure out the profit-maximizing way of creating a bundle.</w:t>
      </w:r>
    </w:p>
    <w:p w14:paraId="33E87DC3" w14:textId="77777777" w:rsidR="0049755F" w:rsidRDefault="0049755F" w:rsidP="0049755F">
      <w:pPr>
        <w:pStyle w:val="ListParagraph"/>
        <w:spacing w:after="0" w:line="240" w:lineRule="auto"/>
        <w:ind w:left="2160"/>
        <w:contextualSpacing w:val="0"/>
        <w:rPr>
          <w:sz w:val="22"/>
          <w:szCs w:val="22"/>
        </w:rPr>
      </w:pPr>
    </w:p>
    <w:p w14:paraId="5BE783DC" w14:textId="695BE6FE" w:rsidR="00D84A19" w:rsidRDefault="00D84A19" w:rsidP="00D84A19">
      <w:pPr>
        <w:pStyle w:val="ListParagraph"/>
        <w:numPr>
          <w:ilvl w:val="0"/>
          <w:numId w:val="21"/>
        </w:numPr>
        <w:spacing w:after="0" w:line="240" w:lineRule="auto"/>
        <w:contextualSpacing w:val="0"/>
        <w:rPr>
          <w:sz w:val="22"/>
          <w:szCs w:val="22"/>
        </w:rPr>
      </w:pPr>
      <w:r>
        <w:rPr>
          <w:sz w:val="22"/>
          <w:szCs w:val="22"/>
        </w:rPr>
        <w:t>Assume that in addition to orange juice, you also observe demand for bananas.</w:t>
      </w:r>
    </w:p>
    <w:p w14:paraId="5BBA65FD" w14:textId="1E97298B" w:rsidR="00D84A19" w:rsidRDefault="00D84A19" w:rsidP="00D84A19">
      <w:pPr>
        <w:pStyle w:val="ListParagraph"/>
        <w:numPr>
          <w:ilvl w:val="1"/>
          <w:numId w:val="21"/>
        </w:numPr>
        <w:spacing w:after="0" w:line="240" w:lineRule="auto"/>
        <w:contextualSpacing w:val="0"/>
        <w:rPr>
          <w:sz w:val="22"/>
          <w:szCs w:val="22"/>
        </w:rPr>
      </w:pPr>
      <w:r>
        <w:rPr>
          <w:sz w:val="22"/>
          <w:szCs w:val="22"/>
        </w:rPr>
        <w:t>What regression would you run to determine if bananas and orange juice are compliments or substitutes?  What is the coefficient of interest (</w:t>
      </w:r>
      <w:proofErr w:type="gramStart"/>
      <w:r>
        <w:rPr>
          <w:sz w:val="22"/>
          <w:szCs w:val="22"/>
        </w:rPr>
        <w:t>i.e.</w:t>
      </w:r>
      <w:proofErr w:type="gramEnd"/>
      <w:r>
        <w:rPr>
          <w:sz w:val="22"/>
          <w:szCs w:val="22"/>
        </w:rPr>
        <w:t xml:space="preserve"> on what variable) that would inform you?</w:t>
      </w:r>
    </w:p>
    <w:p w14:paraId="28218074" w14:textId="1D9EEC71" w:rsidR="006D7666" w:rsidRPr="006D7666" w:rsidRDefault="00AC4227" w:rsidP="006D7666">
      <w:pPr>
        <w:pStyle w:val="ListParagraph"/>
        <w:numPr>
          <w:ilvl w:val="2"/>
          <w:numId w:val="21"/>
        </w:numPr>
        <w:spacing w:after="0" w:line="240" w:lineRule="auto"/>
        <w:contextualSpacing w:val="0"/>
        <w:rPr>
          <w:b/>
          <w:bCs/>
          <w:i/>
          <w:iCs/>
          <w:sz w:val="22"/>
          <w:szCs w:val="22"/>
          <w:u w:val="single"/>
        </w:rPr>
      </w:pPr>
      <w:proofErr w:type="gramStart"/>
      <w:r>
        <w:rPr>
          <w:b/>
          <w:bCs/>
          <w:i/>
          <w:iCs/>
          <w:sz w:val="22"/>
          <w:szCs w:val="22"/>
          <w:u w:val="single"/>
        </w:rPr>
        <w:t>log(</w:t>
      </w:r>
      <w:proofErr w:type="gramEnd"/>
      <w:r>
        <w:rPr>
          <w:b/>
          <w:bCs/>
          <w:i/>
          <w:iCs/>
          <w:sz w:val="22"/>
          <w:szCs w:val="22"/>
          <w:u w:val="single"/>
        </w:rPr>
        <w:t>q</w:t>
      </w:r>
      <w:r w:rsidR="006D7666" w:rsidRPr="006D7666">
        <w:rPr>
          <w:b/>
          <w:bCs/>
          <w:i/>
          <w:iCs/>
          <w:sz w:val="22"/>
          <w:szCs w:val="22"/>
          <w:u w:val="single"/>
        </w:rPr>
        <w:t xml:space="preserve">uantity </w:t>
      </w:r>
      <w:r>
        <w:rPr>
          <w:b/>
          <w:bCs/>
          <w:i/>
          <w:iCs/>
          <w:sz w:val="22"/>
          <w:szCs w:val="22"/>
          <w:u w:val="single"/>
        </w:rPr>
        <w:t xml:space="preserve">demand for orange juice) </w:t>
      </w:r>
      <w:r w:rsidR="006D7666" w:rsidRPr="006D7666">
        <w:rPr>
          <w:b/>
          <w:bCs/>
          <w:i/>
          <w:iCs/>
          <w:sz w:val="22"/>
          <w:szCs w:val="22"/>
          <w:u w:val="single"/>
        </w:rPr>
        <w:t xml:space="preserve">~ </w:t>
      </w:r>
      <w:bookmarkStart w:id="3" w:name="OLE_LINK4"/>
      <w:bookmarkStart w:id="4" w:name="OLE_LINK5"/>
      <w:r>
        <w:rPr>
          <w:b/>
          <w:bCs/>
          <w:i/>
          <w:iCs/>
          <w:sz w:val="22"/>
          <w:szCs w:val="22"/>
          <w:u w:val="single"/>
        </w:rPr>
        <w:t>log(p</w:t>
      </w:r>
      <w:r w:rsidR="006D7666" w:rsidRPr="006D7666">
        <w:rPr>
          <w:b/>
          <w:bCs/>
          <w:i/>
          <w:iCs/>
          <w:sz w:val="22"/>
          <w:szCs w:val="22"/>
          <w:u w:val="single"/>
        </w:rPr>
        <w:t xml:space="preserve">rice of orange </w:t>
      </w:r>
      <w:r>
        <w:rPr>
          <w:b/>
          <w:bCs/>
          <w:i/>
          <w:iCs/>
          <w:sz w:val="22"/>
          <w:szCs w:val="22"/>
          <w:u w:val="single"/>
        </w:rPr>
        <w:t>juice)</w:t>
      </w:r>
      <w:bookmarkEnd w:id="3"/>
      <w:bookmarkEnd w:id="4"/>
      <w:r>
        <w:rPr>
          <w:b/>
          <w:bCs/>
          <w:i/>
          <w:iCs/>
          <w:sz w:val="22"/>
          <w:szCs w:val="22"/>
          <w:u w:val="single"/>
        </w:rPr>
        <w:t xml:space="preserve"> + </w:t>
      </w:r>
      <w:r>
        <w:rPr>
          <w:b/>
          <w:bCs/>
          <w:i/>
          <w:iCs/>
          <w:sz w:val="22"/>
          <w:szCs w:val="22"/>
          <w:u w:val="single"/>
        </w:rPr>
        <w:t>log(p</w:t>
      </w:r>
      <w:r w:rsidRPr="006D7666">
        <w:rPr>
          <w:b/>
          <w:bCs/>
          <w:i/>
          <w:iCs/>
          <w:sz w:val="22"/>
          <w:szCs w:val="22"/>
          <w:u w:val="single"/>
        </w:rPr>
        <w:t xml:space="preserve">rice of </w:t>
      </w:r>
      <w:r>
        <w:rPr>
          <w:b/>
          <w:bCs/>
          <w:i/>
          <w:iCs/>
          <w:sz w:val="22"/>
          <w:szCs w:val="22"/>
          <w:u w:val="single"/>
        </w:rPr>
        <w:t>bananas</w:t>
      </w:r>
      <w:r>
        <w:rPr>
          <w:b/>
          <w:bCs/>
          <w:i/>
          <w:iCs/>
          <w:sz w:val="22"/>
          <w:szCs w:val="22"/>
          <w:u w:val="single"/>
        </w:rPr>
        <w:t>)</w:t>
      </w:r>
    </w:p>
    <w:p w14:paraId="7550C9AD" w14:textId="148F29EE" w:rsidR="006D7666" w:rsidRPr="006D7666" w:rsidRDefault="006D7666" w:rsidP="006D7666">
      <w:pPr>
        <w:pStyle w:val="ListParagraph"/>
        <w:numPr>
          <w:ilvl w:val="2"/>
          <w:numId w:val="21"/>
        </w:numPr>
        <w:spacing w:after="0" w:line="240" w:lineRule="auto"/>
        <w:contextualSpacing w:val="0"/>
        <w:rPr>
          <w:b/>
          <w:bCs/>
          <w:i/>
          <w:iCs/>
          <w:sz w:val="22"/>
          <w:szCs w:val="22"/>
          <w:u w:val="single"/>
        </w:rPr>
      </w:pPr>
      <w:r w:rsidRPr="006D7666">
        <w:rPr>
          <w:b/>
          <w:bCs/>
          <w:i/>
          <w:iCs/>
          <w:sz w:val="22"/>
          <w:szCs w:val="22"/>
          <w:u w:val="single"/>
        </w:rPr>
        <w:t>If the coefficient of</w:t>
      </w:r>
      <w:r w:rsidR="00AC4227">
        <w:rPr>
          <w:b/>
          <w:bCs/>
          <w:i/>
          <w:iCs/>
          <w:sz w:val="22"/>
          <w:szCs w:val="22"/>
          <w:u w:val="single"/>
        </w:rPr>
        <w:t xml:space="preserve"> </w:t>
      </w:r>
      <w:proofErr w:type="gramStart"/>
      <w:r w:rsidR="00AC4227">
        <w:rPr>
          <w:b/>
          <w:bCs/>
          <w:i/>
          <w:iCs/>
          <w:sz w:val="22"/>
          <w:szCs w:val="22"/>
          <w:u w:val="single"/>
        </w:rPr>
        <w:t>log(</w:t>
      </w:r>
      <w:proofErr w:type="gramEnd"/>
      <w:r w:rsidRPr="006D7666">
        <w:rPr>
          <w:b/>
          <w:bCs/>
          <w:i/>
          <w:iCs/>
          <w:sz w:val="22"/>
          <w:szCs w:val="22"/>
          <w:u w:val="single"/>
        </w:rPr>
        <w:t xml:space="preserve">price of </w:t>
      </w:r>
      <w:r w:rsidR="00AC4227">
        <w:rPr>
          <w:b/>
          <w:bCs/>
          <w:i/>
          <w:iCs/>
          <w:sz w:val="22"/>
          <w:szCs w:val="22"/>
          <w:u w:val="single"/>
        </w:rPr>
        <w:t>bananas)</w:t>
      </w:r>
      <w:r w:rsidRPr="006D7666">
        <w:rPr>
          <w:b/>
          <w:bCs/>
          <w:i/>
          <w:iCs/>
          <w:sz w:val="22"/>
          <w:szCs w:val="22"/>
          <w:u w:val="single"/>
        </w:rPr>
        <w:t xml:space="preserve"> is </w:t>
      </w:r>
      <w:r w:rsidR="00AC4227">
        <w:rPr>
          <w:b/>
          <w:bCs/>
          <w:i/>
          <w:iCs/>
          <w:sz w:val="22"/>
          <w:szCs w:val="22"/>
          <w:u w:val="single"/>
        </w:rPr>
        <w:t>positive</w:t>
      </w:r>
      <w:r w:rsidRPr="006D7666">
        <w:rPr>
          <w:b/>
          <w:bCs/>
          <w:i/>
          <w:iCs/>
          <w:sz w:val="22"/>
          <w:szCs w:val="22"/>
          <w:u w:val="single"/>
        </w:rPr>
        <w:t xml:space="preserve">, this means that they are substitutes. Otherwise, if it is </w:t>
      </w:r>
      <w:r w:rsidR="00AC4227">
        <w:rPr>
          <w:b/>
          <w:bCs/>
          <w:i/>
          <w:iCs/>
          <w:sz w:val="22"/>
          <w:szCs w:val="22"/>
          <w:u w:val="single"/>
        </w:rPr>
        <w:t>negative</w:t>
      </w:r>
      <w:r w:rsidRPr="006D7666">
        <w:rPr>
          <w:b/>
          <w:bCs/>
          <w:i/>
          <w:iCs/>
          <w:sz w:val="22"/>
          <w:szCs w:val="22"/>
          <w:u w:val="single"/>
        </w:rPr>
        <w:t>, then they are complements.</w:t>
      </w:r>
    </w:p>
    <w:p w14:paraId="18E7774D" w14:textId="77777777" w:rsidR="00D84A19" w:rsidRDefault="00D84A19" w:rsidP="00D84A19">
      <w:pPr>
        <w:pStyle w:val="ListParagraph"/>
        <w:numPr>
          <w:ilvl w:val="1"/>
          <w:numId w:val="21"/>
        </w:numPr>
        <w:spacing w:after="0" w:line="240" w:lineRule="auto"/>
        <w:contextualSpacing w:val="0"/>
        <w:rPr>
          <w:sz w:val="22"/>
          <w:szCs w:val="22"/>
        </w:rPr>
      </w:pPr>
      <w:r>
        <w:rPr>
          <w:sz w:val="22"/>
          <w:szCs w:val="22"/>
        </w:rPr>
        <w:t xml:space="preserve">Assume you find they are substitutes.  What would the sign of the coefficient be? Would you be more or less likely to bundle these products if they are substitutes?  </w:t>
      </w:r>
    </w:p>
    <w:p w14:paraId="02D87707" w14:textId="697A1136" w:rsidR="00D84A19" w:rsidRDefault="00D84A19" w:rsidP="00D84A19">
      <w:pPr>
        <w:pStyle w:val="ListParagraph"/>
        <w:numPr>
          <w:ilvl w:val="2"/>
          <w:numId w:val="21"/>
        </w:numPr>
        <w:spacing w:after="0" w:line="240" w:lineRule="auto"/>
        <w:contextualSpacing w:val="0"/>
        <w:rPr>
          <w:sz w:val="22"/>
          <w:szCs w:val="22"/>
        </w:rPr>
      </w:pPr>
      <w:r>
        <w:rPr>
          <w:sz w:val="22"/>
          <w:szCs w:val="22"/>
        </w:rPr>
        <w:t xml:space="preserve">Explain why with an equation, </w:t>
      </w:r>
      <w:proofErr w:type="gramStart"/>
      <w:r>
        <w:rPr>
          <w:sz w:val="22"/>
          <w:szCs w:val="22"/>
        </w:rPr>
        <w:t>figure</w:t>
      </w:r>
      <w:proofErr w:type="gramEnd"/>
      <w:r>
        <w:rPr>
          <w:sz w:val="22"/>
          <w:szCs w:val="22"/>
        </w:rPr>
        <w:t xml:space="preserve"> or a sentence or two.  </w:t>
      </w:r>
    </w:p>
    <w:p w14:paraId="0AF333E4" w14:textId="5F26167D" w:rsidR="00751088" w:rsidRPr="00751088" w:rsidRDefault="00751088" w:rsidP="00751088">
      <w:pPr>
        <w:pStyle w:val="ListParagraph"/>
        <w:numPr>
          <w:ilvl w:val="3"/>
          <w:numId w:val="21"/>
        </w:numPr>
        <w:spacing w:after="0" w:line="240" w:lineRule="auto"/>
        <w:contextualSpacing w:val="0"/>
        <w:rPr>
          <w:b/>
          <w:bCs/>
          <w:i/>
          <w:iCs/>
          <w:sz w:val="22"/>
          <w:szCs w:val="22"/>
          <w:u w:val="single"/>
        </w:rPr>
      </w:pPr>
      <w:r>
        <w:rPr>
          <w:b/>
          <w:bCs/>
          <w:i/>
          <w:iCs/>
          <w:sz w:val="22"/>
          <w:szCs w:val="22"/>
          <w:u w:val="single"/>
          <w:lang w:eastAsia="zh-CN"/>
        </w:rPr>
        <w:t>The sign</w:t>
      </w:r>
      <w:r w:rsidRPr="00751088">
        <w:rPr>
          <w:b/>
          <w:bCs/>
          <w:i/>
          <w:iCs/>
          <w:sz w:val="22"/>
          <w:szCs w:val="22"/>
          <w:u w:val="single"/>
          <w:lang w:eastAsia="zh-CN"/>
        </w:rPr>
        <w:t xml:space="preserve"> would be </w:t>
      </w:r>
      <w:r w:rsidR="00AC4227">
        <w:rPr>
          <w:b/>
          <w:bCs/>
          <w:i/>
          <w:iCs/>
          <w:sz w:val="22"/>
          <w:szCs w:val="22"/>
          <w:u w:val="single"/>
          <w:lang w:eastAsia="zh-CN"/>
        </w:rPr>
        <w:t>positive</w:t>
      </w:r>
      <w:r w:rsidRPr="00751088">
        <w:rPr>
          <w:b/>
          <w:bCs/>
          <w:i/>
          <w:iCs/>
          <w:sz w:val="22"/>
          <w:szCs w:val="22"/>
          <w:u w:val="single"/>
          <w:lang w:eastAsia="zh-CN"/>
        </w:rPr>
        <w:t xml:space="preserve">, and you would be more likely to bundle the products because the value of bananas decreases when people by </w:t>
      </w:r>
      <w:r w:rsidRPr="00751088">
        <w:rPr>
          <w:b/>
          <w:bCs/>
          <w:i/>
          <w:iCs/>
          <w:sz w:val="22"/>
          <w:szCs w:val="22"/>
          <w:u w:val="single"/>
          <w:lang w:eastAsia="zh-CN"/>
        </w:rPr>
        <w:lastRenderedPageBreak/>
        <w:t>orange juices if they are substitutes of each other. The bundle would force people to purchase more for both items.</w:t>
      </w:r>
    </w:p>
    <w:p w14:paraId="455B07E8" w14:textId="4F9BBDFF" w:rsidR="00D84A19" w:rsidRDefault="00D84A19" w:rsidP="00D84A19">
      <w:pPr>
        <w:pStyle w:val="ListParagraph"/>
        <w:numPr>
          <w:ilvl w:val="2"/>
          <w:numId w:val="21"/>
        </w:numPr>
        <w:spacing w:after="0" w:line="240" w:lineRule="auto"/>
        <w:contextualSpacing w:val="0"/>
        <w:rPr>
          <w:sz w:val="22"/>
          <w:szCs w:val="22"/>
        </w:rPr>
      </w:pPr>
      <w:r>
        <w:rPr>
          <w:sz w:val="22"/>
          <w:szCs w:val="22"/>
        </w:rPr>
        <w:t>Would the price of the bundle be less than or more than the sum of the two independent prices?  (Not a trick question; verifying you understand bundles.)</w:t>
      </w:r>
    </w:p>
    <w:p w14:paraId="24D4C607" w14:textId="350A390E" w:rsidR="00751088" w:rsidRPr="00751088" w:rsidRDefault="00751088" w:rsidP="00751088">
      <w:pPr>
        <w:pStyle w:val="ListParagraph"/>
        <w:numPr>
          <w:ilvl w:val="3"/>
          <w:numId w:val="21"/>
        </w:numPr>
        <w:spacing w:after="0" w:line="240" w:lineRule="auto"/>
        <w:contextualSpacing w:val="0"/>
        <w:rPr>
          <w:b/>
          <w:bCs/>
          <w:i/>
          <w:iCs/>
          <w:sz w:val="22"/>
          <w:szCs w:val="22"/>
          <w:u w:val="single"/>
        </w:rPr>
      </w:pPr>
      <w:r w:rsidRPr="00751088">
        <w:rPr>
          <w:b/>
          <w:bCs/>
          <w:i/>
          <w:iCs/>
          <w:sz w:val="22"/>
          <w:szCs w:val="22"/>
          <w:u w:val="single"/>
        </w:rPr>
        <w:t>The price of the bundle needs to be less than the sum because otherwise people would not buy the bundle.</w:t>
      </w:r>
    </w:p>
    <w:p w14:paraId="493F7B4F" w14:textId="7D78212F" w:rsidR="00744AFD" w:rsidRDefault="00744AFD" w:rsidP="00744AFD">
      <w:pPr>
        <w:pStyle w:val="ListParagraph"/>
        <w:numPr>
          <w:ilvl w:val="1"/>
          <w:numId w:val="21"/>
        </w:numPr>
        <w:spacing w:after="0" w:line="240" w:lineRule="auto"/>
        <w:contextualSpacing w:val="0"/>
        <w:rPr>
          <w:sz w:val="22"/>
          <w:szCs w:val="22"/>
        </w:rPr>
      </w:pPr>
      <w:r>
        <w:rPr>
          <w:sz w:val="22"/>
          <w:szCs w:val="22"/>
        </w:rPr>
        <w:t xml:space="preserve">During a sale for orange juice, should you continue to offer the bundle?  Why or why not?  HINT: who is price sensitive for orange juice?  Who comes into market?  Would you want to offer the bundle at a lower price than before?  </w:t>
      </w:r>
    </w:p>
    <w:p w14:paraId="37EFBB72" w14:textId="5C77A756" w:rsidR="00D84A19" w:rsidRPr="00751088" w:rsidRDefault="00751088" w:rsidP="00D84A19">
      <w:pPr>
        <w:pStyle w:val="ListParagraph"/>
        <w:numPr>
          <w:ilvl w:val="2"/>
          <w:numId w:val="21"/>
        </w:numPr>
        <w:spacing w:after="0" w:line="240" w:lineRule="auto"/>
        <w:contextualSpacing w:val="0"/>
        <w:rPr>
          <w:b/>
          <w:bCs/>
          <w:i/>
          <w:iCs/>
          <w:sz w:val="22"/>
          <w:szCs w:val="22"/>
          <w:u w:val="single"/>
        </w:rPr>
      </w:pPr>
      <w:r w:rsidRPr="00751088">
        <w:rPr>
          <w:b/>
          <w:bCs/>
          <w:i/>
          <w:iCs/>
          <w:sz w:val="22"/>
          <w:szCs w:val="22"/>
          <w:u w:val="single"/>
        </w:rPr>
        <w:t>You should continue to offer the bundle because a sale in orange juice would be attractive to the price sensitive customers. Moreover, you would want to also offer the bundle at a lower price because the price of orange juice has gone down.</w:t>
      </w:r>
    </w:p>
    <w:p w14:paraId="7DB993E7" w14:textId="5E657E9F" w:rsidR="007873D5" w:rsidRPr="007873D5" w:rsidRDefault="007873D5" w:rsidP="007873D5">
      <w:pPr>
        <w:rPr>
          <w:sz w:val="22"/>
          <w:szCs w:val="22"/>
        </w:rPr>
      </w:pPr>
    </w:p>
    <w:p w14:paraId="2DB43A8B" w14:textId="77777777" w:rsidR="00214AFF" w:rsidRPr="007873D5" w:rsidRDefault="00214AFF" w:rsidP="007873D5">
      <w:pPr>
        <w:rPr>
          <w:sz w:val="22"/>
          <w:szCs w:val="22"/>
        </w:rPr>
      </w:pPr>
    </w:p>
    <w:sectPr w:rsidR="00214AFF" w:rsidRPr="007873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5F56" w14:textId="77777777" w:rsidR="005A6929" w:rsidRDefault="005A6929">
      <w:r>
        <w:separator/>
      </w:r>
    </w:p>
  </w:endnote>
  <w:endnote w:type="continuationSeparator" w:id="0">
    <w:p w14:paraId="760B7992" w14:textId="77777777" w:rsidR="005A6929" w:rsidRDefault="005A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TMono-Bold">
    <w:panose1 w:val="02060709020205020204"/>
    <w:charset w:val="4D"/>
    <w:family w:val="modern"/>
    <w:pitch w:val="fixed"/>
    <w:sig w:usb0="A00002EF" w:usb1="500078E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3D84" w14:textId="77777777" w:rsidR="005A6929" w:rsidRDefault="005A6929">
      <w:r>
        <w:separator/>
      </w:r>
    </w:p>
  </w:footnote>
  <w:footnote w:type="continuationSeparator" w:id="0">
    <w:p w14:paraId="661078F7" w14:textId="77777777" w:rsidR="005A6929" w:rsidRDefault="005A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4176630E" w:rsidR="00F42B44" w:rsidRPr="00F65535" w:rsidRDefault="00660864">
    <w:pPr>
      <w:pStyle w:val="Header"/>
      <w:rPr>
        <w:rFonts w:ascii="Calibri Light" w:hAnsi="Calibri Light"/>
      </w:rPr>
    </w:pPr>
    <w:r>
      <w:rPr>
        <w:rFonts w:ascii="Calibri Light" w:hAnsi="Calibri Light"/>
      </w:rPr>
      <w:t>Economics 487</w:t>
    </w:r>
    <w:r>
      <w:rPr>
        <w:rFonts w:ascii="Calibri Light" w:hAnsi="Calibri Light"/>
      </w:rPr>
      <w:tab/>
    </w:r>
    <w:r>
      <w:rPr>
        <w:rFonts w:ascii="Calibri Light" w:hAnsi="Calibri Light"/>
      </w:rPr>
      <w:tab/>
    </w:r>
    <w:r w:rsidR="006B3A20">
      <w:rPr>
        <w:rFonts w:ascii="Calibri Light" w:hAnsi="Calibri Light"/>
      </w:rPr>
      <w:t>Fall</w:t>
    </w:r>
    <w:r>
      <w:rPr>
        <w:rFonts w:ascii="Calibri Light" w:hAnsi="Calibri Light"/>
      </w:rPr>
      <w:t xml:space="preserve"> 20</w:t>
    </w:r>
    <w:r w:rsidR="00CA71AA">
      <w:rPr>
        <w:rFonts w:ascii="Calibri Light" w:hAnsi="Calibri Light"/>
      </w:rPr>
      <w:t>2</w:t>
    </w:r>
    <w:r w:rsidR="00EE5848">
      <w:rPr>
        <w:rFonts w:ascii="Calibri Light" w:hAnsi="Calibri Ligh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902D5"/>
    <w:multiLevelType w:val="hybridMultilevel"/>
    <w:tmpl w:val="602C0E86"/>
    <w:lvl w:ilvl="0" w:tplc="665C52A8">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35454FE"/>
    <w:multiLevelType w:val="hybridMultilevel"/>
    <w:tmpl w:val="5740C8E6"/>
    <w:lvl w:ilvl="0" w:tplc="9AC886F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F20E7"/>
    <w:multiLevelType w:val="hybridMultilevel"/>
    <w:tmpl w:val="5B1000A4"/>
    <w:lvl w:ilvl="0" w:tplc="511C11B0">
      <w:start w:val="1"/>
      <w:numFmt w:val="decimal"/>
      <w:lvlText w:val="%1)"/>
      <w:lvlJc w:val="left"/>
      <w:pPr>
        <w:ind w:left="720" w:hanging="360"/>
      </w:pPr>
      <w:rPr>
        <w:rFonts w:asciiTheme="minorHAnsi" w:hAnsiTheme="minorHAnsi" w:cstheme="minorHAnsi" w:hint="default"/>
      </w:rPr>
    </w:lvl>
    <w:lvl w:ilvl="1" w:tplc="24BCAB36">
      <w:start w:val="1"/>
      <w:numFmt w:val="lowerLetter"/>
      <w:lvlText w:val="%2."/>
      <w:lvlJc w:val="left"/>
      <w:pPr>
        <w:ind w:left="1440" w:hanging="360"/>
      </w:pPr>
      <w:rPr>
        <w:rFonts w:asciiTheme="minorHAnsi" w:hAnsiTheme="minorHAnsi" w:cstheme="minorHAnsi" w:hint="default"/>
      </w:rPr>
    </w:lvl>
    <w:lvl w:ilvl="2" w:tplc="14FA09A8">
      <w:start w:val="1"/>
      <w:numFmt w:val="lowerRoman"/>
      <w:lvlText w:val="%3."/>
      <w:lvlJc w:val="right"/>
      <w:pPr>
        <w:ind w:left="2160" w:hanging="180"/>
      </w:pPr>
      <w:rPr>
        <w:b w:val="0"/>
        <w:bCs w:val="0"/>
      </w:rPr>
    </w:lvl>
    <w:lvl w:ilvl="3" w:tplc="06B0F3D2">
      <w:start w:val="1"/>
      <w:numFmt w:val="decimal"/>
      <w:lvlText w:val="%4."/>
      <w:lvlJc w:val="left"/>
      <w:pPr>
        <w:ind w:left="2880" w:hanging="360"/>
      </w:pPr>
      <w:rPr>
        <w:rFonts w:asciiTheme="minorHAnsi" w:hAnsiTheme="minorHAnsi" w:cstheme="minorHAns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127A2"/>
    <w:multiLevelType w:val="hybridMultilevel"/>
    <w:tmpl w:val="8DA0B384"/>
    <w:lvl w:ilvl="0" w:tplc="511C11B0">
      <w:start w:val="1"/>
      <w:numFmt w:val="decimal"/>
      <w:lvlText w:val="%1)"/>
      <w:lvlJc w:val="left"/>
      <w:pPr>
        <w:ind w:left="720" w:hanging="360"/>
      </w:pPr>
      <w:rPr>
        <w:rFonts w:asciiTheme="minorHAnsi" w:hAnsiTheme="minorHAnsi" w:cstheme="minorHAnsi" w:hint="default"/>
      </w:rPr>
    </w:lvl>
    <w:lvl w:ilvl="1" w:tplc="24BCAB36">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6B0F3D2">
      <w:start w:val="1"/>
      <w:numFmt w:val="decimal"/>
      <w:lvlText w:val="%4."/>
      <w:lvlJc w:val="left"/>
      <w:pPr>
        <w:ind w:left="2880" w:hanging="360"/>
      </w:pPr>
      <w:rPr>
        <w:rFonts w:asciiTheme="minorHAnsi" w:hAnsiTheme="minorHAnsi" w:cstheme="minorHAns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9"/>
  </w:num>
  <w:num w:numId="4">
    <w:abstractNumId w:val="11"/>
  </w:num>
  <w:num w:numId="5">
    <w:abstractNumId w:val="9"/>
  </w:num>
  <w:num w:numId="6">
    <w:abstractNumId w:val="16"/>
  </w:num>
  <w:num w:numId="7">
    <w:abstractNumId w:val="17"/>
  </w:num>
  <w:num w:numId="8">
    <w:abstractNumId w:val="3"/>
  </w:num>
  <w:num w:numId="9">
    <w:abstractNumId w:val="4"/>
  </w:num>
  <w:num w:numId="10">
    <w:abstractNumId w:val="1"/>
  </w:num>
  <w:num w:numId="11">
    <w:abstractNumId w:val="8"/>
  </w:num>
  <w:num w:numId="12">
    <w:abstractNumId w:val="5"/>
  </w:num>
  <w:num w:numId="13">
    <w:abstractNumId w:val="13"/>
  </w:num>
  <w:num w:numId="14">
    <w:abstractNumId w:val="6"/>
  </w:num>
  <w:num w:numId="15">
    <w:abstractNumId w:val="7"/>
  </w:num>
  <w:num w:numId="16">
    <w:abstractNumId w:val="10"/>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40E5C"/>
    <w:rsid w:val="0006295A"/>
    <w:rsid w:val="000E390D"/>
    <w:rsid w:val="001134D4"/>
    <w:rsid w:val="001267FC"/>
    <w:rsid w:val="00171C23"/>
    <w:rsid w:val="001D4B79"/>
    <w:rsid w:val="00214AFF"/>
    <w:rsid w:val="00220327"/>
    <w:rsid w:val="00227ECA"/>
    <w:rsid w:val="00255F0E"/>
    <w:rsid w:val="002873BC"/>
    <w:rsid w:val="0029201F"/>
    <w:rsid w:val="003010EC"/>
    <w:rsid w:val="0036392C"/>
    <w:rsid w:val="003818B7"/>
    <w:rsid w:val="00384E33"/>
    <w:rsid w:val="003A6065"/>
    <w:rsid w:val="003C1738"/>
    <w:rsid w:val="003C69DD"/>
    <w:rsid w:val="0041170C"/>
    <w:rsid w:val="00412647"/>
    <w:rsid w:val="0043387C"/>
    <w:rsid w:val="00433CBC"/>
    <w:rsid w:val="00490290"/>
    <w:rsid w:val="00494D87"/>
    <w:rsid w:val="00496C43"/>
    <w:rsid w:val="0049755F"/>
    <w:rsid w:val="004A1367"/>
    <w:rsid w:val="005559EF"/>
    <w:rsid w:val="0057559E"/>
    <w:rsid w:val="00585CC9"/>
    <w:rsid w:val="00593D67"/>
    <w:rsid w:val="005A6929"/>
    <w:rsid w:val="005B1116"/>
    <w:rsid w:val="005B40DA"/>
    <w:rsid w:val="00601939"/>
    <w:rsid w:val="0062204A"/>
    <w:rsid w:val="00624236"/>
    <w:rsid w:val="0063593E"/>
    <w:rsid w:val="00660864"/>
    <w:rsid w:val="006B3A20"/>
    <w:rsid w:val="006D4824"/>
    <w:rsid w:val="006D7666"/>
    <w:rsid w:val="006E027A"/>
    <w:rsid w:val="006F5295"/>
    <w:rsid w:val="00716B11"/>
    <w:rsid w:val="00744AFD"/>
    <w:rsid w:val="00751088"/>
    <w:rsid w:val="0076374F"/>
    <w:rsid w:val="00766C21"/>
    <w:rsid w:val="007866F8"/>
    <w:rsid w:val="007873D5"/>
    <w:rsid w:val="007A5841"/>
    <w:rsid w:val="007F2E13"/>
    <w:rsid w:val="0080310B"/>
    <w:rsid w:val="008131F9"/>
    <w:rsid w:val="00817087"/>
    <w:rsid w:val="0083620B"/>
    <w:rsid w:val="00852CC7"/>
    <w:rsid w:val="008A7A4C"/>
    <w:rsid w:val="008D4B3E"/>
    <w:rsid w:val="008E6033"/>
    <w:rsid w:val="0091645A"/>
    <w:rsid w:val="009543FF"/>
    <w:rsid w:val="009850F8"/>
    <w:rsid w:val="00992102"/>
    <w:rsid w:val="009B39F8"/>
    <w:rsid w:val="00A06529"/>
    <w:rsid w:val="00A1157E"/>
    <w:rsid w:val="00A41B0F"/>
    <w:rsid w:val="00A54674"/>
    <w:rsid w:val="00A57EB9"/>
    <w:rsid w:val="00A62D68"/>
    <w:rsid w:val="00A63F8C"/>
    <w:rsid w:val="00A64D8C"/>
    <w:rsid w:val="00A828C7"/>
    <w:rsid w:val="00A93CAC"/>
    <w:rsid w:val="00A95598"/>
    <w:rsid w:val="00AC4227"/>
    <w:rsid w:val="00AD5C00"/>
    <w:rsid w:val="00B17CEC"/>
    <w:rsid w:val="00B274BC"/>
    <w:rsid w:val="00B66DD7"/>
    <w:rsid w:val="00B75A3F"/>
    <w:rsid w:val="00B9271B"/>
    <w:rsid w:val="00BA7A6D"/>
    <w:rsid w:val="00BC3E25"/>
    <w:rsid w:val="00C16450"/>
    <w:rsid w:val="00C5657E"/>
    <w:rsid w:val="00C75D63"/>
    <w:rsid w:val="00C97391"/>
    <w:rsid w:val="00CA71AA"/>
    <w:rsid w:val="00CB2012"/>
    <w:rsid w:val="00CC54B1"/>
    <w:rsid w:val="00CF39E6"/>
    <w:rsid w:val="00D02F26"/>
    <w:rsid w:val="00D252F1"/>
    <w:rsid w:val="00D65E2D"/>
    <w:rsid w:val="00D80BF4"/>
    <w:rsid w:val="00D84A19"/>
    <w:rsid w:val="00D9226B"/>
    <w:rsid w:val="00DA4C1D"/>
    <w:rsid w:val="00DB1597"/>
    <w:rsid w:val="00DE7865"/>
    <w:rsid w:val="00E070D0"/>
    <w:rsid w:val="00E160C9"/>
    <w:rsid w:val="00E814A5"/>
    <w:rsid w:val="00EB0A0A"/>
    <w:rsid w:val="00EE5848"/>
    <w:rsid w:val="00F15802"/>
    <w:rsid w:val="00F812ED"/>
    <w:rsid w:val="00FA2C4C"/>
    <w:rsid w:val="00FC080A"/>
    <w:rsid w:val="00FD3326"/>
    <w:rsid w:val="00FE1A8B"/>
    <w:rsid w:val="00FF4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5F"/>
    <w:pPr>
      <w:spacing w:after="0" w:line="240" w:lineRule="auto"/>
    </w:pPr>
    <w:rPr>
      <w:rFonts w:ascii="Times New Roman" w:eastAsia="Times New Roman" w:hAnsi="Times New Roman" w:cs="Times New Roman"/>
      <w:sz w:val="24"/>
      <w:szCs w:val="24"/>
      <w:lang w:val="en-CN" w:eastAsia="zh-CN"/>
    </w:rPr>
  </w:style>
  <w:style w:type="paragraph" w:styleId="Heading1">
    <w:name w:val="heading 1"/>
    <w:basedOn w:val="Normal"/>
    <w:next w:val="Normal"/>
    <w:link w:val="Heading1Char"/>
    <w:uiPriority w:val="9"/>
    <w:qFormat/>
    <w:rsid w:val="001D4B79"/>
    <w:pPr>
      <w:keepNext/>
      <w:keepLines/>
      <w:spacing w:before="240" w:line="264"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spacing w:after="120" w:line="264" w:lineRule="auto"/>
    </w:pPr>
    <w:rPr>
      <w:rFonts w:asciiTheme="minorHAnsi" w:eastAsiaTheme="minorEastAsia" w:hAnsiTheme="minorHAnsi" w:cstheme="minorBidi"/>
      <w:sz w:val="21"/>
      <w:szCs w:val="21"/>
      <w:lang w:val="en-US" w:eastAsia="en-US"/>
    </w:r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contextualSpacing/>
    </w:pPr>
    <w:rPr>
      <w:rFonts w:asciiTheme="majorHAnsi" w:eastAsiaTheme="majorEastAsia" w:hAnsiTheme="majorHAnsi" w:cstheme="majorBidi"/>
      <w:color w:val="2E74B5" w:themeColor="accent1" w:themeShade="BF"/>
      <w:spacing w:val="-7"/>
      <w:sz w:val="80"/>
      <w:szCs w:val="80"/>
      <w:lang w:val="en-US" w:eastAsia="en-US"/>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spacing w:after="120" w:line="264" w:lineRule="auto"/>
      <w:ind w:left="720"/>
      <w:contextualSpacing/>
    </w:pPr>
    <w:rPr>
      <w:rFonts w:asciiTheme="minorHAnsi" w:eastAsiaTheme="minorEastAsia" w:hAnsiTheme="minorHAnsi" w:cstheme="minorBidi"/>
      <w:sz w:val="21"/>
      <w:szCs w:val="21"/>
      <w:lang w:val="en-US" w:eastAsia="en-US"/>
    </w:r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rPr>
      <w:rFonts w:ascii="Segoe UI" w:eastAsiaTheme="minorEastAsia"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paragraph" w:styleId="Footer">
    <w:name w:val="footer"/>
    <w:basedOn w:val="Normal"/>
    <w:link w:val="FooterChar"/>
    <w:uiPriority w:val="99"/>
    <w:unhideWhenUsed/>
    <w:rsid w:val="003818B7"/>
    <w:pPr>
      <w:tabs>
        <w:tab w:val="center" w:pos="4680"/>
        <w:tab w:val="right" w:pos="9360"/>
      </w:tabs>
    </w:pPr>
    <w:rPr>
      <w:rFonts w:asciiTheme="minorHAnsi" w:eastAsiaTheme="minorEastAsia" w:hAnsiTheme="minorHAnsi" w:cstheme="minorBidi"/>
      <w:sz w:val="21"/>
      <w:szCs w:val="21"/>
      <w:lang w:val="en-US" w:eastAsia="en-US"/>
    </w:rPr>
  </w:style>
  <w:style w:type="character" w:customStyle="1" w:styleId="FooterChar">
    <w:name w:val="Footer Char"/>
    <w:basedOn w:val="DefaultParagraphFont"/>
    <w:link w:val="Footer"/>
    <w:uiPriority w:val="99"/>
    <w:rsid w:val="003818B7"/>
    <w:rPr>
      <w:rFonts w:eastAsiaTheme="minorEastAsia"/>
      <w:sz w:val="21"/>
      <w:szCs w:val="21"/>
    </w:rPr>
  </w:style>
  <w:style w:type="character" w:customStyle="1" w:styleId="godmdahbbob">
    <w:name w:val="godmdahbbob"/>
    <w:basedOn w:val="DefaultParagraphFont"/>
    <w:rsid w:val="0058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4223">
      <w:bodyDiv w:val="1"/>
      <w:marLeft w:val="0"/>
      <w:marRight w:val="0"/>
      <w:marTop w:val="0"/>
      <w:marBottom w:val="0"/>
      <w:divBdr>
        <w:top w:val="none" w:sz="0" w:space="0" w:color="auto"/>
        <w:left w:val="none" w:sz="0" w:space="0" w:color="auto"/>
        <w:bottom w:val="none" w:sz="0" w:space="0" w:color="auto"/>
        <w:right w:val="none" w:sz="0" w:space="0" w:color="auto"/>
      </w:divBdr>
    </w:div>
    <w:div w:id="665980738">
      <w:bodyDiv w:val="1"/>
      <w:marLeft w:val="0"/>
      <w:marRight w:val="0"/>
      <w:marTop w:val="0"/>
      <w:marBottom w:val="0"/>
      <w:divBdr>
        <w:top w:val="none" w:sz="0" w:space="0" w:color="auto"/>
        <w:left w:val="none" w:sz="0" w:space="0" w:color="auto"/>
        <w:bottom w:val="none" w:sz="0" w:space="0" w:color="auto"/>
        <w:right w:val="none" w:sz="0" w:space="0" w:color="auto"/>
      </w:divBdr>
      <w:divsChild>
        <w:div w:id="153303028">
          <w:marLeft w:val="0"/>
          <w:marRight w:val="0"/>
          <w:marTop w:val="0"/>
          <w:marBottom w:val="0"/>
          <w:divBdr>
            <w:top w:val="none" w:sz="0" w:space="0" w:color="auto"/>
            <w:left w:val="none" w:sz="0" w:space="0" w:color="auto"/>
            <w:bottom w:val="none" w:sz="0" w:space="0" w:color="auto"/>
            <w:right w:val="none" w:sz="0" w:space="0" w:color="auto"/>
          </w:divBdr>
          <w:divsChild>
            <w:div w:id="651105015">
              <w:marLeft w:val="0"/>
              <w:marRight w:val="0"/>
              <w:marTop w:val="0"/>
              <w:marBottom w:val="0"/>
              <w:divBdr>
                <w:top w:val="none" w:sz="0" w:space="0" w:color="auto"/>
                <w:left w:val="none" w:sz="0" w:space="0" w:color="auto"/>
                <w:bottom w:val="none" w:sz="0" w:space="0" w:color="auto"/>
                <w:right w:val="none" w:sz="0" w:space="0" w:color="auto"/>
              </w:divBdr>
              <w:divsChild>
                <w:div w:id="190800036">
                  <w:marLeft w:val="0"/>
                  <w:marRight w:val="0"/>
                  <w:marTop w:val="0"/>
                  <w:marBottom w:val="0"/>
                  <w:divBdr>
                    <w:top w:val="single" w:sz="6" w:space="0" w:color="D6DADC"/>
                    <w:left w:val="single" w:sz="6" w:space="0" w:color="D6DADC"/>
                    <w:bottom w:val="single" w:sz="6" w:space="0" w:color="D6DADC"/>
                    <w:right w:val="single" w:sz="6" w:space="0" w:color="D6DADC"/>
                  </w:divBdr>
                  <w:divsChild>
                    <w:div w:id="1618289697">
                      <w:marLeft w:val="0"/>
                      <w:marRight w:val="0"/>
                      <w:marTop w:val="0"/>
                      <w:marBottom w:val="0"/>
                      <w:divBdr>
                        <w:top w:val="none" w:sz="0" w:space="0" w:color="auto"/>
                        <w:left w:val="none" w:sz="0" w:space="0" w:color="auto"/>
                        <w:bottom w:val="none" w:sz="0" w:space="0" w:color="auto"/>
                        <w:right w:val="none" w:sz="0" w:space="0" w:color="auto"/>
                      </w:divBdr>
                      <w:divsChild>
                        <w:div w:id="1740245118">
                          <w:marLeft w:val="0"/>
                          <w:marRight w:val="0"/>
                          <w:marTop w:val="0"/>
                          <w:marBottom w:val="0"/>
                          <w:divBdr>
                            <w:top w:val="none" w:sz="0" w:space="0" w:color="auto"/>
                            <w:left w:val="none" w:sz="0" w:space="0" w:color="auto"/>
                            <w:bottom w:val="none" w:sz="0" w:space="0" w:color="auto"/>
                            <w:right w:val="none" w:sz="0" w:space="0" w:color="auto"/>
                          </w:divBdr>
                          <w:divsChild>
                            <w:div w:id="300354126">
                              <w:marLeft w:val="0"/>
                              <w:marRight w:val="0"/>
                              <w:marTop w:val="0"/>
                              <w:marBottom w:val="0"/>
                              <w:divBdr>
                                <w:top w:val="none" w:sz="0" w:space="0" w:color="auto"/>
                                <w:left w:val="none" w:sz="0" w:space="0" w:color="auto"/>
                                <w:bottom w:val="none" w:sz="0" w:space="0" w:color="auto"/>
                                <w:right w:val="none" w:sz="0" w:space="0" w:color="auto"/>
                              </w:divBdr>
                              <w:divsChild>
                                <w:div w:id="532767221">
                                  <w:marLeft w:val="0"/>
                                  <w:marRight w:val="0"/>
                                  <w:marTop w:val="0"/>
                                  <w:marBottom w:val="0"/>
                                  <w:divBdr>
                                    <w:top w:val="none" w:sz="0" w:space="0" w:color="auto"/>
                                    <w:left w:val="none" w:sz="0" w:space="0" w:color="auto"/>
                                    <w:bottom w:val="none" w:sz="0" w:space="0" w:color="auto"/>
                                    <w:right w:val="none" w:sz="0" w:space="0" w:color="auto"/>
                                  </w:divBdr>
                                  <w:divsChild>
                                    <w:div w:id="814838172">
                                      <w:marLeft w:val="0"/>
                                      <w:marRight w:val="0"/>
                                      <w:marTop w:val="0"/>
                                      <w:marBottom w:val="0"/>
                                      <w:divBdr>
                                        <w:top w:val="none" w:sz="0" w:space="0" w:color="auto"/>
                                        <w:left w:val="none" w:sz="0" w:space="0" w:color="auto"/>
                                        <w:bottom w:val="none" w:sz="0" w:space="0" w:color="auto"/>
                                        <w:right w:val="none" w:sz="0" w:space="0" w:color="auto"/>
                                      </w:divBdr>
                                      <w:divsChild>
                                        <w:div w:id="283199050">
                                          <w:marLeft w:val="0"/>
                                          <w:marRight w:val="0"/>
                                          <w:marTop w:val="0"/>
                                          <w:marBottom w:val="0"/>
                                          <w:divBdr>
                                            <w:top w:val="none" w:sz="0" w:space="0" w:color="auto"/>
                                            <w:left w:val="none" w:sz="0" w:space="0" w:color="auto"/>
                                            <w:bottom w:val="none" w:sz="0" w:space="0" w:color="auto"/>
                                            <w:right w:val="none" w:sz="0" w:space="0" w:color="auto"/>
                                          </w:divBdr>
                                          <w:divsChild>
                                            <w:div w:id="258950883">
                                              <w:marLeft w:val="0"/>
                                              <w:marRight w:val="0"/>
                                              <w:marTop w:val="0"/>
                                              <w:marBottom w:val="0"/>
                                              <w:divBdr>
                                                <w:top w:val="none" w:sz="0" w:space="0" w:color="auto"/>
                                                <w:left w:val="none" w:sz="0" w:space="0" w:color="auto"/>
                                                <w:bottom w:val="none" w:sz="0" w:space="0" w:color="auto"/>
                                                <w:right w:val="none" w:sz="0" w:space="0" w:color="auto"/>
                                              </w:divBdr>
                                              <w:divsChild>
                                                <w:div w:id="1871257766">
                                                  <w:marLeft w:val="0"/>
                                                  <w:marRight w:val="0"/>
                                                  <w:marTop w:val="0"/>
                                                  <w:marBottom w:val="0"/>
                                                  <w:divBdr>
                                                    <w:top w:val="none" w:sz="0" w:space="0" w:color="auto"/>
                                                    <w:left w:val="none" w:sz="0" w:space="0" w:color="auto"/>
                                                    <w:bottom w:val="none" w:sz="0" w:space="0" w:color="auto"/>
                                                    <w:right w:val="none" w:sz="0" w:space="0" w:color="auto"/>
                                                  </w:divBdr>
                                                  <w:divsChild>
                                                    <w:div w:id="1698239999">
                                                      <w:marLeft w:val="0"/>
                                                      <w:marRight w:val="0"/>
                                                      <w:marTop w:val="0"/>
                                                      <w:marBottom w:val="0"/>
                                                      <w:divBdr>
                                                        <w:top w:val="none" w:sz="0" w:space="0" w:color="auto"/>
                                                        <w:left w:val="none" w:sz="0" w:space="0" w:color="auto"/>
                                                        <w:bottom w:val="none" w:sz="0" w:space="0" w:color="auto"/>
                                                        <w:right w:val="none" w:sz="0" w:space="0" w:color="auto"/>
                                                      </w:divBdr>
                                                      <w:divsChild>
                                                        <w:div w:id="1009529328">
                                                          <w:marLeft w:val="0"/>
                                                          <w:marRight w:val="0"/>
                                                          <w:marTop w:val="0"/>
                                                          <w:marBottom w:val="0"/>
                                                          <w:divBdr>
                                                            <w:top w:val="none" w:sz="0" w:space="0" w:color="auto"/>
                                                            <w:left w:val="none" w:sz="0" w:space="0" w:color="auto"/>
                                                            <w:bottom w:val="none" w:sz="0" w:space="0" w:color="auto"/>
                                                            <w:right w:val="none" w:sz="0" w:space="0" w:color="auto"/>
                                                          </w:divBdr>
                                                          <w:divsChild>
                                                            <w:div w:id="635374251">
                                                              <w:marLeft w:val="0"/>
                                                              <w:marRight w:val="0"/>
                                                              <w:marTop w:val="0"/>
                                                              <w:marBottom w:val="0"/>
                                                              <w:divBdr>
                                                                <w:top w:val="none" w:sz="0" w:space="0" w:color="auto"/>
                                                                <w:left w:val="none" w:sz="0" w:space="0" w:color="auto"/>
                                                                <w:bottom w:val="none" w:sz="0" w:space="0" w:color="auto"/>
                                                                <w:right w:val="none" w:sz="0" w:space="0" w:color="auto"/>
                                                              </w:divBdr>
                                                              <w:divsChild>
                                                                <w:div w:id="796025317">
                                                                  <w:marLeft w:val="0"/>
                                                                  <w:marRight w:val="0"/>
                                                                  <w:marTop w:val="0"/>
                                                                  <w:marBottom w:val="0"/>
                                                                  <w:divBdr>
                                                                    <w:top w:val="none" w:sz="0" w:space="0" w:color="auto"/>
                                                                    <w:left w:val="none" w:sz="0" w:space="0" w:color="auto"/>
                                                                    <w:bottom w:val="none" w:sz="0" w:space="0" w:color="auto"/>
                                                                    <w:right w:val="none" w:sz="0" w:space="0" w:color="auto"/>
                                                                  </w:divBdr>
                                                                  <w:divsChild>
                                                                    <w:div w:id="1151025551">
                                                                      <w:marLeft w:val="0"/>
                                                                      <w:marRight w:val="0"/>
                                                                      <w:marTop w:val="0"/>
                                                                      <w:marBottom w:val="0"/>
                                                                      <w:divBdr>
                                                                        <w:top w:val="none" w:sz="0" w:space="0" w:color="auto"/>
                                                                        <w:left w:val="none" w:sz="0" w:space="0" w:color="auto"/>
                                                                        <w:bottom w:val="none" w:sz="0" w:space="0" w:color="auto"/>
                                                                        <w:right w:val="none" w:sz="0" w:space="0" w:color="auto"/>
                                                                      </w:divBdr>
                                                                      <w:divsChild>
                                                                        <w:div w:id="1066685968">
                                                                          <w:marLeft w:val="0"/>
                                                                          <w:marRight w:val="0"/>
                                                                          <w:marTop w:val="0"/>
                                                                          <w:marBottom w:val="0"/>
                                                                          <w:divBdr>
                                                                            <w:top w:val="none" w:sz="0" w:space="0" w:color="auto"/>
                                                                            <w:left w:val="none" w:sz="0" w:space="0" w:color="auto"/>
                                                                            <w:bottom w:val="none" w:sz="0" w:space="0" w:color="auto"/>
                                                                            <w:right w:val="none" w:sz="0" w:space="0" w:color="auto"/>
                                                                          </w:divBdr>
                                                                          <w:divsChild>
                                                                            <w:div w:id="1395860090">
                                                                              <w:marLeft w:val="0"/>
                                                                              <w:marRight w:val="0"/>
                                                                              <w:marTop w:val="0"/>
                                                                              <w:marBottom w:val="0"/>
                                                                              <w:divBdr>
                                                                                <w:top w:val="none" w:sz="0" w:space="0" w:color="auto"/>
                                                                                <w:left w:val="none" w:sz="0" w:space="0" w:color="auto"/>
                                                                                <w:bottom w:val="none" w:sz="0" w:space="0" w:color="auto"/>
                                                                                <w:right w:val="none" w:sz="0" w:space="0" w:color="auto"/>
                                                                              </w:divBdr>
                                                                              <w:divsChild>
                                                                                <w:div w:id="1395159984">
                                                                                  <w:marLeft w:val="0"/>
                                                                                  <w:marRight w:val="0"/>
                                                                                  <w:marTop w:val="0"/>
                                                                                  <w:marBottom w:val="0"/>
                                                                                  <w:divBdr>
                                                                                    <w:top w:val="none" w:sz="0" w:space="0" w:color="auto"/>
                                                                                    <w:left w:val="none" w:sz="0" w:space="0" w:color="auto"/>
                                                                                    <w:bottom w:val="none" w:sz="0" w:space="0" w:color="auto"/>
                                                                                    <w:right w:val="none" w:sz="0" w:space="0" w:color="auto"/>
                                                                                  </w:divBdr>
                                                                                  <w:divsChild>
                                                                                    <w:div w:id="1626735018">
                                                                                      <w:marLeft w:val="150"/>
                                                                                      <w:marRight w:val="150"/>
                                                                                      <w:marTop w:val="150"/>
                                                                                      <w:marBottom w:val="150"/>
                                                                                      <w:divBdr>
                                                                                        <w:top w:val="none" w:sz="0" w:space="0" w:color="auto"/>
                                                                                        <w:left w:val="none" w:sz="0" w:space="0" w:color="auto"/>
                                                                                        <w:bottom w:val="none" w:sz="0" w:space="0" w:color="auto"/>
                                                                                        <w:right w:val="none" w:sz="0" w:space="0" w:color="auto"/>
                                                                                      </w:divBdr>
                                                                                      <w:divsChild>
                                                                                        <w:div w:id="4471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1974440">
          <w:marLeft w:val="0"/>
          <w:marRight w:val="0"/>
          <w:marTop w:val="0"/>
          <w:marBottom w:val="0"/>
          <w:divBdr>
            <w:top w:val="none" w:sz="0" w:space="0" w:color="auto"/>
            <w:left w:val="none" w:sz="0" w:space="0" w:color="auto"/>
            <w:bottom w:val="none" w:sz="0" w:space="0" w:color="auto"/>
            <w:right w:val="none" w:sz="0" w:space="0" w:color="auto"/>
          </w:divBdr>
          <w:divsChild>
            <w:div w:id="1248728303">
              <w:marLeft w:val="0"/>
              <w:marRight w:val="0"/>
              <w:marTop w:val="0"/>
              <w:marBottom w:val="0"/>
              <w:divBdr>
                <w:top w:val="none" w:sz="0" w:space="0" w:color="auto"/>
                <w:left w:val="none" w:sz="0" w:space="0" w:color="auto"/>
                <w:bottom w:val="none" w:sz="0" w:space="0" w:color="auto"/>
                <w:right w:val="none" w:sz="0" w:space="0" w:color="auto"/>
              </w:divBdr>
              <w:divsChild>
                <w:div w:id="711853704">
                  <w:marLeft w:val="0"/>
                  <w:marRight w:val="0"/>
                  <w:marTop w:val="0"/>
                  <w:marBottom w:val="0"/>
                  <w:divBdr>
                    <w:top w:val="none" w:sz="0" w:space="0" w:color="auto"/>
                    <w:left w:val="none" w:sz="0" w:space="0" w:color="auto"/>
                    <w:bottom w:val="none" w:sz="0" w:space="0" w:color="auto"/>
                    <w:right w:val="none" w:sz="0" w:space="0" w:color="auto"/>
                  </w:divBdr>
                  <w:divsChild>
                    <w:div w:id="470370066">
                      <w:marLeft w:val="0"/>
                      <w:marRight w:val="150"/>
                      <w:marTop w:val="0"/>
                      <w:marBottom w:val="0"/>
                      <w:divBdr>
                        <w:top w:val="none" w:sz="0" w:space="0" w:color="auto"/>
                        <w:left w:val="none" w:sz="0" w:space="0" w:color="auto"/>
                        <w:bottom w:val="none" w:sz="0" w:space="0" w:color="auto"/>
                        <w:right w:val="none" w:sz="0" w:space="0" w:color="auto"/>
                      </w:divBdr>
                      <w:divsChild>
                        <w:div w:id="419183976">
                          <w:marLeft w:val="0"/>
                          <w:marRight w:val="0"/>
                          <w:marTop w:val="0"/>
                          <w:marBottom w:val="0"/>
                          <w:divBdr>
                            <w:top w:val="none" w:sz="0" w:space="0" w:color="auto"/>
                            <w:left w:val="none" w:sz="0" w:space="0" w:color="auto"/>
                            <w:bottom w:val="none" w:sz="0" w:space="0" w:color="auto"/>
                            <w:right w:val="none" w:sz="0" w:space="0" w:color="auto"/>
                          </w:divBdr>
                        </w:div>
                        <w:div w:id="151311032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08124535">
                  <w:marLeft w:val="0"/>
                  <w:marRight w:val="0"/>
                  <w:marTop w:val="0"/>
                  <w:marBottom w:val="0"/>
                  <w:divBdr>
                    <w:top w:val="single" w:sz="6" w:space="0" w:color="D6DADC"/>
                    <w:left w:val="single" w:sz="6" w:space="0" w:color="D6DADC"/>
                    <w:bottom w:val="single" w:sz="6" w:space="0" w:color="D6DADC"/>
                    <w:right w:val="single" w:sz="6" w:space="0" w:color="D6DADC"/>
                  </w:divBdr>
                  <w:divsChild>
                    <w:div w:id="1484465187">
                      <w:marLeft w:val="0"/>
                      <w:marRight w:val="0"/>
                      <w:marTop w:val="0"/>
                      <w:marBottom w:val="0"/>
                      <w:divBdr>
                        <w:top w:val="none" w:sz="0" w:space="0" w:color="auto"/>
                        <w:left w:val="none" w:sz="0" w:space="0" w:color="auto"/>
                        <w:bottom w:val="none" w:sz="0" w:space="0" w:color="auto"/>
                        <w:right w:val="none" w:sz="0" w:space="0" w:color="auto"/>
                      </w:divBdr>
                      <w:divsChild>
                        <w:div w:id="1107383474">
                          <w:marLeft w:val="0"/>
                          <w:marRight w:val="0"/>
                          <w:marTop w:val="0"/>
                          <w:marBottom w:val="0"/>
                          <w:divBdr>
                            <w:top w:val="none" w:sz="0" w:space="0" w:color="auto"/>
                            <w:left w:val="none" w:sz="0" w:space="0" w:color="auto"/>
                            <w:bottom w:val="none" w:sz="0" w:space="0" w:color="auto"/>
                            <w:right w:val="none" w:sz="0" w:space="0" w:color="auto"/>
                          </w:divBdr>
                          <w:divsChild>
                            <w:div w:id="870264240">
                              <w:marLeft w:val="0"/>
                              <w:marRight w:val="0"/>
                              <w:marTop w:val="0"/>
                              <w:marBottom w:val="0"/>
                              <w:divBdr>
                                <w:top w:val="none" w:sz="0" w:space="0" w:color="auto"/>
                                <w:left w:val="none" w:sz="0" w:space="0" w:color="auto"/>
                                <w:bottom w:val="none" w:sz="0" w:space="0" w:color="auto"/>
                                <w:right w:val="none" w:sz="0" w:space="0" w:color="auto"/>
                              </w:divBdr>
                              <w:divsChild>
                                <w:div w:id="1630280988">
                                  <w:marLeft w:val="0"/>
                                  <w:marRight w:val="0"/>
                                  <w:marTop w:val="0"/>
                                  <w:marBottom w:val="0"/>
                                  <w:divBdr>
                                    <w:top w:val="none" w:sz="0" w:space="0" w:color="auto"/>
                                    <w:left w:val="none" w:sz="0" w:space="0" w:color="auto"/>
                                    <w:bottom w:val="none" w:sz="0" w:space="0" w:color="auto"/>
                                    <w:right w:val="none" w:sz="0" w:space="0" w:color="auto"/>
                                  </w:divBdr>
                                  <w:divsChild>
                                    <w:div w:id="1019308292">
                                      <w:marLeft w:val="0"/>
                                      <w:marRight w:val="0"/>
                                      <w:marTop w:val="0"/>
                                      <w:marBottom w:val="0"/>
                                      <w:divBdr>
                                        <w:top w:val="none" w:sz="0" w:space="0" w:color="D6DADC"/>
                                        <w:left w:val="none" w:sz="0" w:space="0" w:color="D6DADC"/>
                                        <w:bottom w:val="single" w:sz="6" w:space="0" w:color="D6DADC"/>
                                        <w:right w:val="none" w:sz="0" w:space="0" w:color="D6DADC"/>
                                      </w:divBdr>
                                      <w:divsChild>
                                        <w:div w:id="925269640">
                                          <w:marLeft w:val="0"/>
                                          <w:marRight w:val="0"/>
                                          <w:marTop w:val="0"/>
                                          <w:marBottom w:val="0"/>
                                          <w:divBdr>
                                            <w:top w:val="none" w:sz="0" w:space="0" w:color="auto"/>
                                            <w:left w:val="none" w:sz="0" w:space="0" w:color="auto"/>
                                            <w:bottom w:val="none" w:sz="0" w:space="0" w:color="auto"/>
                                            <w:right w:val="none" w:sz="0" w:space="0" w:color="auto"/>
                                          </w:divBdr>
                                          <w:divsChild>
                                            <w:div w:id="1878077018">
                                              <w:marLeft w:val="0"/>
                                              <w:marRight w:val="0"/>
                                              <w:marTop w:val="0"/>
                                              <w:marBottom w:val="0"/>
                                              <w:divBdr>
                                                <w:top w:val="none" w:sz="0" w:space="0" w:color="auto"/>
                                                <w:left w:val="none" w:sz="0" w:space="0" w:color="auto"/>
                                                <w:bottom w:val="none" w:sz="0" w:space="0" w:color="auto"/>
                                                <w:right w:val="none" w:sz="0" w:space="0" w:color="auto"/>
                                              </w:divBdr>
                                              <w:divsChild>
                                                <w:div w:id="5959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58">
                                          <w:marLeft w:val="0"/>
                                          <w:marRight w:val="0"/>
                                          <w:marTop w:val="0"/>
                                          <w:marBottom w:val="0"/>
                                          <w:divBdr>
                                            <w:top w:val="none" w:sz="0" w:space="0" w:color="auto"/>
                                            <w:left w:val="none" w:sz="0" w:space="0" w:color="auto"/>
                                            <w:bottom w:val="none" w:sz="0" w:space="0" w:color="auto"/>
                                            <w:right w:val="none" w:sz="0" w:space="0" w:color="auto"/>
                                          </w:divBdr>
                                        </w:div>
                                        <w:div w:id="2129159577">
                                          <w:marLeft w:val="0"/>
                                          <w:marRight w:val="0"/>
                                          <w:marTop w:val="0"/>
                                          <w:marBottom w:val="0"/>
                                          <w:divBdr>
                                            <w:top w:val="none" w:sz="0" w:space="0" w:color="auto"/>
                                            <w:left w:val="none" w:sz="0" w:space="0" w:color="auto"/>
                                            <w:bottom w:val="none" w:sz="0" w:space="0" w:color="auto"/>
                                            <w:right w:val="none" w:sz="0" w:space="0" w:color="auto"/>
                                          </w:divBdr>
                                          <w:divsChild>
                                            <w:div w:id="1499544176">
                                              <w:marLeft w:val="0"/>
                                              <w:marRight w:val="0"/>
                                              <w:marTop w:val="0"/>
                                              <w:marBottom w:val="0"/>
                                              <w:divBdr>
                                                <w:top w:val="none" w:sz="0" w:space="0" w:color="auto"/>
                                                <w:left w:val="none" w:sz="0" w:space="0" w:color="auto"/>
                                                <w:bottom w:val="none" w:sz="0" w:space="0" w:color="auto"/>
                                                <w:right w:val="none" w:sz="0" w:space="0" w:color="auto"/>
                                              </w:divBdr>
                                              <w:divsChild>
                                                <w:div w:id="8176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135">
                                  <w:marLeft w:val="90"/>
                                  <w:marRight w:val="0"/>
                                  <w:marTop w:val="0"/>
                                  <w:marBottom w:val="0"/>
                                  <w:divBdr>
                                    <w:top w:val="none" w:sz="0" w:space="0" w:color="auto"/>
                                    <w:left w:val="none" w:sz="0" w:space="0" w:color="auto"/>
                                    <w:bottom w:val="none" w:sz="0" w:space="0" w:color="auto"/>
                                    <w:right w:val="none" w:sz="0" w:space="0" w:color="auto"/>
                                  </w:divBdr>
                                </w:div>
                                <w:div w:id="1081371736">
                                  <w:marLeft w:val="0"/>
                                  <w:marRight w:val="0"/>
                                  <w:marTop w:val="0"/>
                                  <w:marBottom w:val="0"/>
                                  <w:divBdr>
                                    <w:top w:val="none" w:sz="0" w:space="0" w:color="auto"/>
                                    <w:left w:val="none" w:sz="0" w:space="0" w:color="auto"/>
                                    <w:bottom w:val="none" w:sz="0" w:space="0" w:color="auto"/>
                                    <w:right w:val="none" w:sz="0" w:space="0" w:color="auto"/>
                                  </w:divBdr>
                                  <w:divsChild>
                                    <w:div w:id="1858735156">
                                      <w:marLeft w:val="0"/>
                                      <w:marRight w:val="0"/>
                                      <w:marTop w:val="0"/>
                                      <w:marBottom w:val="0"/>
                                      <w:divBdr>
                                        <w:top w:val="none" w:sz="0" w:space="0" w:color="auto"/>
                                        <w:left w:val="none" w:sz="0" w:space="0" w:color="auto"/>
                                        <w:bottom w:val="none" w:sz="0" w:space="0" w:color="auto"/>
                                        <w:right w:val="none" w:sz="0" w:space="0" w:color="auto"/>
                                      </w:divBdr>
                                      <w:divsChild>
                                        <w:div w:id="3386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063569">
      <w:bodyDiv w:val="1"/>
      <w:marLeft w:val="0"/>
      <w:marRight w:val="0"/>
      <w:marTop w:val="0"/>
      <w:marBottom w:val="0"/>
      <w:divBdr>
        <w:top w:val="none" w:sz="0" w:space="0" w:color="auto"/>
        <w:left w:val="none" w:sz="0" w:space="0" w:color="auto"/>
        <w:bottom w:val="none" w:sz="0" w:space="0" w:color="auto"/>
        <w:right w:val="none" w:sz="0" w:space="0" w:color="auto"/>
      </w:divBdr>
    </w:div>
    <w:div w:id="820586022">
      <w:bodyDiv w:val="1"/>
      <w:marLeft w:val="0"/>
      <w:marRight w:val="0"/>
      <w:marTop w:val="0"/>
      <w:marBottom w:val="0"/>
      <w:divBdr>
        <w:top w:val="none" w:sz="0" w:space="0" w:color="auto"/>
        <w:left w:val="none" w:sz="0" w:space="0" w:color="auto"/>
        <w:bottom w:val="none" w:sz="0" w:space="0" w:color="auto"/>
        <w:right w:val="none" w:sz="0" w:space="0" w:color="auto"/>
      </w:divBdr>
    </w:div>
    <w:div w:id="1061058390">
      <w:bodyDiv w:val="1"/>
      <w:marLeft w:val="0"/>
      <w:marRight w:val="0"/>
      <w:marTop w:val="0"/>
      <w:marBottom w:val="0"/>
      <w:divBdr>
        <w:top w:val="none" w:sz="0" w:space="0" w:color="auto"/>
        <w:left w:val="none" w:sz="0" w:space="0" w:color="auto"/>
        <w:bottom w:val="none" w:sz="0" w:space="0" w:color="auto"/>
        <w:right w:val="none" w:sz="0" w:space="0" w:color="auto"/>
      </w:divBdr>
    </w:div>
    <w:div w:id="1083380084">
      <w:bodyDiv w:val="1"/>
      <w:marLeft w:val="0"/>
      <w:marRight w:val="0"/>
      <w:marTop w:val="0"/>
      <w:marBottom w:val="0"/>
      <w:divBdr>
        <w:top w:val="none" w:sz="0" w:space="0" w:color="auto"/>
        <w:left w:val="none" w:sz="0" w:space="0" w:color="auto"/>
        <w:bottom w:val="none" w:sz="0" w:space="0" w:color="auto"/>
        <w:right w:val="none" w:sz="0" w:space="0" w:color="auto"/>
      </w:divBdr>
    </w:div>
    <w:div w:id="1196887106">
      <w:bodyDiv w:val="1"/>
      <w:marLeft w:val="0"/>
      <w:marRight w:val="0"/>
      <w:marTop w:val="0"/>
      <w:marBottom w:val="0"/>
      <w:divBdr>
        <w:top w:val="none" w:sz="0" w:space="0" w:color="auto"/>
        <w:left w:val="none" w:sz="0" w:space="0" w:color="auto"/>
        <w:bottom w:val="none" w:sz="0" w:space="0" w:color="auto"/>
        <w:right w:val="none" w:sz="0" w:space="0" w:color="auto"/>
      </w:divBdr>
    </w:div>
    <w:div w:id="1227183291">
      <w:bodyDiv w:val="1"/>
      <w:marLeft w:val="0"/>
      <w:marRight w:val="0"/>
      <w:marTop w:val="0"/>
      <w:marBottom w:val="0"/>
      <w:divBdr>
        <w:top w:val="none" w:sz="0" w:space="0" w:color="auto"/>
        <w:left w:val="none" w:sz="0" w:space="0" w:color="auto"/>
        <w:bottom w:val="none" w:sz="0" w:space="0" w:color="auto"/>
        <w:right w:val="none" w:sz="0" w:space="0" w:color="auto"/>
      </w:divBdr>
      <w:divsChild>
        <w:div w:id="346057951">
          <w:marLeft w:val="0"/>
          <w:marRight w:val="0"/>
          <w:marTop w:val="0"/>
          <w:marBottom w:val="0"/>
          <w:divBdr>
            <w:top w:val="none" w:sz="0" w:space="0" w:color="auto"/>
            <w:left w:val="none" w:sz="0" w:space="0" w:color="auto"/>
            <w:bottom w:val="none" w:sz="0" w:space="0" w:color="auto"/>
            <w:right w:val="none" w:sz="0" w:space="0" w:color="auto"/>
          </w:divBdr>
          <w:divsChild>
            <w:div w:id="1942957223">
              <w:marLeft w:val="0"/>
              <w:marRight w:val="0"/>
              <w:marTop w:val="0"/>
              <w:marBottom w:val="0"/>
              <w:divBdr>
                <w:top w:val="none" w:sz="0" w:space="0" w:color="auto"/>
                <w:left w:val="none" w:sz="0" w:space="0" w:color="auto"/>
                <w:bottom w:val="none" w:sz="0" w:space="0" w:color="auto"/>
                <w:right w:val="none" w:sz="0" w:space="0" w:color="auto"/>
              </w:divBdr>
              <w:divsChild>
                <w:div w:id="443161371">
                  <w:marLeft w:val="0"/>
                  <w:marRight w:val="0"/>
                  <w:marTop w:val="0"/>
                  <w:marBottom w:val="0"/>
                  <w:divBdr>
                    <w:top w:val="single" w:sz="6" w:space="0" w:color="D6DADC"/>
                    <w:left w:val="single" w:sz="6" w:space="0" w:color="D6DADC"/>
                    <w:bottom w:val="single" w:sz="6" w:space="0" w:color="D6DADC"/>
                    <w:right w:val="single" w:sz="6" w:space="0" w:color="D6DADC"/>
                  </w:divBdr>
                  <w:divsChild>
                    <w:div w:id="822892677">
                      <w:marLeft w:val="0"/>
                      <w:marRight w:val="0"/>
                      <w:marTop w:val="0"/>
                      <w:marBottom w:val="0"/>
                      <w:divBdr>
                        <w:top w:val="none" w:sz="0" w:space="0" w:color="auto"/>
                        <w:left w:val="none" w:sz="0" w:space="0" w:color="auto"/>
                        <w:bottom w:val="none" w:sz="0" w:space="0" w:color="auto"/>
                        <w:right w:val="none" w:sz="0" w:space="0" w:color="auto"/>
                      </w:divBdr>
                      <w:divsChild>
                        <w:div w:id="918250467">
                          <w:marLeft w:val="0"/>
                          <w:marRight w:val="0"/>
                          <w:marTop w:val="0"/>
                          <w:marBottom w:val="0"/>
                          <w:divBdr>
                            <w:top w:val="none" w:sz="0" w:space="0" w:color="auto"/>
                            <w:left w:val="none" w:sz="0" w:space="0" w:color="auto"/>
                            <w:bottom w:val="none" w:sz="0" w:space="0" w:color="auto"/>
                            <w:right w:val="none" w:sz="0" w:space="0" w:color="auto"/>
                          </w:divBdr>
                          <w:divsChild>
                            <w:div w:id="258370656">
                              <w:marLeft w:val="0"/>
                              <w:marRight w:val="0"/>
                              <w:marTop w:val="0"/>
                              <w:marBottom w:val="0"/>
                              <w:divBdr>
                                <w:top w:val="none" w:sz="0" w:space="0" w:color="auto"/>
                                <w:left w:val="none" w:sz="0" w:space="0" w:color="auto"/>
                                <w:bottom w:val="none" w:sz="0" w:space="0" w:color="auto"/>
                                <w:right w:val="none" w:sz="0" w:space="0" w:color="auto"/>
                              </w:divBdr>
                              <w:divsChild>
                                <w:div w:id="1280720300">
                                  <w:marLeft w:val="0"/>
                                  <w:marRight w:val="0"/>
                                  <w:marTop w:val="0"/>
                                  <w:marBottom w:val="0"/>
                                  <w:divBdr>
                                    <w:top w:val="none" w:sz="0" w:space="0" w:color="auto"/>
                                    <w:left w:val="none" w:sz="0" w:space="0" w:color="auto"/>
                                    <w:bottom w:val="none" w:sz="0" w:space="0" w:color="auto"/>
                                    <w:right w:val="none" w:sz="0" w:space="0" w:color="auto"/>
                                  </w:divBdr>
                                  <w:divsChild>
                                    <w:div w:id="1111515605">
                                      <w:marLeft w:val="0"/>
                                      <w:marRight w:val="0"/>
                                      <w:marTop w:val="0"/>
                                      <w:marBottom w:val="0"/>
                                      <w:divBdr>
                                        <w:top w:val="none" w:sz="0" w:space="0" w:color="auto"/>
                                        <w:left w:val="none" w:sz="0" w:space="0" w:color="auto"/>
                                        <w:bottom w:val="none" w:sz="0" w:space="0" w:color="auto"/>
                                        <w:right w:val="none" w:sz="0" w:space="0" w:color="auto"/>
                                      </w:divBdr>
                                      <w:divsChild>
                                        <w:div w:id="529956694">
                                          <w:marLeft w:val="0"/>
                                          <w:marRight w:val="0"/>
                                          <w:marTop w:val="0"/>
                                          <w:marBottom w:val="0"/>
                                          <w:divBdr>
                                            <w:top w:val="none" w:sz="0" w:space="0" w:color="auto"/>
                                            <w:left w:val="none" w:sz="0" w:space="0" w:color="auto"/>
                                            <w:bottom w:val="none" w:sz="0" w:space="0" w:color="auto"/>
                                            <w:right w:val="none" w:sz="0" w:space="0" w:color="auto"/>
                                          </w:divBdr>
                                          <w:divsChild>
                                            <w:div w:id="2015106817">
                                              <w:marLeft w:val="0"/>
                                              <w:marRight w:val="0"/>
                                              <w:marTop w:val="0"/>
                                              <w:marBottom w:val="0"/>
                                              <w:divBdr>
                                                <w:top w:val="none" w:sz="0" w:space="0" w:color="auto"/>
                                                <w:left w:val="none" w:sz="0" w:space="0" w:color="auto"/>
                                                <w:bottom w:val="none" w:sz="0" w:space="0" w:color="auto"/>
                                                <w:right w:val="none" w:sz="0" w:space="0" w:color="auto"/>
                                              </w:divBdr>
                                              <w:divsChild>
                                                <w:div w:id="1772165345">
                                                  <w:marLeft w:val="0"/>
                                                  <w:marRight w:val="0"/>
                                                  <w:marTop w:val="0"/>
                                                  <w:marBottom w:val="0"/>
                                                  <w:divBdr>
                                                    <w:top w:val="none" w:sz="0" w:space="0" w:color="auto"/>
                                                    <w:left w:val="none" w:sz="0" w:space="0" w:color="auto"/>
                                                    <w:bottom w:val="none" w:sz="0" w:space="0" w:color="auto"/>
                                                    <w:right w:val="none" w:sz="0" w:space="0" w:color="auto"/>
                                                  </w:divBdr>
                                                  <w:divsChild>
                                                    <w:div w:id="141047421">
                                                      <w:marLeft w:val="0"/>
                                                      <w:marRight w:val="0"/>
                                                      <w:marTop w:val="0"/>
                                                      <w:marBottom w:val="0"/>
                                                      <w:divBdr>
                                                        <w:top w:val="none" w:sz="0" w:space="0" w:color="auto"/>
                                                        <w:left w:val="none" w:sz="0" w:space="0" w:color="auto"/>
                                                        <w:bottom w:val="none" w:sz="0" w:space="0" w:color="auto"/>
                                                        <w:right w:val="none" w:sz="0" w:space="0" w:color="auto"/>
                                                      </w:divBdr>
                                                      <w:divsChild>
                                                        <w:div w:id="272444052">
                                                          <w:marLeft w:val="0"/>
                                                          <w:marRight w:val="0"/>
                                                          <w:marTop w:val="0"/>
                                                          <w:marBottom w:val="0"/>
                                                          <w:divBdr>
                                                            <w:top w:val="none" w:sz="0" w:space="0" w:color="auto"/>
                                                            <w:left w:val="none" w:sz="0" w:space="0" w:color="auto"/>
                                                            <w:bottom w:val="none" w:sz="0" w:space="0" w:color="auto"/>
                                                            <w:right w:val="none" w:sz="0" w:space="0" w:color="auto"/>
                                                          </w:divBdr>
                                                          <w:divsChild>
                                                            <w:div w:id="1031229813">
                                                              <w:marLeft w:val="0"/>
                                                              <w:marRight w:val="0"/>
                                                              <w:marTop w:val="0"/>
                                                              <w:marBottom w:val="0"/>
                                                              <w:divBdr>
                                                                <w:top w:val="none" w:sz="0" w:space="0" w:color="auto"/>
                                                                <w:left w:val="none" w:sz="0" w:space="0" w:color="auto"/>
                                                                <w:bottom w:val="none" w:sz="0" w:space="0" w:color="auto"/>
                                                                <w:right w:val="none" w:sz="0" w:space="0" w:color="auto"/>
                                                              </w:divBdr>
                                                              <w:divsChild>
                                                                <w:div w:id="1638216876">
                                                                  <w:marLeft w:val="0"/>
                                                                  <w:marRight w:val="0"/>
                                                                  <w:marTop w:val="0"/>
                                                                  <w:marBottom w:val="0"/>
                                                                  <w:divBdr>
                                                                    <w:top w:val="none" w:sz="0" w:space="0" w:color="auto"/>
                                                                    <w:left w:val="none" w:sz="0" w:space="0" w:color="auto"/>
                                                                    <w:bottom w:val="none" w:sz="0" w:space="0" w:color="auto"/>
                                                                    <w:right w:val="none" w:sz="0" w:space="0" w:color="auto"/>
                                                                  </w:divBdr>
                                                                  <w:divsChild>
                                                                    <w:div w:id="512303215">
                                                                      <w:marLeft w:val="0"/>
                                                                      <w:marRight w:val="0"/>
                                                                      <w:marTop w:val="0"/>
                                                                      <w:marBottom w:val="0"/>
                                                                      <w:divBdr>
                                                                        <w:top w:val="none" w:sz="0" w:space="0" w:color="auto"/>
                                                                        <w:left w:val="none" w:sz="0" w:space="0" w:color="auto"/>
                                                                        <w:bottom w:val="none" w:sz="0" w:space="0" w:color="auto"/>
                                                                        <w:right w:val="none" w:sz="0" w:space="0" w:color="auto"/>
                                                                      </w:divBdr>
                                                                      <w:divsChild>
                                                                        <w:div w:id="1365060455">
                                                                          <w:marLeft w:val="0"/>
                                                                          <w:marRight w:val="0"/>
                                                                          <w:marTop w:val="0"/>
                                                                          <w:marBottom w:val="0"/>
                                                                          <w:divBdr>
                                                                            <w:top w:val="none" w:sz="0" w:space="0" w:color="auto"/>
                                                                            <w:left w:val="none" w:sz="0" w:space="0" w:color="auto"/>
                                                                            <w:bottom w:val="none" w:sz="0" w:space="0" w:color="auto"/>
                                                                            <w:right w:val="none" w:sz="0" w:space="0" w:color="auto"/>
                                                                          </w:divBdr>
                                                                          <w:divsChild>
                                                                            <w:div w:id="2102335295">
                                                                              <w:marLeft w:val="0"/>
                                                                              <w:marRight w:val="0"/>
                                                                              <w:marTop w:val="0"/>
                                                                              <w:marBottom w:val="0"/>
                                                                              <w:divBdr>
                                                                                <w:top w:val="none" w:sz="0" w:space="0" w:color="auto"/>
                                                                                <w:left w:val="none" w:sz="0" w:space="0" w:color="auto"/>
                                                                                <w:bottom w:val="none" w:sz="0" w:space="0" w:color="auto"/>
                                                                                <w:right w:val="none" w:sz="0" w:space="0" w:color="auto"/>
                                                                              </w:divBdr>
                                                                              <w:divsChild>
                                                                                <w:div w:id="948397400">
                                                                                  <w:marLeft w:val="0"/>
                                                                                  <w:marRight w:val="0"/>
                                                                                  <w:marTop w:val="0"/>
                                                                                  <w:marBottom w:val="0"/>
                                                                                  <w:divBdr>
                                                                                    <w:top w:val="none" w:sz="0" w:space="0" w:color="auto"/>
                                                                                    <w:left w:val="none" w:sz="0" w:space="0" w:color="auto"/>
                                                                                    <w:bottom w:val="none" w:sz="0" w:space="0" w:color="auto"/>
                                                                                    <w:right w:val="none" w:sz="0" w:space="0" w:color="auto"/>
                                                                                  </w:divBdr>
                                                                                  <w:divsChild>
                                                                                    <w:div w:id="1420322965">
                                                                                      <w:marLeft w:val="150"/>
                                                                                      <w:marRight w:val="150"/>
                                                                                      <w:marTop w:val="150"/>
                                                                                      <w:marBottom w:val="150"/>
                                                                                      <w:divBdr>
                                                                                        <w:top w:val="none" w:sz="0" w:space="0" w:color="auto"/>
                                                                                        <w:left w:val="none" w:sz="0" w:space="0" w:color="auto"/>
                                                                                        <w:bottom w:val="none" w:sz="0" w:space="0" w:color="auto"/>
                                                                                        <w:right w:val="none" w:sz="0" w:space="0" w:color="auto"/>
                                                                                      </w:divBdr>
                                                                                      <w:divsChild>
                                                                                        <w:div w:id="1908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1508749">
          <w:marLeft w:val="0"/>
          <w:marRight w:val="0"/>
          <w:marTop w:val="0"/>
          <w:marBottom w:val="0"/>
          <w:divBdr>
            <w:top w:val="none" w:sz="0" w:space="0" w:color="auto"/>
            <w:left w:val="none" w:sz="0" w:space="0" w:color="auto"/>
            <w:bottom w:val="none" w:sz="0" w:space="0" w:color="auto"/>
            <w:right w:val="none" w:sz="0" w:space="0" w:color="auto"/>
          </w:divBdr>
          <w:divsChild>
            <w:div w:id="1931162596">
              <w:marLeft w:val="0"/>
              <w:marRight w:val="0"/>
              <w:marTop w:val="0"/>
              <w:marBottom w:val="0"/>
              <w:divBdr>
                <w:top w:val="none" w:sz="0" w:space="0" w:color="auto"/>
                <w:left w:val="none" w:sz="0" w:space="0" w:color="auto"/>
                <w:bottom w:val="none" w:sz="0" w:space="0" w:color="auto"/>
                <w:right w:val="none" w:sz="0" w:space="0" w:color="auto"/>
              </w:divBdr>
              <w:divsChild>
                <w:div w:id="303895700">
                  <w:marLeft w:val="0"/>
                  <w:marRight w:val="0"/>
                  <w:marTop w:val="0"/>
                  <w:marBottom w:val="0"/>
                  <w:divBdr>
                    <w:top w:val="none" w:sz="0" w:space="0" w:color="auto"/>
                    <w:left w:val="none" w:sz="0" w:space="0" w:color="auto"/>
                    <w:bottom w:val="none" w:sz="0" w:space="0" w:color="auto"/>
                    <w:right w:val="none" w:sz="0" w:space="0" w:color="auto"/>
                  </w:divBdr>
                  <w:divsChild>
                    <w:div w:id="436825943">
                      <w:marLeft w:val="0"/>
                      <w:marRight w:val="150"/>
                      <w:marTop w:val="0"/>
                      <w:marBottom w:val="0"/>
                      <w:divBdr>
                        <w:top w:val="none" w:sz="0" w:space="0" w:color="auto"/>
                        <w:left w:val="none" w:sz="0" w:space="0" w:color="auto"/>
                        <w:bottom w:val="none" w:sz="0" w:space="0" w:color="auto"/>
                        <w:right w:val="none" w:sz="0" w:space="0" w:color="auto"/>
                      </w:divBdr>
                      <w:divsChild>
                        <w:div w:id="1490443810">
                          <w:marLeft w:val="0"/>
                          <w:marRight w:val="0"/>
                          <w:marTop w:val="0"/>
                          <w:marBottom w:val="0"/>
                          <w:divBdr>
                            <w:top w:val="none" w:sz="0" w:space="0" w:color="auto"/>
                            <w:left w:val="none" w:sz="0" w:space="0" w:color="auto"/>
                            <w:bottom w:val="none" w:sz="0" w:space="0" w:color="auto"/>
                            <w:right w:val="none" w:sz="0" w:space="0" w:color="auto"/>
                          </w:divBdr>
                        </w:div>
                        <w:div w:id="148747152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22029130">
                  <w:marLeft w:val="0"/>
                  <w:marRight w:val="0"/>
                  <w:marTop w:val="0"/>
                  <w:marBottom w:val="0"/>
                  <w:divBdr>
                    <w:top w:val="single" w:sz="6" w:space="0" w:color="D6DADC"/>
                    <w:left w:val="single" w:sz="6" w:space="0" w:color="D6DADC"/>
                    <w:bottom w:val="single" w:sz="6" w:space="0" w:color="D6DADC"/>
                    <w:right w:val="single" w:sz="6" w:space="0" w:color="D6DADC"/>
                  </w:divBdr>
                  <w:divsChild>
                    <w:div w:id="1997372873">
                      <w:marLeft w:val="0"/>
                      <w:marRight w:val="0"/>
                      <w:marTop w:val="0"/>
                      <w:marBottom w:val="0"/>
                      <w:divBdr>
                        <w:top w:val="none" w:sz="0" w:space="0" w:color="auto"/>
                        <w:left w:val="none" w:sz="0" w:space="0" w:color="auto"/>
                        <w:bottom w:val="none" w:sz="0" w:space="0" w:color="auto"/>
                        <w:right w:val="none" w:sz="0" w:space="0" w:color="auto"/>
                      </w:divBdr>
                      <w:divsChild>
                        <w:div w:id="1904635881">
                          <w:marLeft w:val="0"/>
                          <w:marRight w:val="0"/>
                          <w:marTop w:val="0"/>
                          <w:marBottom w:val="0"/>
                          <w:divBdr>
                            <w:top w:val="none" w:sz="0" w:space="0" w:color="auto"/>
                            <w:left w:val="none" w:sz="0" w:space="0" w:color="auto"/>
                            <w:bottom w:val="none" w:sz="0" w:space="0" w:color="auto"/>
                            <w:right w:val="none" w:sz="0" w:space="0" w:color="auto"/>
                          </w:divBdr>
                          <w:divsChild>
                            <w:div w:id="1455174826">
                              <w:marLeft w:val="0"/>
                              <w:marRight w:val="0"/>
                              <w:marTop w:val="0"/>
                              <w:marBottom w:val="0"/>
                              <w:divBdr>
                                <w:top w:val="none" w:sz="0" w:space="0" w:color="auto"/>
                                <w:left w:val="none" w:sz="0" w:space="0" w:color="auto"/>
                                <w:bottom w:val="none" w:sz="0" w:space="0" w:color="auto"/>
                                <w:right w:val="none" w:sz="0" w:space="0" w:color="auto"/>
                              </w:divBdr>
                              <w:divsChild>
                                <w:div w:id="191770923">
                                  <w:marLeft w:val="0"/>
                                  <w:marRight w:val="0"/>
                                  <w:marTop w:val="0"/>
                                  <w:marBottom w:val="0"/>
                                  <w:divBdr>
                                    <w:top w:val="none" w:sz="0" w:space="0" w:color="auto"/>
                                    <w:left w:val="none" w:sz="0" w:space="0" w:color="auto"/>
                                    <w:bottom w:val="none" w:sz="0" w:space="0" w:color="auto"/>
                                    <w:right w:val="none" w:sz="0" w:space="0" w:color="auto"/>
                                  </w:divBdr>
                                  <w:divsChild>
                                    <w:div w:id="1710371951">
                                      <w:marLeft w:val="0"/>
                                      <w:marRight w:val="0"/>
                                      <w:marTop w:val="0"/>
                                      <w:marBottom w:val="0"/>
                                      <w:divBdr>
                                        <w:top w:val="none" w:sz="0" w:space="0" w:color="D6DADC"/>
                                        <w:left w:val="none" w:sz="0" w:space="0" w:color="D6DADC"/>
                                        <w:bottom w:val="single" w:sz="6" w:space="0" w:color="D6DADC"/>
                                        <w:right w:val="none" w:sz="0" w:space="0" w:color="D6DADC"/>
                                      </w:divBdr>
                                      <w:divsChild>
                                        <w:div w:id="328095146">
                                          <w:marLeft w:val="0"/>
                                          <w:marRight w:val="0"/>
                                          <w:marTop w:val="0"/>
                                          <w:marBottom w:val="0"/>
                                          <w:divBdr>
                                            <w:top w:val="none" w:sz="0" w:space="0" w:color="auto"/>
                                            <w:left w:val="none" w:sz="0" w:space="0" w:color="auto"/>
                                            <w:bottom w:val="none" w:sz="0" w:space="0" w:color="auto"/>
                                            <w:right w:val="none" w:sz="0" w:space="0" w:color="auto"/>
                                          </w:divBdr>
                                          <w:divsChild>
                                            <w:div w:id="533426765">
                                              <w:marLeft w:val="0"/>
                                              <w:marRight w:val="0"/>
                                              <w:marTop w:val="0"/>
                                              <w:marBottom w:val="0"/>
                                              <w:divBdr>
                                                <w:top w:val="none" w:sz="0" w:space="0" w:color="auto"/>
                                                <w:left w:val="none" w:sz="0" w:space="0" w:color="auto"/>
                                                <w:bottom w:val="none" w:sz="0" w:space="0" w:color="auto"/>
                                                <w:right w:val="none" w:sz="0" w:space="0" w:color="auto"/>
                                              </w:divBdr>
                                              <w:divsChild>
                                                <w:div w:id="2064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484">
                                          <w:marLeft w:val="0"/>
                                          <w:marRight w:val="0"/>
                                          <w:marTop w:val="0"/>
                                          <w:marBottom w:val="0"/>
                                          <w:divBdr>
                                            <w:top w:val="none" w:sz="0" w:space="0" w:color="auto"/>
                                            <w:left w:val="none" w:sz="0" w:space="0" w:color="auto"/>
                                            <w:bottom w:val="none" w:sz="0" w:space="0" w:color="auto"/>
                                            <w:right w:val="none" w:sz="0" w:space="0" w:color="auto"/>
                                          </w:divBdr>
                                        </w:div>
                                        <w:div w:id="644043407">
                                          <w:marLeft w:val="0"/>
                                          <w:marRight w:val="0"/>
                                          <w:marTop w:val="0"/>
                                          <w:marBottom w:val="0"/>
                                          <w:divBdr>
                                            <w:top w:val="none" w:sz="0" w:space="0" w:color="auto"/>
                                            <w:left w:val="none" w:sz="0" w:space="0" w:color="auto"/>
                                            <w:bottom w:val="none" w:sz="0" w:space="0" w:color="auto"/>
                                            <w:right w:val="none" w:sz="0" w:space="0" w:color="auto"/>
                                          </w:divBdr>
                                          <w:divsChild>
                                            <w:div w:id="1679961065">
                                              <w:marLeft w:val="0"/>
                                              <w:marRight w:val="0"/>
                                              <w:marTop w:val="0"/>
                                              <w:marBottom w:val="0"/>
                                              <w:divBdr>
                                                <w:top w:val="none" w:sz="0" w:space="0" w:color="auto"/>
                                                <w:left w:val="none" w:sz="0" w:space="0" w:color="auto"/>
                                                <w:bottom w:val="none" w:sz="0" w:space="0" w:color="auto"/>
                                                <w:right w:val="none" w:sz="0" w:space="0" w:color="auto"/>
                                              </w:divBdr>
                                              <w:divsChild>
                                                <w:div w:id="1572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9067">
                                  <w:marLeft w:val="90"/>
                                  <w:marRight w:val="0"/>
                                  <w:marTop w:val="0"/>
                                  <w:marBottom w:val="0"/>
                                  <w:divBdr>
                                    <w:top w:val="none" w:sz="0" w:space="0" w:color="auto"/>
                                    <w:left w:val="none" w:sz="0" w:space="0" w:color="auto"/>
                                    <w:bottom w:val="none" w:sz="0" w:space="0" w:color="auto"/>
                                    <w:right w:val="none" w:sz="0" w:space="0" w:color="auto"/>
                                  </w:divBdr>
                                </w:div>
                                <w:div w:id="1143735160">
                                  <w:marLeft w:val="0"/>
                                  <w:marRight w:val="0"/>
                                  <w:marTop w:val="0"/>
                                  <w:marBottom w:val="0"/>
                                  <w:divBdr>
                                    <w:top w:val="none" w:sz="0" w:space="0" w:color="auto"/>
                                    <w:left w:val="none" w:sz="0" w:space="0" w:color="auto"/>
                                    <w:bottom w:val="none" w:sz="0" w:space="0" w:color="auto"/>
                                    <w:right w:val="none" w:sz="0" w:space="0" w:color="auto"/>
                                  </w:divBdr>
                                  <w:divsChild>
                                    <w:div w:id="1704862637">
                                      <w:marLeft w:val="0"/>
                                      <w:marRight w:val="0"/>
                                      <w:marTop w:val="0"/>
                                      <w:marBottom w:val="0"/>
                                      <w:divBdr>
                                        <w:top w:val="none" w:sz="0" w:space="0" w:color="auto"/>
                                        <w:left w:val="none" w:sz="0" w:space="0" w:color="auto"/>
                                        <w:bottom w:val="none" w:sz="0" w:space="0" w:color="auto"/>
                                        <w:right w:val="none" w:sz="0" w:space="0" w:color="auto"/>
                                      </w:divBdr>
                                      <w:divsChild>
                                        <w:div w:id="1746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170602">
      <w:bodyDiv w:val="1"/>
      <w:marLeft w:val="0"/>
      <w:marRight w:val="0"/>
      <w:marTop w:val="0"/>
      <w:marBottom w:val="0"/>
      <w:divBdr>
        <w:top w:val="none" w:sz="0" w:space="0" w:color="auto"/>
        <w:left w:val="none" w:sz="0" w:space="0" w:color="auto"/>
        <w:bottom w:val="none" w:sz="0" w:space="0" w:color="auto"/>
        <w:right w:val="none" w:sz="0" w:space="0" w:color="auto"/>
      </w:divBdr>
    </w:div>
    <w:div w:id="1650983757">
      <w:bodyDiv w:val="1"/>
      <w:marLeft w:val="0"/>
      <w:marRight w:val="0"/>
      <w:marTop w:val="0"/>
      <w:marBottom w:val="0"/>
      <w:divBdr>
        <w:top w:val="none" w:sz="0" w:space="0" w:color="auto"/>
        <w:left w:val="none" w:sz="0" w:space="0" w:color="auto"/>
        <w:bottom w:val="none" w:sz="0" w:space="0" w:color="auto"/>
        <w:right w:val="none" w:sz="0" w:space="0" w:color="auto"/>
      </w:divBdr>
    </w:div>
    <w:div w:id="1851026678">
      <w:bodyDiv w:val="1"/>
      <w:marLeft w:val="0"/>
      <w:marRight w:val="0"/>
      <w:marTop w:val="0"/>
      <w:marBottom w:val="0"/>
      <w:divBdr>
        <w:top w:val="none" w:sz="0" w:space="0" w:color="auto"/>
        <w:left w:val="none" w:sz="0" w:space="0" w:color="auto"/>
        <w:bottom w:val="none" w:sz="0" w:space="0" w:color="auto"/>
        <w:right w:val="none" w:sz="0" w:space="0" w:color="auto"/>
      </w:divBdr>
    </w:div>
    <w:div w:id="1960136232">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 w:id="20326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lariv@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901</TotalTime>
  <Pages>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Tiffany Tian</cp:lastModifiedBy>
  <cp:revision>8</cp:revision>
  <cp:lastPrinted>2016-04-09T18:25:00Z</cp:lastPrinted>
  <dcterms:created xsi:type="dcterms:W3CDTF">2021-10-13T16:33:00Z</dcterms:created>
  <dcterms:modified xsi:type="dcterms:W3CDTF">2021-10-20T18:47:00Z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2020-04-16T02:54:26.4520196Z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34c0e510-e6ec-49b1-a8f8-31b8a727e71a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