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468E9F6E" w14:textId="77777777" w:rsidR="00DB3528"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3187ECA7" w:rsidR="00523777" w:rsidRPr="00DB3528" w:rsidRDefault="00523777" w:rsidP="00CD2F50">
      <w:pPr>
        <w:jc w:val="both"/>
        <w:rPr>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63B286D">
            <wp:extent cx="5481879" cy="3984171"/>
            <wp:effectExtent l="0" t="0" r="5080" b="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487531" cy="3988279"/>
                    </a:xfrm>
                    <a:prstGeom prst="rect">
                      <a:avLst/>
                    </a:prstGeom>
                  </pic:spPr>
                </pic:pic>
              </a:graphicData>
            </a:graphic>
          </wp:inline>
        </w:drawing>
      </w:r>
    </w:p>
    <w:p w14:paraId="21118AAF" w14:textId="77777777" w:rsidR="00DB3528" w:rsidRDefault="00DB3528" w:rsidP="00CD2F50">
      <w:pPr>
        <w:jc w:val="both"/>
        <w:rPr>
          <w:b/>
          <w:bCs/>
          <w:sz w:val="24"/>
          <w:szCs w:val="24"/>
          <w:lang w:val="en-US"/>
        </w:rPr>
      </w:pPr>
    </w:p>
    <w:p w14:paraId="1F7B3239" w14:textId="77777777" w:rsidR="00DB3528" w:rsidRDefault="00DB3528" w:rsidP="00CD2F50">
      <w:pPr>
        <w:jc w:val="both"/>
        <w:rPr>
          <w:b/>
          <w:bCs/>
          <w:sz w:val="24"/>
          <w:szCs w:val="24"/>
          <w:lang w:val="en-US"/>
        </w:rPr>
      </w:pPr>
    </w:p>
    <w:p w14:paraId="17CD68C3" w14:textId="427D4298" w:rsidR="00DB3528" w:rsidRDefault="00DB3528" w:rsidP="00CD2F50">
      <w:pPr>
        <w:jc w:val="both"/>
        <w:rPr>
          <w:b/>
          <w:bCs/>
          <w:sz w:val="24"/>
          <w:szCs w:val="24"/>
          <w:lang w:val="en-US"/>
        </w:rPr>
      </w:pPr>
      <w:r>
        <w:rPr>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Default="00DB3528" w:rsidP="00CD2F50">
      <w:pPr>
        <w:jc w:val="both"/>
        <w:rPr>
          <w:b/>
          <w:bCs/>
          <w:sz w:val="24"/>
          <w:szCs w:val="24"/>
          <w:lang w:val="en-US"/>
        </w:rPr>
      </w:pPr>
      <w:r>
        <w:rPr>
          <w:b/>
          <w:bCs/>
          <w:noProof/>
          <w:sz w:val="24"/>
          <w:szCs w:val="24"/>
          <w:lang w:val="en-US"/>
        </w:rPr>
        <w:lastRenderedPageBreak/>
        <w:drawing>
          <wp:inline distT="0" distB="0" distL="0" distR="0" wp14:anchorId="3A4F86F5" wp14:editId="3CB9505D">
            <wp:extent cx="5419453" cy="8129179"/>
            <wp:effectExtent l="0" t="0" r="0" b="5715"/>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7">
                      <a:extLst>
                        <a:ext uri="{28A0092B-C50C-407E-A947-70E740481C1C}">
                          <a14:useLocalDpi xmlns:a14="http://schemas.microsoft.com/office/drawing/2010/main" val="0"/>
                        </a:ext>
                      </a:extLst>
                    </a:blip>
                    <a:stretch>
                      <a:fillRect/>
                    </a:stretch>
                  </pic:blipFill>
                  <pic:spPr>
                    <a:xfrm>
                      <a:off x="0" y="0"/>
                      <a:ext cx="5423410" cy="8135115"/>
                    </a:xfrm>
                    <a:prstGeom prst="rect">
                      <a:avLst/>
                    </a:prstGeom>
                  </pic:spPr>
                </pic:pic>
              </a:graphicData>
            </a:graphic>
          </wp:inline>
        </w:drawing>
      </w:r>
    </w:p>
    <w:p w14:paraId="6CFB0BBA" w14:textId="77777777" w:rsidR="00DB3528" w:rsidRDefault="00DB3528" w:rsidP="00CD2F50">
      <w:pPr>
        <w:jc w:val="both"/>
        <w:rPr>
          <w:b/>
          <w:bCs/>
          <w:sz w:val="24"/>
          <w:szCs w:val="24"/>
          <w:lang w:val="en-US"/>
        </w:rPr>
      </w:pPr>
    </w:p>
    <w:p w14:paraId="7790FBB9" w14:textId="77777777" w:rsidR="00DB3528" w:rsidRDefault="00DB3528"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lastRenderedPageBreak/>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8"/>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lastRenderedPageBreak/>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12)</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ADC input (channel 5)</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07F58D20" w:rsidR="00927FE4" w:rsidRPr="00C746BB" w:rsidRDefault="000E6E35" w:rsidP="00927FE4">
            <w:pPr>
              <w:jc w:val="both"/>
              <w:rPr>
                <w:sz w:val="24"/>
                <w:szCs w:val="24"/>
                <w:lang w:val="en-US"/>
              </w:rPr>
            </w:pPr>
            <w:r>
              <w:rPr>
                <w:sz w:val="24"/>
                <w:szCs w:val="24"/>
                <w:lang w:val="en-US"/>
              </w:rPr>
              <w:t>GPIO input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69FCBED5" w:rsidR="00927FE4" w:rsidRPr="00C746BB" w:rsidRDefault="000E6E35" w:rsidP="00927FE4">
            <w:pPr>
              <w:jc w:val="both"/>
              <w:rPr>
                <w:sz w:val="24"/>
                <w:szCs w:val="24"/>
                <w:lang w:val="en-US"/>
              </w:rPr>
            </w:pPr>
            <w:r>
              <w:rPr>
                <w:sz w:val="24"/>
                <w:szCs w:val="24"/>
                <w:lang w:val="en-US"/>
              </w:rPr>
              <w:t>GPIO output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09EBA4B2" w:rsidR="00927FE4" w:rsidRDefault="00A17E58" w:rsidP="00927FE4">
            <w:pPr>
              <w:jc w:val="both"/>
              <w:rPr>
                <w:sz w:val="24"/>
                <w:szCs w:val="24"/>
                <w:lang w:val="en-US"/>
              </w:rPr>
            </w:pPr>
            <w:r>
              <w:rPr>
                <w:sz w:val="24"/>
                <w:szCs w:val="24"/>
                <w:lang w:val="en-US"/>
              </w:rPr>
              <w:t>PA0</w:t>
            </w:r>
          </w:p>
        </w:tc>
        <w:tc>
          <w:tcPr>
            <w:tcW w:w="2254" w:type="dxa"/>
          </w:tcPr>
          <w:p w14:paraId="0C5F7B88" w14:textId="7DAFC0C8" w:rsidR="00927FE4" w:rsidRDefault="00A17E58" w:rsidP="00927FE4">
            <w:pPr>
              <w:jc w:val="both"/>
              <w:rPr>
                <w:sz w:val="24"/>
                <w:szCs w:val="24"/>
                <w:lang w:val="en-US"/>
              </w:rPr>
            </w:pPr>
            <w:r>
              <w:rPr>
                <w:sz w:val="24"/>
                <w:szCs w:val="24"/>
                <w:lang w:val="en-US"/>
              </w:rPr>
              <w:t>CN10</w:t>
            </w:r>
          </w:p>
        </w:tc>
        <w:tc>
          <w:tcPr>
            <w:tcW w:w="2872" w:type="dxa"/>
          </w:tcPr>
          <w:p w14:paraId="4612D065" w14:textId="6B98F484" w:rsidR="00927FE4" w:rsidRPr="00843303" w:rsidRDefault="00A17E58" w:rsidP="00927FE4">
            <w:pPr>
              <w:jc w:val="both"/>
              <w:rPr>
                <w:sz w:val="24"/>
                <w:szCs w:val="24"/>
                <w:lang w:val="en-US"/>
              </w:rPr>
            </w:pPr>
            <w:r>
              <w:rPr>
                <w:sz w:val="24"/>
                <w:szCs w:val="24"/>
                <w:lang w:val="en-US"/>
              </w:rPr>
              <w:t>GPIO input</w:t>
            </w:r>
          </w:p>
        </w:tc>
      </w:tr>
    </w:tbl>
    <w:p w14:paraId="5DA4771B" w14:textId="77777777" w:rsidR="00257E6C" w:rsidRPr="002A1CAC" w:rsidRDefault="00257E6C" w:rsidP="00523777">
      <w:pPr>
        <w:jc w:val="both"/>
        <w:rPr>
          <w:b/>
          <w:bCs/>
          <w:sz w:val="24"/>
          <w:szCs w:val="24"/>
          <w:lang w:val="en-US"/>
        </w:rPr>
      </w:pPr>
    </w:p>
    <w:p w14:paraId="0D7F27E6" w14:textId="338B95DF" w:rsidR="00432327" w:rsidRDefault="00432327"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9"/>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lastRenderedPageBreak/>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0"/>
                    <a:stretch>
                      <a:fillRect/>
                    </a:stretch>
                  </pic:blipFill>
                  <pic:spPr>
                    <a:xfrm>
                      <a:off x="0" y="0"/>
                      <a:ext cx="5731510" cy="1378585"/>
                    </a:xfrm>
                    <a:prstGeom prst="rect">
                      <a:avLst/>
                    </a:prstGeom>
                  </pic:spPr>
                </pic:pic>
              </a:graphicData>
            </a:graphic>
          </wp:inline>
        </w:drawing>
      </w: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1"/>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2"/>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3"/>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4"/>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54101C05" w14:textId="006F528C" w:rsidR="00E76CA5" w:rsidRDefault="00C11008" w:rsidP="00523777">
      <w:pPr>
        <w:jc w:val="both"/>
        <w:rPr>
          <w:sz w:val="24"/>
          <w:szCs w:val="24"/>
          <w:lang w:val="en-US"/>
        </w:rPr>
      </w:pPr>
      <w:r>
        <w:rPr>
          <w:sz w:val="24"/>
          <w:szCs w:val="24"/>
          <w:lang w:val="en-US"/>
        </w:rPr>
        <w:lastRenderedPageBreak/>
        <w:t>STM32 SAR ADC gives us a digital value as output. Typically</w:t>
      </w:r>
      <w:r w:rsidR="00E76CA5">
        <w:rPr>
          <w:sz w:val="24"/>
          <w:szCs w:val="24"/>
          <w:lang w:val="en-US"/>
        </w:rPr>
        <w:t>,</w:t>
      </w:r>
      <w:r>
        <w:rPr>
          <w:sz w:val="24"/>
          <w:szCs w:val="24"/>
          <w:lang w:val="en-US"/>
        </w:rPr>
        <w:t xml:space="preserve"> value is in between 0 to 4095</w:t>
      </w:r>
      <w:r w:rsidR="00E76CA5">
        <w:rPr>
          <w:sz w:val="24"/>
          <w:szCs w:val="24"/>
          <w:lang w:val="en-US"/>
        </w:rPr>
        <w:t xml:space="preserve"> (12- bit ADC). Following steps are involved for calculating the PPM concentration of MQ2, MQ4 and MQ7.</w:t>
      </w:r>
    </w:p>
    <w:p w14:paraId="26DACC2D" w14:textId="120FBA6B" w:rsidR="00E76CA5" w:rsidRDefault="00E76CA5" w:rsidP="00E76CA5">
      <w:pPr>
        <w:pStyle w:val="ListParagraph"/>
        <w:numPr>
          <w:ilvl w:val="0"/>
          <w:numId w:val="20"/>
        </w:numPr>
        <w:jc w:val="both"/>
        <w:rPr>
          <w:sz w:val="24"/>
          <w:szCs w:val="24"/>
          <w:lang w:val="en-US"/>
        </w:rPr>
      </w:pPr>
      <w:r>
        <w:rPr>
          <w:sz w:val="24"/>
          <w:szCs w:val="24"/>
          <w:lang w:val="en-US"/>
        </w:rPr>
        <w:t>Convert ADC value to voltage</w:t>
      </w:r>
    </w:p>
    <w:p w14:paraId="4A49077A" w14:textId="035C94EF" w:rsidR="00E76CA5" w:rsidRDefault="00E76CA5" w:rsidP="00E76CA5">
      <w:pPr>
        <w:pStyle w:val="ListParagraph"/>
        <w:jc w:val="both"/>
        <w:rPr>
          <w:sz w:val="24"/>
          <w:szCs w:val="24"/>
          <w:lang w:val="en-US"/>
        </w:rPr>
      </w:pPr>
      <w:r>
        <w:rPr>
          <w:sz w:val="24"/>
          <w:szCs w:val="24"/>
          <w:lang w:val="en-US"/>
        </w:rPr>
        <w:t>Vout= (ADC value/</w:t>
      </w:r>
      <w:r w:rsidR="00D14087">
        <w:rPr>
          <w:sz w:val="24"/>
          <w:szCs w:val="24"/>
          <w:lang w:val="en-US"/>
        </w:rPr>
        <w:t>4095) *</w:t>
      </w:r>
      <w:r>
        <w:rPr>
          <w:sz w:val="24"/>
          <w:szCs w:val="24"/>
          <w:lang w:val="en-US"/>
        </w:rPr>
        <w:t xml:space="preserve"> Vref</w:t>
      </w:r>
    </w:p>
    <w:p w14:paraId="538E249F" w14:textId="77777777" w:rsidR="00E76CA5" w:rsidRDefault="00E76CA5" w:rsidP="00E76CA5">
      <w:pPr>
        <w:pStyle w:val="ListParagraph"/>
        <w:numPr>
          <w:ilvl w:val="0"/>
          <w:numId w:val="20"/>
        </w:numPr>
        <w:jc w:val="both"/>
        <w:rPr>
          <w:sz w:val="24"/>
          <w:szCs w:val="24"/>
          <w:lang w:val="en-US"/>
        </w:rPr>
      </w:pPr>
      <w:r>
        <w:rPr>
          <w:sz w:val="24"/>
          <w:szCs w:val="24"/>
          <w:lang w:val="en-US"/>
        </w:rPr>
        <w:t>Compute sensor resistance (Rs)</w:t>
      </w:r>
    </w:p>
    <w:p w14:paraId="2ADEEFA2" w14:textId="54E5F58F" w:rsidR="00E76CA5" w:rsidRDefault="00E76CA5" w:rsidP="00E76CA5">
      <w:pPr>
        <w:pStyle w:val="ListParagraph"/>
        <w:jc w:val="both"/>
        <w:rPr>
          <w:sz w:val="24"/>
          <w:szCs w:val="24"/>
          <w:lang w:val="en-US"/>
        </w:rPr>
      </w:pPr>
      <w:r>
        <w:rPr>
          <w:sz w:val="24"/>
          <w:szCs w:val="24"/>
          <w:lang w:val="en-US"/>
        </w:rPr>
        <w:t>Rs=((Vref-Vout)/Vout)</w:t>
      </w:r>
      <w:r w:rsidR="00DA5FEB">
        <w:rPr>
          <w:sz w:val="24"/>
          <w:szCs w:val="24"/>
          <w:lang w:val="en-US"/>
        </w:rPr>
        <w:t xml:space="preserve"> </w:t>
      </w:r>
      <w:r>
        <w:rPr>
          <w:sz w:val="24"/>
          <w:szCs w:val="24"/>
          <w:lang w:val="en-US"/>
        </w:rPr>
        <w:t>*</w:t>
      </w:r>
      <w:r w:rsidR="00DA5FEB">
        <w:rPr>
          <w:sz w:val="24"/>
          <w:szCs w:val="24"/>
          <w:lang w:val="en-US"/>
        </w:rPr>
        <w:t xml:space="preserve"> </w:t>
      </w:r>
      <w:r>
        <w:rPr>
          <w:sz w:val="24"/>
          <w:szCs w:val="24"/>
          <w:lang w:val="en-US"/>
        </w:rPr>
        <w:t>Rl</w:t>
      </w:r>
      <w:r w:rsidRPr="00E76CA5">
        <w:rPr>
          <w:sz w:val="24"/>
          <w:szCs w:val="24"/>
          <w:lang w:val="en-US"/>
        </w:rPr>
        <w:t xml:space="preserve"> </w:t>
      </w:r>
    </w:p>
    <w:p w14:paraId="51F899F1" w14:textId="6C4F0469" w:rsidR="00E76CA5" w:rsidRDefault="00E76CA5" w:rsidP="00E76CA5">
      <w:pPr>
        <w:pStyle w:val="ListParagraph"/>
        <w:numPr>
          <w:ilvl w:val="0"/>
          <w:numId w:val="20"/>
        </w:numPr>
        <w:jc w:val="both"/>
        <w:rPr>
          <w:sz w:val="24"/>
          <w:szCs w:val="24"/>
          <w:lang w:val="en-US"/>
        </w:rPr>
      </w:pPr>
      <w:r>
        <w:rPr>
          <w:sz w:val="24"/>
          <w:szCs w:val="24"/>
          <w:lang w:val="en-US"/>
        </w:rPr>
        <w:t>Find the ratio Rs/Ro</w:t>
      </w:r>
    </w:p>
    <w:p w14:paraId="6F312356" w14:textId="6554233D" w:rsidR="00E76CA5" w:rsidRDefault="00E76CA5" w:rsidP="00E76CA5">
      <w:pPr>
        <w:pStyle w:val="ListParagraph"/>
        <w:jc w:val="both"/>
        <w:rPr>
          <w:sz w:val="24"/>
          <w:szCs w:val="24"/>
          <w:lang w:val="en-US"/>
        </w:rPr>
      </w:pPr>
      <w:r>
        <w:rPr>
          <w:sz w:val="24"/>
          <w:szCs w:val="24"/>
          <w:lang w:val="en-US"/>
        </w:rPr>
        <w:t>Ro is the sensor resistance in clean air also called the calibration constant</w:t>
      </w:r>
    </w:p>
    <w:p w14:paraId="014B1FAA" w14:textId="4ABDAFD6" w:rsidR="00E76CA5" w:rsidRDefault="00E76CA5" w:rsidP="00E76CA5">
      <w:pPr>
        <w:pStyle w:val="ListParagraph"/>
        <w:numPr>
          <w:ilvl w:val="0"/>
          <w:numId w:val="20"/>
        </w:numPr>
        <w:jc w:val="both"/>
        <w:rPr>
          <w:sz w:val="24"/>
          <w:szCs w:val="24"/>
          <w:lang w:val="en-US"/>
        </w:rPr>
      </w:pPr>
      <w:r>
        <w:rPr>
          <w:sz w:val="24"/>
          <w:szCs w:val="24"/>
          <w:lang w:val="en-US"/>
        </w:rPr>
        <w:t>Apply sensor curve</w:t>
      </w:r>
    </w:p>
    <w:p w14:paraId="6F3E6E62" w14:textId="4AE2C8B8" w:rsidR="00E76CA5" w:rsidRDefault="00E76CA5" w:rsidP="00E76CA5">
      <w:pPr>
        <w:pStyle w:val="ListParagraph"/>
        <w:jc w:val="both"/>
        <w:rPr>
          <w:sz w:val="24"/>
          <w:szCs w:val="24"/>
          <w:lang w:val="en-US"/>
        </w:rPr>
      </w:pPr>
      <w:r>
        <w:rPr>
          <w:sz w:val="24"/>
          <w:szCs w:val="24"/>
          <w:lang w:val="en-US"/>
        </w:rPr>
        <w:t>Each sensor has a log-to-log curve given in the datasheet which helps us to calculate ppm values. It is approximated as:</w:t>
      </w:r>
    </w:p>
    <w:p w14:paraId="698CDB24" w14:textId="7B1C5EDF" w:rsidR="00E76CA5" w:rsidRDefault="00E76CA5" w:rsidP="00E76CA5">
      <w:pPr>
        <w:pStyle w:val="ListParagraph"/>
        <w:jc w:val="both"/>
        <w:rPr>
          <w:sz w:val="24"/>
          <w:szCs w:val="24"/>
          <w:lang w:val="en-US"/>
        </w:rPr>
      </w:pPr>
      <w:r>
        <w:rPr>
          <w:sz w:val="24"/>
          <w:szCs w:val="24"/>
          <w:lang w:val="en-US"/>
        </w:rPr>
        <w:t>Log 10(ppm)=a log10(Rs/</w:t>
      </w:r>
      <w:r w:rsidR="00D14087">
        <w:rPr>
          <w:sz w:val="24"/>
          <w:szCs w:val="24"/>
          <w:lang w:val="en-US"/>
        </w:rPr>
        <w:t>Ro) +</w:t>
      </w:r>
      <w:r>
        <w:rPr>
          <w:sz w:val="24"/>
          <w:szCs w:val="24"/>
          <w:lang w:val="en-US"/>
        </w:rPr>
        <w:t>b; a and b are constants from datasheet</w:t>
      </w:r>
    </w:p>
    <w:p w14:paraId="13EF8D08" w14:textId="77777777" w:rsidR="007A77BB" w:rsidRDefault="007A77BB" w:rsidP="00E76CA5">
      <w:pPr>
        <w:pStyle w:val="ListParagraph"/>
        <w:jc w:val="both"/>
        <w:rPr>
          <w:sz w:val="24"/>
          <w:szCs w:val="24"/>
          <w:lang w:val="en-US"/>
        </w:rPr>
      </w:pPr>
    </w:p>
    <w:p w14:paraId="36664E29" w14:textId="77777777" w:rsidR="007A77BB" w:rsidRDefault="007A77BB" w:rsidP="00E76CA5">
      <w:pPr>
        <w:pStyle w:val="ListParagraph"/>
        <w:jc w:val="both"/>
        <w:rPr>
          <w:sz w:val="24"/>
          <w:szCs w:val="24"/>
          <w:lang w:val="en-US"/>
        </w:rPr>
      </w:pPr>
    </w:p>
    <w:p w14:paraId="307BFB30" w14:textId="77777777" w:rsidR="007A77BB" w:rsidRPr="007A77BB" w:rsidRDefault="007A77BB" w:rsidP="00E76CA5">
      <w:pPr>
        <w:pStyle w:val="ListParagraph"/>
        <w:jc w:val="both"/>
        <w:rPr>
          <w:b/>
          <w:bCs/>
          <w:sz w:val="24"/>
          <w:szCs w:val="24"/>
          <w:lang w:val="en-US"/>
        </w:rPr>
      </w:pPr>
    </w:p>
    <w:p w14:paraId="4949ABBB" w14:textId="31F57829" w:rsidR="007A77BB" w:rsidRDefault="007A77BB" w:rsidP="007A77BB">
      <w:pPr>
        <w:jc w:val="both"/>
        <w:rPr>
          <w:b/>
          <w:bCs/>
          <w:sz w:val="24"/>
          <w:szCs w:val="24"/>
          <w:lang w:val="en-US"/>
        </w:rPr>
      </w:pPr>
      <w:r w:rsidRPr="007A77BB">
        <w:rPr>
          <w:b/>
          <w:bCs/>
          <w:sz w:val="24"/>
          <w:szCs w:val="24"/>
          <w:lang w:val="en-US"/>
        </w:rPr>
        <w:t xml:space="preserve">Temperature and </w:t>
      </w:r>
      <w:r>
        <w:rPr>
          <w:b/>
          <w:bCs/>
          <w:sz w:val="24"/>
          <w:szCs w:val="24"/>
          <w:lang w:val="en-US"/>
        </w:rPr>
        <w:t>H</w:t>
      </w:r>
      <w:r w:rsidRPr="007A77BB">
        <w:rPr>
          <w:b/>
          <w:bCs/>
          <w:sz w:val="24"/>
          <w:szCs w:val="24"/>
          <w:lang w:val="en-US"/>
        </w:rPr>
        <w:t>umidity sensor-DHT22</w:t>
      </w:r>
    </w:p>
    <w:p w14:paraId="4DAED17B" w14:textId="23889FFE" w:rsidR="0075363D" w:rsidRPr="0075363D" w:rsidRDefault="0075363D" w:rsidP="0075363D">
      <w:pPr>
        <w:jc w:val="both"/>
        <w:rPr>
          <w:sz w:val="24"/>
          <w:szCs w:val="24"/>
        </w:rPr>
      </w:pPr>
      <w:r w:rsidRPr="0075363D">
        <w:rPr>
          <w:sz w:val="24"/>
          <w:szCs w:val="24"/>
        </w:rPr>
        <w:t>The DHT22 Sensor (also called AM2302) is a digital sensor that measures temperature and relative Humidity and sends the readings to a microcontroller</w:t>
      </w:r>
      <w:r>
        <w:rPr>
          <w:sz w:val="24"/>
          <w:szCs w:val="24"/>
        </w:rPr>
        <w:t xml:space="preserve"> </w:t>
      </w:r>
      <w:r w:rsidRPr="0075363D">
        <w:rPr>
          <w:sz w:val="24"/>
          <w:szCs w:val="24"/>
        </w:rPr>
        <w:t>using a single-wire digital communication protocol.</w:t>
      </w:r>
      <w:r>
        <w:rPr>
          <w:sz w:val="24"/>
          <w:szCs w:val="24"/>
        </w:rPr>
        <w:t xml:space="preserve"> </w:t>
      </w:r>
      <w:r w:rsidRPr="0075363D">
        <w:rPr>
          <w:sz w:val="24"/>
          <w:szCs w:val="24"/>
        </w:rPr>
        <w:t>Inside the DHT22 there are mainly:</w:t>
      </w:r>
    </w:p>
    <w:p w14:paraId="46A73154" w14:textId="77777777" w:rsidR="0075363D" w:rsidRPr="0075363D" w:rsidRDefault="0075363D" w:rsidP="0075363D">
      <w:pPr>
        <w:jc w:val="both"/>
        <w:rPr>
          <w:b/>
          <w:bCs/>
          <w:sz w:val="24"/>
          <w:szCs w:val="24"/>
        </w:rPr>
      </w:pPr>
      <w:r w:rsidRPr="0075363D">
        <w:rPr>
          <w:b/>
          <w:bCs/>
          <w:sz w:val="24"/>
          <w:szCs w:val="24"/>
        </w:rPr>
        <w:t>A) Humidity Sensing Element</w:t>
      </w:r>
    </w:p>
    <w:p w14:paraId="171C2E99" w14:textId="77777777" w:rsidR="0075363D" w:rsidRPr="0075363D" w:rsidRDefault="0075363D" w:rsidP="0075363D">
      <w:pPr>
        <w:jc w:val="both"/>
        <w:rPr>
          <w:sz w:val="24"/>
          <w:szCs w:val="24"/>
        </w:rPr>
      </w:pPr>
      <w:r w:rsidRPr="0075363D">
        <w:rPr>
          <w:sz w:val="24"/>
          <w:szCs w:val="24"/>
        </w:rPr>
        <w:t xml:space="preserve">It contains a </w:t>
      </w:r>
      <w:r w:rsidRPr="0075363D">
        <w:rPr>
          <w:b/>
          <w:bCs/>
          <w:sz w:val="24"/>
          <w:szCs w:val="24"/>
        </w:rPr>
        <w:t>moisture-holding substrate</w:t>
      </w:r>
      <w:r w:rsidRPr="0075363D">
        <w:rPr>
          <w:sz w:val="24"/>
          <w:szCs w:val="24"/>
        </w:rPr>
        <w:t xml:space="preserve"> between two electrodes.</w:t>
      </w:r>
    </w:p>
    <w:p w14:paraId="2F345735" w14:textId="77777777" w:rsidR="0075363D" w:rsidRPr="0075363D" w:rsidRDefault="0075363D" w:rsidP="0075363D">
      <w:pPr>
        <w:numPr>
          <w:ilvl w:val="0"/>
          <w:numId w:val="23"/>
        </w:numPr>
        <w:jc w:val="both"/>
        <w:rPr>
          <w:sz w:val="24"/>
          <w:szCs w:val="24"/>
        </w:rPr>
      </w:pPr>
      <w:r w:rsidRPr="0075363D">
        <w:rPr>
          <w:sz w:val="24"/>
          <w:szCs w:val="24"/>
        </w:rPr>
        <w:t xml:space="preserve">Water vapor changes the electrical properties (capacitance). </w:t>
      </w:r>
    </w:p>
    <w:p w14:paraId="06026BDE" w14:textId="77777777" w:rsidR="0075363D" w:rsidRPr="0075363D" w:rsidRDefault="0075363D" w:rsidP="0075363D">
      <w:pPr>
        <w:numPr>
          <w:ilvl w:val="0"/>
          <w:numId w:val="23"/>
        </w:numPr>
        <w:jc w:val="both"/>
        <w:rPr>
          <w:sz w:val="24"/>
          <w:szCs w:val="24"/>
        </w:rPr>
      </w:pPr>
      <w:r w:rsidRPr="0075363D">
        <w:rPr>
          <w:sz w:val="24"/>
          <w:szCs w:val="24"/>
        </w:rPr>
        <w:t xml:space="preserve">The internal IC measures this change. </w:t>
      </w:r>
    </w:p>
    <w:p w14:paraId="25F0CE6F" w14:textId="77777777" w:rsidR="0075363D" w:rsidRDefault="0075363D" w:rsidP="0075363D">
      <w:pPr>
        <w:numPr>
          <w:ilvl w:val="0"/>
          <w:numId w:val="23"/>
        </w:numPr>
        <w:jc w:val="both"/>
        <w:rPr>
          <w:sz w:val="24"/>
          <w:szCs w:val="24"/>
        </w:rPr>
      </w:pPr>
      <w:r w:rsidRPr="0075363D">
        <w:rPr>
          <w:sz w:val="24"/>
          <w:szCs w:val="24"/>
        </w:rPr>
        <w:t>It converts it into humidity percentage (%RH).</w:t>
      </w:r>
    </w:p>
    <w:p w14:paraId="2DC5F2B9" w14:textId="77777777" w:rsidR="0075363D" w:rsidRPr="0075363D" w:rsidRDefault="0075363D" w:rsidP="0075363D">
      <w:pPr>
        <w:jc w:val="both"/>
        <w:rPr>
          <w:b/>
          <w:bCs/>
          <w:sz w:val="24"/>
          <w:szCs w:val="24"/>
        </w:rPr>
      </w:pPr>
      <w:r w:rsidRPr="0075363D">
        <w:rPr>
          <w:b/>
          <w:bCs/>
          <w:sz w:val="24"/>
          <w:szCs w:val="24"/>
        </w:rPr>
        <w:t>B) Temperature Sensor</w:t>
      </w:r>
    </w:p>
    <w:p w14:paraId="1DFD6C0A" w14:textId="77777777" w:rsidR="0075363D" w:rsidRPr="0075363D" w:rsidRDefault="0075363D" w:rsidP="0075363D">
      <w:pPr>
        <w:jc w:val="both"/>
        <w:rPr>
          <w:sz w:val="24"/>
          <w:szCs w:val="24"/>
        </w:rPr>
      </w:pPr>
      <w:r w:rsidRPr="0075363D">
        <w:rPr>
          <w:sz w:val="24"/>
          <w:szCs w:val="24"/>
        </w:rPr>
        <w:t xml:space="preserve">It uses an </w:t>
      </w:r>
      <w:r w:rsidRPr="0075363D">
        <w:rPr>
          <w:b/>
          <w:bCs/>
          <w:sz w:val="24"/>
          <w:szCs w:val="24"/>
        </w:rPr>
        <w:t>NTC thermistor</w:t>
      </w:r>
      <w:r w:rsidRPr="0075363D">
        <w:rPr>
          <w:sz w:val="24"/>
          <w:szCs w:val="24"/>
        </w:rPr>
        <w:t>.</w:t>
      </w:r>
    </w:p>
    <w:p w14:paraId="1E268464" w14:textId="77777777" w:rsidR="0075363D" w:rsidRPr="0075363D" w:rsidRDefault="0075363D" w:rsidP="0075363D">
      <w:pPr>
        <w:jc w:val="both"/>
        <w:rPr>
          <w:sz w:val="24"/>
          <w:szCs w:val="24"/>
        </w:rPr>
      </w:pPr>
      <w:r w:rsidRPr="0075363D">
        <w:rPr>
          <w:sz w:val="24"/>
          <w:szCs w:val="24"/>
        </w:rPr>
        <w:t>NTC means:</w:t>
      </w:r>
    </w:p>
    <w:p w14:paraId="46B1B21D" w14:textId="740568E8" w:rsidR="0075363D" w:rsidRPr="0075363D" w:rsidRDefault="0075363D" w:rsidP="0075363D">
      <w:pPr>
        <w:numPr>
          <w:ilvl w:val="0"/>
          <w:numId w:val="24"/>
        </w:numPr>
        <w:jc w:val="both"/>
        <w:rPr>
          <w:sz w:val="24"/>
          <w:szCs w:val="24"/>
        </w:rPr>
      </w:pPr>
      <w:r w:rsidRPr="0075363D">
        <w:rPr>
          <w:sz w:val="24"/>
          <w:szCs w:val="24"/>
        </w:rPr>
        <w:t xml:space="preserve">Temperature ↑ Resistance ↓ </w:t>
      </w:r>
    </w:p>
    <w:p w14:paraId="2A0AEECF" w14:textId="77777777" w:rsidR="0075363D" w:rsidRDefault="0075363D" w:rsidP="0075363D">
      <w:pPr>
        <w:jc w:val="both"/>
        <w:rPr>
          <w:sz w:val="24"/>
          <w:szCs w:val="24"/>
        </w:rPr>
      </w:pPr>
      <w:r w:rsidRPr="0075363D">
        <w:rPr>
          <w:sz w:val="24"/>
          <w:szCs w:val="24"/>
        </w:rPr>
        <w:t>The internal chip measures this resistance and converts it into temperature.</w:t>
      </w:r>
    </w:p>
    <w:p w14:paraId="046AE6CA" w14:textId="77777777" w:rsidR="0075363D" w:rsidRPr="0075363D" w:rsidRDefault="0075363D" w:rsidP="0075363D">
      <w:pPr>
        <w:jc w:val="both"/>
        <w:rPr>
          <w:b/>
          <w:bCs/>
          <w:sz w:val="24"/>
          <w:szCs w:val="24"/>
        </w:rPr>
      </w:pPr>
      <w:r w:rsidRPr="0075363D">
        <w:rPr>
          <w:b/>
          <w:bCs/>
          <w:sz w:val="24"/>
          <w:szCs w:val="24"/>
        </w:rPr>
        <w:t>C) Internal ADC + Controller</w:t>
      </w:r>
    </w:p>
    <w:p w14:paraId="14248164" w14:textId="77777777" w:rsidR="0075363D" w:rsidRPr="0075363D" w:rsidRDefault="0075363D" w:rsidP="0075363D">
      <w:pPr>
        <w:jc w:val="both"/>
        <w:rPr>
          <w:sz w:val="24"/>
          <w:szCs w:val="24"/>
        </w:rPr>
      </w:pPr>
      <w:r w:rsidRPr="0075363D">
        <w:rPr>
          <w:sz w:val="24"/>
          <w:szCs w:val="24"/>
        </w:rPr>
        <w:t>An internal microcontroller:</w:t>
      </w:r>
    </w:p>
    <w:p w14:paraId="5784A109" w14:textId="77777777" w:rsidR="0075363D" w:rsidRPr="0075363D" w:rsidRDefault="0075363D" w:rsidP="0075363D">
      <w:pPr>
        <w:numPr>
          <w:ilvl w:val="0"/>
          <w:numId w:val="25"/>
        </w:numPr>
        <w:jc w:val="both"/>
        <w:rPr>
          <w:sz w:val="24"/>
          <w:szCs w:val="24"/>
        </w:rPr>
      </w:pPr>
      <w:r w:rsidRPr="0075363D">
        <w:rPr>
          <w:sz w:val="24"/>
          <w:szCs w:val="24"/>
        </w:rPr>
        <w:t xml:space="preserve">Reads humidity sensor </w:t>
      </w:r>
    </w:p>
    <w:p w14:paraId="1622A998" w14:textId="77777777" w:rsidR="0075363D" w:rsidRPr="0075363D" w:rsidRDefault="0075363D" w:rsidP="0075363D">
      <w:pPr>
        <w:numPr>
          <w:ilvl w:val="0"/>
          <w:numId w:val="25"/>
        </w:numPr>
        <w:jc w:val="both"/>
        <w:rPr>
          <w:sz w:val="24"/>
          <w:szCs w:val="24"/>
        </w:rPr>
      </w:pPr>
      <w:r w:rsidRPr="0075363D">
        <w:rPr>
          <w:sz w:val="24"/>
          <w:szCs w:val="24"/>
        </w:rPr>
        <w:t xml:space="preserve">Reads thermistor </w:t>
      </w:r>
    </w:p>
    <w:p w14:paraId="4AD0DF18" w14:textId="77777777" w:rsidR="0075363D" w:rsidRPr="0075363D" w:rsidRDefault="0075363D" w:rsidP="0075363D">
      <w:pPr>
        <w:numPr>
          <w:ilvl w:val="0"/>
          <w:numId w:val="25"/>
        </w:numPr>
        <w:jc w:val="both"/>
        <w:rPr>
          <w:sz w:val="24"/>
          <w:szCs w:val="24"/>
        </w:rPr>
      </w:pPr>
      <w:r w:rsidRPr="0075363D">
        <w:rPr>
          <w:sz w:val="24"/>
          <w:szCs w:val="24"/>
        </w:rPr>
        <w:t xml:space="preserve">Converts analog values into digital form </w:t>
      </w:r>
    </w:p>
    <w:p w14:paraId="4A0B825F" w14:textId="77777777" w:rsidR="0075363D" w:rsidRPr="0075363D" w:rsidRDefault="0075363D" w:rsidP="0075363D">
      <w:pPr>
        <w:numPr>
          <w:ilvl w:val="0"/>
          <w:numId w:val="25"/>
        </w:numPr>
        <w:jc w:val="both"/>
        <w:rPr>
          <w:sz w:val="24"/>
          <w:szCs w:val="24"/>
        </w:rPr>
      </w:pPr>
      <w:r w:rsidRPr="0075363D">
        <w:rPr>
          <w:sz w:val="24"/>
          <w:szCs w:val="24"/>
        </w:rPr>
        <w:lastRenderedPageBreak/>
        <w:t>Sends 40-bit data serially</w:t>
      </w:r>
    </w:p>
    <w:p w14:paraId="3174CB79" w14:textId="10399043" w:rsidR="0075363D" w:rsidRPr="0075363D" w:rsidRDefault="00744B55" w:rsidP="0075363D">
      <w:pPr>
        <w:jc w:val="both"/>
        <w:rPr>
          <w:sz w:val="24"/>
          <w:szCs w:val="24"/>
        </w:rPr>
      </w:pPr>
      <w:r w:rsidRPr="00744B55">
        <w:rPr>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5"/>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Default="00222DD7" w:rsidP="0075363D">
      <w:pPr>
        <w:jc w:val="both"/>
        <w:rPr>
          <w:b/>
          <w:bCs/>
          <w:sz w:val="24"/>
          <w:szCs w:val="24"/>
        </w:rPr>
      </w:pPr>
      <w:r w:rsidRPr="00222DD7">
        <w:rPr>
          <w:b/>
          <w:bCs/>
          <w:sz w:val="24"/>
          <w:szCs w:val="24"/>
        </w:rPr>
        <w:t>Communication Interface for DHT22</w:t>
      </w:r>
    </w:p>
    <w:p w14:paraId="19F24078" w14:textId="77777777" w:rsidR="00222DD7" w:rsidRPr="00222DD7" w:rsidRDefault="00222DD7" w:rsidP="00222DD7">
      <w:pPr>
        <w:jc w:val="both"/>
        <w:rPr>
          <w:sz w:val="24"/>
          <w:szCs w:val="24"/>
        </w:rPr>
      </w:pPr>
      <w:r w:rsidRPr="00222DD7">
        <w:rPr>
          <w:b/>
          <w:bCs/>
          <w:sz w:val="24"/>
          <w:szCs w:val="24"/>
        </w:rPr>
        <w:t>Step 1:</w:t>
      </w:r>
      <w:r w:rsidRPr="00222DD7">
        <w:rPr>
          <w:sz w:val="24"/>
          <w:szCs w:val="24"/>
        </w:rPr>
        <w:t xml:space="preserve"> MCU sends START signal</w:t>
      </w:r>
    </w:p>
    <w:p w14:paraId="7D9FF1EA" w14:textId="77777777" w:rsidR="00222DD7" w:rsidRPr="00222DD7" w:rsidRDefault="00222DD7" w:rsidP="00222DD7">
      <w:pPr>
        <w:jc w:val="both"/>
        <w:rPr>
          <w:sz w:val="24"/>
          <w:szCs w:val="24"/>
        </w:rPr>
      </w:pPr>
      <w:r w:rsidRPr="00222DD7">
        <w:rPr>
          <w:sz w:val="24"/>
          <w:szCs w:val="24"/>
        </w:rPr>
        <w:t>The microcontroller pulls the data line LOW for about:</w:t>
      </w:r>
    </w:p>
    <w:p w14:paraId="7C10924B" w14:textId="77777777" w:rsidR="00222DD7" w:rsidRPr="00222DD7" w:rsidRDefault="00222DD7" w:rsidP="00222DD7">
      <w:pPr>
        <w:numPr>
          <w:ilvl w:val="0"/>
          <w:numId w:val="26"/>
        </w:numPr>
        <w:jc w:val="both"/>
        <w:rPr>
          <w:sz w:val="24"/>
          <w:szCs w:val="24"/>
        </w:rPr>
      </w:pPr>
      <w:r w:rsidRPr="00222DD7">
        <w:rPr>
          <w:sz w:val="24"/>
          <w:szCs w:val="24"/>
        </w:rPr>
        <w:t xml:space="preserve">&gt;1 ms </w:t>
      </w:r>
    </w:p>
    <w:p w14:paraId="22C943DB" w14:textId="77777777" w:rsidR="00222DD7" w:rsidRPr="00222DD7" w:rsidRDefault="00222DD7" w:rsidP="00222DD7">
      <w:pPr>
        <w:jc w:val="both"/>
        <w:rPr>
          <w:sz w:val="24"/>
          <w:szCs w:val="24"/>
        </w:rPr>
      </w:pPr>
      <w:r w:rsidRPr="00222DD7">
        <w:rPr>
          <w:sz w:val="24"/>
          <w:szCs w:val="24"/>
        </w:rPr>
        <w:t>Then releases it HIGH.</w:t>
      </w:r>
    </w:p>
    <w:p w14:paraId="1E3CDEBC" w14:textId="445956D0" w:rsidR="00222DD7" w:rsidRPr="00222DD7" w:rsidRDefault="00222DD7" w:rsidP="00222DD7">
      <w:pPr>
        <w:jc w:val="both"/>
        <w:rPr>
          <w:sz w:val="24"/>
          <w:szCs w:val="24"/>
        </w:rPr>
      </w:pPr>
    </w:p>
    <w:p w14:paraId="2039924A" w14:textId="77777777" w:rsidR="00222DD7" w:rsidRPr="00222DD7" w:rsidRDefault="00222DD7" w:rsidP="00222DD7">
      <w:pPr>
        <w:jc w:val="both"/>
        <w:rPr>
          <w:sz w:val="24"/>
          <w:szCs w:val="24"/>
        </w:rPr>
      </w:pPr>
      <w:r w:rsidRPr="00222DD7">
        <w:rPr>
          <w:b/>
          <w:bCs/>
          <w:sz w:val="24"/>
          <w:szCs w:val="24"/>
        </w:rPr>
        <w:t>Step 2</w:t>
      </w:r>
      <w:r w:rsidRPr="00222DD7">
        <w:rPr>
          <w:sz w:val="24"/>
          <w:szCs w:val="24"/>
        </w:rPr>
        <w:t>: DHT22 responds</w:t>
      </w:r>
    </w:p>
    <w:p w14:paraId="5BADD901" w14:textId="77777777" w:rsidR="00222DD7" w:rsidRPr="00222DD7" w:rsidRDefault="00222DD7" w:rsidP="00222DD7">
      <w:pPr>
        <w:jc w:val="both"/>
        <w:rPr>
          <w:sz w:val="24"/>
          <w:szCs w:val="24"/>
        </w:rPr>
      </w:pPr>
      <w:r w:rsidRPr="00222DD7">
        <w:rPr>
          <w:sz w:val="24"/>
          <w:szCs w:val="24"/>
        </w:rPr>
        <w:t>Sensor replies:</w:t>
      </w:r>
    </w:p>
    <w:p w14:paraId="376AD714" w14:textId="77777777" w:rsidR="00222DD7" w:rsidRPr="00222DD7" w:rsidRDefault="00222DD7" w:rsidP="00222DD7">
      <w:pPr>
        <w:numPr>
          <w:ilvl w:val="0"/>
          <w:numId w:val="27"/>
        </w:numPr>
        <w:jc w:val="both"/>
        <w:rPr>
          <w:sz w:val="24"/>
          <w:szCs w:val="24"/>
        </w:rPr>
      </w:pPr>
      <w:r w:rsidRPr="00222DD7">
        <w:rPr>
          <w:sz w:val="24"/>
          <w:szCs w:val="24"/>
        </w:rPr>
        <w:t xml:space="preserve">LOW for 80 µs </w:t>
      </w:r>
    </w:p>
    <w:p w14:paraId="18C9DA55" w14:textId="77777777" w:rsidR="00222DD7" w:rsidRPr="00222DD7" w:rsidRDefault="00222DD7" w:rsidP="00222DD7">
      <w:pPr>
        <w:numPr>
          <w:ilvl w:val="0"/>
          <w:numId w:val="27"/>
        </w:numPr>
        <w:jc w:val="both"/>
        <w:rPr>
          <w:sz w:val="24"/>
          <w:szCs w:val="24"/>
        </w:rPr>
      </w:pPr>
      <w:r w:rsidRPr="00222DD7">
        <w:rPr>
          <w:sz w:val="24"/>
          <w:szCs w:val="24"/>
        </w:rPr>
        <w:t xml:space="preserve">HIGH for 80 µs </w:t>
      </w:r>
    </w:p>
    <w:p w14:paraId="5E23DAAF" w14:textId="29ABB5BB" w:rsidR="00222DD7" w:rsidRPr="00222DD7" w:rsidRDefault="00222DD7" w:rsidP="00222DD7">
      <w:pPr>
        <w:jc w:val="both"/>
        <w:rPr>
          <w:sz w:val="24"/>
          <w:szCs w:val="24"/>
        </w:rPr>
      </w:pPr>
      <w:r w:rsidRPr="00222DD7">
        <w:rPr>
          <w:sz w:val="24"/>
          <w:szCs w:val="24"/>
        </w:rPr>
        <w:t>This means:"I am ready to transmit."</w:t>
      </w:r>
    </w:p>
    <w:p w14:paraId="20895261" w14:textId="32643AA3" w:rsidR="00222DD7" w:rsidRPr="00222DD7" w:rsidRDefault="00222DD7" w:rsidP="00222DD7">
      <w:pPr>
        <w:jc w:val="both"/>
        <w:rPr>
          <w:b/>
          <w:bCs/>
          <w:sz w:val="24"/>
          <w:szCs w:val="24"/>
        </w:rPr>
      </w:pPr>
    </w:p>
    <w:p w14:paraId="4F2A0ECE" w14:textId="77777777" w:rsidR="00222DD7" w:rsidRPr="00222DD7" w:rsidRDefault="00222DD7" w:rsidP="00222DD7">
      <w:pPr>
        <w:jc w:val="both"/>
        <w:rPr>
          <w:sz w:val="24"/>
          <w:szCs w:val="24"/>
        </w:rPr>
      </w:pPr>
      <w:r w:rsidRPr="00222DD7">
        <w:rPr>
          <w:b/>
          <w:bCs/>
          <w:sz w:val="24"/>
          <w:szCs w:val="24"/>
        </w:rPr>
        <w:t>Step 3</w:t>
      </w:r>
      <w:r w:rsidRPr="00222DD7">
        <w:rPr>
          <w:sz w:val="24"/>
          <w:szCs w:val="24"/>
        </w:rPr>
        <w:t>: Sensor sends 40 bits</w:t>
      </w:r>
    </w:p>
    <w:p w14:paraId="1B86DE30" w14:textId="77777777" w:rsidR="00222DD7" w:rsidRPr="00222DD7" w:rsidRDefault="00222DD7" w:rsidP="00222DD7">
      <w:pPr>
        <w:jc w:val="both"/>
        <w:rPr>
          <w:sz w:val="24"/>
          <w:szCs w:val="24"/>
        </w:rPr>
      </w:pPr>
      <w:r w:rsidRPr="00222DD7">
        <w:rPr>
          <w:sz w:val="24"/>
          <w:szCs w:val="24"/>
        </w:rPr>
        <w:t>The data format is:</w:t>
      </w:r>
    </w:p>
    <w:p w14:paraId="06F4778B" w14:textId="77777777" w:rsidR="00222DD7" w:rsidRPr="00222DD7" w:rsidRDefault="00222DD7" w:rsidP="00222DD7">
      <w:pPr>
        <w:jc w:val="both"/>
        <w:rPr>
          <w:sz w:val="24"/>
          <w:szCs w:val="24"/>
        </w:rPr>
      </w:pPr>
    </w:p>
    <w:p w14:paraId="0E71AB8D" w14:textId="77777777" w:rsidR="00222DD7" w:rsidRPr="00222DD7" w:rsidRDefault="00222DD7" w:rsidP="0075363D">
      <w:pPr>
        <w:jc w:val="both"/>
        <w:rPr>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222DD7" w14:paraId="1FF6C848" w14:textId="77777777" w:rsidTr="00222DD7">
        <w:trPr>
          <w:tblHeader/>
          <w:tblCellSpacing w:w="15" w:type="dxa"/>
        </w:trPr>
        <w:tc>
          <w:tcPr>
            <w:tcW w:w="1798" w:type="dxa"/>
            <w:vAlign w:val="center"/>
            <w:hideMark/>
          </w:tcPr>
          <w:p w14:paraId="48903E88" w14:textId="77777777" w:rsidR="00222DD7" w:rsidRPr="00222DD7" w:rsidRDefault="00222DD7" w:rsidP="00222DD7">
            <w:pPr>
              <w:jc w:val="both"/>
              <w:rPr>
                <w:b/>
                <w:bCs/>
                <w:sz w:val="24"/>
                <w:szCs w:val="24"/>
              </w:rPr>
            </w:pPr>
            <w:r w:rsidRPr="00222DD7">
              <w:rPr>
                <w:b/>
                <w:bCs/>
                <w:sz w:val="24"/>
                <w:szCs w:val="24"/>
              </w:rPr>
              <w:lastRenderedPageBreak/>
              <w:t>Bits</w:t>
            </w:r>
          </w:p>
        </w:tc>
        <w:tc>
          <w:tcPr>
            <w:tcW w:w="2932" w:type="dxa"/>
            <w:vAlign w:val="center"/>
            <w:hideMark/>
          </w:tcPr>
          <w:p w14:paraId="60BBCEBB" w14:textId="77777777" w:rsidR="00222DD7" w:rsidRPr="00222DD7" w:rsidRDefault="00222DD7" w:rsidP="00222DD7">
            <w:pPr>
              <w:jc w:val="both"/>
              <w:rPr>
                <w:b/>
                <w:bCs/>
                <w:sz w:val="24"/>
                <w:szCs w:val="24"/>
              </w:rPr>
            </w:pPr>
            <w:r w:rsidRPr="00222DD7">
              <w:rPr>
                <w:b/>
                <w:bCs/>
                <w:sz w:val="24"/>
                <w:szCs w:val="24"/>
              </w:rPr>
              <w:t>Meaning</w:t>
            </w:r>
          </w:p>
        </w:tc>
      </w:tr>
      <w:tr w:rsidR="00222DD7" w:rsidRPr="00222DD7" w14:paraId="7CD4DA8C" w14:textId="77777777" w:rsidTr="00222DD7">
        <w:trPr>
          <w:tblCellSpacing w:w="15" w:type="dxa"/>
        </w:trPr>
        <w:tc>
          <w:tcPr>
            <w:tcW w:w="1798" w:type="dxa"/>
            <w:vAlign w:val="center"/>
            <w:hideMark/>
          </w:tcPr>
          <w:p w14:paraId="596E3EA8"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75669E53" w14:textId="77777777" w:rsidR="00222DD7" w:rsidRPr="00222DD7" w:rsidRDefault="00222DD7" w:rsidP="00222DD7">
            <w:pPr>
              <w:jc w:val="both"/>
              <w:rPr>
                <w:sz w:val="24"/>
                <w:szCs w:val="24"/>
              </w:rPr>
            </w:pPr>
            <w:r w:rsidRPr="00222DD7">
              <w:rPr>
                <w:sz w:val="24"/>
                <w:szCs w:val="24"/>
              </w:rPr>
              <w:t>Humidity</w:t>
            </w:r>
          </w:p>
        </w:tc>
      </w:tr>
      <w:tr w:rsidR="00222DD7" w:rsidRPr="00222DD7" w14:paraId="25C8587F" w14:textId="77777777" w:rsidTr="00222DD7">
        <w:trPr>
          <w:tblCellSpacing w:w="15" w:type="dxa"/>
        </w:trPr>
        <w:tc>
          <w:tcPr>
            <w:tcW w:w="1798" w:type="dxa"/>
            <w:vAlign w:val="center"/>
            <w:hideMark/>
          </w:tcPr>
          <w:p w14:paraId="0CD12B91"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4F811325" w14:textId="77777777" w:rsidR="00222DD7" w:rsidRPr="00222DD7" w:rsidRDefault="00222DD7" w:rsidP="00222DD7">
            <w:pPr>
              <w:jc w:val="both"/>
              <w:rPr>
                <w:sz w:val="24"/>
                <w:szCs w:val="24"/>
              </w:rPr>
            </w:pPr>
            <w:r w:rsidRPr="00222DD7">
              <w:rPr>
                <w:sz w:val="24"/>
                <w:szCs w:val="24"/>
              </w:rPr>
              <w:t>Temperature</w:t>
            </w:r>
          </w:p>
        </w:tc>
      </w:tr>
      <w:tr w:rsidR="00222DD7" w:rsidRPr="00222DD7" w14:paraId="679E0A0E" w14:textId="77777777" w:rsidTr="00222DD7">
        <w:trPr>
          <w:tblCellSpacing w:w="15" w:type="dxa"/>
        </w:trPr>
        <w:tc>
          <w:tcPr>
            <w:tcW w:w="1798" w:type="dxa"/>
            <w:vAlign w:val="center"/>
            <w:hideMark/>
          </w:tcPr>
          <w:p w14:paraId="11F7C2C0" w14:textId="77777777" w:rsidR="00222DD7" w:rsidRPr="00222DD7" w:rsidRDefault="00222DD7" w:rsidP="00222DD7">
            <w:pPr>
              <w:jc w:val="both"/>
              <w:rPr>
                <w:sz w:val="24"/>
                <w:szCs w:val="24"/>
              </w:rPr>
            </w:pPr>
            <w:r w:rsidRPr="00222DD7">
              <w:rPr>
                <w:sz w:val="24"/>
                <w:szCs w:val="24"/>
              </w:rPr>
              <w:t>8 bits</w:t>
            </w:r>
          </w:p>
        </w:tc>
        <w:tc>
          <w:tcPr>
            <w:tcW w:w="2932" w:type="dxa"/>
            <w:vAlign w:val="center"/>
            <w:hideMark/>
          </w:tcPr>
          <w:p w14:paraId="68F70595" w14:textId="77777777" w:rsidR="00222DD7" w:rsidRPr="00222DD7" w:rsidRDefault="00222DD7" w:rsidP="00222DD7">
            <w:pPr>
              <w:jc w:val="both"/>
              <w:rPr>
                <w:sz w:val="24"/>
                <w:szCs w:val="24"/>
              </w:rPr>
            </w:pPr>
            <w:r w:rsidRPr="00222DD7">
              <w:rPr>
                <w:sz w:val="24"/>
                <w:szCs w:val="24"/>
              </w:rPr>
              <w:t>Checksum</w:t>
            </w:r>
          </w:p>
        </w:tc>
      </w:tr>
    </w:tbl>
    <w:p w14:paraId="028B1A5A" w14:textId="77777777" w:rsidR="00222DD7" w:rsidRPr="00222DD7" w:rsidRDefault="00222DD7" w:rsidP="00222DD7">
      <w:pPr>
        <w:jc w:val="both"/>
        <w:rPr>
          <w:b/>
          <w:bCs/>
          <w:sz w:val="24"/>
          <w:szCs w:val="24"/>
        </w:rPr>
      </w:pPr>
      <w:r w:rsidRPr="00222DD7">
        <w:rPr>
          <w:b/>
          <w:bCs/>
          <w:sz w:val="24"/>
          <w:szCs w:val="24"/>
        </w:rPr>
        <w:t>How Bits Are Encoded</w:t>
      </w:r>
    </w:p>
    <w:p w14:paraId="2D7EB2A8" w14:textId="77777777" w:rsidR="00222DD7" w:rsidRPr="00222DD7" w:rsidRDefault="00222DD7" w:rsidP="00222DD7">
      <w:pPr>
        <w:jc w:val="both"/>
        <w:rPr>
          <w:sz w:val="24"/>
          <w:szCs w:val="24"/>
        </w:rPr>
      </w:pPr>
      <w:r w:rsidRPr="00222DD7">
        <w:rPr>
          <w:sz w:val="24"/>
          <w:szCs w:val="24"/>
        </w:rPr>
        <w:t>Each bit starts with:</w:t>
      </w:r>
    </w:p>
    <w:p w14:paraId="7098A734" w14:textId="77777777" w:rsidR="00222DD7" w:rsidRPr="00222DD7" w:rsidRDefault="00222DD7" w:rsidP="00222DD7">
      <w:pPr>
        <w:numPr>
          <w:ilvl w:val="0"/>
          <w:numId w:val="28"/>
        </w:numPr>
        <w:jc w:val="both"/>
        <w:rPr>
          <w:sz w:val="24"/>
          <w:szCs w:val="24"/>
        </w:rPr>
      </w:pPr>
      <w:r w:rsidRPr="00222DD7">
        <w:rPr>
          <w:sz w:val="24"/>
          <w:szCs w:val="24"/>
        </w:rPr>
        <w:t xml:space="preserve">LOW for 50 µs </w:t>
      </w:r>
    </w:p>
    <w:p w14:paraId="2B53745F" w14:textId="77777777" w:rsidR="00222DD7" w:rsidRPr="00222DD7" w:rsidRDefault="00222DD7" w:rsidP="00222DD7">
      <w:pPr>
        <w:jc w:val="both"/>
        <w:rPr>
          <w:sz w:val="24"/>
          <w:szCs w:val="24"/>
        </w:rPr>
      </w:pPr>
      <w:r w:rsidRPr="00222DD7">
        <w:rPr>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222DD7" w14:paraId="0CFE1569" w14:textId="77777777" w:rsidTr="00222DD7">
        <w:trPr>
          <w:tblHeader/>
          <w:tblCellSpacing w:w="15" w:type="dxa"/>
        </w:trPr>
        <w:tc>
          <w:tcPr>
            <w:tcW w:w="2223" w:type="dxa"/>
            <w:vAlign w:val="center"/>
            <w:hideMark/>
          </w:tcPr>
          <w:p w14:paraId="3BA42B5E" w14:textId="77777777" w:rsidR="00222DD7" w:rsidRPr="00222DD7" w:rsidRDefault="00222DD7" w:rsidP="00222DD7">
            <w:pPr>
              <w:jc w:val="both"/>
              <w:rPr>
                <w:b/>
                <w:bCs/>
                <w:sz w:val="24"/>
                <w:szCs w:val="24"/>
              </w:rPr>
            </w:pPr>
            <w:r w:rsidRPr="00222DD7">
              <w:rPr>
                <w:b/>
                <w:bCs/>
                <w:sz w:val="24"/>
                <w:szCs w:val="24"/>
              </w:rPr>
              <w:t>HIGH Duration</w:t>
            </w:r>
          </w:p>
        </w:tc>
        <w:tc>
          <w:tcPr>
            <w:tcW w:w="381" w:type="dxa"/>
            <w:vAlign w:val="center"/>
            <w:hideMark/>
          </w:tcPr>
          <w:p w14:paraId="24207A3C" w14:textId="77777777" w:rsidR="00222DD7" w:rsidRPr="00222DD7" w:rsidRDefault="00222DD7" w:rsidP="00222DD7">
            <w:pPr>
              <w:jc w:val="both"/>
              <w:rPr>
                <w:b/>
                <w:bCs/>
                <w:sz w:val="24"/>
                <w:szCs w:val="24"/>
              </w:rPr>
            </w:pPr>
            <w:r w:rsidRPr="00222DD7">
              <w:rPr>
                <w:b/>
                <w:bCs/>
                <w:sz w:val="24"/>
                <w:szCs w:val="24"/>
              </w:rPr>
              <w:t>Bit</w:t>
            </w:r>
          </w:p>
        </w:tc>
      </w:tr>
      <w:tr w:rsidR="00222DD7" w:rsidRPr="00222DD7" w14:paraId="2287CD0A" w14:textId="77777777" w:rsidTr="00222DD7">
        <w:trPr>
          <w:tblCellSpacing w:w="15" w:type="dxa"/>
        </w:trPr>
        <w:tc>
          <w:tcPr>
            <w:tcW w:w="2223" w:type="dxa"/>
            <w:vAlign w:val="center"/>
            <w:hideMark/>
          </w:tcPr>
          <w:p w14:paraId="0A8806CF" w14:textId="77777777" w:rsidR="00222DD7" w:rsidRPr="00222DD7" w:rsidRDefault="00222DD7" w:rsidP="00222DD7">
            <w:pPr>
              <w:jc w:val="both"/>
              <w:rPr>
                <w:sz w:val="24"/>
                <w:szCs w:val="24"/>
              </w:rPr>
            </w:pPr>
            <w:r w:rsidRPr="00222DD7">
              <w:rPr>
                <w:sz w:val="24"/>
                <w:szCs w:val="24"/>
              </w:rPr>
              <w:t>~26–28 µs</w:t>
            </w:r>
          </w:p>
        </w:tc>
        <w:tc>
          <w:tcPr>
            <w:tcW w:w="381" w:type="dxa"/>
            <w:vAlign w:val="center"/>
            <w:hideMark/>
          </w:tcPr>
          <w:p w14:paraId="1F79E661" w14:textId="77777777" w:rsidR="00222DD7" w:rsidRPr="00222DD7" w:rsidRDefault="00222DD7" w:rsidP="00222DD7">
            <w:pPr>
              <w:jc w:val="both"/>
              <w:rPr>
                <w:sz w:val="24"/>
                <w:szCs w:val="24"/>
              </w:rPr>
            </w:pPr>
            <w:r w:rsidRPr="00222DD7">
              <w:rPr>
                <w:sz w:val="24"/>
                <w:szCs w:val="24"/>
              </w:rPr>
              <w:t>0</w:t>
            </w:r>
          </w:p>
        </w:tc>
      </w:tr>
      <w:tr w:rsidR="00222DD7" w:rsidRPr="00222DD7" w14:paraId="2845DF76" w14:textId="77777777" w:rsidTr="00222DD7">
        <w:trPr>
          <w:tblCellSpacing w:w="15" w:type="dxa"/>
        </w:trPr>
        <w:tc>
          <w:tcPr>
            <w:tcW w:w="2223" w:type="dxa"/>
            <w:vAlign w:val="center"/>
            <w:hideMark/>
          </w:tcPr>
          <w:p w14:paraId="4ED1BC25" w14:textId="77777777" w:rsidR="00222DD7" w:rsidRPr="00222DD7" w:rsidRDefault="00222DD7" w:rsidP="00222DD7">
            <w:pPr>
              <w:jc w:val="both"/>
              <w:rPr>
                <w:sz w:val="24"/>
                <w:szCs w:val="24"/>
              </w:rPr>
            </w:pPr>
            <w:r w:rsidRPr="00222DD7">
              <w:rPr>
                <w:sz w:val="24"/>
                <w:szCs w:val="24"/>
              </w:rPr>
              <w:t>~70 µs</w:t>
            </w:r>
          </w:p>
        </w:tc>
        <w:tc>
          <w:tcPr>
            <w:tcW w:w="381" w:type="dxa"/>
            <w:vAlign w:val="center"/>
            <w:hideMark/>
          </w:tcPr>
          <w:p w14:paraId="5F2BA42B" w14:textId="77777777" w:rsidR="00222DD7" w:rsidRPr="00222DD7" w:rsidRDefault="00222DD7" w:rsidP="00222DD7">
            <w:pPr>
              <w:jc w:val="both"/>
              <w:rPr>
                <w:sz w:val="24"/>
                <w:szCs w:val="24"/>
              </w:rPr>
            </w:pPr>
            <w:r w:rsidRPr="00222DD7">
              <w:rPr>
                <w:sz w:val="24"/>
                <w:szCs w:val="24"/>
              </w:rPr>
              <w:t>1</w:t>
            </w:r>
          </w:p>
        </w:tc>
      </w:tr>
    </w:tbl>
    <w:p w14:paraId="1B9A838B" w14:textId="250E97EF" w:rsidR="00222DD7" w:rsidRPr="00222DD7" w:rsidRDefault="00222DD7" w:rsidP="00222DD7">
      <w:pPr>
        <w:jc w:val="both"/>
        <w:rPr>
          <w:sz w:val="24"/>
          <w:szCs w:val="24"/>
        </w:rPr>
      </w:pPr>
      <w:r w:rsidRPr="00222DD7">
        <w:rPr>
          <w:sz w:val="24"/>
          <w:szCs w:val="24"/>
        </w:rPr>
        <w:t>So MCU measures pulse width</w:t>
      </w:r>
      <w:r>
        <w:rPr>
          <w:sz w:val="24"/>
          <w:szCs w:val="24"/>
        </w:rPr>
        <w:t xml:space="preserve"> to facilitate data transmission.</w:t>
      </w:r>
    </w:p>
    <w:p w14:paraId="6F16AF0F" w14:textId="1668C15A" w:rsidR="00222DD7" w:rsidRPr="00222DD7" w:rsidRDefault="00222DD7" w:rsidP="00222DD7">
      <w:pPr>
        <w:jc w:val="both"/>
        <w:rPr>
          <w:b/>
          <w:bCs/>
          <w:sz w:val="24"/>
          <w:szCs w:val="24"/>
        </w:rPr>
      </w:pPr>
      <w:r w:rsidRPr="00222DD7">
        <w:rPr>
          <w:b/>
          <w:bCs/>
          <w:sz w:val="24"/>
          <w:szCs w:val="24"/>
        </w:rPr>
        <w:t>Step 4:</w:t>
      </w:r>
      <w:r w:rsidRPr="00222DD7">
        <w:rPr>
          <w:rFonts w:ascii="Times New Roman" w:eastAsia="Times New Roman" w:hAnsi="Times New Roman" w:cs="Times New Roman"/>
          <w:b/>
          <w:bCs/>
          <w:kern w:val="36"/>
          <w:sz w:val="48"/>
          <w:szCs w:val="48"/>
          <w:lang w:eastAsia="en-IN"/>
          <w14:ligatures w14:val="none"/>
        </w:rPr>
        <w:t xml:space="preserve"> </w:t>
      </w:r>
      <w:r w:rsidRPr="00222DD7">
        <w:rPr>
          <w:sz w:val="24"/>
          <w:szCs w:val="24"/>
        </w:rPr>
        <w:t>Data Format</w:t>
      </w:r>
    </w:p>
    <w:p w14:paraId="5446BDE5" w14:textId="288AAF95" w:rsidR="00222DD7" w:rsidRDefault="006C2E50" w:rsidP="00222DD7">
      <w:pPr>
        <w:jc w:val="both"/>
        <w:rPr>
          <w:sz w:val="24"/>
          <w:szCs w:val="24"/>
        </w:rPr>
      </w:pPr>
      <w:r w:rsidRPr="006C2E50">
        <w:rPr>
          <w:sz w:val="24"/>
          <w:szCs w:val="24"/>
        </w:rPr>
        <w:t>The 40 bits are grouped into 5 bytes</w:t>
      </w:r>
      <w:r>
        <w:rPr>
          <w:sz w:val="24"/>
          <w:szCs w:val="24"/>
        </w:rPr>
        <w:t xml:space="preserve">. </w:t>
      </w:r>
      <w:r w:rsidR="00222DD7" w:rsidRPr="00222DD7">
        <w:rPr>
          <w:sz w:val="24"/>
          <w:szCs w:val="24"/>
        </w:rPr>
        <w:t>The sensor</w:t>
      </w:r>
      <w:r>
        <w:rPr>
          <w:sz w:val="24"/>
          <w:szCs w:val="24"/>
        </w:rPr>
        <w:t xml:space="preserve"> sends</w:t>
      </w:r>
      <w:r w:rsidR="00222DD7" w:rsidRPr="00222DD7">
        <w:rPr>
          <w:sz w:val="24"/>
          <w:szCs w:val="24"/>
        </w:rPr>
        <w:t xml:space="preserve"> </w:t>
      </w:r>
      <w:r>
        <w:rPr>
          <w:sz w:val="24"/>
          <w:szCs w:val="24"/>
        </w:rPr>
        <w:t xml:space="preserve">the data in </w:t>
      </w:r>
      <w:r w:rsidR="009B389B">
        <w:rPr>
          <w:sz w:val="24"/>
          <w:szCs w:val="24"/>
        </w:rPr>
        <w:t>following format</w:t>
      </w:r>
      <w:r>
        <w:rPr>
          <w:sz w:val="24"/>
          <w:szCs w:val="24"/>
        </w:rPr>
        <w:t>:</w:t>
      </w:r>
    </w:p>
    <w:p w14:paraId="4F7C21B9" w14:textId="68CE65B9" w:rsidR="00222DD7" w:rsidRPr="001F51B7" w:rsidRDefault="001F51B7" w:rsidP="001F51B7">
      <w:pPr>
        <w:pStyle w:val="ListParagraph"/>
        <w:numPr>
          <w:ilvl w:val="0"/>
          <w:numId w:val="29"/>
        </w:numPr>
        <w:jc w:val="both"/>
        <w:rPr>
          <w:sz w:val="24"/>
          <w:szCs w:val="24"/>
        </w:rPr>
      </w:pPr>
      <w:r w:rsidRPr="001F51B7">
        <w:rPr>
          <w:sz w:val="24"/>
          <w:szCs w:val="24"/>
        </w:rPr>
        <w:t>Byte 1</w:t>
      </w:r>
      <w:r>
        <w:rPr>
          <w:sz w:val="24"/>
          <w:szCs w:val="24"/>
        </w:rPr>
        <w:t>:</w:t>
      </w:r>
      <w:r w:rsidRPr="001F51B7">
        <w:rPr>
          <w:sz w:val="24"/>
          <w:szCs w:val="24"/>
        </w:rPr>
        <w:t xml:space="preserve"> -</w:t>
      </w:r>
      <w:r>
        <w:rPr>
          <w:sz w:val="24"/>
          <w:szCs w:val="24"/>
        </w:rPr>
        <w:t xml:space="preserve"> </w:t>
      </w:r>
      <w:r w:rsidR="00222DD7" w:rsidRPr="001F51B7">
        <w:rPr>
          <w:sz w:val="24"/>
          <w:szCs w:val="24"/>
        </w:rPr>
        <w:t>8-bit Humidity Integer</w:t>
      </w:r>
    </w:p>
    <w:p w14:paraId="68268A93" w14:textId="54E767E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2: </w:t>
      </w:r>
      <w:r w:rsidRPr="001F51B7">
        <w:rPr>
          <w:sz w:val="24"/>
          <w:szCs w:val="24"/>
        </w:rPr>
        <w:t>-</w:t>
      </w:r>
      <w:r w:rsidR="00222DD7" w:rsidRPr="001F51B7">
        <w:rPr>
          <w:sz w:val="24"/>
          <w:szCs w:val="24"/>
        </w:rPr>
        <w:t>8-bit Humidity Decimal</w:t>
      </w:r>
    </w:p>
    <w:p w14:paraId="299F1779" w14:textId="6E5D7E0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3: </w:t>
      </w:r>
      <w:r w:rsidRPr="001F51B7">
        <w:rPr>
          <w:sz w:val="24"/>
          <w:szCs w:val="24"/>
        </w:rPr>
        <w:t>-</w:t>
      </w:r>
      <w:r>
        <w:rPr>
          <w:sz w:val="24"/>
          <w:szCs w:val="24"/>
        </w:rPr>
        <w:t xml:space="preserve"> </w:t>
      </w:r>
      <w:r w:rsidR="00222DD7" w:rsidRPr="001F51B7">
        <w:rPr>
          <w:sz w:val="24"/>
          <w:szCs w:val="24"/>
        </w:rPr>
        <w:t>8-bit Temperature Integer</w:t>
      </w:r>
    </w:p>
    <w:p w14:paraId="57545047" w14:textId="13B92BC3"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4: </w:t>
      </w:r>
      <w:r w:rsidRPr="001F51B7">
        <w:rPr>
          <w:sz w:val="24"/>
          <w:szCs w:val="24"/>
        </w:rPr>
        <w:t>-</w:t>
      </w:r>
      <w:r>
        <w:rPr>
          <w:sz w:val="24"/>
          <w:szCs w:val="24"/>
        </w:rPr>
        <w:t xml:space="preserve"> </w:t>
      </w:r>
      <w:r w:rsidR="00222DD7" w:rsidRPr="001F51B7">
        <w:rPr>
          <w:sz w:val="24"/>
          <w:szCs w:val="24"/>
        </w:rPr>
        <w:t>8-bit Temperature Decimal</w:t>
      </w:r>
    </w:p>
    <w:p w14:paraId="39ED6785" w14:textId="41D0A17F"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5: </w:t>
      </w:r>
      <w:r w:rsidRPr="001F51B7">
        <w:rPr>
          <w:sz w:val="24"/>
          <w:szCs w:val="24"/>
        </w:rPr>
        <w:t>-</w:t>
      </w:r>
      <w:r>
        <w:rPr>
          <w:sz w:val="24"/>
          <w:szCs w:val="24"/>
        </w:rPr>
        <w:t xml:space="preserve"> </w:t>
      </w:r>
      <w:r w:rsidR="00222DD7" w:rsidRPr="001F51B7">
        <w:rPr>
          <w:sz w:val="24"/>
          <w:szCs w:val="24"/>
        </w:rPr>
        <w:t>8-bit Checksum</w:t>
      </w:r>
    </w:p>
    <w:p w14:paraId="326B5908" w14:textId="7896C02B" w:rsidR="0075363D" w:rsidRDefault="001F51B7" w:rsidP="0075363D">
      <w:pPr>
        <w:jc w:val="both"/>
        <w:rPr>
          <w:sz w:val="24"/>
          <w:szCs w:val="24"/>
        </w:rPr>
      </w:pPr>
      <w:r w:rsidRPr="001F51B7">
        <w:rPr>
          <w:b/>
          <w:bCs/>
          <w:sz w:val="24"/>
          <w:szCs w:val="24"/>
        </w:rPr>
        <w:t>Step 5</w:t>
      </w:r>
      <w:r>
        <w:rPr>
          <w:sz w:val="24"/>
          <w:szCs w:val="24"/>
        </w:rPr>
        <w:t>: Interpretation of temperature and humidity values</w:t>
      </w:r>
    </w:p>
    <w:p w14:paraId="0B7BBBB8" w14:textId="509A671B" w:rsidR="001F51B7" w:rsidRDefault="001F51B7" w:rsidP="0075363D">
      <w:pPr>
        <w:jc w:val="both"/>
        <w:rPr>
          <w:sz w:val="24"/>
          <w:szCs w:val="24"/>
        </w:rPr>
      </w:pPr>
      <w:r>
        <w:rPr>
          <w:sz w:val="24"/>
          <w:szCs w:val="24"/>
        </w:rPr>
        <w:t>The actual formula for calculating temperature and humidity is shown below:</w:t>
      </w:r>
    </w:p>
    <w:p w14:paraId="119B4CD8" w14:textId="07EDE535" w:rsidR="001F51B7" w:rsidRDefault="001F51B7" w:rsidP="001F51B7">
      <w:pPr>
        <w:jc w:val="center"/>
        <w:rPr>
          <w:sz w:val="24"/>
          <w:szCs w:val="24"/>
        </w:rPr>
      </w:pPr>
      <w:r w:rsidRPr="001F51B7">
        <w:rPr>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6"/>
                    <a:stretch>
                      <a:fillRect/>
                    </a:stretch>
                  </pic:blipFill>
                  <pic:spPr>
                    <a:xfrm>
                      <a:off x="0" y="0"/>
                      <a:ext cx="2209750" cy="1302472"/>
                    </a:xfrm>
                    <a:prstGeom prst="rect">
                      <a:avLst/>
                    </a:prstGeom>
                  </pic:spPr>
                </pic:pic>
              </a:graphicData>
            </a:graphic>
          </wp:inline>
        </w:drawing>
      </w:r>
    </w:p>
    <w:p w14:paraId="7ED4CA0D" w14:textId="77777777" w:rsidR="00222DD7" w:rsidRDefault="00222DD7" w:rsidP="0075363D">
      <w:pPr>
        <w:jc w:val="both"/>
        <w:rPr>
          <w:sz w:val="24"/>
          <w:szCs w:val="24"/>
        </w:rPr>
      </w:pPr>
    </w:p>
    <w:p w14:paraId="090CF8E3" w14:textId="77777777" w:rsidR="00222DD7" w:rsidRDefault="00222DD7" w:rsidP="0075363D">
      <w:pPr>
        <w:jc w:val="both"/>
        <w:rPr>
          <w:sz w:val="24"/>
          <w:szCs w:val="24"/>
        </w:rPr>
      </w:pPr>
    </w:p>
    <w:p w14:paraId="55FDE06B" w14:textId="77777777" w:rsidR="001F51B7" w:rsidRDefault="001F51B7" w:rsidP="0075363D">
      <w:pPr>
        <w:jc w:val="both"/>
        <w:rPr>
          <w:sz w:val="24"/>
          <w:szCs w:val="24"/>
        </w:rPr>
      </w:pPr>
    </w:p>
    <w:p w14:paraId="5248A1E2" w14:textId="77777777" w:rsidR="001F51B7" w:rsidRPr="0075363D" w:rsidRDefault="001F51B7" w:rsidP="0075363D">
      <w:pPr>
        <w:jc w:val="both"/>
        <w:rPr>
          <w:sz w:val="24"/>
          <w:szCs w:val="24"/>
        </w:rPr>
      </w:pPr>
    </w:p>
    <w:p w14:paraId="01462C1D" w14:textId="556BB01B" w:rsidR="001F51B7" w:rsidRPr="001F51B7" w:rsidRDefault="001F51B7" w:rsidP="007A77BB">
      <w:pPr>
        <w:jc w:val="both"/>
        <w:rPr>
          <w:sz w:val="24"/>
          <w:szCs w:val="24"/>
          <w:lang w:val="en-US"/>
        </w:rPr>
      </w:pPr>
      <w:r>
        <w:rPr>
          <w:sz w:val="24"/>
          <w:szCs w:val="24"/>
          <w:lang w:val="en-US"/>
        </w:rPr>
        <w:lastRenderedPageBreak/>
        <w:t xml:space="preserve">But we use some bit level operations to read data from DHT22 sensor </w:t>
      </w:r>
      <w:r w:rsidR="006C2E50">
        <w:rPr>
          <w:sz w:val="24"/>
          <w:szCs w:val="24"/>
          <w:lang w:val="en-US"/>
        </w:rPr>
        <w:t>and output in digital format.</w:t>
      </w:r>
    </w:p>
    <w:p w14:paraId="183F87ED" w14:textId="542B1265" w:rsidR="001F51B7" w:rsidRPr="006C2E50" w:rsidRDefault="006C2E50" w:rsidP="006C2E50">
      <w:pPr>
        <w:pStyle w:val="ListParagraph"/>
        <w:numPr>
          <w:ilvl w:val="0"/>
          <w:numId w:val="30"/>
        </w:numPr>
        <w:jc w:val="both"/>
        <w:rPr>
          <w:sz w:val="24"/>
          <w:szCs w:val="24"/>
          <w:lang w:val="en-US"/>
        </w:rPr>
      </w:pPr>
      <w:r w:rsidRPr="006C2E50">
        <w:rPr>
          <w:b/>
          <w:bCs/>
          <w:sz w:val="24"/>
          <w:szCs w:val="24"/>
          <w:lang w:val="en-US"/>
        </w:rPr>
        <w:t>Humidity</w:t>
      </w:r>
      <w:r w:rsidRPr="006C2E50">
        <w:rPr>
          <w:sz w:val="24"/>
          <w:szCs w:val="24"/>
          <w:lang w:val="en-US"/>
        </w:rPr>
        <w:t>=</w:t>
      </w:r>
      <w:r w:rsidRPr="006C2E50">
        <w:t xml:space="preserve"> </w:t>
      </w:r>
      <w:r w:rsidRPr="006C2E50">
        <w:rPr>
          <w:sz w:val="24"/>
          <w:szCs w:val="24"/>
        </w:rPr>
        <w:t>((Byte1 &lt;&lt; 8) | Byte2) / 10.0</w:t>
      </w:r>
    </w:p>
    <w:p w14:paraId="1C85831F" w14:textId="36EC14FB" w:rsidR="006C2E50" w:rsidRPr="006C2E50" w:rsidRDefault="006C2E50" w:rsidP="006C2E50">
      <w:pPr>
        <w:pStyle w:val="ListParagraph"/>
        <w:numPr>
          <w:ilvl w:val="0"/>
          <w:numId w:val="30"/>
        </w:numPr>
        <w:jc w:val="both"/>
        <w:rPr>
          <w:sz w:val="24"/>
          <w:szCs w:val="24"/>
          <w:lang w:val="en-US"/>
        </w:rPr>
      </w:pPr>
      <w:r w:rsidRPr="006C2E50">
        <w:rPr>
          <w:b/>
          <w:bCs/>
          <w:sz w:val="24"/>
          <w:szCs w:val="24"/>
        </w:rPr>
        <w:t>Temperature</w:t>
      </w:r>
      <w:r w:rsidRPr="006C2E50">
        <w:rPr>
          <w:sz w:val="24"/>
          <w:szCs w:val="24"/>
        </w:rPr>
        <w:t>=</w:t>
      </w:r>
      <w:r w:rsidRPr="006C2E50">
        <w:t xml:space="preserve"> </w:t>
      </w:r>
      <w:r w:rsidRPr="006C2E50">
        <w:rPr>
          <w:sz w:val="24"/>
          <w:szCs w:val="24"/>
        </w:rPr>
        <w:t>((Byte3 &lt;&lt; 8) | Byte4) / 10.0</w:t>
      </w:r>
    </w:p>
    <w:p w14:paraId="68C1AC86" w14:textId="347B9CCA" w:rsidR="006C2E50" w:rsidRPr="006C2E50" w:rsidRDefault="006C2E50" w:rsidP="006C2E50">
      <w:pPr>
        <w:pStyle w:val="ListParagraph"/>
        <w:numPr>
          <w:ilvl w:val="0"/>
          <w:numId w:val="30"/>
        </w:numPr>
        <w:jc w:val="both"/>
        <w:rPr>
          <w:sz w:val="24"/>
          <w:szCs w:val="24"/>
          <w:lang w:val="en-US"/>
        </w:rPr>
      </w:pPr>
      <w:r w:rsidRPr="006C2E50">
        <w:rPr>
          <w:sz w:val="24"/>
          <w:szCs w:val="24"/>
        </w:rPr>
        <w:t>If the MSB of Byte3 is set → temperature is negative.</w:t>
      </w:r>
    </w:p>
    <w:p w14:paraId="62CAA101" w14:textId="78D0D056" w:rsidR="006C2E50" w:rsidRPr="006C2E50" w:rsidRDefault="006C2E50" w:rsidP="006C2E50">
      <w:pPr>
        <w:pStyle w:val="ListParagraph"/>
        <w:numPr>
          <w:ilvl w:val="0"/>
          <w:numId w:val="30"/>
        </w:numPr>
        <w:jc w:val="both"/>
        <w:rPr>
          <w:sz w:val="24"/>
          <w:szCs w:val="24"/>
          <w:lang w:val="en-US"/>
        </w:rPr>
      </w:pPr>
      <w:r w:rsidRPr="006C2E50">
        <w:rPr>
          <w:b/>
          <w:bCs/>
          <w:sz w:val="24"/>
          <w:szCs w:val="24"/>
        </w:rPr>
        <w:t>Checksum</w:t>
      </w:r>
      <w:r w:rsidRPr="006C2E50">
        <w:rPr>
          <w:sz w:val="24"/>
          <w:szCs w:val="24"/>
        </w:rPr>
        <w:t xml:space="preserve"> = (Byte1 + Byte2 + Byte3 + Byte4) &amp; 0xFF</w:t>
      </w:r>
    </w:p>
    <w:p w14:paraId="445A5741" w14:textId="1F8A4FBE" w:rsidR="006C2E50" w:rsidRPr="006C2E50" w:rsidRDefault="006C2E50" w:rsidP="006C2E50">
      <w:pPr>
        <w:pStyle w:val="ListParagraph"/>
        <w:numPr>
          <w:ilvl w:val="0"/>
          <w:numId w:val="30"/>
        </w:numPr>
        <w:jc w:val="both"/>
        <w:rPr>
          <w:b/>
          <w:bCs/>
          <w:sz w:val="24"/>
          <w:szCs w:val="24"/>
          <w:lang w:val="en-US"/>
        </w:rPr>
      </w:pPr>
      <w:r>
        <w:rPr>
          <w:sz w:val="24"/>
          <w:szCs w:val="24"/>
        </w:rPr>
        <w:t>Note that checksum m</w:t>
      </w:r>
      <w:r w:rsidRPr="006C2E50">
        <w:rPr>
          <w:sz w:val="24"/>
          <w:szCs w:val="24"/>
        </w:rPr>
        <w:t>ust equal Byte5, otherwise reading is invalid</w:t>
      </w:r>
      <w:r w:rsidRPr="006C2E50">
        <w:rPr>
          <w:b/>
          <w:bCs/>
          <w:sz w:val="24"/>
          <w:szCs w:val="24"/>
        </w:rPr>
        <w:t>.</w:t>
      </w:r>
    </w:p>
    <w:p w14:paraId="2015737C" w14:textId="07DFCD2E" w:rsidR="006C2E50" w:rsidRPr="006C2E50" w:rsidRDefault="006C2E50" w:rsidP="006C2E50">
      <w:pPr>
        <w:pStyle w:val="ListParagraph"/>
        <w:numPr>
          <w:ilvl w:val="0"/>
          <w:numId w:val="30"/>
        </w:numPr>
        <w:jc w:val="both"/>
      </w:pPr>
      <w:r>
        <w:rPr>
          <w:sz w:val="24"/>
          <w:szCs w:val="24"/>
        </w:rPr>
        <w:t xml:space="preserve">The left shift operation is done because, </w:t>
      </w:r>
      <w:r w:rsidRPr="006C2E50">
        <w:rPr>
          <w:sz w:val="24"/>
          <w:szCs w:val="24"/>
        </w:rPr>
        <w:t>the DHT22 sends humidity and temperature as 16</w:t>
      </w:r>
      <w:r w:rsidRPr="006C2E50">
        <w:rPr>
          <w:sz w:val="24"/>
          <w:szCs w:val="24"/>
        </w:rPr>
        <w:noBreakHyphen/>
        <w:t>bit numbers split into two 8</w:t>
      </w:r>
      <w:r w:rsidRPr="006C2E50">
        <w:rPr>
          <w:sz w:val="24"/>
          <w:szCs w:val="24"/>
        </w:rPr>
        <w:noBreakHyphen/>
        <w:t>bit bytes. Byte1 is the high byte, Byte2 is the low byte.</w:t>
      </w:r>
      <w:r>
        <w:rPr>
          <w:sz w:val="24"/>
          <w:szCs w:val="24"/>
        </w:rPr>
        <w:t xml:space="preserve"> </w:t>
      </w:r>
      <w:r w:rsidRPr="006C2E50">
        <w:rPr>
          <w:sz w:val="24"/>
          <w:szCs w:val="24"/>
        </w:rPr>
        <w:t>To reconstruct the full 16</w:t>
      </w:r>
      <w:r w:rsidRPr="006C2E50">
        <w:rPr>
          <w:sz w:val="24"/>
          <w:szCs w:val="24"/>
        </w:rPr>
        <w:noBreakHyphen/>
        <w:t>bit value, you shift the high byte left by 8 bits and OR it with the low byte.</w:t>
      </w:r>
    </w:p>
    <w:p w14:paraId="68FD86D9" w14:textId="1946CAE3" w:rsidR="006C2E50" w:rsidRPr="00DA5FEB" w:rsidRDefault="006C2E50" w:rsidP="006C2E50">
      <w:pPr>
        <w:pStyle w:val="ListParagraph"/>
        <w:numPr>
          <w:ilvl w:val="0"/>
          <w:numId w:val="30"/>
        </w:numPr>
        <w:jc w:val="both"/>
        <w:rPr>
          <w:sz w:val="24"/>
          <w:szCs w:val="24"/>
          <w:lang w:val="en-US"/>
        </w:rPr>
      </w:pPr>
      <w:r>
        <w:rPr>
          <w:sz w:val="24"/>
          <w:szCs w:val="24"/>
        </w:rPr>
        <w:t xml:space="preserve">In other words, </w:t>
      </w:r>
      <w:r w:rsidRPr="006C2E50">
        <w:rPr>
          <w:sz w:val="24"/>
          <w:szCs w:val="24"/>
        </w:rPr>
        <w:t>(Byte1 &lt;&lt; 8) | Byte2 is how you combine two 8</w:t>
      </w:r>
      <w:r w:rsidRPr="006C2E50">
        <w:rPr>
          <w:sz w:val="24"/>
          <w:szCs w:val="24"/>
        </w:rPr>
        <w:noBreakHyphen/>
        <w:t>bit pieces into one 16</w:t>
      </w:r>
      <w:r w:rsidRPr="006C2E50">
        <w:rPr>
          <w:sz w:val="24"/>
          <w:szCs w:val="24"/>
        </w:rPr>
        <w:noBreakHyphen/>
        <w:t>bit number. The left shift moves the high byte into the upper half, and the OR adds the low byte into the lower half.</w:t>
      </w:r>
    </w:p>
    <w:p w14:paraId="6691A823" w14:textId="2C1EFA5A" w:rsidR="00DA5FEB" w:rsidRPr="00DA5FEB" w:rsidRDefault="00DA5FEB" w:rsidP="006C2E50">
      <w:pPr>
        <w:pStyle w:val="ListParagraph"/>
        <w:numPr>
          <w:ilvl w:val="0"/>
          <w:numId w:val="30"/>
        </w:numPr>
        <w:jc w:val="both"/>
        <w:rPr>
          <w:rFonts w:cstheme="minorHAnsi"/>
          <w:sz w:val="24"/>
          <w:szCs w:val="24"/>
          <w:lang w:val="en-US"/>
        </w:rPr>
      </w:pPr>
      <w:r>
        <w:rPr>
          <w:sz w:val="24"/>
          <w:szCs w:val="24"/>
        </w:rPr>
        <w:t xml:space="preserve">In the checksum calculation </w:t>
      </w:r>
      <w:r w:rsidRPr="00DA5FEB">
        <w:rPr>
          <w:sz w:val="24"/>
          <w:szCs w:val="24"/>
        </w:rPr>
        <w:t xml:space="preserve">0xFF is a hexadecimal constant that represents the binary </w:t>
      </w:r>
      <w:r w:rsidRPr="00DA5FEB">
        <w:rPr>
          <w:rFonts w:cstheme="minorHAnsi"/>
          <w:sz w:val="24"/>
          <w:szCs w:val="24"/>
        </w:rPr>
        <w:t>value, 0xFF = 11111111 (binary) = 255 (decimal).</w:t>
      </w:r>
    </w:p>
    <w:p w14:paraId="23868D48" w14:textId="68DA321C"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The sum of the first 4 bytes could be larger than 255 (since each byte can be up to 255).</w:t>
      </w:r>
    </w:p>
    <w:p w14:paraId="7BE6BA86" w14:textId="34FEEC30"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But the checksum is only </w:t>
      </w:r>
      <w:r w:rsidRPr="00DA5FEB">
        <w:rPr>
          <w:rStyle w:val="Strong"/>
          <w:rFonts w:asciiTheme="minorHAnsi" w:hAnsiTheme="minorHAnsi" w:cstheme="minorHAnsi"/>
          <w:b w:val="0"/>
          <w:bCs w:val="0"/>
        </w:rPr>
        <w:t>1 byte (8 bits)</w:t>
      </w:r>
      <w:r w:rsidRPr="00DA5FEB">
        <w:rPr>
          <w:rFonts w:asciiTheme="minorHAnsi" w:hAnsiTheme="minorHAnsi" w:cstheme="minorHAnsi"/>
          <w:b/>
          <w:bCs/>
        </w:rPr>
        <w:t>.</w:t>
      </w:r>
    </w:p>
    <w:p w14:paraId="5D8EAFCC" w14:textId="419DCCEB"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w:t>
      </w:r>
      <w:r>
        <w:rPr>
          <w:rFonts w:asciiTheme="minorHAnsi" w:hAnsiTheme="minorHAnsi" w:cstheme="minorHAnsi"/>
        </w:rPr>
        <w:t xml:space="preserve">0xFF </w:t>
      </w:r>
      <w:r w:rsidRPr="00DA5FEB">
        <w:rPr>
          <w:rFonts w:asciiTheme="minorHAnsi" w:hAnsiTheme="minorHAnsi" w:cstheme="minorHAnsi"/>
        </w:rPr>
        <w:t xml:space="preserve">masks the result so only the </w:t>
      </w:r>
      <w:r w:rsidRPr="00DA5FEB">
        <w:rPr>
          <w:rStyle w:val="Strong"/>
          <w:rFonts w:asciiTheme="minorHAnsi" w:hAnsiTheme="minorHAnsi" w:cstheme="minorHAnsi"/>
          <w:b w:val="0"/>
          <w:bCs w:val="0"/>
        </w:rPr>
        <w:t>lowest 8 bits</w:t>
      </w:r>
      <w:r w:rsidRPr="00DA5FEB">
        <w:rPr>
          <w:rFonts w:asciiTheme="minorHAnsi" w:hAnsiTheme="minorHAnsi" w:cstheme="minorHAnsi"/>
        </w:rPr>
        <w:t xml:space="preserve"> are kept.</w:t>
      </w:r>
    </w:p>
    <w:p w14:paraId="22E6BA5B" w14:textId="77777777" w:rsidR="001F51B7" w:rsidRDefault="001F51B7" w:rsidP="007A77BB">
      <w:pPr>
        <w:jc w:val="both"/>
        <w:rPr>
          <w:b/>
          <w:bCs/>
          <w:sz w:val="24"/>
          <w:szCs w:val="24"/>
          <w:lang w:val="en-US"/>
        </w:rPr>
      </w:pPr>
    </w:p>
    <w:p w14:paraId="604B2ADC" w14:textId="1B9E4C6D" w:rsidR="0075363D" w:rsidRPr="00744B55" w:rsidRDefault="00744B55" w:rsidP="007A77BB">
      <w:pPr>
        <w:jc w:val="both"/>
        <w:rPr>
          <w:b/>
          <w:bCs/>
          <w:sz w:val="24"/>
          <w:szCs w:val="24"/>
          <w:lang w:val="en-US"/>
        </w:rPr>
      </w:pPr>
      <w:r w:rsidRPr="00744B55">
        <w:rPr>
          <w:b/>
          <w:bCs/>
          <w:sz w:val="24"/>
          <w:szCs w:val="24"/>
          <w:lang w:val="en-US"/>
        </w:rPr>
        <w:t>Interfacing DHT22 with STM32</w:t>
      </w:r>
    </w:p>
    <w:p w14:paraId="2851EBDA" w14:textId="0A6785E0" w:rsidR="007A77BB" w:rsidRDefault="007A77BB" w:rsidP="007A77BB">
      <w:pPr>
        <w:pStyle w:val="ListParagraph"/>
        <w:numPr>
          <w:ilvl w:val="0"/>
          <w:numId w:val="21"/>
        </w:numPr>
        <w:jc w:val="both"/>
        <w:rPr>
          <w:sz w:val="24"/>
          <w:szCs w:val="24"/>
          <w:lang w:val="en-US"/>
        </w:rPr>
      </w:pPr>
      <w:r w:rsidRPr="007A77BB">
        <w:rPr>
          <w:sz w:val="24"/>
          <w:szCs w:val="24"/>
          <w:lang w:val="en-US"/>
        </w:rPr>
        <w:t>Connect the sensor with STM32 board. There are only three pins Vcc,</w:t>
      </w:r>
      <w:r w:rsidR="001B1239">
        <w:rPr>
          <w:sz w:val="24"/>
          <w:szCs w:val="24"/>
          <w:lang w:val="en-US"/>
        </w:rPr>
        <w:t xml:space="preserve"> </w:t>
      </w:r>
      <w:r w:rsidRPr="007A77BB">
        <w:rPr>
          <w:sz w:val="24"/>
          <w:szCs w:val="24"/>
          <w:lang w:val="en-US"/>
        </w:rPr>
        <w:t>GND and data. Connect Vcc with 3.3V supply from CN8,</w:t>
      </w:r>
      <w:r>
        <w:rPr>
          <w:sz w:val="24"/>
          <w:szCs w:val="24"/>
          <w:lang w:val="en-US"/>
        </w:rPr>
        <w:t xml:space="preserve"> </w:t>
      </w:r>
      <w:r w:rsidRPr="007A77BB">
        <w:rPr>
          <w:sz w:val="24"/>
          <w:szCs w:val="24"/>
          <w:lang w:val="en-US"/>
        </w:rPr>
        <w:t>GND from CN8 and data pin is connected to PA0 in CN10 using jumper wires.</w:t>
      </w:r>
    </w:p>
    <w:p w14:paraId="47DBEDF3" w14:textId="1227F1AD" w:rsidR="002257C1" w:rsidRDefault="002257C1" w:rsidP="007A77BB">
      <w:pPr>
        <w:pStyle w:val="ListParagraph"/>
        <w:numPr>
          <w:ilvl w:val="0"/>
          <w:numId w:val="21"/>
        </w:numPr>
        <w:jc w:val="both"/>
        <w:rPr>
          <w:sz w:val="24"/>
          <w:szCs w:val="24"/>
          <w:lang w:val="en-US"/>
        </w:rPr>
      </w:pPr>
      <w:r>
        <w:rPr>
          <w:sz w:val="24"/>
          <w:szCs w:val="24"/>
          <w:lang w:val="en-US"/>
        </w:rPr>
        <w:t>DWT counter is enabled in the main code to enable precision timing in the range of micro seconds.</w:t>
      </w:r>
    </w:p>
    <w:p w14:paraId="126F7B30" w14:textId="5607F5A4" w:rsidR="001B1239" w:rsidRDefault="001B1239" w:rsidP="007A77BB">
      <w:pPr>
        <w:pStyle w:val="ListParagraph"/>
        <w:numPr>
          <w:ilvl w:val="0"/>
          <w:numId w:val="21"/>
        </w:numPr>
        <w:jc w:val="both"/>
        <w:rPr>
          <w:sz w:val="24"/>
          <w:szCs w:val="24"/>
          <w:lang w:val="en-US"/>
        </w:rPr>
      </w:pPr>
      <w:r>
        <w:rPr>
          <w:sz w:val="24"/>
          <w:szCs w:val="24"/>
          <w:lang w:val="en-US"/>
        </w:rPr>
        <w:t>The DHT22 sensor does not have any LED indication to identify whether it is powered ON when connected to STM32.To ensure that the sensor module works fine, measure the voltage between Vcc and GND pin using a multimeter.</w:t>
      </w:r>
    </w:p>
    <w:p w14:paraId="7A7A197E" w14:textId="7D0FDDE7" w:rsidR="007A77BB" w:rsidRDefault="007A77BB" w:rsidP="007A77BB">
      <w:pPr>
        <w:pStyle w:val="ListParagraph"/>
        <w:numPr>
          <w:ilvl w:val="0"/>
          <w:numId w:val="21"/>
        </w:numPr>
        <w:jc w:val="both"/>
        <w:rPr>
          <w:sz w:val="24"/>
          <w:szCs w:val="24"/>
          <w:lang w:val="en-US"/>
        </w:rPr>
      </w:pPr>
      <w:r>
        <w:rPr>
          <w:sz w:val="24"/>
          <w:szCs w:val="24"/>
          <w:lang w:val="en-US"/>
        </w:rPr>
        <w:t>In the .ioc file configure PA0 as gpio input with pull-up option enabled. This is because DHT22 sensor require a 4.7K pull up resistor between Vcc and data pin.</w:t>
      </w:r>
    </w:p>
    <w:p w14:paraId="7959D8C0" w14:textId="7009BFD9" w:rsidR="00C727A9" w:rsidRDefault="00C727A9" w:rsidP="007A77BB">
      <w:pPr>
        <w:pStyle w:val="ListParagraph"/>
        <w:numPr>
          <w:ilvl w:val="0"/>
          <w:numId w:val="21"/>
        </w:numPr>
        <w:jc w:val="both"/>
        <w:rPr>
          <w:sz w:val="24"/>
          <w:szCs w:val="24"/>
          <w:lang w:val="en-US"/>
        </w:rPr>
      </w:pPr>
      <w:r w:rsidRPr="00C727A9">
        <w:rPr>
          <w:sz w:val="24"/>
          <w:szCs w:val="24"/>
        </w:rPr>
        <w:t>When the bus is idle, it is in high state condition. This is because of the pull up resistor</w:t>
      </w:r>
      <w:r>
        <w:rPr>
          <w:sz w:val="24"/>
          <w:szCs w:val="24"/>
        </w:rPr>
        <w:t>.</w:t>
      </w:r>
    </w:p>
    <w:p w14:paraId="61B87EE3" w14:textId="362106A0"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The DHT22 uses a </w:t>
      </w:r>
      <w:r w:rsidRPr="007A77BB">
        <w:rPr>
          <w:rStyle w:val="Strong"/>
          <w:rFonts w:asciiTheme="minorHAnsi" w:hAnsiTheme="minorHAnsi" w:cstheme="minorHAnsi"/>
          <w:b w:val="0"/>
          <w:bCs w:val="0"/>
        </w:rPr>
        <w:t>single</w:t>
      </w:r>
      <w:r w:rsidRPr="007A77BB">
        <w:rPr>
          <w:rStyle w:val="Strong"/>
          <w:rFonts w:asciiTheme="minorHAnsi" w:hAnsiTheme="minorHAnsi" w:cstheme="minorHAnsi"/>
          <w:b w:val="0"/>
          <w:bCs w:val="0"/>
        </w:rPr>
        <w:noBreakHyphen/>
        <w:t>wire bus</w:t>
      </w:r>
      <w:r w:rsidR="002257C1">
        <w:rPr>
          <w:rStyle w:val="Strong"/>
          <w:rFonts w:asciiTheme="minorHAnsi" w:hAnsiTheme="minorHAnsi" w:cstheme="minorHAnsi"/>
          <w:b w:val="0"/>
          <w:bCs w:val="0"/>
        </w:rPr>
        <w:t xml:space="preserve"> for communication</w:t>
      </w:r>
      <w:r w:rsidR="001B1239">
        <w:rPr>
          <w:rFonts w:asciiTheme="minorHAnsi" w:hAnsiTheme="minorHAnsi" w:cstheme="minorHAnsi"/>
        </w:rPr>
        <w:t>.</w:t>
      </w:r>
    </w:p>
    <w:p w14:paraId="7DE8C38C" w14:textId="0CC8104F"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That means neither the MCU nor the sensor actively drives the line high. They only pull it </w:t>
      </w:r>
      <w:r w:rsidRPr="007A77BB">
        <w:rPr>
          <w:rStyle w:val="Strong"/>
          <w:rFonts w:asciiTheme="minorHAnsi" w:hAnsiTheme="minorHAnsi" w:cstheme="minorHAnsi"/>
          <w:b w:val="0"/>
          <w:bCs w:val="0"/>
        </w:rPr>
        <w:t>low</w:t>
      </w:r>
      <w:r w:rsidRPr="007A77BB">
        <w:rPr>
          <w:rFonts w:asciiTheme="minorHAnsi" w:hAnsiTheme="minorHAnsi" w:cstheme="minorHAnsi"/>
        </w:rPr>
        <w:t xml:space="preserve"> when sending bits.</w:t>
      </w:r>
    </w:p>
    <w:p w14:paraId="65A2C014" w14:textId="77107ADB"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To get a valid “high” level, you need a resistor that ties the line up to VCC. Without it, the line floats and the MCU reads random or stuck values.</w:t>
      </w:r>
    </w:p>
    <w:p w14:paraId="37334B62" w14:textId="4161AF38"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STM32 has internal pull</w:t>
      </w:r>
      <w:r w:rsidRPr="001B1239">
        <w:rPr>
          <w:rFonts w:asciiTheme="minorHAnsi" w:hAnsiTheme="minorHAnsi" w:cstheme="minorHAnsi"/>
        </w:rPr>
        <w:noBreakHyphen/>
        <w:t xml:space="preserve">ups (~30–50 kΩ). These are </w:t>
      </w:r>
      <w:r w:rsidRPr="001B1239">
        <w:rPr>
          <w:rStyle w:val="Strong"/>
          <w:rFonts w:asciiTheme="minorHAnsi" w:hAnsiTheme="minorHAnsi" w:cstheme="minorHAnsi"/>
          <w:b w:val="0"/>
          <w:bCs w:val="0"/>
        </w:rPr>
        <w:t>too weak</w:t>
      </w:r>
      <w:r w:rsidRPr="001B1239">
        <w:rPr>
          <w:rFonts w:asciiTheme="minorHAnsi" w:hAnsiTheme="minorHAnsi" w:cstheme="minorHAnsi"/>
        </w:rPr>
        <w:t xml:space="preserve"> for reliable fast transitions.</w:t>
      </w:r>
    </w:p>
    <w:p w14:paraId="45DFB569" w14:textId="1C553BBA"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lastRenderedPageBreak/>
        <w:t xml:space="preserve"> The DHT22 requires a stronger pull</w:t>
      </w:r>
      <w:r w:rsidRPr="001B1239">
        <w:rPr>
          <w:rFonts w:asciiTheme="minorHAnsi" w:hAnsiTheme="minorHAnsi" w:cstheme="minorHAnsi"/>
        </w:rPr>
        <w:noBreakHyphen/>
        <w:t xml:space="preserve">up (typically </w:t>
      </w:r>
      <w:r w:rsidRPr="001B1239">
        <w:rPr>
          <w:rStyle w:val="Strong"/>
          <w:rFonts w:asciiTheme="minorHAnsi" w:hAnsiTheme="minorHAnsi" w:cstheme="minorHAnsi"/>
          <w:b w:val="0"/>
          <w:bCs w:val="0"/>
        </w:rPr>
        <w:t>4.7 kΩ to 10 kΩ</w:t>
      </w:r>
      <w:r w:rsidRPr="001B1239">
        <w:rPr>
          <w:rFonts w:asciiTheme="minorHAnsi" w:hAnsiTheme="minorHAnsi" w:cstheme="minorHAnsi"/>
        </w:rPr>
        <w:t>) to ensure clean rising edges within the microsecond timing window.</w:t>
      </w:r>
    </w:p>
    <w:p w14:paraId="323F4993" w14:textId="24926043"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 xml:space="preserve">That’s why you add an </w:t>
      </w:r>
      <w:r w:rsidRPr="001B1239">
        <w:rPr>
          <w:rStyle w:val="Strong"/>
          <w:rFonts w:asciiTheme="minorHAnsi" w:hAnsiTheme="minorHAnsi" w:cstheme="minorHAnsi"/>
          <w:b w:val="0"/>
          <w:bCs w:val="0"/>
        </w:rPr>
        <w:t>external 4.7 kΩ resistor</w:t>
      </w:r>
      <w:r w:rsidRPr="001B1239">
        <w:rPr>
          <w:rFonts w:asciiTheme="minorHAnsi" w:hAnsiTheme="minorHAnsi" w:cstheme="minorHAnsi"/>
        </w:rPr>
        <w:t xml:space="preserve"> between PA0 and 3.3 V.</w:t>
      </w:r>
    </w:p>
    <w:p w14:paraId="5DE4F938" w14:textId="43915BA6" w:rsidR="008B0449" w:rsidRPr="00C727A9" w:rsidRDefault="001B1239" w:rsidP="00C727A9">
      <w:pPr>
        <w:pStyle w:val="ListParagraph"/>
        <w:numPr>
          <w:ilvl w:val="0"/>
          <w:numId w:val="21"/>
        </w:numPr>
        <w:jc w:val="both"/>
        <w:rPr>
          <w:rFonts w:cstheme="minorHAnsi"/>
          <w:sz w:val="24"/>
          <w:szCs w:val="24"/>
          <w:lang w:val="en-US"/>
        </w:rPr>
      </w:pPr>
      <w:r w:rsidRPr="00C727A9">
        <w:rPr>
          <w:rFonts w:cstheme="minorHAnsi"/>
          <w:sz w:val="24"/>
          <w:szCs w:val="24"/>
          <w:lang w:val="en-US"/>
        </w:rPr>
        <w:t>Figure below shows the output reading of DHT22 sensor.</w:t>
      </w:r>
    </w:p>
    <w:p w14:paraId="0735AF69" w14:textId="7AEE5056" w:rsidR="00853A8F" w:rsidRDefault="007A77BB" w:rsidP="00523777">
      <w:pPr>
        <w:jc w:val="both"/>
        <w:rPr>
          <w:sz w:val="24"/>
          <w:szCs w:val="24"/>
          <w:lang w:val="en-US"/>
        </w:rPr>
      </w:pPr>
      <w:r w:rsidRPr="007A77BB">
        <w:rPr>
          <w:noProof/>
          <w:sz w:val="24"/>
          <w:szCs w:val="24"/>
          <w:lang w:val="en-US"/>
        </w:rPr>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7"/>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C727A9" w:rsidRDefault="00C727A9" w:rsidP="00C727A9">
      <w:pPr>
        <w:pStyle w:val="ListParagraph"/>
        <w:numPr>
          <w:ilvl w:val="0"/>
          <w:numId w:val="31"/>
        </w:numPr>
        <w:jc w:val="both"/>
        <w:rPr>
          <w:sz w:val="24"/>
          <w:szCs w:val="24"/>
          <w:lang w:val="en-US"/>
        </w:rPr>
      </w:pPr>
      <w:r w:rsidRPr="00C727A9">
        <w:rPr>
          <w:sz w:val="24"/>
          <w:szCs w:val="24"/>
          <w:lang w:val="en-US"/>
        </w:rPr>
        <w:t>Figure below shows the timing diagram of DHT22 communication:</w:t>
      </w:r>
    </w:p>
    <w:p w14:paraId="7F4B1A73" w14:textId="16284B0D" w:rsidR="00C727A9" w:rsidRDefault="00C727A9" w:rsidP="00523777">
      <w:pPr>
        <w:jc w:val="both"/>
        <w:rPr>
          <w:sz w:val="24"/>
          <w:szCs w:val="24"/>
          <w:lang w:val="en-US"/>
        </w:rPr>
      </w:pPr>
      <w:r w:rsidRPr="00C727A9">
        <w:rPr>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8"/>
                    <a:stretch>
                      <a:fillRect/>
                    </a:stretch>
                  </pic:blipFill>
                  <pic:spPr>
                    <a:xfrm>
                      <a:off x="0" y="0"/>
                      <a:ext cx="5731510" cy="2411095"/>
                    </a:xfrm>
                    <a:prstGeom prst="rect">
                      <a:avLst/>
                    </a:prstGeom>
                  </pic:spPr>
                </pic:pic>
              </a:graphicData>
            </a:graphic>
          </wp:inline>
        </w:drawing>
      </w:r>
    </w:p>
    <w:p w14:paraId="16B5ED0D" w14:textId="77777777" w:rsidR="00C727A9" w:rsidRDefault="00C727A9" w:rsidP="00523777">
      <w:pPr>
        <w:jc w:val="both"/>
        <w:rPr>
          <w:sz w:val="24"/>
          <w:szCs w:val="24"/>
          <w:lang w:val="en-US"/>
        </w:rPr>
      </w:pPr>
    </w:p>
    <w:p w14:paraId="148D112F" w14:textId="05D3EA6B" w:rsidR="00C727A9" w:rsidRDefault="00C727A9" w:rsidP="00523777">
      <w:pPr>
        <w:jc w:val="both"/>
        <w:rPr>
          <w:sz w:val="24"/>
          <w:szCs w:val="24"/>
          <w:lang w:val="en-US"/>
        </w:rPr>
      </w:pPr>
      <w:r w:rsidRPr="00C727A9">
        <w:rPr>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9"/>
                    <a:stretch>
                      <a:fillRect/>
                    </a:stretch>
                  </pic:blipFill>
                  <pic:spPr>
                    <a:xfrm>
                      <a:off x="0" y="0"/>
                      <a:ext cx="5731510" cy="107823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3D098063" w14:textId="77777777" w:rsidR="00C727A9" w:rsidRDefault="00C727A9" w:rsidP="00523777">
      <w:pPr>
        <w:jc w:val="both"/>
        <w:rPr>
          <w:b/>
          <w:bCs/>
          <w:sz w:val="24"/>
          <w:szCs w:val="24"/>
          <w:lang w:val="en-US"/>
        </w:rPr>
      </w:pPr>
    </w:p>
    <w:p w14:paraId="7EF35179" w14:textId="7872284B" w:rsidR="00C727A9" w:rsidRPr="0019629E" w:rsidRDefault="0019629E" w:rsidP="00523777">
      <w:pPr>
        <w:jc w:val="both"/>
        <w:rPr>
          <w:sz w:val="24"/>
          <w:szCs w:val="24"/>
          <w:lang w:val="en-US"/>
        </w:rPr>
      </w:pPr>
      <w:r w:rsidRPr="0019629E">
        <w:rPr>
          <w:sz w:val="24"/>
          <w:szCs w:val="24"/>
        </w:rPr>
        <w:t>This DHT22 driver implements the sensor’s single</w:t>
      </w:r>
      <w:r w:rsidRPr="0019629E">
        <w:rPr>
          <w:sz w:val="24"/>
          <w:szCs w:val="24"/>
        </w:rPr>
        <w:noBreakHyphen/>
        <w:t xml:space="preserve">wire protocol with precise timing control. The microsecond delay function uses the STM32’s DWT cycle counter to generate accurate delays, while DHT22_WaitForPin ensures transitions occur within a timeout so the MCU never </w:t>
      </w:r>
      <w:r w:rsidRPr="0019629E">
        <w:rPr>
          <w:sz w:val="24"/>
          <w:szCs w:val="24"/>
        </w:rPr>
        <w:lastRenderedPageBreak/>
        <w:t>hangs. To start communication, the MCU drives the data pin low for 20 ms, then releases it and switches the pin to input mode; the DHT22 responds with a specific low</w:t>
      </w:r>
      <w:r w:rsidRPr="0019629E">
        <w:rPr>
          <w:sz w:val="24"/>
          <w:szCs w:val="24"/>
        </w:rPr>
        <w:noBreakHyphen/>
        <w:t>high handshake. The 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9629E">
        <w:rPr>
          <w:sz w:val="24"/>
          <w:szCs w:val="24"/>
        </w:rPr>
        <w:noBreakHyphen/>
        <w:t>readable floats. In essence, the code handles clock</w:t>
      </w:r>
      <w:r w:rsidRPr="0019629E">
        <w:rPr>
          <w:sz w:val="24"/>
          <w:szCs w:val="24"/>
        </w:rPr>
        <w:noBreakHyphen/>
        <w:t>like timing generation, protocol framing, error detection, and conversion, turning the DHT22’s pulse</w:t>
      </w:r>
      <w:r w:rsidRPr="0019629E">
        <w:rPr>
          <w:sz w:val="24"/>
          <w:szCs w:val="24"/>
        </w:rPr>
        <w:noBreakHyphen/>
        <w:t>width encoded signal into stable temperature and humidity readings.</w:t>
      </w:r>
    </w:p>
    <w:p w14:paraId="1D4005D1" w14:textId="77777777" w:rsidR="00C727A9" w:rsidRDefault="00C727A9" w:rsidP="00523777">
      <w:pPr>
        <w:jc w:val="both"/>
        <w:rPr>
          <w:b/>
          <w:bCs/>
          <w:sz w:val="24"/>
          <w:szCs w:val="24"/>
          <w:lang w:val="en-US"/>
        </w:rPr>
      </w:pPr>
    </w:p>
    <w:p w14:paraId="305C280B" w14:textId="77777777" w:rsidR="000307C9" w:rsidRDefault="000307C9" w:rsidP="00523777">
      <w:pPr>
        <w:jc w:val="both"/>
        <w:rPr>
          <w:b/>
          <w:bCs/>
          <w:sz w:val="24"/>
          <w:szCs w:val="24"/>
          <w:lang w:val="en-US"/>
        </w:rPr>
      </w:pPr>
    </w:p>
    <w:p w14:paraId="4BA336DE" w14:textId="5CAABDCB" w:rsidR="00000531" w:rsidRDefault="009B389B" w:rsidP="00523777">
      <w:pPr>
        <w:jc w:val="both"/>
        <w:rPr>
          <w:b/>
          <w:bCs/>
          <w:sz w:val="24"/>
          <w:szCs w:val="24"/>
          <w:lang w:val="en-US"/>
        </w:rPr>
      </w:pPr>
      <w:r w:rsidRPr="009B389B">
        <w:rPr>
          <w:b/>
          <w:bCs/>
          <w:sz w:val="24"/>
          <w:szCs w:val="24"/>
          <w:lang w:val="en-US"/>
        </w:rPr>
        <w:t>Interfacing HX711+load cell with STM32</w:t>
      </w:r>
    </w:p>
    <w:p w14:paraId="6D265154" w14:textId="3D17222B" w:rsidR="000307C9" w:rsidRDefault="000307C9" w:rsidP="00523777">
      <w:pPr>
        <w:jc w:val="both"/>
        <w:rPr>
          <w:sz w:val="24"/>
          <w:szCs w:val="24"/>
          <w:lang w:val="en-US"/>
        </w:rPr>
      </w:pPr>
      <w:r>
        <w:rPr>
          <w:sz w:val="24"/>
          <w:szCs w:val="24"/>
          <w:lang w:val="en-US"/>
        </w:rPr>
        <w:t>A three</w:t>
      </w:r>
      <w:r w:rsidR="00B4557B">
        <w:rPr>
          <w:sz w:val="24"/>
          <w:szCs w:val="24"/>
          <w:lang w:val="en-US"/>
        </w:rPr>
        <w:t>-</w:t>
      </w:r>
      <w:r>
        <w:rPr>
          <w:sz w:val="24"/>
          <w:szCs w:val="24"/>
          <w:lang w:val="en-US"/>
        </w:rPr>
        <w:t xml:space="preserve">wire load cell </w:t>
      </w:r>
      <w:r w:rsidR="00B4557B">
        <w:rPr>
          <w:sz w:val="24"/>
          <w:szCs w:val="24"/>
          <w:lang w:val="en-US"/>
        </w:rPr>
        <w:t>with HX711 amplifier module is connected with STM32.The hardware connection is as follows:</w:t>
      </w:r>
    </w:p>
    <w:p w14:paraId="3416D91D" w14:textId="58053D21" w:rsidR="00B4557B" w:rsidRDefault="00B4557B" w:rsidP="00523777">
      <w:pPr>
        <w:jc w:val="both"/>
        <w:rPr>
          <w:sz w:val="24"/>
          <w:szCs w:val="24"/>
          <w:lang w:val="en-US"/>
        </w:rPr>
      </w:pPr>
      <w:r>
        <w:rPr>
          <w:sz w:val="24"/>
          <w:szCs w:val="24"/>
          <w:lang w:val="en-US"/>
        </w:rPr>
        <w:t>HX711 DT: -GPIO input- STM32 PB0-CN10</w:t>
      </w:r>
    </w:p>
    <w:p w14:paraId="17A1D301" w14:textId="15A58FC1" w:rsidR="00B4557B" w:rsidRDefault="00B4557B" w:rsidP="00523777">
      <w:pPr>
        <w:jc w:val="both"/>
        <w:rPr>
          <w:sz w:val="24"/>
          <w:szCs w:val="24"/>
          <w:lang w:val="en-US"/>
        </w:rPr>
      </w:pPr>
      <w:r>
        <w:rPr>
          <w:sz w:val="24"/>
          <w:szCs w:val="24"/>
          <w:lang w:val="en-US"/>
        </w:rPr>
        <w:t>HX711 SCK: -GPIO output-STM32 PB1-CN10</w:t>
      </w:r>
    </w:p>
    <w:p w14:paraId="3B2E0A35" w14:textId="6AA7BD5C" w:rsidR="00B4557B" w:rsidRDefault="00B4557B" w:rsidP="00523777">
      <w:pPr>
        <w:jc w:val="both"/>
        <w:rPr>
          <w:sz w:val="24"/>
          <w:szCs w:val="24"/>
          <w:lang w:val="en-US"/>
        </w:rPr>
      </w:pPr>
      <w:r>
        <w:rPr>
          <w:sz w:val="24"/>
          <w:szCs w:val="24"/>
          <w:lang w:val="en-US"/>
        </w:rPr>
        <w:t xml:space="preserve">HX711 </w:t>
      </w:r>
      <w:r w:rsidR="00703E4C">
        <w:rPr>
          <w:sz w:val="24"/>
          <w:szCs w:val="24"/>
          <w:lang w:val="en-US"/>
        </w:rPr>
        <w:t>Vcc:</w:t>
      </w:r>
      <w:r>
        <w:rPr>
          <w:sz w:val="24"/>
          <w:szCs w:val="24"/>
          <w:lang w:val="en-US"/>
        </w:rPr>
        <w:t xml:space="preserve"> -5V- STM32 CN8</w:t>
      </w:r>
    </w:p>
    <w:p w14:paraId="246F3E38" w14:textId="758164CD" w:rsidR="00B4557B" w:rsidRDefault="00B4557B" w:rsidP="00523777">
      <w:pPr>
        <w:jc w:val="both"/>
        <w:rPr>
          <w:sz w:val="24"/>
          <w:szCs w:val="24"/>
          <w:lang w:val="en-US"/>
        </w:rPr>
      </w:pPr>
      <w:r>
        <w:rPr>
          <w:sz w:val="24"/>
          <w:szCs w:val="24"/>
          <w:lang w:val="en-US"/>
        </w:rPr>
        <w:t xml:space="preserve">HX711 </w:t>
      </w:r>
      <w:r w:rsidR="00CC6E07">
        <w:rPr>
          <w:sz w:val="24"/>
          <w:szCs w:val="24"/>
          <w:lang w:val="en-US"/>
        </w:rPr>
        <w:t>GND:</w:t>
      </w:r>
      <w:r>
        <w:rPr>
          <w:sz w:val="24"/>
          <w:szCs w:val="24"/>
          <w:lang w:val="en-US"/>
        </w:rPr>
        <w:t xml:space="preserve"> - GND- STM32 GND CN8</w:t>
      </w:r>
    </w:p>
    <w:p w14:paraId="315D4E48" w14:textId="109DC8E2" w:rsidR="00B4557B" w:rsidRDefault="00B4557B" w:rsidP="00523777">
      <w:pPr>
        <w:jc w:val="both"/>
        <w:rPr>
          <w:sz w:val="24"/>
          <w:szCs w:val="24"/>
          <w:lang w:val="en-US"/>
        </w:rPr>
      </w:pPr>
      <w:r>
        <w:rPr>
          <w:sz w:val="24"/>
          <w:szCs w:val="24"/>
          <w:lang w:val="en-US"/>
        </w:rPr>
        <w:t>HX711 E+: - load cell red wire</w:t>
      </w:r>
    </w:p>
    <w:p w14:paraId="7EC9EAB2" w14:textId="2617C930" w:rsidR="00B4557B" w:rsidRDefault="00B4557B" w:rsidP="00523777">
      <w:pPr>
        <w:jc w:val="both"/>
        <w:rPr>
          <w:sz w:val="24"/>
          <w:szCs w:val="24"/>
          <w:lang w:val="en-US"/>
        </w:rPr>
      </w:pPr>
      <w:r>
        <w:rPr>
          <w:sz w:val="24"/>
          <w:szCs w:val="24"/>
          <w:lang w:val="en-US"/>
        </w:rPr>
        <w:t>HX711 E-: - load cell black wire</w:t>
      </w:r>
    </w:p>
    <w:p w14:paraId="180AEE08" w14:textId="129A02D8" w:rsidR="00B4557B" w:rsidRDefault="00B4557B" w:rsidP="00523777">
      <w:pPr>
        <w:jc w:val="both"/>
        <w:rPr>
          <w:sz w:val="24"/>
          <w:szCs w:val="24"/>
          <w:lang w:val="en-US"/>
        </w:rPr>
      </w:pPr>
    </w:p>
    <w:p w14:paraId="077B5DDE" w14:textId="2BC15D20" w:rsidR="00B4557B" w:rsidRDefault="00703E4C" w:rsidP="00523777">
      <w:pPr>
        <w:jc w:val="both"/>
        <w:rPr>
          <w:sz w:val="24"/>
          <w:szCs w:val="24"/>
          <w:lang w:val="en-US"/>
        </w:rPr>
      </w:pPr>
      <w:r w:rsidRPr="00703E4C">
        <w:rPr>
          <w:noProof/>
          <w:sz w:val="24"/>
          <w:szCs w:val="24"/>
          <w:lang w:val="en-US"/>
        </w:rPr>
        <w:lastRenderedPageBreak/>
        <w:drawing>
          <wp:inline distT="0" distB="0" distL="0" distR="0" wp14:anchorId="341E5B35" wp14:editId="13E0725F">
            <wp:extent cx="5731510" cy="3653790"/>
            <wp:effectExtent l="0" t="0" r="2540" b="381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0"/>
                    <a:stretch>
                      <a:fillRect/>
                    </a:stretch>
                  </pic:blipFill>
                  <pic:spPr>
                    <a:xfrm>
                      <a:off x="0" y="0"/>
                      <a:ext cx="5731510" cy="3653790"/>
                    </a:xfrm>
                    <a:prstGeom prst="rect">
                      <a:avLst/>
                    </a:prstGeom>
                  </pic:spPr>
                </pic:pic>
              </a:graphicData>
            </a:graphic>
          </wp:inline>
        </w:drawing>
      </w:r>
    </w:p>
    <w:p w14:paraId="5A066E10" w14:textId="77777777" w:rsidR="00DB3528" w:rsidRPr="00DB3528" w:rsidRDefault="00DB3528" w:rsidP="00DB3528">
      <w:pPr>
        <w:jc w:val="both"/>
        <w:rPr>
          <w:sz w:val="24"/>
          <w:szCs w:val="24"/>
        </w:rPr>
      </w:pPr>
      <w:r w:rsidRPr="00DB3528">
        <w:rPr>
          <w:sz w:val="24"/>
          <w:szCs w:val="24"/>
        </w:rPr>
        <w:t>A load cell is basically a metal bar with strain gauges that change resistance when the bar bends under force. This bending produces a very tiny voltage difference (in the range of millivolts). Because the signal is so small, the HX711 chip amplifies it about 128 times and then converts it into a 24</w:t>
      </w:r>
      <w:r w:rsidRPr="00DB3528">
        <w:rPr>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DB3528" w:rsidRDefault="00DB3528" w:rsidP="00DB3528">
      <w:pPr>
        <w:jc w:val="both"/>
        <w:rPr>
          <w:sz w:val="24"/>
          <w:szCs w:val="24"/>
        </w:rPr>
      </w:pPr>
      <w:r w:rsidRPr="00DB3528">
        <w:rPr>
          <w:sz w:val="24"/>
          <w:szCs w:val="24"/>
        </w:rPr>
        <w:t xml:space="preserve">The program first performs </w:t>
      </w:r>
      <w:r w:rsidRPr="00A562A8">
        <w:rPr>
          <w:sz w:val="24"/>
          <w:szCs w:val="24"/>
        </w:rPr>
        <w:t>a tare</w:t>
      </w:r>
      <w:r w:rsidRPr="00DB3528">
        <w:rPr>
          <w:sz w:val="24"/>
          <w:szCs w:val="24"/>
        </w:rPr>
        <w:t xml:space="preserve">: it measures the raw counts when the platform is empty and stores that baseline. This ensures that “no load” corresponds to zero. Next, it performs </w:t>
      </w:r>
      <w:r w:rsidRPr="00A562A8">
        <w:rPr>
          <w:sz w:val="24"/>
          <w:szCs w:val="24"/>
        </w:rPr>
        <w:t>calibration</w:t>
      </w:r>
      <w:r w:rsidRPr="00DB3528">
        <w:rPr>
          <w:sz w:val="24"/>
          <w:szCs w:val="24"/>
        </w:rPr>
        <w:t>: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DB3528" w:rsidRDefault="00DB3528" w:rsidP="00DB3528">
      <w:pPr>
        <w:jc w:val="both"/>
        <w:rPr>
          <w:sz w:val="24"/>
          <w:szCs w:val="24"/>
        </w:rPr>
      </w:pPr>
      <m:oMathPara>
        <m:oMath>
          <m:r>
            <m:rPr>
              <m:nor/>
            </m:rPr>
            <w:rPr>
              <w:sz w:val="24"/>
              <w:szCs w:val="24"/>
            </w:rPr>
            <m:t>Weight (kg)</m:t>
          </m:r>
          <m:r>
            <w:rPr>
              <w:rFonts w:ascii="Cambria Math" w:hAnsi="Cambria Math"/>
              <w:sz w:val="24"/>
              <w:szCs w:val="24"/>
            </w:rPr>
            <m:t>=(</m:t>
          </m:r>
          <m:r>
            <m:rPr>
              <m:nor/>
            </m:rPr>
            <w:rPr>
              <w:sz w:val="24"/>
              <w:szCs w:val="24"/>
            </w:rPr>
            <m:t>Raw counts</m:t>
          </m:r>
          <m:r>
            <w:rPr>
              <w:rFonts w:ascii="Cambria Math" w:hAnsi="Cambria Math"/>
              <w:sz w:val="24"/>
              <w:szCs w:val="24"/>
            </w:rPr>
            <m:t>-</m:t>
          </m:r>
          <m:r>
            <m:rPr>
              <m:nor/>
            </m:rPr>
            <w:rPr>
              <w:sz w:val="24"/>
              <w:szCs w:val="24"/>
            </w:rPr>
            <m:t>Tare offset</m:t>
          </m:r>
          <m:r>
            <w:rPr>
              <w:rFonts w:ascii="Cambria Math" w:hAnsi="Cambria Math"/>
              <w:sz w:val="24"/>
              <w:szCs w:val="24"/>
            </w:rPr>
            <m:t>)×</m:t>
          </m:r>
          <m:r>
            <m:rPr>
              <m:nor/>
            </m:rPr>
            <w:rPr>
              <w:sz w:val="24"/>
              <w:szCs w:val="24"/>
            </w:rPr>
            <m:t>Calibration factor</m:t>
          </m:r>
        </m:oMath>
      </m:oMathPara>
    </w:p>
    <w:p w14:paraId="6B783DC0" w14:textId="77777777" w:rsidR="00DB3528" w:rsidRDefault="00DB3528" w:rsidP="00DB3528">
      <w:pPr>
        <w:jc w:val="both"/>
        <w:rPr>
          <w:sz w:val="24"/>
          <w:szCs w:val="24"/>
        </w:rPr>
      </w:pPr>
      <w:r w:rsidRPr="00DB3528">
        <w:rPr>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DB3528" w:rsidRDefault="00EE2098" w:rsidP="00DB3528">
      <w:pPr>
        <w:jc w:val="both"/>
        <w:rPr>
          <w:sz w:val="24"/>
          <w:szCs w:val="24"/>
        </w:rPr>
      </w:pPr>
    </w:p>
    <w:p w14:paraId="43FF43B5" w14:textId="3897D907" w:rsidR="00B4557B" w:rsidRDefault="00EE2098" w:rsidP="00523777">
      <w:pPr>
        <w:jc w:val="both"/>
        <w:rPr>
          <w:sz w:val="24"/>
          <w:szCs w:val="24"/>
        </w:rPr>
      </w:pPr>
      <w:r w:rsidRPr="00EE2098">
        <w:rPr>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EE2098">
        <w:rPr>
          <w:sz w:val="24"/>
          <w:szCs w:val="24"/>
        </w:rPr>
        <w:noBreakHyphen/>
        <w:t xml:space="preserve">bit ADC register, which the code assembles into value. After the 24th bit, the code issues </w:t>
      </w:r>
      <w:r w:rsidRPr="00EE2098">
        <w:rPr>
          <w:sz w:val="24"/>
          <w:szCs w:val="24"/>
        </w:rPr>
        <w:lastRenderedPageBreak/>
        <w:t>one extra pulse (25th), which is not part of the data but re</w:t>
      </w:r>
      <w:r w:rsidRPr="00EE2098">
        <w:rPr>
          <w:sz w:val="24"/>
          <w:szCs w:val="24"/>
        </w:rPr>
        <w:noBreakHyphen/>
        <w:t>selects the next conversion mode — in this case Channel A with Gain 128, the default configuration. Because HX711 outputs a 24</w:t>
      </w:r>
      <w:r w:rsidRPr="00EE2098">
        <w:rPr>
          <w:sz w:val="24"/>
          <w:szCs w:val="24"/>
        </w:rPr>
        <w:noBreakHyphen/>
        <w:t>bit two’s complement signed value, the MCU must sign</w:t>
      </w:r>
      <w:r w:rsidRPr="00EE2098">
        <w:rPr>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Default="005E0CB0" w:rsidP="00523777">
      <w:pPr>
        <w:jc w:val="both"/>
        <w:rPr>
          <w:sz w:val="24"/>
          <w:szCs w:val="24"/>
        </w:rPr>
      </w:pPr>
      <w:r>
        <w:rPr>
          <w:sz w:val="24"/>
          <w:szCs w:val="24"/>
        </w:rPr>
        <w:t>Figure below shows the DOUT and SCK signals captured using logic analyser (24MHz,8channel)</w:t>
      </w:r>
    </w:p>
    <w:p w14:paraId="25296130" w14:textId="77777777" w:rsidR="005E0CB0" w:rsidRDefault="005E0CB0" w:rsidP="00523777">
      <w:pPr>
        <w:jc w:val="both"/>
        <w:rPr>
          <w:sz w:val="24"/>
          <w:szCs w:val="24"/>
        </w:rPr>
      </w:pPr>
    </w:p>
    <w:p w14:paraId="021634BF" w14:textId="6DB1CD34" w:rsidR="005E0CB0" w:rsidRDefault="005E0CB0" w:rsidP="00523777">
      <w:pPr>
        <w:jc w:val="both"/>
        <w:rPr>
          <w:sz w:val="24"/>
          <w:szCs w:val="24"/>
        </w:rPr>
      </w:pPr>
      <w:r w:rsidRPr="005E0CB0">
        <w:rPr>
          <w:sz w:val="24"/>
          <w:szCs w:val="24"/>
        </w:rPr>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1"/>
                    <a:stretch>
                      <a:fillRect/>
                    </a:stretch>
                  </pic:blipFill>
                  <pic:spPr>
                    <a:xfrm>
                      <a:off x="0" y="0"/>
                      <a:ext cx="5731510" cy="770890"/>
                    </a:xfrm>
                    <a:prstGeom prst="rect">
                      <a:avLst/>
                    </a:prstGeom>
                  </pic:spPr>
                </pic:pic>
              </a:graphicData>
            </a:graphic>
          </wp:inline>
        </w:drawing>
      </w:r>
    </w:p>
    <w:p w14:paraId="4D5AE9D1" w14:textId="1EB615CA" w:rsidR="0008585F" w:rsidRDefault="0008585F" w:rsidP="00523777">
      <w:pPr>
        <w:jc w:val="both"/>
        <w:rPr>
          <w:sz w:val="24"/>
          <w:szCs w:val="24"/>
        </w:rPr>
      </w:pPr>
      <w:r>
        <w:rPr>
          <w:sz w:val="24"/>
          <w:szCs w:val="24"/>
        </w:rPr>
        <w:t>Figure below shows the generated clock signal and bit shifting operation.</w:t>
      </w:r>
    </w:p>
    <w:p w14:paraId="3ED62BC8" w14:textId="2D5F7050" w:rsidR="0008585F" w:rsidRDefault="0008585F" w:rsidP="00523777">
      <w:pPr>
        <w:jc w:val="both"/>
        <w:rPr>
          <w:sz w:val="24"/>
          <w:szCs w:val="24"/>
        </w:rPr>
      </w:pPr>
      <w:r w:rsidRPr="0008585F">
        <w:rPr>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2"/>
                    <a:stretch>
                      <a:fillRect/>
                    </a:stretch>
                  </pic:blipFill>
                  <pic:spPr>
                    <a:xfrm>
                      <a:off x="0" y="0"/>
                      <a:ext cx="5731510" cy="1057910"/>
                    </a:xfrm>
                    <a:prstGeom prst="rect">
                      <a:avLst/>
                    </a:prstGeom>
                  </pic:spPr>
                </pic:pic>
              </a:graphicData>
            </a:graphic>
          </wp:inline>
        </w:drawing>
      </w:r>
    </w:p>
    <w:p w14:paraId="4ED04B9F" w14:textId="714119D8" w:rsidR="0008585F" w:rsidRPr="0008585F" w:rsidRDefault="0008585F" w:rsidP="0008585F">
      <w:pPr>
        <w:pStyle w:val="ListParagraph"/>
        <w:numPr>
          <w:ilvl w:val="0"/>
          <w:numId w:val="31"/>
        </w:numPr>
        <w:jc w:val="both"/>
        <w:rPr>
          <w:sz w:val="24"/>
          <w:szCs w:val="24"/>
        </w:rPr>
      </w:pPr>
      <w:r w:rsidRPr="0008585F">
        <w:rPr>
          <w:sz w:val="24"/>
          <w:szCs w:val="24"/>
        </w:rPr>
        <w:t>SCK ON time-10us</w:t>
      </w:r>
    </w:p>
    <w:p w14:paraId="568C7D3C" w14:textId="275DC229" w:rsidR="0008585F" w:rsidRDefault="0008585F" w:rsidP="0008585F">
      <w:pPr>
        <w:pStyle w:val="ListParagraph"/>
        <w:numPr>
          <w:ilvl w:val="0"/>
          <w:numId w:val="31"/>
        </w:numPr>
        <w:jc w:val="both"/>
        <w:rPr>
          <w:sz w:val="24"/>
          <w:szCs w:val="24"/>
        </w:rPr>
      </w:pPr>
      <w:r w:rsidRPr="0008585F">
        <w:rPr>
          <w:sz w:val="24"/>
          <w:szCs w:val="24"/>
        </w:rPr>
        <w:t>SCK OFF time-10us</w:t>
      </w:r>
    </w:p>
    <w:p w14:paraId="4F0349EA" w14:textId="0FB5B7B8" w:rsidR="0008585F" w:rsidRDefault="0008585F" w:rsidP="0008585F">
      <w:pPr>
        <w:pStyle w:val="ListParagraph"/>
        <w:numPr>
          <w:ilvl w:val="0"/>
          <w:numId w:val="31"/>
        </w:numPr>
        <w:jc w:val="both"/>
        <w:rPr>
          <w:sz w:val="24"/>
          <w:szCs w:val="24"/>
        </w:rPr>
      </w:pPr>
      <w:r>
        <w:rPr>
          <w:sz w:val="24"/>
          <w:szCs w:val="24"/>
        </w:rPr>
        <w:t>Duty cycle -50 %</w:t>
      </w:r>
    </w:p>
    <w:p w14:paraId="7A78D1DD" w14:textId="3A5C5D95" w:rsidR="0008585F" w:rsidRDefault="0008585F" w:rsidP="0008585F">
      <w:pPr>
        <w:pStyle w:val="ListParagraph"/>
        <w:numPr>
          <w:ilvl w:val="0"/>
          <w:numId w:val="31"/>
        </w:numPr>
        <w:jc w:val="both"/>
        <w:rPr>
          <w:sz w:val="24"/>
          <w:szCs w:val="24"/>
        </w:rPr>
      </w:pPr>
      <w:r>
        <w:rPr>
          <w:sz w:val="24"/>
          <w:szCs w:val="24"/>
        </w:rPr>
        <w:t>Clock Frequency- 1/ (20 us) =50kHz</w:t>
      </w:r>
    </w:p>
    <w:p w14:paraId="0E1C6EA9" w14:textId="4E37B499" w:rsidR="0008585F" w:rsidRDefault="0008585F" w:rsidP="0008585F">
      <w:pPr>
        <w:pStyle w:val="ListParagraph"/>
        <w:numPr>
          <w:ilvl w:val="0"/>
          <w:numId w:val="31"/>
        </w:numPr>
        <w:jc w:val="both"/>
        <w:rPr>
          <w:sz w:val="24"/>
          <w:szCs w:val="24"/>
        </w:rPr>
      </w:pPr>
      <w:r>
        <w:rPr>
          <w:sz w:val="24"/>
          <w:szCs w:val="24"/>
        </w:rPr>
        <w:t>A total of 25 pulses (24 clock pulses and channel selecting signal one</w:t>
      </w:r>
      <w:r w:rsidR="00DC3A01">
        <w:rPr>
          <w:sz w:val="24"/>
          <w:szCs w:val="24"/>
        </w:rPr>
        <w:t>) is generated at 50 kHz were each pulse take 20 us each.</w:t>
      </w:r>
    </w:p>
    <w:p w14:paraId="627701AA" w14:textId="2BA706B6" w:rsidR="00DC3A01" w:rsidRDefault="00DC3A01" w:rsidP="0008585F">
      <w:pPr>
        <w:pStyle w:val="ListParagraph"/>
        <w:numPr>
          <w:ilvl w:val="0"/>
          <w:numId w:val="31"/>
        </w:numPr>
        <w:jc w:val="both"/>
        <w:rPr>
          <w:sz w:val="24"/>
          <w:szCs w:val="24"/>
        </w:rPr>
      </w:pPr>
      <w:r>
        <w:rPr>
          <w:sz w:val="24"/>
          <w:szCs w:val="24"/>
        </w:rPr>
        <w:t>Hence, total read time-25 x 20 us =500 us =0.5ms</w:t>
      </w:r>
    </w:p>
    <w:p w14:paraId="7AF9784E" w14:textId="1C55C28A" w:rsidR="00DC3A01" w:rsidRPr="0008585F" w:rsidRDefault="00DC3A01" w:rsidP="0008585F">
      <w:pPr>
        <w:pStyle w:val="ListParagraph"/>
        <w:numPr>
          <w:ilvl w:val="0"/>
          <w:numId w:val="31"/>
        </w:numPr>
        <w:jc w:val="both"/>
        <w:rPr>
          <w:sz w:val="24"/>
          <w:szCs w:val="24"/>
        </w:rPr>
      </w:pPr>
      <w:r>
        <w:rPr>
          <w:sz w:val="24"/>
          <w:szCs w:val="24"/>
        </w:rPr>
        <w:t>Figure below shows the real time capture of read sequence.</w:t>
      </w:r>
    </w:p>
    <w:p w14:paraId="1AB43204" w14:textId="77777777" w:rsidR="00DC3A01" w:rsidRDefault="0008585F">
      <w:pPr>
        <w:rPr>
          <w:sz w:val="24"/>
          <w:szCs w:val="24"/>
        </w:rPr>
      </w:pPr>
      <w:r w:rsidRPr="0008585F">
        <w:rPr>
          <w:sz w:val="24"/>
          <w:szCs w:val="24"/>
        </w:rPr>
        <w:drawing>
          <wp:inline distT="0" distB="0" distL="0" distR="0" wp14:anchorId="2BD121E7" wp14:editId="36F2DFB9">
            <wp:extent cx="5731510" cy="71374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3"/>
                    <a:stretch>
                      <a:fillRect/>
                    </a:stretch>
                  </pic:blipFill>
                  <pic:spPr>
                    <a:xfrm>
                      <a:off x="0" y="0"/>
                      <a:ext cx="5731510" cy="713740"/>
                    </a:xfrm>
                    <a:prstGeom prst="rect">
                      <a:avLst/>
                    </a:prstGeom>
                  </pic:spPr>
                </pic:pic>
              </a:graphicData>
            </a:graphic>
          </wp:inline>
        </w:drawing>
      </w:r>
    </w:p>
    <w:p w14:paraId="3B2C74E9" w14:textId="37B69DAF" w:rsidR="00DC3A01" w:rsidRDefault="00DC3A01" w:rsidP="00DC3A01">
      <w:pPr>
        <w:pStyle w:val="ListParagraph"/>
        <w:numPr>
          <w:ilvl w:val="0"/>
          <w:numId w:val="36"/>
        </w:numPr>
        <w:rPr>
          <w:sz w:val="24"/>
          <w:szCs w:val="24"/>
        </w:rPr>
      </w:pPr>
      <w:r w:rsidRPr="00DC3A01">
        <w:rPr>
          <w:sz w:val="24"/>
          <w:szCs w:val="24"/>
        </w:rPr>
        <w:t>Time gap</w:t>
      </w:r>
      <w:r>
        <w:rPr>
          <w:sz w:val="24"/>
          <w:szCs w:val="24"/>
        </w:rPr>
        <w:t xml:space="preserve"> between two burst is determined by HX711 conversion rate.</w:t>
      </w:r>
    </w:p>
    <w:p w14:paraId="7745AD5E" w14:textId="22693CAA" w:rsidR="00DC3A01" w:rsidRDefault="00DC3A01" w:rsidP="00DC3A01">
      <w:pPr>
        <w:pStyle w:val="ListParagraph"/>
        <w:numPr>
          <w:ilvl w:val="0"/>
          <w:numId w:val="36"/>
        </w:numPr>
        <w:rPr>
          <w:sz w:val="24"/>
          <w:szCs w:val="24"/>
        </w:rPr>
      </w:pPr>
      <w:r>
        <w:rPr>
          <w:sz w:val="24"/>
          <w:szCs w:val="24"/>
        </w:rPr>
        <w:t>HX711 internal oscillator frequency-11.059 MHz.</w:t>
      </w:r>
    </w:p>
    <w:p w14:paraId="1F3785D2" w14:textId="7F976EFC" w:rsidR="00DC3A01" w:rsidRDefault="00DC3A01" w:rsidP="00DC3A01">
      <w:pPr>
        <w:pStyle w:val="ListParagraph"/>
        <w:numPr>
          <w:ilvl w:val="0"/>
          <w:numId w:val="36"/>
        </w:numPr>
        <w:rPr>
          <w:sz w:val="24"/>
          <w:szCs w:val="24"/>
        </w:rPr>
      </w:pPr>
      <w:r>
        <w:rPr>
          <w:sz w:val="24"/>
          <w:szCs w:val="24"/>
        </w:rPr>
        <w:t>Rate pin tied to 0 (Default state) implies output data is at 10 Hz and conversion time is 100ms.</w:t>
      </w:r>
    </w:p>
    <w:p w14:paraId="2C39CC8E" w14:textId="02103613" w:rsidR="00DC3A01" w:rsidRDefault="00DC3A01" w:rsidP="00DC3A01">
      <w:pPr>
        <w:pStyle w:val="ListParagraph"/>
        <w:numPr>
          <w:ilvl w:val="0"/>
          <w:numId w:val="36"/>
        </w:numPr>
        <w:rPr>
          <w:sz w:val="24"/>
          <w:szCs w:val="24"/>
        </w:rPr>
      </w:pPr>
      <w:r>
        <w:rPr>
          <w:sz w:val="24"/>
          <w:szCs w:val="24"/>
        </w:rPr>
        <w:t xml:space="preserve">Rate pin tied to </w:t>
      </w:r>
      <w:r>
        <w:rPr>
          <w:sz w:val="24"/>
          <w:szCs w:val="24"/>
        </w:rPr>
        <w:t>1</w:t>
      </w:r>
      <w:r>
        <w:rPr>
          <w:sz w:val="24"/>
          <w:szCs w:val="24"/>
        </w:rPr>
        <w:t xml:space="preserve"> (Default state) implies output data is at </w:t>
      </w:r>
      <w:r>
        <w:rPr>
          <w:sz w:val="24"/>
          <w:szCs w:val="24"/>
        </w:rPr>
        <w:t>8</w:t>
      </w:r>
      <w:r>
        <w:rPr>
          <w:sz w:val="24"/>
          <w:szCs w:val="24"/>
        </w:rPr>
        <w:t>0 Hz and conversion time is 1</w:t>
      </w:r>
      <w:r>
        <w:rPr>
          <w:sz w:val="24"/>
          <w:szCs w:val="24"/>
        </w:rPr>
        <w:t>2.5</w:t>
      </w:r>
      <w:r>
        <w:rPr>
          <w:sz w:val="24"/>
          <w:szCs w:val="24"/>
        </w:rPr>
        <w:t>ms.</w:t>
      </w:r>
    </w:p>
    <w:p w14:paraId="129661D7" w14:textId="131D6142" w:rsidR="00DC3A01" w:rsidRDefault="00DC3A01" w:rsidP="00DC3A01">
      <w:pPr>
        <w:pStyle w:val="ListParagraph"/>
        <w:numPr>
          <w:ilvl w:val="0"/>
          <w:numId w:val="36"/>
        </w:numPr>
        <w:rPr>
          <w:sz w:val="24"/>
          <w:szCs w:val="24"/>
        </w:rPr>
      </w:pPr>
      <w:r>
        <w:rPr>
          <w:sz w:val="24"/>
          <w:szCs w:val="24"/>
        </w:rPr>
        <w:t>Conversion time =1/Data rate</w:t>
      </w:r>
    </w:p>
    <w:p w14:paraId="447A94AC" w14:textId="0C2A0A13" w:rsidR="002257C1" w:rsidRPr="00DC3A01" w:rsidRDefault="00DC3A01" w:rsidP="00DC3A01">
      <w:pPr>
        <w:pStyle w:val="ListParagraph"/>
        <w:numPr>
          <w:ilvl w:val="0"/>
          <w:numId w:val="36"/>
        </w:numPr>
        <w:rPr>
          <w:sz w:val="24"/>
          <w:szCs w:val="24"/>
        </w:rPr>
      </w:pPr>
      <w:r>
        <w:rPr>
          <w:sz w:val="24"/>
          <w:szCs w:val="24"/>
        </w:rPr>
        <w:lastRenderedPageBreak/>
        <w:t>By default, DOUT is held high, when data is ready DOUT is pulled low, followed by SCK generation. At the end of 24 th pulse, DOUT goes high for conversion proces</w:t>
      </w:r>
      <w:r w:rsidR="005E4C0F">
        <w:rPr>
          <w:sz w:val="24"/>
          <w:szCs w:val="24"/>
        </w:rPr>
        <w:t>s.</w:t>
      </w:r>
    </w:p>
    <w:p w14:paraId="651B6209" w14:textId="41222A9B" w:rsidR="002257C1" w:rsidRDefault="002257C1" w:rsidP="00523777">
      <w:pPr>
        <w:jc w:val="both"/>
        <w:rPr>
          <w:b/>
          <w:bCs/>
          <w:sz w:val="24"/>
          <w:szCs w:val="24"/>
        </w:rPr>
      </w:pPr>
      <w:r w:rsidRPr="002257C1">
        <w:rPr>
          <w:b/>
          <w:bCs/>
          <w:sz w:val="24"/>
          <w:szCs w:val="24"/>
        </w:rPr>
        <w:t>Sensor Specifications</w:t>
      </w:r>
    </w:p>
    <w:p w14:paraId="041D6B70" w14:textId="54317DD1" w:rsidR="002257C1" w:rsidRDefault="002257C1" w:rsidP="002257C1">
      <w:pPr>
        <w:pStyle w:val="ListParagraph"/>
        <w:numPr>
          <w:ilvl w:val="0"/>
          <w:numId w:val="32"/>
        </w:numPr>
        <w:jc w:val="both"/>
        <w:rPr>
          <w:b/>
          <w:bCs/>
          <w:sz w:val="24"/>
          <w:szCs w:val="24"/>
          <w:lang w:val="en-US"/>
        </w:rPr>
      </w:pPr>
      <w:r>
        <w:rPr>
          <w:b/>
          <w:bCs/>
          <w:sz w:val="24"/>
          <w:szCs w:val="24"/>
          <w:lang w:val="en-US"/>
        </w:rPr>
        <w:t>MQ2</w:t>
      </w:r>
      <w:r w:rsidR="005E7E8B">
        <w:rPr>
          <w:b/>
          <w:bCs/>
          <w:sz w:val="24"/>
          <w:szCs w:val="24"/>
          <w:lang w:val="en-US"/>
        </w:rPr>
        <w:t>-</w:t>
      </w:r>
      <w:r>
        <w:rPr>
          <w:b/>
          <w:bCs/>
          <w:sz w:val="24"/>
          <w:szCs w:val="24"/>
          <w:lang w:val="en-US"/>
        </w:rPr>
        <w:t>LPG sensor</w:t>
      </w:r>
    </w:p>
    <w:p w14:paraId="0A0D310B" w14:textId="77777777" w:rsidR="002257C1" w:rsidRDefault="002257C1" w:rsidP="002257C1">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14:paraId="2E6968BB" w14:textId="77777777" w:rsidTr="005E7E8B">
        <w:trPr>
          <w:trHeight w:val="532"/>
          <w:jc w:val="center"/>
        </w:trPr>
        <w:tc>
          <w:tcPr>
            <w:tcW w:w="4152" w:type="dxa"/>
            <w:vAlign w:val="center"/>
          </w:tcPr>
          <w:p w14:paraId="7A01C400" w14:textId="129CE308" w:rsidR="002257C1" w:rsidRDefault="002257C1" w:rsidP="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30C91CFA" w14:textId="1C32CC72" w:rsidR="002257C1" w:rsidRDefault="002257C1" w:rsidP="005E7E8B">
            <w:pPr>
              <w:pStyle w:val="ListParagraph"/>
              <w:ind w:left="0"/>
              <w:jc w:val="center"/>
              <w:rPr>
                <w:b/>
                <w:bCs/>
                <w:sz w:val="24"/>
                <w:szCs w:val="24"/>
                <w:lang w:val="en-US"/>
              </w:rPr>
            </w:pPr>
            <w:r>
              <w:rPr>
                <w:b/>
                <w:bCs/>
                <w:sz w:val="24"/>
                <w:szCs w:val="24"/>
                <w:lang w:val="en-US"/>
              </w:rPr>
              <w:t>Values</w:t>
            </w:r>
          </w:p>
        </w:tc>
      </w:tr>
      <w:tr w:rsidR="002257C1" w14:paraId="65A05CF7" w14:textId="77777777" w:rsidTr="005E7E8B">
        <w:trPr>
          <w:jc w:val="center"/>
        </w:trPr>
        <w:tc>
          <w:tcPr>
            <w:tcW w:w="4152" w:type="dxa"/>
            <w:vAlign w:val="center"/>
          </w:tcPr>
          <w:p w14:paraId="1CE39378" w14:textId="42091B0C" w:rsidR="002257C1" w:rsidRPr="002257C1" w:rsidRDefault="002257C1" w:rsidP="005E7E8B">
            <w:pPr>
              <w:pStyle w:val="ListParagraph"/>
              <w:ind w:left="0"/>
              <w:jc w:val="center"/>
              <w:rPr>
                <w:sz w:val="24"/>
                <w:szCs w:val="24"/>
                <w:lang w:val="en-US"/>
              </w:rPr>
            </w:pPr>
            <w:r>
              <w:rPr>
                <w:sz w:val="24"/>
                <w:szCs w:val="24"/>
                <w:lang w:val="en-US"/>
              </w:rPr>
              <w:t>Detectable gases</w:t>
            </w:r>
          </w:p>
        </w:tc>
        <w:tc>
          <w:tcPr>
            <w:tcW w:w="4144" w:type="dxa"/>
            <w:vAlign w:val="center"/>
          </w:tcPr>
          <w:p w14:paraId="619D2BA6" w14:textId="60EAA513" w:rsidR="002257C1" w:rsidRPr="002257C1" w:rsidRDefault="002257C1" w:rsidP="005E7E8B">
            <w:pPr>
              <w:pStyle w:val="ListParagraph"/>
              <w:ind w:left="0"/>
              <w:jc w:val="center"/>
              <w:rPr>
                <w:sz w:val="24"/>
                <w:szCs w:val="24"/>
                <w:lang w:val="en-US"/>
              </w:rPr>
            </w:pPr>
            <w:r>
              <w:rPr>
                <w:sz w:val="24"/>
                <w:szCs w:val="24"/>
                <w:lang w:val="en-US"/>
              </w:rPr>
              <w:t>LPG,i-butane, propane, methane, alcohol, hydrogen, smoke</w:t>
            </w:r>
          </w:p>
        </w:tc>
      </w:tr>
      <w:tr w:rsidR="002257C1" w14:paraId="75A6DBA9" w14:textId="77777777" w:rsidTr="005E7E8B">
        <w:trPr>
          <w:jc w:val="center"/>
        </w:trPr>
        <w:tc>
          <w:tcPr>
            <w:tcW w:w="4152" w:type="dxa"/>
            <w:vAlign w:val="center"/>
          </w:tcPr>
          <w:p w14:paraId="541B4B84" w14:textId="0EAA8472" w:rsidR="002257C1" w:rsidRPr="002257C1" w:rsidRDefault="004505F7" w:rsidP="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362CF459" w14:textId="296EE5A6"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2257C1" w14:paraId="324AD47B" w14:textId="77777777" w:rsidTr="005E7E8B">
        <w:trPr>
          <w:jc w:val="center"/>
        </w:trPr>
        <w:tc>
          <w:tcPr>
            <w:tcW w:w="4152" w:type="dxa"/>
            <w:vAlign w:val="center"/>
          </w:tcPr>
          <w:p w14:paraId="1D45E0BA" w14:textId="19DF0092" w:rsidR="002257C1" w:rsidRPr="002257C1" w:rsidRDefault="004505F7" w:rsidP="005E7E8B">
            <w:pPr>
              <w:pStyle w:val="ListParagraph"/>
              <w:ind w:left="0"/>
              <w:jc w:val="center"/>
              <w:rPr>
                <w:sz w:val="24"/>
                <w:szCs w:val="24"/>
                <w:lang w:val="en-US"/>
              </w:rPr>
            </w:pPr>
            <w:r w:rsidRPr="004505F7">
              <w:rPr>
                <w:sz w:val="24"/>
                <w:szCs w:val="24"/>
              </w:rPr>
              <w:t>VH</w:t>
            </w:r>
            <w:r>
              <w:rPr>
                <w:sz w:val="24"/>
                <w:szCs w:val="24"/>
              </w:rPr>
              <w:t>,</w:t>
            </w:r>
            <w:r w:rsidRPr="004505F7">
              <w:rPr>
                <w:sz w:val="24"/>
                <w:szCs w:val="24"/>
              </w:rPr>
              <w:t>Heating voltage</w:t>
            </w:r>
          </w:p>
        </w:tc>
        <w:tc>
          <w:tcPr>
            <w:tcW w:w="4144" w:type="dxa"/>
            <w:vAlign w:val="center"/>
          </w:tcPr>
          <w:p w14:paraId="1CCAFCA4" w14:textId="0F73364E"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4505F7" w14:paraId="21BA3EBA" w14:textId="77777777" w:rsidTr="005E7E8B">
        <w:trPr>
          <w:jc w:val="center"/>
        </w:trPr>
        <w:tc>
          <w:tcPr>
            <w:tcW w:w="4152" w:type="dxa"/>
            <w:vAlign w:val="center"/>
          </w:tcPr>
          <w:p w14:paraId="7BC62F4C" w14:textId="57ACABC2"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7D1174C9" w14:textId="3EA7B938" w:rsidR="004505F7" w:rsidRPr="004505F7" w:rsidRDefault="004505F7" w:rsidP="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or (5K</w:t>
            </w:r>
            <w:r w:rsidRPr="004505F7">
              <w:rPr>
                <w:rFonts w:eastAsia="ﾋﾎﾌ・" w:cstheme="minorHAnsi"/>
                <w:kern w:val="0"/>
                <w:sz w:val="24"/>
                <w:szCs w:val="24"/>
              </w:rPr>
              <w:t xml:space="preserve"> Ω</w:t>
            </w:r>
            <w:r w:rsidR="005E7E8B">
              <w:rPr>
                <w:rFonts w:eastAsia="ﾋﾎﾌ・" w:cstheme="minorHAnsi"/>
                <w:kern w:val="0"/>
                <w:sz w:val="24"/>
                <w:szCs w:val="24"/>
              </w:rPr>
              <w:t xml:space="preserve"> -</w:t>
            </w:r>
            <w:r>
              <w:rPr>
                <w:rFonts w:eastAsia="ﾋﾎﾌ・" w:cstheme="minorHAnsi"/>
                <w:kern w:val="0"/>
                <w:sz w:val="24"/>
                <w:szCs w:val="24"/>
              </w:rPr>
              <w:t xml:space="preserve"> 47K</w:t>
            </w:r>
            <w:r w:rsidRPr="004505F7">
              <w:rPr>
                <w:rFonts w:eastAsia="ﾋﾎﾌ・" w:cstheme="minorHAnsi"/>
                <w:kern w:val="0"/>
                <w:sz w:val="24"/>
                <w:szCs w:val="24"/>
              </w:rPr>
              <w:t xml:space="preserve"> Ω</w:t>
            </w:r>
            <w:r>
              <w:rPr>
                <w:rFonts w:eastAsia="ﾋﾎﾌ・" w:cstheme="minorHAnsi"/>
                <w:kern w:val="0"/>
                <w:sz w:val="24"/>
                <w:szCs w:val="24"/>
              </w:rPr>
              <w:t>)</w:t>
            </w:r>
          </w:p>
        </w:tc>
      </w:tr>
      <w:tr w:rsidR="004505F7" w14:paraId="3FB3B171" w14:textId="77777777" w:rsidTr="005E7E8B">
        <w:trPr>
          <w:jc w:val="center"/>
        </w:trPr>
        <w:tc>
          <w:tcPr>
            <w:tcW w:w="4152" w:type="dxa"/>
            <w:vAlign w:val="center"/>
          </w:tcPr>
          <w:p w14:paraId="01053B38" w14:textId="644F779D"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40BD780F" w14:textId="43796ED6"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4505F7" w14:paraId="0613BCAD" w14:textId="77777777" w:rsidTr="005E7E8B">
        <w:trPr>
          <w:jc w:val="center"/>
        </w:trPr>
        <w:tc>
          <w:tcPr>
            <w:tcW w:w="4152" w:type="dxa"/>
            <w:vAlign w:val="center"/>
          </w:tcPr>
          <w:p w14:paraId="1224737A" w14:textId="249DEB40" w:rsidR="004505F7" w:rsidRPr="004505F7" w:rsidRDefault="004505F7" w:rsidP="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1B6ED5FB" w14:textId="2ED50688" w:rsidR="004505F7" w:rsidRPr="004505F7" w:rsidRDefault="004505F7" w:rsidP="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800mw</w:t>
            </w:r>
          </w:p>
        </w:tc>
      </w:tr>
      <w:tr w:rsidR="004505F7" w14:paraId="271D5614" w14:textId="77777777" w:rsidTr="005E7E8B">
        <w:trPr>
          <w:jc w:val="center"/>
        </w:trPr>
        <w:tc>
          <w:tcPr>
            <w:tcW w:w="4152" w:type="dxa"/>
            <w:vAlign w:val="center"/>
          </w:tcPr>
          <w:p w14:paraId="69F30D2B" w14:textId="70BFA431" w:rsidR="004505F7" w:rsidRPr="004505F7" w:rsidRDefault="004505F7" w:rsidP="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2C4D28A7" w14:textId="7FD99589" w:rsidR="004505F7" w:rsidRDefault="004505F7" w:rsidP="005E7E8B">
            <w:pPr>
              <w:pStyle w:val="ListParagraph"/>
              <w:ind w:left="0"/>
              <w:jc w:val="center"/>
              <w:rPr>
                <w:rFonts w:cstheme="minorHAnsi"/>
                <w:kern w:val="0"/>
                <w:sz w:val="24"/>
                <w:szCs w:val="24"/>
              </w:rPr>
            </w:pPr>
            <w:r w:rsidRPr="004505F7">
              <w:rPr>
                <w:rFonts w:cstheme="minorHAnsi"/>
                <w:kern w:val="0"/>
                <w:sz w:val="24"/>
                <w:szCs w:val="24"/>
              </w:rPr>
              <w:t>3KΩ-30KΩ</w:t>
            </w:r>
          </w:p>
        </w:tc>
      </w:tr>
      <w:tr w:rsidR="00737CC1" w14:paraId="73D757E3" w14:textId="77777777" w:rsidTr="005E7E8B">
        <w:trPr>
          <w:jc w:val="center"/>
        </w:trPr>
        <w:tc>
          <w:tcPr>
            <w:tcW w:w="4152" w:type="dxa"/>
            <w:vAlign w:val="center"/>
          </w:tcPr>
          <w:p w14:paraId="6C623A20" w14:textId="6E7D71D1" w:rsidR="00737CC1" w:rsidRPr="004505F7" w:rsidRDefault="00737CC1" w:rsidP="005E7E8B">
            <w:pPr>
              <w:jc w:val="center"/>
              <w:rPr>
                <w:rFonts w:cstheme="minorHAnsi"/>
                <w:kern w:val="0"/>
                <w:sz w:val="24"/>
                <w:szCs w:val="24"/>
              </w:rPr>
            </w:pPr>
            <w:r>
              <w:rPr>
                <w:rFonts w:cstheme="minorHAnsi"/>
                <w:kern w:val="0"/>
                <w:sz w:val="24"/>
                <w:szCs w:val="24"/>
              </w:rPr>
              <w:t>Rs/R0</w:t>
            </w:r>
          </w:p>
        </w:tc>
        <w:tc>
          <w:tcPr>
            <w:tcW w:w="4144" w:type="dxa"/>
            <w:vAlign w:val="center"/>
          </w:tcPr>
          <w:p w14:paraId="0F5CBD50" w14:textId="3B07A488" w:rsidR="00737CC1" w:rsidRPr="004505F7" w:rsidRDefault="00737CC1" w:rsidP="005E7E8B">
            <w:pPr>
              <w:pStyle w:val="ListParagraph"/>
              <w:ind w:left="0"/>
              <w:jc w:val="center"/>
              <w:rPr>
                <w:rFonts w:cstheme="minorHAnsi"/>
                <w:kern w:val="0"/>
                <w:sz w:val="24"/>
                <w:szCs w:val="24"/>
              </w:rPr>
            </w:pPr>
            <w:r>
              <w:rPr>
                <w:rFonts w:cstheme="minorHAnsi"/>
                <w:kern w:val="0"/>
                <w:sz w:val="24"/>
                <w:szCs w:val="24"/>
              </w:rPr>
              <w:t>9.8</w:t>
            </w:r>
          </w:p>
        </w:tc>
      </w:tr>
      <w:tr w:rsidR="00E5640B" w14:paraId="5C648115" w14:textId="77777777" w:rsidTr="005E7E8B">
        <w:trPr>
          <w:jc w:val="center"/>
        </w:trPr>
        <w:tc>
          <w:tcPr>
            <w:tcW w:w="4152" w:type="dxa"/>
            <w:vAlign w:val="center"/>
          </w:tcPr>
          <w:p w14:paraId="466FB040" w14:textId="45A6C6C5" w:rsidR="00E5640B" w:rsidRDefault="00E5640B" w:rsidP="005E7E8B">
            <w:pPr>
              <w:jc w:val="center"/>
              <w:rPr>
                <w:rFonts w:cstheme="minorHAnsi"/>
                <w:kern w:val="0"/>
                <w:sz w:val="24"/>
                <w:szCs w:val="24"/>
              </w:rPr>
            </w:pPr>
            <w:r>
              <w:rPr>
                <w:rFonts w:cstheme="minorHAnsi"/>
                <w:kern w:val="0"/>
                <w:sz w:val="24"/>
                <w:szCs w:val="24"/>
              </w:rPr>
              <w:t>Interface type</w:t>
            </w:r>
          </w:p>
        </w:tc>
        <w:tc>
          <w:tcPr>
            <w:tcW w:w="4144" w:type="dxa"/>
            <w:vAlign w:val="center"/>
          </w:tcPr>
          <w:p w14:paraId="45C97399" w14:textId="179A79C5" w:rsidR="00E5640B" w:rsidRDefault="00E5640B" w:rsidP="005E7E8B">
            <w:pPr>
              <w:pStyle w:val="ListParagraph"/>
              <w:ind w:left="0"/>
              <w:jc w:val="center"/>
              <w:rPr>
                <w:rFonts w:cstheme="minorHAnsi"/>
                <w:kern w:val="0"/>
                <w:sz w:val="24"/>
                <w:szCs w:val="24"/>
              </w:rPr>
            </w:pPr>
            <w:r>
              <w:rPr>
                <w:rFonts w:cstheme="minorHAnsi"/>
                <w:kern w:val="0"/>
                <w:sz w:val="24"/>
                <w:szCs w:val="24"/>
              </w:rPr>
              <w:t>ADC</w:t>
            </w:r>
          </w:p>
        </w:tc>
      </w:tr>
    </w:tbl>
    <w:p w14:paraId="7BF13ADF" w14:textId="77777777" w:rsidR="005E7E8B" w:rsidRDefault="005E7E8B" w:rsidP="005E7E8B">
      <w:pPr>
        <w:pStyle w:val="ListParagraph"/>
        <w:jc w:val="both"/>
        <w:rPr>
          <w:b/>
          <w:bCs/>
          <w:sz w:val="24"/>
          <w:szCs w:val="24"/>
          <w:lang w:val="en-US"/>
        </w:rPr>
      </w:pPr>
    </w:p>
    <w:p w14:paraId="6DFC07C1" w14:textId="1D7A67EA" w:rsidR="005E7E8B" w:rsidRDefault="005E7E8B" w:rsidP="005E7E8B">
      <w:pPr>
        <w:pStyle w:val="ListParagraph"/>
        <w:numPr>
          <w:ilvl w:val="0"/>
          <w:numId w:val="32"/>
        </w:numPr>
        <w:jc w:val="both"/>
        <w:rPr>
          <w:b/>
          <w:bCs/>
          <w:sz w:val="24"/>
          <w:szCs w:val="24"/>
          <w:lang w:val="en-US"/>
        </w:rPr>
      </w:pPr>
      <w:r>
        <w:rPr>
          <w:b/>
          <w:bCs/>
          <w:sz w:val="24"/>
          <w:szCs w:val="24"/>
          <w:lang w:val="en-US"/>
        </w:rPr>
        <w:t>MQ4-Methane sensor</w:t>
      </w:r>
    </w:p>
    <w:p w14:paraId="7B2072C4" w14:textId="77777777" w:rsidR="005E7E8B" w:rsidRDefault="005E7E8B" w:rsidP="005E7E8B">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14:paraId="31BF900D" w14:textId="77777777">
        <w:trPr>
          <w:trHeight w:val="532"/>
          <w:jc w:val="center"/>
        </w:trPr>
        <w:tc>
          <w:tcPr>
            <w:tcW w:w="4152" w:type="dxa"/>
            <w:vAlign w:val="center"/>
          </w:tcPr>
          <w:p w14:paraId="0F4D9A1E"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2F1E2008"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421D5AB" w14:textId="77777777">
        <w:trPr>
          <w:jc w:val="center"/>
        </w:trPr>
        <w:tc>
          <w:tcPr>
            <w:tcW w:w="4152" w:type="dxa"/>
            <w:vAlign w:val="center"/>
          </w:tcPr>
          <w:p w14:paraId="1D05FE98"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0A04C5B8" w14:textId="1105931D" w:rsidR="005E7E8B" w:rsidRPr="002257C1" w:rsidRDefault="005E7E8B">
            <w:pPr>
              <w:pStyle w:val="ListParagraph"/>
              <w:ind w:left="0"/>
              <w:jc w:val="center"/>
              <w:rPr>
                <w:sz w:val="24"/>
                <w:szCs w:val="24"/>
                <w:lang w:val="en-US"/>
              </w:rPr>
            </w:pPr>
            <w:r>
              <w:rPr>
                <w:sz w:val="24"/>
                <w:szCs w:val="24"/>
                <w:lang w:val="en-US"/>
              </w:rPr>
              <w:t>Methane, natural gas,LNG</w:t>
            </w:r>
          </w:p>
        </w:tc>
      </w:tr>
      <w:tr w:rsidR="005E7E8B" w14:paraId="13159BBE" w14:textId="77777777">
        <w:trPr>
          <w:jc w:val="center"/>
        </w:trPr>
        <w:tc>
          <w:tcPr>
            <w:tcW w:w="4152" w:type="dxa"/>
            <w:vAlign w:val="center"/>
          </w:tcPr>
          <w:p w14:paraId="510EF94E" w14:textId="77777777" w:rsidR="005E7E8B" w:rsidRPr="002257C1" w:rsidRDefault="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467F0CA9"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3E52BDB" w14:textId="77777777">
        <w:trPr>
          <w:jc w:val="center"/>
        </w:trPr>
        <w:tc>
          <w:tcPr>
            <w:tcW w:w="4152" w:type="dxa"/>
            <w:vAlign w:val="center"/>
          </w:tcPr>
          <w:p w14:paraId="3F049487" w14:textId="77777777" w:rsidR="005E7E8B" w:rsidRPr="002257C1" w:rsidRDefault="005E7E8B">
            <w:pPr>
              <w:pStyle w:val="ListParagraph"/>
              <w:ind w:left="0"/>
              <w:jc w:val="center"/>
              <w:rPr>
                <w:sz w:val="24"/>
                <w:szCs w:val="24"/>
                <w:lang w:val="en-US"/>
              </w:rPr>
            </w:pPr>
            <w:r w:rsidRPr="004505F7">
              <w:rPr>
                <w:sz w:val="24"/>
                <w:szCs w:val="24"/>
              </w:rPr>
              <w:t>VH</w:t>
            </w:r>
            <w:r>
              <w:rPr>
                <w:sz w:val="24"/>
                <w:szCs w:val="24"/>
              </w:rPr>
              <w:t>,</w:t>
            </w:r>
            <w:r w:rsidRPr="004505F7">
              <w:rPr>
                <w:sz w:val="24"/>
                <w:szCs w:val="24"/>
              </w:rPr>
              <w:t>Heating voltage</w:t>
            </w:r>
          </w:p>
        </w:tc>
        <w:tc>
          <w:tcPr>
            <w:tcW w:w="4144" w:type="dxa"/>
            <w:vAlign w:val="center"/>
          </w:tcPr>
          <w:p w14:paraId="2DC2C3FA"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659F9541" w14:textId="77777777">
        <w:trPr>
          <w:jc w:val="center"/>
        </w:trPr>
        <w:tc>
          <w:tcPr>
            <w:tcW w:w="4152" w:type="dxa"/>
            <w:vAlign w:val="center"/>
          </w:tcPr>
          <w:p w14:paraId="29D048D3"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6869F71" w14:textId="4F85E155"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10C44067" w14:textId="77777777">
        <w:trPr>
          <w:jc w:val="center"/>
        </w:trPr>
        <w:tc>
          <w:tcPr>
            <w:tcW w:w="4152" w:type="dxa"/>
            <w:vAlign w:val="center"/>
          </w:tcPr>
          <w:p w14:paraId="362DCB56"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15DE6B3A"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30A6C4D2" w14:textId="77777777">
        <w:trPr>
          <w:jc w:val="center"/>
        </w:trPr>
        <w:tc>
          <w:tcPr>
            <w:tcW w:w="4152" w:type="dxa"/>
            <w:vAlign w:val="center"/>
          </w:tcPr>
          <w:p w14:paraId="53E768F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6FB29263" w14:textId="2A393748"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75</w:t>
            </w:r>
            <w:r w:rsidRPr="004505F7">
              <w:rPr>
                <w:rFonts w:cstheme="minorHAnsi"/>
                <w:kern w:val="0"/>
                <w:sz w:val="24"/>
                <w:szCs w:val="24"/>
              </w:rPr>
              <w:t>0mw</w:t>
            </w:r>
          </w:p>
        </w:tc>
      </w:tr>
      <w:tr w:rsidR="005E7E8B" w14:paraId="18C0AE37" w14:textId="77777777">
        <w:trPr>
          <w:jc w:val="center"/>
        </w:trPr>
        <w:tc>
          <w:tcPr>
            <w:tcW w:w="4152" w:type="dxa"/>
            <w:vAlign w:val="center"/>
          </w:tcPr>
          <w:p w14:paraId="08D972A7"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1910134A" w14:textId="1D68E74A" w:rsidR="005E7E8B" w:rsidRDefault="005E7E8B">
            <w:pPr>
              <w:pStyle w:val="ListParagraph"/>
              <w:ind w:left="0"/>
              <w:jc w:val="center"/>
              <w:rPr>
                <w:rFonts w:cstheme="minorHAnsi"/>
                <w:kern w:val="0"/>
                <w:sz w:val="24"/>
                <w:szCs w:val="24"/>
              </w:rPr>
            </w:pPr>
            <w:r>
              <w:rPr>
                <w:rFonts w:cstheme="minorHAnsi"/>
                <w:kern w:val="0"/>
                <w:sz w:val="24"/>
                <w:szCs w:val="24"/>
              </w:rPr>
              <w:t>10</w:t>
            </w:r>
            <w:r w:rsidRPr="004505F7">
              <w:rPr>
                <w:rFonts w:cstheme="minorHAnsi"/>
                <w:kern w:val="0"/>
                <w:sz w:val="24"/>
                <w:szCs w:val="24"/>
              </w:rPr>
              <w:t>KΩ-</w:t>
            </w:r>
            <w:r>
              <w:rPr>
                <w:rFonts w:cstheme="minorHAnsi"/>
                <w:kern w:val="0"/>
                <w:sz w:val="24"/>
                <w:szCs w:val="24"/>
              </w:rPr>
              <w:t>6</w:t>
            </w:r>
            <w:r w:rsidRPr="004505F7">
              <w:rPr>
                <w:rFonts w:cstheme="minorHAnsi"/>
                <w:kern w:val="0"/>
                <w:sz w:val="24"/>
                <w:szCs w:val="24"/>
              </w:rPr>
              <w:t>0KΩ</w:t>
            </w:r>
          </w:p>
        </w:tc>
      </w:tr>
      <w:tr w:rsidR="00737CC1" w14:paraId="1F29BDF7" w14:textId="77777777">
        <w:trPr>
          <w:jc w:val="center"/>
        </w:trPr>
        <w:tc>
          <w:tcPr>
            <w:tcW w:w="4152" w:type="dxa"/>
            <w:vAlign w:val="center"/>
          </w:tcPr>
          <w:p w14:paraId="0D31BCB0" w14:textId="2F3710B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48206E06" w14:textId="5A46F1DD" w:rsidR="00737CC1" w:rsidRDefault="00737CC1" w:rsidP="00737CC1">
            <w:pPr>
              <w:pStyle w:val="ListParagraph"/>
              <w:ind w:left="0"/>
              <w:jc w:val="center"/>
              <w:rPr>
                <w:rFonts w:cstheme="minorHAnsi"/>
                <w:kern w:val="0"/>
                <w:sz w:val="24"/>
                <w:szCs w:val="24"/>
              </w:rPr>
            </w:pPr>
            <w:r>
              <w:rPr>
                <w:rFonts w:cstheme="minorHAnsi"/>
                <w:kern w:val="0"/>
                <w:sz w:val="24"/>
                <w:szCs w:val="24"/>
              </w:rPr>
              <w:t>4.4</w:t>
            </w:r>
          </w:p>
        </w:tc>
      </w:tr>
      <w:tr w:rsidR="00E5640B" w14:paraId="3026947B" w14:textId="77777777">
        <w:trPr>
          <w:jc w:val="center"/>
        </w:trPr>
        <w:tc>
          <w:tcPr>
            <w:tcW w:w="4152" w:type="dxa"/>
            <w:vAlign w:val="center"/>
          </w:tcPr>
          <w:p w14:paraId="22DC8CA5" w14:textId="2F622149"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020C625F" w14:textId="62A3AF9B"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6765B108" w14:textId="77777777" w:rsidR="005E7E8B" w:rsidRDefault="005E7E8B" w:rsidP="005E7E8B">
      <w:pPr>
        <w:jc w:val="both"/>
        <w:rPr>
          <w:b/>
          <w:bCs/>
          <w:sz w:val="24"/>
          <w:szCs w:val="24"/>
          <w:lang w:val="en-US"/>
        </w:rPr>
      </w:pPr>
    </w:p>
    <w:p w14:paraId="2DED3827" w14:textId="77777777" w:rsidR="005E7E8B" w:rsidRDefault="005E7E8B" w:rsidP="005E7E8B">
      <w:pPr>
        <w:jc w:val="both"/>
        <w:rPr>
          <w:b/>
          <w:bCs/>
          <w:sz w:val="24"/>
          <w:szCs w:val="24"/>
          <w:lang w:val="en-US"/>
        </w:rPr>
      </w:pPr>
    </w:p>
    <w:p w14:paraId="31557AF8" w14:textId="77777777" w:rsidR="005E7E8B" w:rsidRDefault="005E7E8B" w:rsidP="005E7E8B">
      <w:pPr>
        <w:jc w:val="both"/>
        <w:rPr>
          <w:b/>
          <w:bCs/>
          <w:sz w:val="24"/>
          <w:szCs w:val="24"/>
          <w:lang w:val="en-US"/>
        </w:rPr>
      </w:pPr>
    </w:p>
    <w:p w14:paraId="42FA31A8" w14:textId="77777777" w:rsidR="005E7E8B" w:rsidRDefault="005E7E8B" w:rsidP="005E7E8B">
      <w:pPr>
        <w:jc w:val="both"/>
        <w:rPr>
          <w:b/>
          <w:bCs/>
          <w:sz w:val="24"/>
          <w:szCs w:val="24"/>
          <w:lang w:val="en-US"/>
        </w:rPr>
      </w:pPr>
    </w:p>
    <w:p w14:paraId="7968B934" w14:textId="77777777" w:rsidR="005E7E8B" w:rsidRDefault="005E7E8B" w:rsidP="005E7E8B">
      <w:pPr>
        <w:jc w:val="both"/>
        <w:rPr>
          <w:b/>
          <w:bCs/>
          <w:sz w:val="24"/>
          <w:szCs w:val="24"/>
          <w:lang w:val="en-US"/>
        </w:rPr>
      </w:pPr>
    </w:p>
    <w:p w14:paraId="3BAC39A4" w14:textId="77777777" w:rsidR="00DC3A01" w:rsidRDefault="00DC3A01" w:rsidP="005E7E8B">
      <w:pPr>
        <w:jc w:val="both"/>
        <w:rPr>
          <w:b/>
          <w:bCs/>
          <w:sz w:val="24"/>
          <w:szCs w:val="24"/>
          <w:lang w:val="en-US"/>
        </w:rPr>
      </w:pPr>
    </w:p>
    <w:p w14:paraId="0D3F93E6" w14:textId="77777777" w:rsidR="00DC3A01" w:rsidRDefault="00DC3A01" w:rsidP="005E7E8B">
      <w:pPr>
        <w:jc w:val="both"/>
        <w:rPr>
          <w:b/>
          <w:bCs/>
          <w:sz w:val="24"/>
          <w:szCs w:val="24"/>
          <w:lang w:val="en-US"/>
        </w:rPr>
      </w:pPr>
    </w:p>
    <w:p w14:paraId="019C10B5" w14:textId="77777777" w:rsidR="00DC3A01" w:rsidRDefault="00DC3A01" w:rsidP="005E7E8B">
      <w:pPr>
        <w:jc w:val="both"/>
        <w:rPr>
          <w:b/>
          <w:bCs/>
          <w:sz w:val="24"/>
          <w:szCs w:val="24"/>
          <w:lang w:val="en-US"/>
        </w:rPr>
      </w:pPr>
    </w:p>
    <w:p w14:paraId="7CBBB394" w14:textId="77777777" w:rsidR="005E7E8B" w:rsidRDefault="005E7E8B" w:rsidP="005E7E8B">
      <w:pPr>
        <w:jc w:val="both"/>
        <w:rPr>
          <w:b/>
          <w:bCs/>
          <w:sz w:val="24"/>
          <w:szCs w:val="24"/>
          <w:lang w:val="en-US"/>
        </w:rPr>
      </w:pPr>
    </w:p>
    <w:p w14:paraId="2E42FF97" w14:textId="47D67263" w:rsidR="005E7E8B" w:rsidRDefault="005E7E8B" w:rsidP="005E7E8B">
      <w:pPr>
        <w:pStyle w:val="ListParagraph"/>
        <w:numPr>
          <w:ilvl w:val="0"/>
          <w:numId w:val="32"/>
        </w:numPr>
        <w:jc w:val="both"/>
        <w:rPr>
          <w:b/>
          <w:bCs/>
          <w:sz w:val="24"/>
          <w:szCs w:val="24"/>
          <w:lang w:val="en-US"/>
        </w:rPr>
      </w:pPr>
      <w:r>
        <w:rPr>
          <w:b/>
          <w:bCs/>
          <w:sz w:val="24"/>
          <w:szCs w:val="24"/>
          <w:lang w:val="en-US"/>
        </w:rPr>
        <w:lastRenderedPageBreak/>
        <w:t>MQ7- Carbon Monoxide sensor</w:t>
      </w:r>
    </w:p>
    <w:tbl>
      <w:tblPr>
        <w:tblStyle w:val="TableGrid"/>
        <w:tblW w:w="0" w:type="auto"/>
        <w:tblInd w:w="720" w:type="dxa"/>
        <w:tblLook w:val="04A0" w:firstRow="1" w:lastRow="0" w:firstColumn="1" w:lastColumn="0" w:noHBand="0" w:noVBand="1"/>
      </w:tblPr>
      <w:tblGrid>
        <w:gridCol w:w="4152"/>
        <w:gridCol w:w="4144"/>
      </w:tblGrid>
      <w:tr w:rsidR="005E7E8B" w14:paraId="02F0601A" w14:textId="77777777" w:rsidTr="0041416F">
        <w:trPr>
          <w:trHeight w:val="532"/>
        </w:trPr>
        <w:tc>
          <w:tcPr>
            <w:tcW w:w="4152" w:type="dxa"/>
            <w:vAlign w:val="center"/>
          </w:tcPr>
          <w:p w14:paraId="310C58DA"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41B975FE"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8A3045C" w14:textId="77777777" w:rsidTr="0041416F">
        <w:tc>
          <w:tcPr>
            <w:tcW w:w="4152" w:type="dxa"/>
            <w:vAlign w:val="center"/>
          </w:tcPr>
          <w:p w14:paraId="5AA37C37"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4CE141B8" w14:textId="77777777" w:rsidR="005E7E8B" w:rsidRPr="002257C1" w:rsidRDefault="005E7E8B">
            <w:pPr>
              <w:pStyle w:val="ListParagraph"/>
              <w:ind w:left="0"/>
              <w:jc w:val="center"/>
              <w:rPr>
                <w:sz w:val="24"/>
                <w:szCs w:val="24"/>
                <w:lang w:val="en-US"/>
              </w:rPr>
            </w:pPr>
            <w:r>
              <w:rPr>
                <w:sz w:val="24"/>
                <w:szCs w:val="24"/>
                <w:lang w:val="en-US"/>
              </w:rPr>
              <w:t>Methane, natural gas,LNG</w:t>
            </w:r>
          </w:p>
        </w:tc>
      </w:tr>
      <w:tr w:rsidR="005E7E8B" w14:paraId="5602C57E" w14:textId="77777777" w:rsidTr="0041416F">
        <w:tc>
          <w:tcPr>
            <w:tcW w:w="4152" w:type="dxa"/>
            <w:vAlign w:val="center"/>
          </w:tcPr>
          <w:p w14:paraId="20EB396E" w14:textId="77777777" w:rsidR="005E7E8B" w:rsidRPr="002257C1" w:rsidRDefault="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7B06FC1C"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7F48A85" w14:textId="77777777" w:rsidTr="0041416F">
        <w:tc>
          <w:tcPr>
            <w:tcW w:w="4152" w:type="dxa"/>
            <w:vAlign w:val="center"/>
          </w:tcPr>
          <w:p w14:paraId="435F4E69" w14:textId="1FE2B3D8" w:rsidR="005E7E8B" w:rsidRPr="002257C1" w:rsidRDefault="005E7E8B">
            <w:pPr>
              <w:pStyle w:val="ListParagraph"/>
              <w:ind w:left="0"/>
              <w:jc w:val="center"/>
              <w:rPr>
                <w:sz w:val="24"/>
                <w:szCs w:val="24"/>
                <w:lang w:val="en-US"/>
              </w:rPr>
            </w:pPr>
            <w:r w:rsidRPr="004505F7">
              <w:rPr>
                <w:sz w:val="24"/>
                <w:szCs w:val="24"/>
              </w:rPr>
              <w:t>VH</w:t>
            </w:r>
            <w:r>
              <w:rPr>
                <w:sz w:val="24"/>
                <w:szCs w:val="24"/>
              </w:rPr>
              <w:t xml:space="preserve"> (H), </w:t>
            </w:r>
            <w:r w:rsidRPr="004505F7">
              <w:rPr>
                <w:sz w:val="24"/>
                <w:szCs w:val="24"/>
              </w:rPr>
              <w:t>Heating voltage</w:t>
            </w:r>
            <w:r>
              <w:rPr>
                <w:sz w:val="24"/>
                <w:szCs w:val="24"/>
              </w:rPr>
              <w:t xml:space="preserve"> high</w:t>
            </w:r>
          </w:p>
        </w:tc>
        <w:tc>
          <w:tcPr>
            <w:tcW w:w="4144" w:type="dxa"/>
            <w:vAlign w:val="center"/>
          </w:tcPr>
          <w:p w14:paraId="3A4FF19B"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4EFE134B" w14:textId="77777777" w:rsidTr="0041416F">
        <w:tc>
          <w:tcPr>
            <w:tcW w:w="4152" w:type="dxa"/>
            <w:vAlign w:val="center"/>
          </w:tcPr>
          <w:p w14:paraId="20CB7190" w14:textId="337C6DA3" w:rsidR="005E7E8B" w:rsidRPr="004505F7" w:rsidRDefault="005E7E8B">
            <w:pPr>
              <w:pStyle w:val="ListParagraph"/>
              <w:ind w:left="0"/>
              <w:jc w:val="center"/>
              <w:rPr>
                <w:sz w:val="24"/>
                <w:szCs w:val="24"/>
              </w:rPr>
            </w:pPr>
            <w:r w:rsidRPr="004505F7">
              <w:rPr>
                <w:sz w:val="24"/>
                <w:szCs w:val="24"/>
              </w:rPr>
              <w:t>VH</w:t>
            </w:r>
            <w:r>
              <w:rPr>
                <w:sz w:val="24"/>
                <w:szCs w:val="24"/>
              </w:rPr>
              <w:t xml:space="preserve"> (L), </w:t>
            </w:r>
            <w:r w:rsidRPr="004505F7">
              <w:rPr>
                <w:sz w:val="24"/>
                <w:szCs w:val="24"/>
              </w:rPr>
              <w:t>Heating voltage</w:t>
            </w:r>
            <w:r>
              <w:rPr>
                <w:sz w:val="24"/>
                <w:szCs w:val="24"/>
              </w:rPr>
              <w:t xml:space="preserve"> low</w:t>
            </w:r>
          </w:p>
        </w:tc>
        <w:tc>
          <w:tcPr>
            <w:tcW w:w="4144" w:type="dxa"/>
            <w:vAlign w:val="center"/>
          </w:tcPr>
          <w:p w14:paraId="37D05949" w14:textId="6FC9C6C9" w:rsidR="005E7E8B" w:rsidRPr="004505F7" w:rsidRDefault="005E7E8B">
            <w:pPr>
              <w:pStyle w:val="ListParagraph"/>
              <w:ind w:left="0"/>
              <w:jc w:val="center"/>
              <w:rPr>
                <w:sz w:val="24"/>
                <w:szCs w:val="24"/>
              </w:rPr>
            </w:pPr>
            <w:r>
              <w:rPr>
                <w:sz w:val="24"/>
                <w:szCs w:val="24"/>
              </w:rPr>
              <w:t>1.4</w:t>
            </w:r>
            <w:r w:rsidRPr="004505F7">
              <w:rPr>
                <w:sz w:val="24"/>
                <w:szCs w:val="24"/>
              </w:rPr>
              <w:t>V±0.1 AC OR DC</w:t>
            </w:r>
          </w:p>
        </w:tc>
      </w:tr>
      <w:tr w:rsidR="005E7E8B" w14:paraId="7225742E" w14:textId="77777777" w:rsidTr="0041416F">
        <w:tc>
          <w:tcPr>
            <w:tcW w:w="4152" w:type="dxa"/>
            <w:vAlign w:val="center"/>
          </w:tcPr>
          <w:p w14:paraId="6B72E78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22936BB" w14:textId="77777777"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273B0642" w14:textId="77777777" w:rsidTr="0041416F">
        <w:tc>
          <w:tcPr>
            <w:tcW w:w="4152" w:type="dxa"/>
            <w:vAlign w:val="center"/>
          </w:tcPr>
          <w:p w14:paraId="21E6F72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34A4897B"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69DE5DAB" w14:textId="77777777" w:rsidTr="0041416F">
        <w:tc>
          <w:tcPr>
            <w:tcW w:w="4152" w:type="dxa"/>
          </w:tcPr>
          <w:p w14:paraId="610216B0" w14:textId="631072BB" w:rsidR="005E7E8B" w:rsidRPr="004505F7" w:rsidRDefault="005E7E8B" w:rsidP="005E7E8B">
            <w:pPr>
              <w:pStyle w:val="ListParagraph"/>
              <w:ind w:left="0"/>
              <w:rPr>
                <w:rFonts w:cstheme="minorHAnsi"/>
                <w:kern w:val="0"/>
                <w:sz w:val="24"/>
                <w:szCs w:val="24"/>
              </w:rPr>
            </w:pPr>
            <w:r w:rsidRPr="0070072D">
              <w:rPr>
                <w:rFonts w:ascii="Times New Roman" w:hAnsi="Times New Roman" w:cs="Times New Roman"/>
                <w:kern w:val="0"/>
                <w:sz w:val="21"/>
                <w:szCs w:val="21"/>
              </w:rPr>
              <w:t>T</w:t>
            </w:r>
            <w:r w:rsidRPr="0070072D">
              <w:rPr>
                <w:rFonts w:ascii="Times New Roman" w:hAnsi="Times New Roman" w:cs="Times New Roman"/>
                <w:kern w:val="0"/>
                <w:sz w:val="15"/>
                <w:szCs w:val="15"/>
              </w:rPr>
              <w:t xml:space="preserve">H (H) </w:t>
            </w:r>
            <w:r w:rsidRPr="0070072D">
              <w:rPr>
                <w:rFonts w:ascii="Times New Roman" w:hAnsi="Times New Roman" w:cs="Times New Roman"/>
                <w:kern w:val="0"/>
                <w:sz w:val="21"/>
                <w:szCs w:val="21"/>
              </w:rPr>
              <w:t xml:space="preserve">Heating time (high) </w:t>
            </w:r>
          </w:p>
        </w:tc>
        <w:tc>
          <w:tcPr>
            <w:tcW w:w="4144" w:type="dxa"/>
          </w:tcPr>
          <w:p w14:paraId="282D3887" w14:textId="71B7B4F6"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60</w:t>
            </w:r>
            <w:r>
              <w:rPr>
                <w:rFonts w:ascii="Times New Roman" w:hAnsi="Times New Roman" w:cs="Times New Roman"/>
                <w:kern w:val="0"/>
                <w:sz w:val="21"/>
                <w:szCs w:val="21"/>
              </w:rPr>
              <w:t xml:space="preserve"> ±</w:t>
            </w:r>
            <w:r w:rsidRPr="0070072D">
              <w:rPr>
                <w:rFonts w:ascii="Times New Roman" w:hAnsi="Times New Roman" w:cs="Times New Roman"/>
                <w:kern w:val="0"/>
                <w:sz w:val="21"/>
                <w:szCs w:val="21"/>
              </w:rPr>
              <w:t>1 seconds</w:t>
            </w:r>
          </w:p>
        </w:tc>
      </w:tr>
      <w:tr w:rsidR="005E7E8B" w14:paraId="4A5ABA8E" w14:textId="77777777" w:rsidTr="0041416F">
        <w:tc>
          <w:tcPr>
            <w:tcW w:w="4152" w:type="dxa"/>
          </w:tcPr>
          <w:p w14:paraId="32C1AC3A" w14:textId="013D871C" w:rsidR="005E7E8B" w:rsidRPr="004505F7" w:rsidRDefault="005E7E8B" w:rsidP="005E7E8B">
            <w:pPr>
              <w:pStyle w:val="ListParagraph"/>
              <w:ind w:left="0"/>
              <w:rPr>
                <w:rFonts w:cstheme="minorHAnsi"/>
                <w:kern w:val="0"/>
                <w:sz w:val="24"/>
                <w:szCs w:val="24"/>
              </w:rPr>
            </w:pPr>
            <w:r w:rsidRPr="0070072D">
              <w:rPr>
                <w:rFonts w:ascii="Times New Roman" w:hAnsi="Times New Roman" w:cs="Times New Roman"/>
                <w:kern w:val="0"/>
                <w:sz w:val="21"/>
                <w:szCs w:val="21"/>
              </w:rPr>
              <w:t>T</w:t>
            </w:r>
            <w:r w:rsidRPr="0070072D">
              <w:rPr>
                <w:rFonts w:ascii="Times New Roman" w:hAnsi="Times New Roman" w:cs="Times New Roman"/>
                <w:kern w:val="0"/>
                <w:sz w:val="15"/>
                <w:szCs w:val="15"/>
              </w:rPr>
              <w:t>H (</w:t>
            </w:r>
            <w:r>
              <w:rPr>
                <w:rFonts w:ascii="Times New Roman" w:hAnsi="Times New Roman" w:cs="Times New Roman"/>
                <w:kern w:val="0"/>
                <w:sz w:val="15"/>
                <w:szCs w:val="15"/>
              </w:rPr>
              <w:t>L</w:t>
            </w:r>
            <w:r w:rsidRPr="0070072D">
              <w:rPr>
                <w:rFonts w:ascii="Times New Roman" w:hAnsi="Times New Roman" w:cs="Times New Roman"/>
                <w:kern w:val="0"/>
                <w:sz w:val="15"/>
                <w:szCs w:val="15"/>
              </w:rPr>
              <w:t xml:space="preserve">) </w:t>
            </w:r>
            <w:r w:rsidRPr="0070072D">
              <w:rPr>
                <w:rFonts w:ascii="Times New Roman" w:hAnsi="Times New Roman" w:cs="Times New Roman"/>
                <w:kern w:val="0"/>
                <w:sz w:val="21"/>
                <w:szCs w:val="21"/>
              </w:rPr>
              <w:t>Heating time (</w:t>
            </w:r>
            <w:r>
              <w:rPr>
                <w:rFonts w:ascii="Times New Roman" w:hAnsi="Times New Roman" w:cs="Times New Roman"/>
                <w:kern w:val="0"/>
                <w:sz w:val="21"/>
                <w:szCs w:val="21"/>
              </w:rPr>
              <w:t>low</w:t>
            </w:r>
            <w:r w:rsidRPr="0070072D">
              <w:rPr>
                <w:rFonts w:ascii="Times New Roman" w:hAnsi="Times New Roman" w:cs="Times New Roman"/>
                <w:kern w:val="0"/>
                <w:sz w:val="21"/>
                <w:szCs w:val="21"/>
              </w:rPr>
              <w:t xml:space="preserve">) </w:t>
            </w:r>
          </w:p>
        </w:tc>
        <w:tc>
          <w:tcPr>
            <w:tcW w:w="4144" w:type="dxa"/>
          </w:tcPr>
          <w:p w14:paraId="4AF8EAF6" w14:textId="180D5CC9"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w:t>
            </w:r>
            <w:r>
              <w:rPr>
                <w:rFonts w:ascii="Times New Roman" w:hAnsi="Times New Roman" w:cs="Times New Roman"/>
                <w:kern w:val="0"/>
                <w:sz w:val="21"/>
                <w:szCs w:val="21"/>
              </w:rPr>
              <w:t>9</w:t>
            </w:r>
            <w:r w:rsidRPr="0070072D">
              <w:rPr>
                <w:rFonts w:ascii="Times New Roman" w:hAnsi="Times New Roman" w:cs="Times New Roman"/>
                <w:kern w:val="0"/>
                <w:sz w:val="21"/>
                <w:szCs w:val="21"/>
              </w:rPr>
              <w:t>0</w:t>
            </w:r>
            <w:r>
              <w:rPr>
                <w:rFonts w:ascii="Times New Roman" w:hAnsi="Times New Roman" w:cs="Times New Roman"/>
                <w:kern w:val="0"/>
                <w:sz w:val="21"/>
                <w:szCs w:val="21"/>
              </w:rPr>
              <w:t>±</w:t>
            </w:r>
            <w:r w:rsidRPr="0070072D">
              <w:rPr>
                <w:rFonts w:ascii="Times New Roman" w:hAnsi="Times New Roman" w:cs="Times New Roman"/>
                <w:kern w:val="0"/>
                <w:sz w:val="21"/>
                <w:szCs w:val="21"/>
              </w:rPr>
              <w:t>1 seconds</w:t>
            </w:r>
          </w:p>
        </w:tc>
      </w:tr>
      <w:tr w:rsidR="005E7E8B" w14:paraId="6A6CCB8C" w14:textId="77777777" w:rsidTr="0041416F">
        <w:tc>
          <w:tcPr>
            <w:tcW w:w="4152" w:type="dxa"/>
            <w:vAlign w:val="center"/>
          </w:tcPr>
          <w:p w14:paraId="1E6BCBE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2879F9B1" w14:textId="3C03749D"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35</w:t>
            </w:r>
            <w:r w:rsidRPr="004505F7">
              <w:rPr>
                <w:rFonts w:cstheme="minorHAnsi"/>
                <w:kern w:val="0"/>
                <w:sz w:val="24"/>
                <w:szCs w:val="24"/>
              </w:rPr>
              <w:t>0mw</w:t>
            </w:r>
          </w:p>
        </w:tc>
      </w:tr>
      <w:tr w:rsidR="005E7E8B" w14:paraId="27556B6D" w14:textId="77777777" w:rsidTr="0041416F">
        <w:tc>
          <w:tcPr>
            <w:tcW w:w="4152" w:type="dxa"/>
            <w:vAlign w:val="center"/>
          </w:tcPr>
          <w:p w14:paraId="6AC9A84D"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554A8822" w14:textId="381FDA05" w:rsidR="005E7E8B" w:rsidRDefault="005E7E8B">
            <w:pPr>
              <w:pStyle w:val="ListParagraph"/>
              <w:ind w:left="0"/>
              <w:jc w:val="center"/>
              <w:rPr>
                <w:rFonts w:cstheme="minorHAnsi"/>
                <w:kern w:val="0"/>
                <w:sz w:val="24"/>
                <w:szCs w:val="24"/>
              </w:rPr>
            </w:pPr>
            <w:r>
              <w:rPr>
                <w:rFonts w:cstheme="minorHAnsi"/>
                <w:kern w:val="0"/>
                <w:sz w:val="24"/>
                <w:szCs w:val="24"/>
              </w:rPr>
              <w:t>2</w:t>
            </w:r>
            <w:r w:rsidRPr="004505F7">
              <w:rPr>
                <w:rFonts w:cstheme="minorHAnsi"/>
                <w:kern w:val="0"/>
                <w:sz w:val="24"/>
                <w:szCs w:val="24"/>
              </w:rPr>
              <w:t>KΩ-</w:t>
            </w:r>
            <w:r>
              <w:rPr>
                <w:rFonts w:cstheme="minorHAnsi"/>
                <w:kern w:val="0"/>
                <w:sz w:val="24"/>
                <w:szCs w:val="24"/>
              </w:rPr>
              <w:t>2</w:t>
            </w:r>
            <w:r w:rsidRPr="004505F7">
              <w:rPr>
                <w:rFonts w:cstheme="minorHAnsi"/>
                <w:kern w:val="0"/>
                <w:sz w:val="24"/>
                <w:szCs w:val="24"/>
              </w:rPr>
              <w:t>0KΩ</w:t>
            </w:r>
          </w:p>
        </w:tc>
      </w:tr>
      <w:tr w:rsidR="00737CC1" w14:paraId="3BC84869" w14:textId="77777777" w:rsidTr="0041416F">
        <w:tc>
          <w:tcPr>
            <w:tcW w:w="4152" w:type="dxa"/>
            <w:vAlign w:val="center"/>
          </w:tcPr>
          <w:p w14:paraId="278EAE78" w14:textId="27D6165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27C7EC7D" w14:textId="0CB9F4F9" w:rsidR="00737CC1" w:rsidRDefault="00DB5376" w:rsidP="00737CC1">
            <w:pPr>
              <w:pStyle w:val="ListParagraph"/>
              <w:ind w:left="0"/>
              <w:jc w:val="center"/>
              <w:rPr>
                <w:rFonts w:cstheme="minorHAnsi"/>
                <w:kern w:val="0"/>
                <w:sz w:val="24"/>
                <w:szCs w:val="24"/>
              </w:rPr>
            </w:pPr>
            <w:r>
              <w:rPr>
                <w:rFonts w:cstheme="minorHAnsi"/>
                <w:kern w:val="0"/>
                <w:sz w:val="24"/>
                <w:szCs w:val="24"/>
              </w:rPr>
              <w:t>1.5</w:t>
            </w:r>
          </w:p>
        </w:tc>
      </w:tr>
      <w:tr w:rsidR="00E5640B" w14:paraId="2B4A3BD6" w14:textId="77777777" w:rsidTr="0041416F">
        <w:tc>
          <w:tcPr>
            <w:tcW w:w="4152" w:type="dxa"/>
            <w:vAlign w:val="center"/>
          </w:tcPr>
          <w:p w14:paraId="4274B01F" w14:textId="217C7B06"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119564D7" w14:textId="3F886B93"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1003290C" w14:textId="77777777" w:rsidR="00113914" w:rsidRDefault="00113914" w:rsidP="00113914">
      <w:pPr>
        <w:jc w:val="both"/>
        <w:rPr>
          <w:b/>
          <w:bCs/>
          <w:sz w:val="24"/>
          <w:szCs w:val="24"/>
          <w:lang w:val="en-US"/>
        </w:rPr>
      </w:pPr>
    </w:p>
    <w:p w14:paraId="15389FBD" w14:textId="4ABD75D0" w:rsidR="00113914" w:rsidRDefault="00113914" w:rsidP="00113914">
      <w:pPr>
        <w:pStyle w:val="ListParagraph"/>
        <w:numPr>
          <w:ilvl w:val="0"/>
          <w:numId w:val="32"/>
        </w:numPr>
        <w:jc w:val="both"/>
        <w:rPr>
          <w:b/>
          <w:bCs/>
          <w:sz w:val="24"/>
          <w:szCs w:val="24"/>
          <w:lang w:val="en-US"/>
        </w:rPr>
      </w:pPr>
      <w:r>
        <w:rPr>
          <w:b/>
          <w:bCs/>
          <w:sz w:val="24"/>
          <w:szCs w:val="24"/>
          <w:lang w:val="en-US"/>
        </w:rPr>
        <w:t>DHT22-Temperature and Humidity Sensor</w:t>
      </w:r>
    </w:p>
    <w:p w14:paraId="3939BB11" w14:textId="77777777" w:rsidR="00113914" w:rsidRDefault="00113914" w:rsidP="00113914">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14:paraId="2E695458" w14:textId="77777777" w:rsidTr="00113914">
        <w:tc>
          <w:tcPr>
            <w:tcW w:w="4148" w:type="dxa"/>
            <w:vAlign w:val="center"/>
          </w:tcPr>
          <w:p w14:paraId="01742875" w14:textId="488CEE83" w:rsidR="00113914" w:rsidRDefault="00113914" w:rsidP="00113914">
            <w:pPr>
              <w:pStyle w:val="ListParagraph"/>
              <w:ind w:left="0"/>
              <w:jc w:val="center"/>
              <w:rPr>
                <w:b/>
                <w:bCs/>
                <w:sz w:val="24"/>
                <w:szCs w:val="24"/>
                <w:lang w:val="en-US"/>
              </w:rPr>
            </w:pPr>
            <w:r>
              <w:rPr>
                <w:b/>
                <w:bCs/>
                <w:sz w:val="24"/>
                <w:szCs w:val="24"/>
                <w:lang w:val="en-US"/>
              </w:rPr>
              <w:t>Parameter</w:t>
            </w:r>
          </w:p>
        </w:tc>
        <w:tc>
          <w:tcPr>
            <w:tcW w:w="4148" w:type="dxa"/>
            <w:vAlign w:val="center"/>
          </w:tcPr>
          <w:p w14:paraId="6040BB96" w14:textId="61A6E118" w:rsidR="00113914" w:rsidRDefault="00113914" w:rsidP="00113914">
            <w:pPr>
              <w:pStyle w:val="ListParagraph"/>
              <w:ind w:left="0"/>
              <w:jc w:val="center"/>
              <w:rPr>
                <w:b/>
                <w:bCs/>
                <w:sz w:val="24"/>
                <w:szCs w:val="24"/>
                <w:lang w:val="en-US"/>
              </w:rPr>
            </w:pPr>
            <w:r>
              <w:rPr>
                <w:b/>
                <w:bCs/>
                <w:sz w:val="24"/>
                <w:szCs w:val="24"/>
                <w:lang w:val="en-US"/>
              </w:rPr>
              <w:t>Values</w:t>
            </w:r>
          </w:p>
        </w:tc>
      </w:tr>
      <w:tr w:rsidR="00113914" w14:paraId="4AA55B8F" w14:textId="77777777" w:rsidTr="00113914">
        <w:tc>
          <w:tcPr>
            <w:tcW w:w="4148" w:type="dxa"/>
          </w:tcPr>
          <w:p w14:paraId="19D573A9" w14:textId="0AC94942" w:rsidR="00113914" w:rsidRPr="00113914" w:rsidRDefault="00113914" w:rsidP="00113914">
            <w:pPr>
              <w:pStyle w:val="ListParagraph"/>
              <w:ind w:left="0"/>
              <w:jc w:val="center"/>
              <w:rPr>
                <w:sz w:val="24"/>
                <w:szCs w:val="24"/>
                <w:lang w:val="en-US"/>
              </w:rPr>
            </w:pPr>
            <w:r>
              <w:rPr>
                <w:sz w:val="24"/>
                <w:szCs w:val="24"/>
                <w:lang w:val="en-US"/>
              </w:rPr>
              <w:t>Power supply</w:t>
            </w:r>
          </w:p>
        </w:tc>
        <w:tc>
          <w:tcPr>
            <w:tcW w:w="4148" w:type="dxa"/>
          </w:tcPr>
          <w:p w14:paraId="2CC2DD02" w14:textId="5C270A85" w:rsidR="00113914" w:rsidRPr="00113914" w:rsidRDefault="00113914" w:rsidP="00113914">
            <w:pPr>
              <w:pStyle w:val="ListParagraph"/>
              <w:ind w:left="0"/>
              <w:jc w:val="center"/>
              <w:rPr>
                <w:sz w:val="24"/>
                <w:szCs w:val="24"/>
                <w:lang w:val="en-US"/>
              </w:rPr>
            </w:pPr>
            <w:r>
              <w:rPr>
                <w:sz w:val="24"/>
                <w:szCs w:val="24"/>
                <w:lang w:val="en-US"/>
              </w:rPr>
              <w:t>3.3 to 6V</w:t>
            </w:r>
          </w:p>
        </w:tc>
      </w:tr>
      <w:tr w:rsidR="00113914" w14:paraId="5A7D0B4B" w14:textId="77777777" w:rsidTr="00113914">
        <w:tc>
          <w:tcPr>
            <w:tcW w:w="4148" w:type="dxa"/>
          </w:tcPr>
          <w:p w14:paraId="44B661E1" w14:textId="704E52FA" w:rsidR="00113914" w:rsidRPr="00113914" w:rsidRDefault="00113914" w:rsidP="00113914">
            <w:pPr>
              <w:pStyle w:val="ListParagraph"/>
              <w:ind w:left="0"/>
              <w:jc w:val="center"/>
              <w:rPr>
                <w:sz w:val="24"/>
                <w:szCs w:val="24"/>
                <w:lang w:val="en-US"/>
              </w:rPr>
            </w:pPr>
            <w:r>
              <w:rPr>
                <w:sz w:val="24"/>
                <w:szCs w:val="24"/>
                <w:lang w:val="en-US"/>
              </w:rPr>
              <w:t>Output signal type</w:t>
            </w:r>
          </w:p>
        </w:tc>
        <w:tc>
          <w:tcPr>
            <w:tcW w:w="4148" w:type="dxa"/>
          </w:tcPr>
          <w:p w14:paraId="23D5C1EB" w14:textId="723FCAF1" w:rsidR="00113914" w:rsidRPr="00113914" w:rsidRDefault="00113914" w:rsidP="00113914">
            <w:pPr>
              <w:pStyle w:val="ListParagraph"/>
              <w:ind w:left="0"/>
              <w:jc w:val="center"/>
              <w:rPr>
                <w:sz w:val="24"/>
                <w:szCs w:val="24"/>
                <w:lang w:val="en-US"/>
              </w:rPr>
            </w:pPr>
            <w:r>
              <w:rPr>
                <w:sz w:val="24"/>
                <w:szCs w:val="24"/>
                <w:lang w:val="en-US"/>
              </w:rPr>
              <w:t>Digital</w:t>
            </w:r>
          </w:p>
        </w:tc>
      </w:tr>
      <w:tr w:rsidR="00113914" w14:paraId="0451542B" w14:textId="77777777" w:rsidTr="00113914">
        <w:tc>
          <w:tcPr>
            <w:tcW w:w="4148" w:type="dxa"/>
          </w:tcPr>
          <w:p w14:paraId="0A271B8F" w14:textId="3ABEC356" w:rsidR="00113914" w:rsidRPr="00113914" w:rsidRDefault="00113914" w:rsidP="00113914">
            <w:pPr>
              <w:pStyle w:val="ListParagraph"/>
              <w:ind w:left="0"/>
              <w:jc w:val="center"/>
              <w:rPr>
                <w:sz w:val="24"/>
                <w:szCs w:val="24"/>
                <w:lang w:val="en-US"/>
              </w:rPr>
            </w:pPr>
            <w:r>
              <w:rPr>
                <w:sz w:val="24"/>
                <w:szCs w:val="24"/>
                <w:lang w:val="en-US"/>
              </w:rPr>
              <w:t>Operating range</w:t>
            </w:r>
          </w:p>
        </w:tc>
        <w:tc>
          <w:tcPr>
            <w:tcW w:w="4148" w:type="dxa"/>
          </w:tcPr>
          <w:p w14:paraId="1958F23A" w14:textId="7EF677B1" w:rsidR="00113914" w:rsidRPr="00113914" w:rsidRDefault="00113914" w:rsidP="00113914">
            <w:pPr>
              <w:pStyle w:val="ListParagraph"/>
              <w:ind w:left="0"/>
              <w:jc w:val="both"/>
              <w:rPr>
                <w:rFonts w:cstheme="minorHAnsi"/>
                <w:sz w:val="24"/>
                <w:szCs w:val="24"/>
                <w:lang w:val="en-US"/>
              </w:rPr>
            </w:pPr>
            <w:r>
              <w:rPr>
                <w:sz w:val="24"/>
                <w:szCs w:val="24"/>
                <w:lang w:val="en-US"/>
              </w:rPr>
              <w:t>0-100 % RH; temperature- -40 to 80</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113914" w14:paraId="35E0A38B" w14:textId="77777777" w:rsidTr="00113914">
        <w:tc>
          <w:tcPr>
            <w:tcW w:w="4148" w:type="dxa"/>
          </w:tcPr>
          <w:p w14:paraId="3F16B8D5" w14:textId="602F80A8" w:rsidR="00113914" w:rsidRPr="00113914" w:rsidRDefault="00113914" w:rsidP="00E5640B">
            <w:pPr>
              <w:pStyle w:val="ListParagraph"/>
              <w:ind w:left="0"/>
              <w:jc w:val="center"/>
              <w:rPr>
                <w:sz w:val="24"/>
                <w:szCs w:val="24"/>
                <w:lang w:val="en-US"/>
              </w:rPr>
            </w:pPr>
            <w:r>
              <w:rPr>
                <w:sz w:val="24"/>
                <w:szCs w:val="24"/>
                <w:lang w:val="en-US"/>
              </w:rPr>
              <w:t>Resolution or sensitivity</w:t>
            </w:r>
          </w:p>
        </w:tc>
        <w:tc>
          <w:tcPr>
            <w:tcW w:w="4148" w:type="dxa"/>
          </w:tcPr>
          <w:p w14:paraId="65BD9A98" w14:textId="19CA3F98" w:rsidR="00113914" w:rsidRPr="00113914" w:rsidRDefault="00113914" w:rsidP="00E5640B">
            <w:pPr>
              <w:pStyle w:val="ListParagraph"/>
              <w:ind w:left="0"/>
              <w:jc w:val="center"/>
              <w:rPr>
                <w:sz w:val="24"/>
                <w:szCs w:val="24"/>
                <w:lang w:val="en-US"/>
              </w:rPr>
            </w:pPr>
            <w:r>
              <w:rPr>
                <w:sz w:val="24"/>
                <w:szCs w:val="24"/>
                <w:lang w:val="en-US"/>
              </w:rPr>
              <w:t>Humidity 0.1% RH; Temperature 0.1</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E5640B" w14:paraId="1565BF81" w14:textId="77777777" w:rsidTr="00332AC7">
        <w:tc>
          <w:tcPr>
            <w:tcW w:w="4148" w:type="dxa"/>
            <w:vAlign w:val="center"/>
          </w:tcPr>
          <w:p w14:paraId="05EEDBAC" w14:textId="5F86B746" w:rsidR="00E5640B" w:rsidRPr="00113914" w:rsidRDefault="00E5640B" w:rsidP="00E5640B">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376E1699" w14:textId="644A4ABC" w:rsidR="00E5640B" w:rsidRPr="00113914" w:rsidRDefault="00E5640B" w:rsidP="00E5640B">
            <w:pPr>
              <w:pStyle w:val="ListParagraph"/>
              <w:ind w:left="0"/>
              <w:jc w:val="center"/>
              <w:rPr>
                <w:sz w:val="24"/>
                <w:szCs w:val="24"/>
                <w:lang w:val="en-US"/>
              </w:rPr>
            </w:pPr>
            <w:r>
              <w:rPr>
                <w:sz w:val="24"/>
                <w:szCs w:val="24"/>
                <w:lang w:val="en-US"/>
              </w:rPr>
              <w:t>Single bus protocol</w:t>
            </w:r>
          </w:p>
        </w:tc>
      </w:tr>
    </w:tbl>
    <w:p w14:paraId="5D13B1F2" w14:textId="77777777" w:rsidR="00E5640B" w:rsidRDefault="00E5640B" w:rsidP="00E5640B">
      <w:pPr>
        <w:pStyle w:val="ListParagraph"/>
        <w:jc w:val="both"/>
        <w:rPr>
          <w:b/>
          <w:bCs/>
          <w:sz w:val="24"/>
          <w:szCs w:val="24"/>
          <w:lang w:val="en-US"/>
        </w:rPr>
      </w:pPr>
    </w:p>
    <w:p w14:paraId="43B00FC4" w14:textId="2353B356" w:rsidR="00113914" w:rsidRDefault="00113914" w:rsidP="00113914">
      <w:pPr>
        <w:pStyle w:val="ListParagraph"/>
        <w:numPr>
          <w:ilvl w:val="0"/>
          <w:numId w:val="32"/>
        </w:numPr>
        <w:jc w:val="both"/>
        <w:rPr>
          <w:b/>
          <w:bCs/>
          <w:sz w:val="24"/>
          <w:szCs w:val="24"/>
          <w:lang w:val="en-US"/>
        </w:rPr>
      </w:pPr>
      <w:r>
        <w:rPr>
          <w:b/>
          <w:bCs/>
          <w:sz w:val="24"/>
          <w:szCs w:val="24"/>
          <w:lang w:val="en-US"/>
        </w:rPr>
        <w:t>Load cell +</w:t>
      </w:r>
      <w:r w:rsidR="00E5640B">
        <w:rPr>
          <w:b/>
          <w:bCs/>
          <w:sz w:val="24"/>
          <w:szCs w:val="24"/>
          <w:lang w:val="en-US"/>
        </w:rPr>
        <w:t>HX711</w:t>
      </w:r>
    </w:p>
    <w:p w14:paraId="01AEC9BE" w14:textId="77777777" w:rsidR="00E5640B" w:rsidRDefault="00E5640B" w:rsidP="00E5640B">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14:paraId="468C4F83" w14:textId="77777777" w:rsidTr="006928D8">
        <w:tc>
          <w:tcPr>
            <w:tcW w:w="4148" w:type="dxa"/>
            <w:vAlign w:val="center"/>
          </w:tcPr>
          <w:p w14:paraId="24F281A3" w14:textId="77777777" w:rsidR="00E5640B" w:rsidRDefault="00E5640B" w:rsidP="006928D8">
            <w:pPr>
              <w:pStyle w:val="ListParagraph"/>
              <w:ind w:left="0"/>
              <w:jc w:val="center"/>
              <w:rPr>
                <w:b/>
                <w:bCs/>
                <w:sz w:val="24"/>
                <w:szCs w:val="24"/>
                <w:lang w:val="en-US"/>
              </w:rPr>
            </w:pPr>
            <w:r>
              <w:rPr>
                <w:b/>
                <w:bCs/>
                <w:sz w:val="24"/>
                <w:szCs w:val="24"/>
                <w:lang w:val="en-US"/>
              </w:rPr>
              <w:t>Parameter</w:t>
            </w:r>
          </w:p>
        </w:tc>
        <w:tc>
          <w:tcPr>
            <w:tcW w:w="4148" w:type="dxa"/>
            <w:vAlign w:val="center"/>
          </w:tcPr>
          <w:p w14:paraId="066407CF" w14:textId="77777777" w:rsidR="00E5640B" w:rsidRDefault="00E5640B" w:rsidP="006928D8">
            <w:pPr>
              <w:pStyle w:val="ListParagraph"/>
              <w:ind w:left="0"/>
              <w:jc w:val="center"/>
              <w:rPr>
                <w:b/>
                <w:bCs/>
                <w:sz w:val="24"/>
                <w:szCs w:val="24"/>
                <w:lang w:val="en-US"/>
              </w:rPr>
            </w:pPr>
            <w:r>
              <w:rPr>
                <w:b/>
                <w:bCs/>
                <w:sz w:val="24"/>
                <w:szCs w:val="24"/>
                <w:lang w:val="en-US"/>
              </w:rPr>
              <w:t>Values</w:t>
            </w:r>
          </w:p>
        </w:tc>
      </w:tr>
      <w:tr w:rsidR="00E5640B" w14:paraId="387A3604" w14:textId="77777777" w:rsidTr="006928D8">
        <w:tc>
          <w:tcPr>
            <w:tcW w:w="4148" w:type="dxa"/>
          </w:tcPr>
          <w:p w14:paraId="0FD34117" w14:textId="77777777" w:rsidR="00E5640B" w:rsidRPr="00113914" w:rsidRDefault="00E5640B" w:rsidP="006928D8">
            <w:pPr>
              <w:pStyle w:val="ListParagraph"/>
              <w:ind w:left="0"/>
              <w:jc w:val="center"/>
              <w:rPr>
                <w:sz w:val="24"/>
                <w:szCs w:val="24"/>
                <w:lang w:val="en-US"/>
              </w:rPr>
            </w:pPr>
            <w:r>
              <w:rPr>
                <w:sz w:val="24"/>
                <w:szCs w:val="24"/>
                <w:lang w:val="en-US"/>
              </w:rPr>
              <w:t>Power supply</w:t>
            </w:r>
          </w:p>
        </w:tc>
        <w:tc>
          <w:tcPr>
            <w:tcW w:w="4148" w:type="dxa"/>
          </w:tcPr>
          <w:p w14:paraId="3674C36E" w14:textId="3B4D1FBE" w:rsidR="00E5640B" w:rsidRPr="00113914" w:rsidRDefault="00E5640B" w:rsidP="006928D8">
            <w:pPr>
              <w:pStyle w:val="ListParagraph"/>
              <w:ind w:left="0"/>
              <w:jc w:val="center"/>
              <w:rPr>
                <w:sz w:val="24"/>
                <w:szCs w:val="24"/>
                <w:lang w:val="en-US"/>
              </w:rPr>
            </w:pPr>
            <w:r>
              <w:rPr>
                <w:sz w:val="24"/>
                <w:szCs w:val="24"/>
                <w:lang w:val="en-US"/>
              </w:rPr>
              <w:t>2.6V to 5.5V (</w:t>
            </w:r>
            <w:r w:rsidR="00431E00">
              <w:rPr>
                <w:sz w:val="24"/>
                <w:szCs w:val="24"/>
                <w:lang w:val="en-US"/>
              </w:rPr>
              <w:t>5</w:t>
            </w:r>
            <w:r>
              <w:rPr>
                <w:sz w:val="24"/>
                <w:szCs w:val="24"/>
                <w:lang w:val="en-US"/>
              </w:rPr>
              <w:t>V typical)</w:t>
            </w:r>
          </w:p>
        </w:tc>
      </w:tr>
      <w:tr w:rsidR="00E5640B" w14:paraId="0231CC8C" w14:textId="77777777" w:rsidTr="006928D8">
        <w:tc>
          <w:tcPr>
            <w:tcW w:w="4148" w:type="dxa"/>
          </w:tcPr>
          <w:p w14:paraId="4377163D" w14:textId="5DB5CFF7" w:rsidR="00E5640B" w:rsidRPr="00113914" w:rsidRDefault="00E5640B" w:rsidP="006928D8">
            <w:pPr>
              <w:pStyle w:val="ListParagraph"/>
              <w:ind w:left="0"/>
              <w:jc w:val="center"/>
              <w:rPr>
                <w:sz w:val="24"/>
                <w:szCs w:val="24"/>
                <w:lang w:val="en-US"/>
              </w:rPr>
            </w:pPr>
            <w:r>
              <w:rPr>
                <w:sz w:val="24"/>
                <w:szCs w:val="24"/>
                <w:lang w:val="en-US"/>
              </w:rPr>
              <w:t>Output data coding</w:t>
            </w:r>
          </w:p>
        </w:tc>
        <w:tc>
          <w:tcPr>
            <w:tcW w:w="4148" w:type="dxa"/>
          </w:tcPr>
          <w:p w14:paraId="4A9CF362" w14:textId="0A922EBE" w:rsidR="00E5640B" w:rsidRPr="00113914" w:rsidRDefault="00E5640B" w:rsidP="006928D8">
            <w:pPr>
              <w:pStyle w:val="ListParagraph"/>
              <w:ind w:left="0"/>
              <w:jc w:val="center"/>
              <w:rPr>
                <w:sz w:val="24"/>
                <w:szCs w:val="24"/>
                <w:lang w:val="en-US"/>
              </w:rPr>
            </w:pPr>
            <w:r>
              <w:rPr>
                <w:sz w:val="24"/>
                <w:szCs w:val="24"/>
                <w:lang w:val="en-US"/>
              </w:rPr>
              <w:t>2’s compliment</w:t>
            </w:r>
          </w:p>
        </w:tc>
      </w:tr>
      <w:tr w:rsidR="00E5640B" w14:paraId="39A16244" w14:textId="77777777" w:rsidTr="006928D8">
        <w:tc>
          <w:tcPr>
            <w:tcW w:w="4148" w:type="dxa"/>
          </w:tcPr>
          <w:p w14:paraId="4B80D772" w14:textId="20D91FC6" w:rsidR="00E5640B" w:rsidRPr="00113914" w:rsidRDefault="00E5640B" w:rsidP="006928D8">
            <w:pPr>
              <w:pStyle w:val="ListParagraph"/>
              <w:ind w:left="0"/>
              <w:jc w:val="center"/>
              <w:rPr>
                <w:sz w:val="24"/>
                <w:szCs w:val="24"/>
                <w:lang w:val="en-US"/>
              </w:rPr>
            </w:pPr>
            <w:r>
              <w:rPr>
                <w:sz w:val="24"/>
                <w:szCs w:val="24"/>
                <w:lang w:val="en-US"/>
              </w:rPr>
              <w:t xml:space="preserve">ADC </w:t>
            </w:r>
            <w:r w:rsidR="0015139E">
              <w:rPr>
                <w:sz w:val="24"/>
                <w:szCs w:val="24"/>
                <w:lang w:val="en-US"/>
              </w:rPr>
              <w:t>resolution</w:t>
            </w:r>
          </w:p>
        </w:tc>
        <w:tc>
          <w:tcPr>
            <w:tcW w:w="4148" w:type="dxa"/>
          </w:tcPr>
          <w:p w14:paraId="28D62049" w14:textId="755FC79A" w:rsidR="00E5640B" w:rsidRPr="00113914" w:rsidRDefault="0015139E" w:rsidP="0015139E">
            <w:pPr>
              <w:pStyle w:val="ListParagraph"/>
              <w:ind w:left="0"/>
              <w:jc w:val="center"/>
              <w:rPr>
                <w:rFonts w:cstheme="minorHAnsi"/>
                <w:sz w:val="24"/>
                <w:szCs w:val="24"/>
                <w:lang w:val="en-US"/>
              </w:rPr>
            </w:pPr>
            <w:r>
              <w:rPr>
                <w:rFonts w:cstheme="minorHAnsi"/>
                <w:sz w:val="24"/>
                <w:szCs w:val="24"/>
                <w:lang w:val="en-US"/>
              </w:rPr>
              <w:t>24 bits</w:t>
            </w:r>
          </w:p>
        </w:tc>
      </w:tr>
      <w:tr w:rsidR="00E5640B" w14:paraId="270E5993" w14:textId="77777777" w:rsidTr="006928D8">
        <w:tc>
          <w:tcPr>
            <w:tcW w:w="4148" w:type="dxa"/>
          </w:tcPr>
          <w:p w14:paraId="7F43AB0F" w14:textId="7E8EB097" w:rsidR="00E5640B" w:rsidRPr="00113914" w:rsidRDefault="0015139E" w:rsidP="006928D8">
            <w:pPr>
              <w:pStyle w:val="ListParagraph"/>
              <w:ind w:left="0"/>
              <w:jc w:val="center"/>
              <w:rPr>
                <w:sz w:val="24"/>
                <w:szCs w:val="24"/>
                <w:lang w:val="en-US"/>
              </w:rPr>
            </w:pPr>
            <w:r>
              <w:rPr>
                <w:sz w:val="24"/>
                <w:szCs w:val="24"/>
                <w:lang w:val="en-US"/>
              </w:rPr>
              <w:t>No. of Differential input channels</w:t>
            </w:r>
          </w:p>
        </w:tc>
        <w:tc>
          <w:tcPr>
            <w:tcW w:w="4148" w:type="dxa"/>
          </w:tcPr>
          <w:p w14:paraId="62064EEA" w14:textId="63B09CD8" w:rsidR="00E5640B" w:rsidRPr="00113914" w:rsidRDefault="0015139E" w:rsidP="006928D8">
            <w:pPr>
              <w:pStyle w:val="ListParagraph"/>
              <w:ind w:left="0"/>
              <w:jc w:val="center"/>
              <w:rPr>
                <w:sz w:val="24"/>
                <w:szCs w:val="24"/>
                <w:lang w:val="en-US"/>
              </w:rPr>
            </w:pPr>
            <w:r>
              <w:rPr>
                <w:sz w:val="24"/>
                <w:szCs w:val="24"/>
                <w:lang w:val="en-US"/>
              </w:rPr>
              <w:t>2-with selectable PGA gain of 32,64,128</w:t>
            </w:r>
          </w:p>
        </w:tc>
      </w:tr>
      <w:tr w:rsidR="0015139E" w14:paraId="1B586AD4" w14:textId="77777777" w:rsidTr="006928D8">
        <w:tc>
          <w:tcPr>
            <w:tcW w:w="4148" w:type="dxa"/>
            <w:vAlign w:val="center"/>
          </w:tcPr>
          <w:p w14:paraId="6C8F2BD3" w14:textId="3EBC8A98" w:rsidR="0015139E" w:rsidRPr="00113914" w:rsidRDefault="0015139E" w:rsidP="0015139E">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4B912C2C" w14:textId="0918AD62" w:rsidR="0015139E" w:rsidRPr="00113914" w:rsidRDefault="0015139E" w:rsidP="0015139E">
            <w:pPr>
              <w:pStyle w:val="ListParagraph"/>
              <w:ind w:left="0"/>
              <w:jc w:val="center"/>
              <w:rPr>
                <w:sz w:val="24"/>
                <w:szCs w:val="24"/>
                <w:lang w:val="en-US"/>
              </w:rPr>
            </w:pPr>
            <w:r>
              <w:rPr>
                <w:sz w:val="24"/>
                <w:szCs w:val="24"/>
                <w:lang w:val="en-US"/>
              </w:rPr>
              <w:t>Serial interface using GPIO</w:t>
            </w:r>
          </w:p>
        </w:tc>
      </w:tr>
    </w:tbl>
    <w:p w14:paraId="0908780F" w14:textId="77777777" w:rsidR="00E5640B" w:rsidRPr="00113914" w:rsidRDefault="00E5640B" w:rsidP="00E5640B">
      <w:pPr>
        <w:pStyle w:val="ListParagraph"/>
        <w:jc w:val="both"/>
        <w:rPr>
          <w:b/>
          <w:bCs/>
          <w:sz w:val="24"/>
          <w:szCs w:val="24"/>
          <w:lang w:val="en-US"/>
        </w:rPr>
      </w:pPr>
    </w:p>
    <w:sectPr w:rsidR="00E5640B" w:rsidRPr="001139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8"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8"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5"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29"/>
  </w:num>
  <w:num w:numId="3" w16cid:durableId="1622959244">
    <w:abstractNumId w:val="5"/>
  </w:num>
  <w:num w:numId="4" w16cid:durableId="1830710149">
    <w:abstractNumId w:val="26"/>
  </w:num>
  <w:num w:numId="5" w16cid:durableId="6491571">
    <w:abstractNumId w:val="13"/>
  </w:num>
  <w:num w:numId="6" w16cid:durableId="1906722806">
    <w:abstractNumId w:val="0"/>
  </w:num>
  <w:num w:numId="7" w16cid:durableId="227495081">
    <w:abstractNumId w:val="19"/>
  </w:num>
  <w:num w:numId="8" w16cid:durableId="1906182019">
    <w:abstractNumId w:val="9"/>
  </w:num>
  <w:num w:numId="9" w16cid:durableId="1467157761">
    <w:abstractNumId w:val="27"/>
  </w:num>
  <w:num w:numId="10" w16cid:durableId="957296911">
    <w:abstractNumId w:val="31"/>
  </w:num>
  <w:num w:numId="11" w16cid:durableId="1743676954">
    <w:abstractNumId w:val="7"/>
  </w:num>
  <w:num w:numId="12" w16cid:durableId="1858158302">
    <w:abstractNumId w:val="35"/>
  </w:num>
  <w:num w:numId="13" w16cid:durableId="1601644658">
    <w:abstractNumId w:val="21"/>
  </w:num>
  <w:num w:numId="14" w16cid:durableId="928393718">
    <w:abstractNumId w:val="24"/>
  </w:num>
  <w:num w:numId="15" w16cid:durableId="1925803085">
    <w:abstractNumId w:val="34"/>
  </w:num>
  <w:num w:numId="16" w16cid:durableId="807935079">
    <w:abstractNumId w:val="20"/>
  </w:num>
  <w:num w:numId="17" w16cid:durableId="1368674603">
    <w:abstractNumId w:val="30"/>
  </w:num>
  <w:num w:numId="18" w16cid:durableId="5452043">
    <w:abstractNumId w:val="8"/>
  </w:num>
  <w:num w:numId="19" w16cid:durableId="1854493569">
    <w:abstractNumId w:val="14"/>
  </w:num>
  <w:num w:numId="20" w16cid:durableId="950207302">
    <w:abstractNumId w:val="16"/>
  </w:num>
  <w:num w:numId="21" w16cid:durableId="834228262">
    <w:abstractNumId w:val="33"/>
  </w:num>
  <w:num w:numId="22" w16cid:durableId="1137603474">
    <w:abstractNumId w:val="12"/>
  </w:num>
  <w:num w:numId="23" w16cid:durableId="1406420481">
    <w:abstractNumId w:val="3"/>
  </w:num>
  <w:num w:numId="24" w16cid:durableId="1953979480">
    <w:abstractNumId w:val="32"/>
  </w:num>
  <w:num w:numId="25" w16cid:durableId="2111732095">
    <w:abstractNumId w:val="11"/>
  </w:num>
  <w:num w:numId="26" w16cid:durableId="1644651298">
    <w:abstractNumId w:val="22"/>
  </w:num>
  <w:num w:numId="27" w16cid:durableId="731387957">
    <w:abstractNumId w:val="15"/>
  </w:num>
  <w:num w:numId="28" w16cid:durableId="245845369">
    <w:abstractNumId w:val="23"/>
  </w:num>
  <w:num w:numId="29" w16cid:durableId="1140420511">
    <w:abstractNumId w:val="2"/>
  </w:num>
  <w:num w:numId="30" w16cid:durableId="1112359595">
    <w:abstractNumId w:val="28"/>
  </w:num>
  <w:num w:numId="31" w16cid:durableId="1308851327">
    <w:abstractNumId w:val="25"/>
  </w:num>
  <w:num w:numId="32" w16cid:durableId="665280855">
    <w:abstractNumId w:val="10"/>
  </w:num>
  <w:num w:numId="33" w16cid:durableId="2096826486">
    <w:abstractNumId w:val="17"/>
  </w:num>
  <w:num w:numId="34" w16cid:durableId="1238399404">
    <w:abstractNumId w:val="4"/>
  </w:num>
  <w:num w:numId="35" w16cid:durableId="257716114">
    <w:abstractNumId w:val="6"/>
  </w:num>
  <w:num w:numId="36" w16cid:durableId="31144506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8585F"/>
    <w:rsid w:val="000A1E64"/>
    <w:rsid w:val="000A60AC"/>
    <w:rsid w:val="000E6E35"/>
    <w:rsid w:val="000F1DC2"/>
    <w:rsid w:val="000F68E7"/>
    <w:rsid w:val="00113914"/>
    <w:rsid w:val="0015139E"/>
    <w:rsid w:val="0019629E"/>
    <w:rsid w:val="001B1239"/>
    <w:rsid w:val="001D1C0D"/>
    <w:rsid w:val="001E2B9E"/>
    <w:rsid w:val="001F51B7"/>
    <w:rsid w:val="00222DD7"/>
    <w:rsid w:val="002257C1"/>
    <w:rsid w:val="00257E6C"/>
    <w:rsid w:val="002A1CAC"/>
    <w:rsid w:val="00301D5D"/>
    <w:rsid w:val="003410F3"/>
    <w:rsid w:val="003C4908"/>
    <w:rsid w:val="0041416F"/>
    <w:rsid w:val="00431E00"/>
    <w:rsid w:val="00432327"/>
    <w:rsid w:val="004505F7"/>
    <w:rsid w:val="00523777"/>
    <w:rsid w:val="00540B3B"/>
    <w:rsid w:val="005830EC"/>
    <w:rsid w:val="00585693"/>
    <w:rsid w:val="00592415"/>
    <w:rsid w:val="005E0CB0"/>
    <w:rsid w:val="005E4C0F"/>
    <w:rsid w:val="005E7E8B"/>
    <w:rsid w:val="006516AE"/>
    <w:rsid w:val="006C2E50"/>
    <w:rsid w:val="00703E4C"/>
    <w:rsid w:val="007172B9"/>
    <w:rsid w:val="00737CC1"/>
    <w:rsid w:val="00744B55"/>
    <w:rsid w:val="0075363D"/>
    <w:rsid w:val="00773B5D"/>
    <w:rsid w:val="007A77BB"/>
    <w:rsid w:val="007B4BB6"/>
    <w:rsid w:val="00853A8F"/>
    <w:rsid w:val="008B0449"/>
    <w:rsid w:val="008F58D1"/>
    <w:rsid w:val="00924219"/>
    <w:rsid w:val="00927FE4"/>
    <w:rsid w:val="00997694"/>
    <w:rsid w:val="009B389B"/>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32114"/>
    <w:rsid w:val="00D554C3"/>
    <w:rsid w:val="00DA5FEB"/>
    <w:rsid w:val="00DB3528"/>
    <w:rsid w:val="00DB5376"/>
    <w:rsid w:val="00DC3A01"/>
    <w:rsid w:val="00E5640B"/>
    <w:rsid w:val="00E76CA5"/>
    <w:rsid w:val="00EE2098"/>
    <w:rsid w:val="00F1312C"/>
    <w:rsid w:val="00F25A3A"/>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40B"/>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1873</TotalTime>
  <Pages>18</Pages>
  <Words>2381</Words>
  <Characters>13576</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8</cp:revision>
  <dcterms:created xsi:type="dcterms:W3CDTF">2026-05-10T12:41:00Z</dcterms:created>
  <dcterms:modified xsi:type="dcterms:W3CDTF">2026-06-15T11:35:00Z</dcterms:modified>
</cp:coreProperties>
</file>