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E08B" w14:textId="3085E821" w:rsidR="001E2B9E" w:rsidRDefault="00705E97" w:rsidP="00705E97">
      <w:r w:rsidRPr="00705E97">
        <w:drawing>
          <wp:inline distT="0" distB="0" distL="0" distR="0" wp14:anchorId="1C26FD47" wp14:editId="4231DBEF">
            <wp:extent cx="5410200" cy="2519680"/>
            <wp:effectExtent l="0" t="0" r="0" b="0"/>
            <wp:docPr id="118765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50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810" cy="251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FCAA" w14:textId="77777777" w:rsidR="00B23D54" w:rsidRDefault="00B23D54" w:rsidP="00705E97">
      <w:r w:rsidRPr="00B23D54">
        <w:drawing>
          <wp:inline distT="0" distB="0" distL="0" distR="0" wp14:anchorId="3A470514" wp14:editId="66C1F72D">
            <wp:extent cx="4775200" cy="2514320"/>
            <wp:effectExtent l="0" t="0" r="6350" b="635"/>
            <wp:docPr id="139128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84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439" cy="251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C146" w14:textId="77777777" w:rsidR="00B23D54" w:rsidRDefault="00B23D54" w:rsidP="00705E97"/>
    <w:p w14:paraId="54D4E7F1" w14:textId="09E5F2B5" w:rsidR="00705E97" w:rsidRPr="00705E97" w:rsidRDefault="00705E97" w:rsidP="00705E97">
      <w:r w:rsidRPr="00705E97">
        <w:drawing>
          <wp:inline distT="0" distB="0" distL="0" distR="0" wp14:anchorId="3D697DFB" wp14:editId="454AAD4E">
            <wp:extent cx="5731510" cy="1305560"/>
            <wp:effectExtent l="0" t="0" r="2540" b="8890"/>
            <wp:docPr id="12262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98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E97" w:rsidRPr="0070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97"/>
    <w:rsid w:val="000F1DC2"/>
    <w:rsid w:val="001E2B9E"/>
    <w:rsid w:val="00705E97"/>
    <w:rsid w:val="00B23D54"/>
    <w:rsid w:val="00D32114"/>
    <w:rsid w:val="00E4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BC55"/>
  <w15:chartTrackingRefBased/>
  <w15:docId w15:val="{813812D8-D9FA-418D-85F8-9E03A0B8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RAMESH K K</dc:creator>
  <cp:keywords/>
  <dc:description/>
  <cp:lastModifiedBy>RITHIKA RAMESH K K</cp:lastModifiedBy>
  <cp:revision>2</cp:revision>
  <dcterms:created xsi:type="dcterms:W3CDTF">2026-04-16T08:52:00Z</dcterms:created>
  <dcterms:modified xsi:type="dcterms:W3CDTF">2026-04-16T08:54:00Z</dcterms:modified>
</cp:coreProperties>
</file>