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D80E1" w14:textId="22E0A0CB" w:rsidR="001E2B9E" w:rsidRDefault="00592415">
      <w:pPr>
        <w:rPr>
          <w:b/>
          <w:bCs/>
          <w:sz w:val="28"/>
          <w:szCs w:val="28"/>
          <w:lang w:val="en-US"/>
        </w:rPr>
      </w:pPr>
      <w:r w:rsidRPr="00592415">
        <w:rPr>
          <w:b/>
          <w:bCs/>
          <w:sz w:val="28"/>
          <w:szCs w:val="28"/>
          <w:lang w:val="en-US"/>
        </w:rPr>
        <w:t>Safe Flame: Behavior Aware LPG Safety and Consumption Prediction System</w:t>
      </w:r>
    </w:p>
    <w:p w14:paraId="20DC6C04" w14:textId="63EC17B6" w:rsidR="00F56D7E" w:rsidRDefault="00F56D7E">
      <w:pPr>
        <w:rPr>
          <w:b/>
          <w:bCs/>
          <w:sz w:val="28"/>
          <w:szCs w:val="28"/>
          <w:lang w:val="en-US"/>
        </w:rPr>
      </w:pPr>
      <w:r>
        <w:rPr>
          <w:b/>
          <w:bCs/>
          <w:sz w:val="28"/>
          <w:szCs w:val="28"/>
          <w:lang w:val="en-US"/>
        </w:rPr>
        <w:t>Introduction</w:t>
      </w:r>
    </w:p>
    <w:p w14:paraId="44941B68" w14:textId="71B3BE2D" w:rsidR="00592415" w:rsidRDefault="00592415" w:rsidP="00592415">
      <w:pPr>
        <w:jc w:val="both"/>
        <w:rPr>
          <w:sz w:val="24"/>
          <w:szCs w:val="24"/>
          <w:lang w:val="en-US"/>
        </w:rPr>
      </w:pPr>
      <w:r>
        <w:rPr>
          <w:sz w:val="24"/>
          <w:szCs w:val="24"/>
          <w:lang w:val="en-US"/>
        </w:rPr>
        <w:t>Some similar work exists upon literature review in 2025 and 2026.These systems are mostly implemented using IoT and AI. Several LPG monitoring and safety systems have been developed in recent years focusing primarily on gas leakage detection and alert mechanism. They typically use gas sensors interfaced with microcontroller, to detect the presence of LPG in the surrounding environment.</w:t>
      </w:r>
    </w:p>
    <w:p w14:paraId="62E1B59A" w14:textId="0092B68A" w:rsidR="00CD2F50" w:rsidRDefault="00CD2F50" w:rsidP="00592415">
      <w:pPr>
        <w:jc w:val="both"/>
        <w:rPr>
          <w:b/>
          <w:bCs/>
          <w:sz w:val="24"/>
          <w:szCs w:val="24"/>
          <w:lang w:val="en-US"/>
        </w:rPr>
      </w:pPr>
      <w:r w:rsidRPr="00CD2F50">
        <w:rPr>
          <w:b/>
          <w:bCs/>
          <w:sz w:val="24"/>
          <w:szCs w:val="24"/>
          <w:lang w:val="en-US"/>
        </w:rPr>
        <w:t>Common Features of Existing Systems</w:t>
      </w:r>
    </w:p>
    <w:p w14:paraId="75763528" w14:textId="243BAA22" w:rsidR="00CD2F50" w:rsidRDefault="00CD2F50" w:rsidP="00CD2F50">
      <w:pPr>
        <w:pStyle w:val="ListParagraph"/>
        <w:numPr>
          <w:ilvl w:val="0"/>
          <w:numId w:val="1"/>
        </w:numPr>
        <w:jc w:val="both"/>
        <w:rPr>
          <w:sz w:val="24"/>
          <w:szCs w:val="24"/>
          <w:lang w:val="en-US"/>
        </w:rPr>
      </w:pPr>
      <w:r>
        <w:rPr>
          <w:sz w:val="24"/>
          <w:szCs w:val="24"/>
          <w:lang w:val="en-US"/>
        </w:rPr>
        <w:t>Detection of LPG leakage using gas sensor.</w:t>
      </w:r>
    </w:p>
    <w:p w14:paraId="6B5C0176" w14:textId="109467D8" w:rsidR="00CD2F50" w:rsidRDefault="00CD2F50" w:rsidP="00CD2F50">
      <w:pPr>
        <w:pStyle w:val="ListParagraph"/>
        <w:numPr>
          <w:ilvl w:val="0"/>
          <w:numId w:val="1"/>
        </w:numPr>
        <w:jc w:val="both"/>
        <w:rPr>
          <w:sz w:val="24"/>
          <w:szCs w:val="24"/>
          <w:lang w:val="en-US"/>
        </w:rPr>
      </w:pPr>
      <w:r>
        <w:rPr>
          <w:sz w:val="24"/>
          <w:szCs w:val="24"/>
          <w:lang w:val="en-US"/>
        </w:rPr>
        <w:t>Activation of alarm on detection.</w:t>
      </w:r>
    </w:p>
    <w:p w14:paraId="1AE507B9" w14:textId="44C43D3E" w:rsidR="00CD2F50" w:rsidRDefault="00CD2F50" w:rsidP="00CD2F50">
      <w:pPr>
        <w:pStyle w:val="ListParagraph"/>
        <w:numPr>
          <w:ilvl w:val="0"/>
          <w:numId w:val="1"/>
        </w:numPr>
        <w:jc w:val="both"/>
        <w:rPr>
          <w:sz w:val="24"/>
          <w:szCs w:val="24"/>
          <w:lang w:val="en-US"/>
        </w:rPr>
      </w:pPr>
      <w:r>
        <w:rPr>
          <w:sz w:val="24"/>
          <w:szCs w:val="24"/>
          <w:lang w:val="en-US"/>
        </w:rPr>
        <w:t>Sending notification via GSM/IoT based platform.</w:t>
      </w:r>
    </w:p>
    <w:p w14:paraId="1EDCABFA" w14:textId="6583BDE9" w:rsidR="00CD2F50" w:rsidRDefault="00CD2F50" w:rsidP="00CD2F50">
      <w:pPr>
        <w:pStyle w:val="ListParagraph"/>
        <w:numPr>
          <w:ilvl w:val="0"/>
          <w:numId w:val="1"/>
        </w:numPr>
        <w:jc w:val="both"/>
        <w:rPr>
          <w:sz w:val="24"/>
          <w:szCs w:val="24"/>
          <w:lang w:val="en-US"/>
        </w:rPr>
      </w:pPr>
      <w:r>
        <w:rPr>
          <w:sz w:val="24"/>
          <w:szCs w:val="24"/>
          <w:lang w:val="en-US"/>
        </w:rPr>
        <w:t>Basic gas level monitoring using load sensors.</w:t>
      </w:r>
    </w:p>
    <w:p w14:paraId="52B52630" w14:textId="6C59E498" w:rsidR="00CD2F50" w:rsidRDefault="00CD2F50" w:rsidP="00CD2F50">
      <w:pPr>
        <w:pStyle w:val="ListParagraph"/>
        <w:numPr>
          <w:ilvl w:val="0"/>
          <w:numId w:val="1"/>
        </w:numPr>
        <w:jc w:val="both"/>
        <w:rPr>
          <w:sz w:val="24"/>
          <w:szCs w:val="24"/>
          <w:lang w:val="en-US"/>
        </w:rPr>
      </w:pPr>
      <w:r>
        <w:rPr>
          <w:sz w:val="24"/>
          <w:szCs w:val="24"/>
          <w:lang w:val="en-US"/>
        </w:rPr>
        <w:t>Automatic shut off valves in certain implementations</w:t>
      </w:r>
    </w:p>
    <w:p w14:paraId="50F9024A" w14:textId="019087B6" w:rsidR="00CD2F50" w:rsidRDefault="00CD2F50" w:rsidP="00CD2F50">
      <w:pPr>
        <w:jc w:val="both"/>
        <w:rPr>
          <w:sz w:val="24"/>
          <w:szCs w:val="24"/>
          <w:lang w:val="en-US"/>
        </w:rPr>
      </w:pPr>
      <w:r>
        <w:rPr>
          <w:sz w:val="24"/>
          <w:szCs w:val="24"/>
          <w:lang w:val="en-US"/>
        </w:rPr>
        <w:t>These systems are largely reactive in nature in case of hazardous condition.</w:t>
      </w:r>
    </w:p>
    <w:p w14:paraId="0B9F311B" w14:textId="69675D5D" w:rsidR="00CD2F50" w:rsidRDefault="00CD2F50" w:rsidP="00CD2F50">
      <w:pPr>
        <w:jc w:val="both"/>
        <w:rPr>
          <w:b/>
          <w:bCs/>
          <w:sz w:val="24"/>
          <w:szCs w:val="24"/>
          <w:lang w:val="en-US"/>
        </w:rPr>
      </w:pPr>
      <w:r w:rsidRPr="00CD2F50">
        <w:rPr>
          <w:b/>
          <w:bCs/>
          <w:sz w:val="24"/>
          <w:szCs w:val="24"/>
          <w:lang w:val="en-US"/>
        </w:rPr>
        <w:t>Limitations of Existing System</w:t>
      </w:r>
    </w:p>
    <w:p w14:paraId="55C7B019" w14:textId="77777777" w:rsidR="00CD2F50" w:rsidRPr="00F56D7E" w:rsidRDefault="00CD2F50" w:rsidP="00CD2F50">
      <w:pPr>
        <w:numPr>
          <w:ilvl w:val="0"/>
          <w:numId w:val="2"/>
        </w:numPr>
        <w:jc w:val="both"/>
        <w:rPr>
          <w:sz w:val="24"/>
          <w:szCs w:val="24"/>
        </w:rPr>
      </w:pPr>
      <w:r w:rsidRPr="00F56D7E">
        <w:rPr>
          <w:sz w:val="24"/>
          <w:szCs w:val="24"/>
          <w:lang w:val="en-US"/>
        </w:rPr>
        <w:t>Reactive operation</w:t>
      </w:r>
    </w:p>
    <w:p w14:paraId="68BB8BFE" w14:textId="2B3FA28D" w:rsidR="00CD2F50" w:rsidRPr="00F56D7E" w:rsidRDefault="00CD2F50" w:rsidP="00CD2F50">
      <w:pPr>
        <w:numPr>
          <w:ilvl w:val="0"/>
          <w:numId w:val="2"/>
        </w:numPr>
        <w:jc w:val="both"/>
        <w:rPr>
          <w:sz w:val="24"/>
          <w:szCs w:val="24"/>
        </w:rPr>
      </w:pPr>
      <w:r w:rsidRPr="00F56D7E">
        <w:rPr>
          <w:sz w:val="24"/>
          <w:szCs w:val="24"/>
          <w:lang w:val="en-US"/>
        </w:rPr>
        <w:t xml:space="preserve">Lack of context </w:t>
      </w:r>
      <w:r w:rsidR="00F56D7E" w:rsidRPr="00F56D7E">
        <w:rPr>
          <w:sz w:val="24"/>
          <w:szCs w:val="24"/>
          <w:lang w:val="en-US"/>
        </w:rPr>
        <w:t>awareness: -</w:t>
      </w:r>
      <w:r w:rsidRPr="00F56D7E">
        <w:rPr>
          <w:sz w:val="24"/>
          <w:szCs w:val="24"/>
          <w:lang w:val="en-US"/>
        </w:rPr>
        <w:t xml:space="preserve">gas sensors detect the presence of LPG, but cannot </w:t>
      </w:r>
      <w:r w:rsidR="00F56D7E" w:rsidRPr="00F56D7E">
        <w:rPr>
          <w:sz w:val="24"/>
          <w:szCs w:val="24"/>
          <w:lang w:val="en-US"/>
        </w:rPr>
        <w:t>distinguish between</w:t>
      </w:r>
      <w:r w:rsidRPr="00F56D7E">
        <w:rPr>
          <w:sz w:val="24"/>
          <w:szCs w:val="24"/>
          <w:lang w:val="en-US"/>
        </w:rPr>
        <w:t xml:space="preserve"> normal cooking usage, minor leakage and hazardous leakage. This leads to false alarm.</w:t>
      </w:r>
    </w:p>
    <w:p w14:paraId="7DF6721A" w14:textId="4499351E" w:rsidR="00CD2F50" w:rsidRPr="00F56D7E" w:rsidRDefault="00CD2F50" w:rsidP="00CD2F50">
      <w:pPr>
        <w:numPr>
          <w:ilvl w:val="0"/>
          <w:numId w:val="2"/>
        </w:numPr>
        <w:jc w:val="both"/>
        <w:rPr>
          <w:sz w:val="24"/>
          <w:szCs w:val="24"/>
        </w:rPr>
      </w:pPr>
      <w:r w:rsidRPr="00F56D7E">
        <w:rPr>
          <w:sz w:val="24"/>
          <w:szCs w:val="24"/>
          <w:lang w:val="en-US"/>
        </w:rPr>
        <w:t xml:space="preserve">Absence of behavioral </w:t>
      </w:r>
      <w:r w:rsidR="00F56D7E" w:rsidRPr="00F56D7E">
        <w:rPr>
          <w:sz w:val="24"/>
          <w:szCs w:val="24"/>
          <w:lang w:val="en-US"/>
        </w:rPr>
        <w:t>analysis: -</w:t>
      </w:r>
      <w:r w:rsidRPr="00F56D7E">
        <w:rPr>
          <w:sz w:val="24"/>
          <w:szCs w:val="24"/>
          <w:lang w:val="en-US"/>
        </w:rPr>
        <w:t>existing systems does not analyze user consumption patter, time-based usage trend and abnormal usage behavior.</w:t>
      </w:r>
    </w:p>
    <w:p w14:paraId="42EF19CE" w14:textId="236113A5" w:rsidR="00F56D7E" w:rsidRPr="00F56D7E" w:rsidRDefault="00F56D7E" w:rsidP="00F56D7E">
      <w:pPr>
        <w:numPr>
          <w:ilvl w:val="0"/>
          <w:numId w:val="3"/>
        </w:numPr>
        <w:jc w:val="both"/>
        <w:rPr>
          <w:sz w:val="24"/>
          <w:szCs w:val="24"/>
        </w:rPr>
      </w:pPr>
      <w:r w:rsidRPr="00F56D7E">
        <w:rPr>
          <w:sz w:val="24"/>
          <w:szCs w:val="24"/>
          <w:lang w:val="en-US"/>
        </w:rPr>
        <w:t>Limited prediction capability: -Only few systems estimate remaining quantity of gas.</w:t>
      </w:r>
    </w:p>
    <w:p w14:paraId="69BDDBC2" w14:textId="26029475" w:rsidR="00F56D7E" w:rsidRPr="00F56D7E" w:rsidRDefault="00F56D7E" w:rsidP="00F56D7E">
      <w:pPr>
        <w:numPr>
          <w:ilvl w:val="0"/>
          <w:numId w:val="3"/>
        </w:numPr>
        <w:jc w:val="both"/>
        <w:rPr>
          <w:sz w:val="24"/>
          <w:szCs w:val="24"/>
        </w:rPr>
      </w:pPr>
      <w:r w:rsidRPr="00F56D7E">
        <w:rPr>
          <w:sz w:val="24"/>
          <w:szCs w:val="24"/>
          <w:lang w:val="en-US"/>
        </w:rPr>
        <w:t>No leak classification: -Most designs cannot differentiate between</w:t>
      </w:r>
      <w:r>
        <w:rPr>
          <w:sz w:val="24"/>
          <w:szCs w:val="24"/>
          <w:lang w:val="en-US"/>
        </w:rPr>
        <w:t>,</w:t>
      </w:r>
    </w:p>
    <w:p w14:paraId="33A49F35" w14:textId="77777777" w:rsidR="00F56D7E" w:rsidRPr="00F56D7E" w:rsidRDefault="00F56D7E" w:rsidP="00F56D7E">
      <w:pPr>
        <w:numPr>
          <w:ilvl w:val="0"/>
          <w:numId w:val="4"/>
        </w:numPr>
        <w:jc w:val="both"/>
        <w:rPr>
          <w:sz w:val="24"/>
          <w:szCs w:val="24"/>
        </w:rPr>
      </w:pPr>
      <w:r w:rsidRPr="00F56D7E">
        <w:rPr>
          <w:sz w:val="24"/>
          <w:szCs w:val="24"/>
          <w:lang w:val="en-US"/>
        </w:rPr>
        <w:t xml:space="preserve">    slow leak –gradual weight loss</w:t>
      </w:r>
    </w:p>
    <w:p w14:paraId="4D7C8626" w14:textId="77777777" w:rsidR="00F56D7E" w:rsidRPr="00F56D7E" w:rsidRDefault="00F56D7E" w:rsidP="00F56D7E">
      <w:pPr>
        <w:numPr>
          <w:ilvl w:val="0"/>
          <w:numId w:val="4"/>
        </w:numPr>
        <w:jc w:val="both"/>
        <w:rPr>
          <w:sz w:val="24"/>
          <w:szCs w:val="24"/>
        </w:rPr>
      </w:pPr>
      <w:r w:rsidRPr="00F56D7E">
        <w:rPr>
          <w:sz w:val="24"/>
          <w:szCs w:val="24"/>
          <w:lang w:val="en-US"/>
        </w:rPr>
        <w:t xml:space="preserve">    sudden leak –rapid weight loss</w:t>
      </w:r>
    </w:p>
    <w:p w14:paraId="3D334E1A" w14:textId="77777777" w:rsidR="00F56D7E" w:rsidRPr="00F56D7E" w:rsidRDefault="00F56D7E" w:rsidP="00F56D7E">
      <w:pPr>
        <w:numPr>
          <w:ilvl w:val="0"/>
          <w:numId w:val="4"/>
        </w:numPr>
        <w:jc w:val="both"/>
        <w:rPr>
          <w:sz w:val="24"/>
          <w:szCs w:val="24"/>
        </w:rPr>
      </w:pPr>
      <w:r w:rsidRPr="00F56D7E">
        <w:rPr>
          <w:sz w:val="24"/>
          <w:szCs w:val="24"/>
          <w:lang w:val="en-US"/>
        </w:rPr>
        <w:t xml:space="preserve">    normal usage-time bound usage pattern</w:t>
      </w:r>
    </w:p>
    <w:p w14:paraId="044E37BA" w14:textId="1B21CF30" w:rsidR="00F56D7E" w:rsidRDefault="00F56D7E" w:rsidP="00F56D7E">
      <w:pPr>
        <w:ind w:left="360"/>
        <w:jc w:val="both"/>
        <w:rPr>
          <w:b/>
          <w:bCs/>
          <w:sz w:val="24"/>
          <w:szCs w:val="24"/>
          <w:lang w:val="en-US"/>
        </w:rPr>
      </w:pPr>
      <w:r w:rsidRPr="00F56D7E">
        <w:rPr>
          <w:b/>
          <w:bCs/>
          <w:sz w:val="24"/>
          <w:szCs w:val="24"/>
          <w:lang w:val="en-US"/>
        </w:rPr>
        <w:t>Key Enhancement of Proposed System</w:t>
      </w:r>
    </w:p>
    <w:p w14:paraId="71F6E9C3" w14:textId="2359CB4F" w:rsidR="00F56D7E" w:rsidRPr="00F56D7E" w:rsidRDefault="00F56D7E" w:rsidP="00F56D7E">
      <w:pPr>
        <w:numPr>
          <w:ilvl w:val="0"/>
          <w:numId w:val="5"/>
        </w:numPr>
        <w:jc w:val="both"/>
        <w:rPr>
          <w:sz w:val="24"/>
          <w:szCs w:val="24"/>
        </w:rPr>
      </w:pPr>
      <w:r w:rsidRPr="00F56D7E">
        <w:rPr>
          <w:b/>
          <w:bCs/>
          <w:sz w:val="24"/>
          <w:szCs w:val="24"/>
          <w:lang w:val="en-US"/>
        </w:rPr>
        <w:t>Behavior based analysis</w:t>
      </w:r>
      <w:r w:rsidRPr="00F56D7E">
        <w:rPr>
          <w:sz w:val="24"/>
          <w:szCs w:val="24"/>
          <w:lang w:val="en-US"/>
        </w:rPr>
        <w:t>: -learns daily gas usage pattern and establish baseline for normal operation. Any deviation is treated as anomaly.</w:t>
      </w:r>
    </w:p>
    <w:p w14:paraId="2872C04C" w14:textId="77777777" w:rsidR="00F56D7E" w:rsidRPr="00F56D7E" w:rsidRDefault="00F56D7E" w:rsidP="00F56D7E">
      <w:pPr>
        <w:numPr>
          <w:ilvl w:val="0"/>
          <w:numId w:val="5"/>
        </w:numPr>
        <w:jc w:val="both"/>
        <w:rPr>
          <w:sz w:val="24"/>
          <w:szCs w:val="24"/>
        </w:rPr>
      </w:pPr>
      <w:r w:rsidRPr="00F56D7E">
        <w:rPr>
          <w:b/>
          <w:bCs/>
          <w:sz w:val="24"/>
          <w:szCs w:val="24"/>
          <w:lang w:val="en-US"/>
        </w:rPr>
        <w:t>Leakage classification mechanism.</w:t>
      </w:r>
    </w:p>
    <w:p w14:paraId="5547F129" w14:textId="77777777" w:rsidR="00F56D7E" w:rsidRPr="00F56D7E" w:rsidRDefault="00F56D7E" w:rsidP="00F56D7E">
      <w:pPr>
        <w:numPr>
          <w:ilvl w:val="0"/>
          <w:numId w:val="6"/>
        </w:numPr>
        <w:jc w:val="both"/>
        <w:rPr>
          <w:sz w:val="24"/>
          <w:szCs w:val="24"/>
        </w:rPr>
      </w:pPr>
      <w:r w:rsidRPr="00F56D7E">
        <w:rPr>
          <w:sz w:val="24"/>
          <w:szCs w:val="24"/>
          <w:lang w:val="en-US"/>
        </w:rPr>
        <w:t xml:space="preserve">    slow leak –gradual weight loss</w:t>
      </w:r>
    </w:p>
    <w:p w14:paraId="43FB8BA9" w14:textId="77777777" w:rsidR="00F56D7E" w:rsidRPr="00F56D7E" w:rsidRDefault="00F56D7E" w:rsidP="00F56D7E">
      <w:pPr>
        <w:numPr>
          <w:ilvl w:val="0"/>
          <w:numId w:val="6"/>
        </w:numPr>
        <w:jc w:val="both"/>
        <w:rPr>
          <w:sz w:val="24"/>
          <w:szCs w:val="24"/>
        </w:rPr>
      </w:pPr>
      <w:r w:rsidRPr="00F56D7E">
        <w:rPr>
          <w:sz w:val="24"/>
          <w:szCs w:val="24"/>
          <w:lang w:val="en-US"/>
        </w:rPr>
        <w:t xml:space="preserve">    sudden leak –rapid weight loss</w:t>
      </w:r>
    </w:p>
    <w:p w14:paraId="24299D1A" w14:textId="77777777" w:rsidR="00F56D7E" w:rsidRPr="00F56D7E" w:rsidRDefault="00F56D7E" w:rsidP="00F56D7E">
      <w:pPr>
        <w:numPr>
          <w:ilvl w:val="0"/>
          <w:numId w:val="6"/>
        </w:numPr>
        <w:jc w:val="both"/>
        <w:rPr>
          <w:sz w:val="24"/>
          <w:szCs w:val="24"/>
        </w:rPr>
      </w:pPr>
      <w:r w:rsidRPr="00F56D7E">
        <w:rPr>
          <w:sz w:val="24"/>
          <w:szCs w:val="24"/>
          <w:lang w:val="en-US"/>
        </w:rPr>
        <w:t xml:space="preserve">    normal usage-time bound usage pattern</w:t>
      </w:r>
    </w:p>
    <w:p w14:paraId="1BFEA343" w14:textId="56AB7C3F" w:rsidR="00F56D7E" w:rsidRPr="00F56D7E" w:rsidRDefault="00F56D7E" w:rsidP="00F56D7E">
      <w:pPr>
        <w:numPr>
          <w:ilvl w:val="0"/>
          <w:numId w:val="7"/>
        </w:numPr>
        <w:jc w:val="both"/>
        <w:rPr>
          <w:sz w:val="24"/>
          <w:szCs w:val="24"/>
        </w:rPr>
      </w:pPr>
      <w:r w:rsidRPr="00F56D7E">
        <w:rPr>
          <w:b/>
          <w:bCs/>
          <w:sz w:val="24"/>
          <w:szCs w:val="24"/>
          <w:lang w:val="en-US"/>
        </w:rPr>
        <w:lastRenderedPageBreak/>
        <w:t>Predictive gas consumption</w:t>
      </w:r>
      <w:r w:rsidRPr="00F56D7E">
        <w:rPr>
          <w:sz w:val="24"/>
          <w:szCs w:val="24"/>
          <w:lang w:val="en-US"/>
        </w:rPr>
        <w:t>: -using historical data, the system estimates:</w:t>
      </w:r>
    </w:p>
    <w:p w14:paraId="12CA0AEC" w14:textId="77777777" w:rsidR="00F56D7E" w:rsidRPr="00F56D7E" w:rsidRDefault="00F56D7E" w:rsidP="00F56D7E">
      <w:pPr>
        <w:numPr>
          <w:ilvl w:val="0"/>
          <w:numId w:val="8"/>
        </w:numPr>
        <w:jc w:val="both"/>
        <w:rPr>
          <w:sz w:val="24"/>
          <w:szCs w:val="24"/>
        </w:rPr>
      </w:pPr>
      <w:r w:rsidRPr="00F56D7E">
        <w:rPr>
          <w:sz w:val="24"/>
          <w:szCs w:val="24"/>
          <w:lang w:val="en-US"/>
        </w:rPr>
        <w:t xml:space="preserve">Remaining gas quantity </w:t>
      </w:r>
    </w:p>
    <w:p w14:paraId="6C11C172" w14:textId="77777777" w:rsidR="00F56D7E" w:rsidRPr="00F56D7E" w:rsidRDefault="00F56D7E" w:rsidP="00F56D7E">
      <w:pPr>
        <w:numPr>
          <w:ilvl w:val="0"/>
          <w:numId w:val="8"/>
        </w:numPr>
        <w:jc w:val="both"/>
        <w:rPr>
          <w:sz w:val="24"/>
          <w:szCs w:val="24"/>
        </w:rPr>
      </w:pPr>
      <w:r w:rsidRPr="00F56D7E">
        <w:rPr>
          <w:sz w:val="24"/>
          <w:szCs w:val="24"/>
          <w:lang w:val="en-US"/>
        </w:rPr>
        <w:t>Expected duration of availability</w:t>
      </w:r>
    </w:p>
    <w:p w14:paraId="003717B9" w14:textId="77777777" w:rsidR="00F56D7E" w:rsidRPr="00F56D7E" w:rsidRDefault="00F56D7E" w:rsidP="00F56D7E">
      <w:pPr>
        <w:numPr>
          <w:ilvl w:val="0"/>
          <w:numId w:val="9"/>
        </w:numPr>
        <w:jc w:val="both"/>
        <w:rPr>
          <w:sz w:val="24"/>
          <w:szCs w:val="24"/>
        </w:rPr>
      </w:pPr>
      <w:r w:rsidRPr="00F56D7E">
        <w:rPr>
          <w:b/>
          <w:bCs/>
          <w:sz w:val="24"/>
          <w:szCs w:val="24"/>
          <w:lang w:val="en-US"/>
        </w:rPr>
        <w:t xml:space="preserve">Multi-parameter decision making- </w:t>
      </w:r>
      <w:r w:rsidRPr="00F56D7E">
        <w:rPr>
          <w:sz w:val="24"/>
          <w:szCs w:val="24"/>
          <w:lang w:val="en-US"/>
        </w:rPr>
        <w:t>the system combines:</w:t>
      </w:r>
    </w:p>
    <w:p w14:paraId="5C95B77F" w14:textId="77777777" w:rsidR="00F56D7E" w:rsidRPr="00F56D7E" w:rsidRDefault="00F56D7E" w:rsidP="00F56D7E">
      <w:pPr>
        <w:numPr>
          <w:ilvl w:val="0"/>
          <w:numId w:val="10"/>
        </w:numPr>
        <w:jc w:val="both"/>
        <w:rPr>
          <w:sz w:val="24"/>
          <w:szCs w:val="24"/>
        </w:rPr>
      </w:pPr>
      <w:r w:rsidRPr="00F56D7E">
        <w:rPr>
          <w:sz w:val="24"/>
          <w:szCs w:val="24"/>
          <w:lang w:val="en-US"/>
        </w:rPr>
        <w:t xml:space="preserve">Load cell data (weight change) </w:t>
      </w:r>
    </w:p>
    <w:p w14:paraId="76AD722E" w14:textId="77777777" w:rsidR="00F56D7E" w:rsidRPr="00F56D7E" w:rsidRDefault="00F56D7E" w:rsidP="00F56D7E">
      <w:pPr>
        <w:numPr>
          <w:ilvl w:val="0"/>
          <w:numId w:val="10"/>
        </w:numPr>
        <w:jc w:val="both"/>
        <w:rPr>
          <w:sz w:val="24"/>
          <w:szCs w:val="24"/>
        </w:rPr>
      </w:pPr>
      <w:r w:rsidRPr="00F56D7E">
        <w:rPr>
          <w:sz w:val="24"/>
          <w:szCs w:val="24"/>
          <w:lang w:val="en-US"/>
        </w:rPr>
        <w:t xml:space="preserve">Gas sensor output </w:t>
      </w:r>
    </w:p>
    <w:p w14:paraId="77023E47" w14:textId="77777777" w:rsidR="00F56D7E" w:rsidRPr="00F56D7E" w:rsidRDefault="00F56D7E" w:rsidP="00F56D7E">
      <w:pPr>
        <w:numPr>
          <w:ilvl w:val="0"/>
          <w:numId w:val="10"/>
        </w:numPr>
        <w:jc w:val="both"/>
        <w:rPr>
          <w:sz w:val="24"/>
          <w:szCs w:val="24"/>
        </w:rPr>
      </w:pPr>
      <w:r w:rsidRPr="00F56D7E">
        <w:rPr>
          <w:sz w:val="24"/>
          <w:szCs w:val="24"/>
          <w:lang w:val="en-US"/>
        </w:rPr>
        <w:t>Time-based usage patterns</w:t>
      </w:r>
    </w:p>
    <w:p w14:paraId="4F971ECF" w14:textId="4427F3AD" w:rsidR="00F56D7E" w:rsidRPr="00F56D7E" w:rsidRDefault="00F56D7E" w:rsidP="00F56D7E">
      <w:pPr>
        <w:numPr>
          <w:ilvl w:val="0"/>
          <w:numId w:val="11"/>
        </w:numPr>
        <w:jc w:val="both"/>
        <w:rPr>
          <w:sz w:val="24"/>
          <w:szCs w:val="24"/>
        </w:rPr>
      </w:pPr>
      <w:r w:rsidRPr="00F56D7E">
        <w:rPr>
          <w:b/>
          <w:bCs/>
          <w:sz w:val="24"/>
          <w:szCs w:val="24"/>
          <w:lang w:val="en-US"/>
        </w:rPr>
        <w:t>Anomaly Detection: -</w:t>
      </w:r>
      <w:r w:rsidRPr="00F56D7E">
        <w:rPr>
          <w:sz w:val="24"/>
          <w:szCs w:val="24"/>
          <w:lang w:val="en-US"/>
        </w:rPr>
        <w:t>abnormal behaviors such as:</w:t>
      </w:r>
    </w:p>
    <w:p w14:paraId="7385CC87" w14:textId="0B17CB93" w:rsidR="00F56D7E" w:rsidRPr="00F56D7E" w:rsidRDefault="00F56D7E" w:rsidP="00F56D7E">
      <w:pPr>
        <w:numPr>
          <w:ilvl w:val="0"/>
          <w:numId w:val="12"/>
        </w:numPr>
        <w:jc w:val="both"/>
        <w:rPr>
          <w:sz w:val="24"/>
          <w:szCs w:val="24"/>
        </w:rPr>
      </w:pPr>
      <w:r w:rsidRPr="00F56D7E">
        <w:rPr>
          <w:sz w:val="24"/>
          <w:szCs w:val="24"/>
          <w:lang w:val="en-US"/>
        </w:rPr>
        <w:t>Gas usage at unusual hours.</w:t>
      </w:r>
    </w:p>
    <w:p w14:paraId="6F04555F" w14:textId="5B2630B3" w:rsidR="00F56D7E" w:rsidRPr="00F56D7E" w:rsidRDefault="00F56D7E" w:rsidP="00F56D7E">
      <w:pPr>
        <w:numPr>
          <w:ilvl w:val="0"/>
          <w:numId w:val="12"/>
        </w:numPr>
        <w:jc w:val="both"/>
        <w:rPr>
          <w:sz w:val="24"/>
          <w:szCs w:val="24"/>
        </w:rPr>
      </w:pPr>
      <w:r w:rsidRPr="00F56D7E">
        <w:rPr>
          <w:sz w:val="24"/>
          <w:szCs w:val="24"/>
          <w:lang w:val="en-US"/>
        </w:rPr>
        <w:t>Continuous consumption beyond normal duration.</w:t>
      </w:r>
    </w:p>
    <w:p w14:paraId="144C00F2" w14:textId="77777777" w:rsidR="00F56D7E" w:rsidRPr="00F56D7E" w:rsidRDefault="00F56D7E" w:rsidP="00F56D7E">
      <w:pPr>
        <w:ind w:left="360"/>
        <w:jc w:val="both"/>
        <w:rPr>
          <w:sz w:val="24"/>
          <w:szCs w:val="24"/>
        </w:rPr>
      </w:pPr>
      <w:r w:rsidRPr="00F56D7E">
        <w:rPr>
          <w:sz w:val="24"/>
          <w:szCs w:val="24"/>
          <w:lang w:val="en-US"/>
        </w:rPr>
        <w:t>are identified and flagged.</w:t>
      </w:r>
    </w:p>
    <w:p w14:paraId="742FDF31" w14:textId="77777777" w:rsidR="00F56D7E" w:rsidRPr="00F56D7E" w:rsidRDefault="00F56D7E" w:rsidP="00F56D7E">
      <w:pPr>
        <w:ind w:left="360"/>
        <w:jc w:val="both"/>
        <w:rPr>
          <w:sz w:val="24"/>
          <w:szCs w:val="24"/>
        </w:rPr>
      </w:pPr>
    </w:p>
    <w:p w14:paraId="67A2BAF4" w14:textId="4D57F8AE" w:rsidR="00CD2F50" w:rsidRPr="00F56D7E" w:rsidRDefault="00F56D7E" w:rsidP="00CD2F50">
      <w:pPr>
        <w:jc w:val="both"/>
        <w:rPr>
          <w:b/>
          <w:bCs/>
          <w:sz w:val="24"/>
          <w:szCs w:val="24"/>
          <w:lang w:val="en-US"/>
        </w:rPr>
      </w:pPr>
      <w:r w:rsidRPr="00F56D7E">
        <w:rPr>
          <w:b/>
          <w:bCs/>
          <w:sz w:val="24"/>
          <w:szCs w:val="24"/>
          <w:lang w:val="en-US"/>
        </w:rPr>
        <w:t>Algorithm</w:t>
      </w:r>
    </w:p>
    <w:p w14:paraId="1E6FBDA8" w14:textId="77777777" w:rsidR="00F56D7E" w:rsidRPr="00F56D7E" w:rsidRDefault="00F56D7E" w:rsidP="00F56D7E">
      <w:pPr>
        <w:numPr>
          <w:ilvl w:val="0"/>
          <w:numId w:val="13"/>
        </w:numPr>
        <w:jc w:val="both"/>
        <w:rPr>
          <w:sz w:val="24"/>
          <w:szCs w:val="24"/>
        </w:rPr>
      </w:pPr>
      <w:r w:rsidRPr="00F56D7E">
        <w:rPr>
          <w:b/>
          <w:bCs/>
          <w:sz w:val="24"/>
          <w:szCs w:val="24"/>
          <w:lang w:val="en-US"/>
        </w:rPr>
        <w:t>Weight change</w:t>
      </w:r>
      <w:r w:rsidRPr="00F56D7E">
        <w:rPr>
          <w:sz w:val="24"/>
          <w:szCs w:val="24"/>
          <w:lang w:val="en-US"/>
        </w:rPr>
        <w:t xml:space="preserve">: </w:t>
      </w:r>
    </w:p>
    <w:p w14:paraId="3FCBA202" w14:textId="77777777" w:rsidR="00F56D7E" w:rsidRPr="00F56D7E" w:rsidRDefault="00F56D7E" w:rsidP="00F56D7E">
      <w:pPr>
        <w:jc w:val="both"/>
        <w:rPr>
          <w:sz w:val="24"/>
          <w:szCs w:val="24"/>
        </w:rPr>
      </w:pPr>
      <w:r w:rsidRPr="00F56D7E">
        <w:rPr>
          <w:sz w:val="24"/>
          <w:szCs w:val="24"/>
          <w:lang w:val="en-US"/>
        </w:rPr>
        <w:t xml:space="preserve">  Current weight-previous weight</w:t>
      </w:r>
    </w:p>
    <w:p w14:paraId="0213079D" w14:textId="77777777" w:rsidR="00F56D7E" w:rsidRPr="00F56D7E" w:rsidRDefault="00F56D7E" w:rsidP="00F56D7E">
      <w:pPr>
        <w:numPr>
          <w:ilvl w:val="0"/>
          <w:numId w:val="14"/>
        </w:numPr>
        <w:jc w:val="both"/>
        <w:rPr>
          <w:sz w:val="24"/>
          <w:szCs w:val="24"/>
        </w:rPr>
      </w:pPr>
      <w:r w:rsidRPr="00F56D7E">
        <w:rPr>
          <w:b/>
          <w:bCs/>
          <w:sz w:val="24"/>
          <w:szCs w:val="24"/>
          <w:lang w:val="en-US"/>
        </w:rPr>
        <w:t>Rate of change</w:t>
      </w:r>
      <w:r w:rsidRPr="00F56D7E">
        <w:rPr>
          <w:sz w:val="24"/>
          <w:szCs w:val="24"/>
          <w:lang w:val="en-US"/>
        </w:rPr>
        <w:t>:</w:t>
      </w:r>
    </w:p>
    <w:p w14:paraId="2F17C031" w14:textId="77777777" w:rsidR="00F56D7E" w:rsidRPr="00F56D7E" w:rsidRDefault="00F56D7E" w:rsidP="00F56D7E">
      <w:pPr>
        <w:jc w:val="both"/>
        <w:rPr>
          <w:sz w:val="24"/>
          <w:szCs w:val="24"/>
        </w:rPr>
      </w:pPr>
      <w:r w:rsidRPr="00F56D7E">
        <w:rPr>
          <w:sz w:val="24"/>
          <w:szCs w:val="24"/>
          <w:lang w:val="en-US"/>
        </w:rPr>
        <w:t xml:space="preserve">   ΔW/</w:t>
      </w:r>
      <w:r w:rsidRPr="00F56D7E">
        <w:rPr>
          <w:sz w:val="24"/>
          <w:szCs w:val="24"/>
          <w:lang w:val="el-GR"/>
        </w:rPr>
        <w:t>Δ</w:t>
      </w:r>
      <w:r w:rsidRPr="00F56D7E">
        <w:rPr>
          <w:sz w:val="24"/>
          <w:szCs w:val="24"/>
          <w:lang w:val="en-US"/>
        </w:rPr>
        <w:t>t</w:t>
      </w:r>
    </w:p>
    <w:p w14:paraId="3D34ED72" w14:textId="77777777" w:rsidR="00F56D7E" w:rsidRPr="00F56D7E" w:rsidRDefault="00F56D7E" w:rsidP="00F56D7E">
      <w:pPr>
        <w:numPr>
          <w:ilvl w:val="0"/>
          <w:numId w:val="15"/>
        </w:numPr>
        <w:jc w:val="both"/>
        <w:rPr>
          <w:sz w:val="24"/>
          <w:szCs w:val="24"/>
        </w:rPr>
      </w:pPr>
      <w:r w:rsidRPr="00F56D7E">
        <w:rPr>
          <w:b/>
          <w:bCs/>
          <w:sz w:val="24"/>
          <w:szCs w:val="24"/>
          <w:lang w:val="en-US"/>
        </w:rPr>
        <w:t>Classification</w:t>
      </w:r>
    </w:p>
    <w:p w14:paraId="3286107F" w14:textId="77777777" w:rsidR="00F56D7E" w:rsidRPr="00F56D7E" w:rsidRDefault="00F56D7E" w:rsidP="00F56D7E">
      <w:pPr>
        <w:jc w:val="both"/>
        <w:rPr>
          <w:sz w:val="24"/>
          <w:szCs w:val="24"/>
        </w:rPr>
      </w:pPr>
      <w:r w:rsidRPr="00F56D7E">
        <w:rPr>
          <w:sz w:val="24"/>
          <w:szCs w:val="24"/>
          <w:lang w:val="en-US"/>
        </w:rPr>
        <w:t xml:space="preserve"> if Rate&gt;upper threshold=&gt;Sudden risk</w:t>
      </w:r>
    </w:p>
    <w:p w14:paraId="5C33A90F" w14:textId="77777777" w:rsidR="00F56D7E" w:rsidRPr="00F56D7E" w:rsidRDefault="00F56D7E" w:rsidP="00F56D7E">
      <w:pPr>
        <w:jc w:val="both"/>
        <w:rPr>
          <w:sz w:val="24"/>
          <w:szCs w:val="24"/>
        </w:rPr>
      </w:pPr>
      <w:r w:rsidRPr="00F56D7E">
        <w:rPr>
          <w:sz w:val="24"/>
          <w:szCs w:val="24"/>
          <w:lang w:val="en-US"/>
        </w:rPr>
        <w:t xml:space="preserve"> if rate&gt;lower threshold =&gt; Slow leak</w:t>
      </w:r>
    </w:p>
    <w:p w14:paraId="44E984E2" w14:textId="77777777" w:rsidR="00F56D7E" w:rsidRDefault="00F56D7E" w:rsidP="00F56D7E">
      <w:pPr>
        <w:jc w:val="both"/>
        <w:rPr>
          <w:sz w:val="24"/>
          <w:szCs w:val="24"/>
          <w:lang w:val="en-US"/>
        </w:rPr>
      </w:pPr>
      <w:r w:rsidRPr="00F56D7E">
        <w:rPr>
          <w:sz w:val="24"/>
          <w:szCs w:val="24"/>
          <w:lang w:val="en-US"/>
        </w:rPr>
        <w:t xml:space="preserve"> else =&gt;Normal</w:t>
      </w:r>
    </w:p>
    <w:p w14:paraId="7CDEEF3A" w14:textId="77777777" w:rsidR="00F56D7E" w:rsidRPr="00F56D7E" w:rsidRDefault="00F56D7E" w:rsidP="00F56D7E">
      <w:pPr>
        <w:numPr>
          <w:ilvl w:val="0"/>
          <w:numId w:val="16"/>
        </w:numPr>
        <w:jc w:val="both"/>
        <w:rPr>
          <w:b/>
          <w:bCs/>
          <w:sz w:val="24"/>
          <w:szCs w:val="24"/>
        </w:rPr>
      </w:pPr>
      <w:r w:rsidRPr="00F56D7E">
        <w:rPr>
          <w:b/>
          <w:bCs/>
          <w:sz w:val="24"/>
          <w:szCs w:val="24"/>
          <w:lang w:val="en-US"/>
        </w:rPr>
        <w:t>Prediction</w:t>
      </w:r>
    </w:p>
    <w:p w14:paraId="0F8C742B" w14:textId="77777777" w:rsidR="00F56D7E" w:rsidRPr="00F56D7E" w:rsidRDefault="00F56D7E" w:rsidP="00F56D7E">
      <w:pPr>
        <w:jc w:val="both"/>
        <w:rPr>
          <w:sz w:val="24"/>
          <w:szCs w:val="24"/>
        </w:rPr>
      </w:pPr>
      <w:r w:rsidRPr="00F56D7E">
        <w:rPr>
          <w:sz w:val="24"/>
          <w:szCs w:val="24"/>
          <w:lang w:val="en-US"/>
        </w:rPr>
        <w:t>Remaining days=remaining gas/avg daily usage</w:t>
      </w:r>
    </w:p>
    <w:p w14:paraId="1A513EE9" w14:textId="77777777" w:rsidR="00F56D7E" w:rsidRPr="00F56D7E" w:rsidRDefault="00F56D7E" w:rsidP="00F56D7E">
      <w:pPr>
        <w:numPr>
          <w:ilvl w:val="0"/>
          <w:numId w:val="17"/>
        </w:numPr>
        <w:jc w:val="both"/>
        <w:rPr>
          <w:b/>
          <w:bCs/>
          <w:sz w:val="24"/>
          <w:szCs w:val="24"/>
        </w:rPr>
      </w:pPr>
      <w:r w:rsidRPr="00F56D7E">
        <w:rPr>
          <w:b/>
          <w:bCs/>
          <w:sz w:val="24"/>
          <w:szCs w:val="24"/>
          <w:lang w:val="en-US"/>
        </w:rPr>
        <w:t>Behavior detection</w:t>
      </w:r>
    </w:p>
    <w:p w14:paraId="39E72758" w14:textId="77777777" w:rsidR="00F56D7E" w:rsidRPr="00F56D7E" w:rsidRDefault="00F56D7E" w:rsidP="00F56D7E">
      <w:pPr>
        <w:jc w:val="both"/>
        <w:rPr>
          <w:sz w:val="24"/>
          <w:szCs w:val="24"/>
        </w:rPr>
      </w:pPr>
      <w:r w:rsidRPr="00F56D7E">
        <w:rPr>
          <w:sz w:val="24"/>
          <w:szCs w:val="24"/>
          <w:lang w:val="en-US"/>
        </w:rPr>
        <w:t>If usage not in normal time=&gt;Anomaly</w:t>
      </w:r>
    </w:p>
    <w:p w14:paraId="4E6358CF" w14:textId="77777777" w:rsidR="00F56D7E" w:rsidRPr="00F56D7E" w:rsidRDefault="00F56D7E" w:rsidP="00F56D7E">
      <w:pPr>
        <w:jc w:val="both"/>
        <w:rPr>
          <w:sz w:val="24"/>
          <w:szCs w:val="24"/>
        </w:rPr>
      </w:pPr>
    </w:p>
    <w:p w14:paraId="468E9F6E" w14:textId="77777777" w:rsidR="00DB3528" w:rsidRDefault="00F56D7E" w:rsidP="00CD2F50">
      <w:pPr>
        <w:jc w:val="both"/>
        <w:rPr>
          <w:sz w:val="24"/>
          <w:szCs w:val="24"/>
          <w:lang w:val="en-US"/>
        </w:rPr>
      </w:pPr>
      <w:r>
        <w:rPr>
          <w:sz w:val="24"/>
          <w:szCs w:val="24"/>
          <w:lang w:val="en-US"/>
        </w:rPr>
        <w:t>Proposed system improves upon existing solution by shifting from reactive detection mode to predictive and behavior aware system by incorporating data analysis, pattern recognition and multi-parameter decision making</w:t>
      </w:r>
      <w:r w:rsidR="00523777">
        <w:rPr>
          <w:sz w:val="24"/>
          <w:szCs w:val="24"/>
          <w:lang w:val="en-US"/>
        </w:rPr>
        <w:t>. Thus, the system enhances safety, reliability, user awareness and preventive capability.</w:t>
      </w:r>
    </w:p>
    <w:p w14:paraId="5A5251CD" w14:textId="3187ECA7" w:rsidR="00523777" w:rsidRPr="00DB3528" w:rsidRDefault="00523777" w:rsidP="00CD2F50">
      <w:pPr>
        <w:jc w:val="both"/>
        <w:rPr>
          <w:sz w:val="24"/>
          <w:szCs w:val="24"/>
          <w:lang w:val="en-US"/>
        </w:rPr>
      </w:pPr>
      <w:r w:rsidRPr="00523777">
        <w:rPr>
          <w:b/>
          <w:bCs/>
          <w:sz w:val="24"/>
          <w:szCs w:val="24"/>
          <w:lang w:val="en-US"/>
        </w:rPr>
        <w:lastRenderedPageBreak/>
        <w:t>System Level Block Diagram</w:t>
      </w:r>
    </w:p>
    <w:p w14:paraId="120CC95E" w14:textId="29872BC9" w:rsidR="00523777" w:rsidRDefault="00523777" w:rsidP="00CD2F50">
      <w:pPr>
        <w:jc w:val="both"/>
        <w:rPr>
          <w:b/>
          <w:bCs/>
          <w:sz w:val="24"/>
          <w:szCs w:val="24"/>
          <w:lang w:val="en-US"/>
        </w:rPr>
      </w:pPr>
      <w:r w:rsidRPr="00523777">
        <w:rPr>
          <w:b/>
          <w:bCs/>
          <w:noProof/>
          <w:sz w:val="24"/>
          <w:szCs w:val="24"/>
          <w:lang w:val="en-US"/>
        </w:rPr>
        <w:drawing>
          <wp:inline distT="0" distB="0" distL="0" distR="0" wp14:anchorId="41A774CB" wp14:editId="763B286D">
            <wp:extent cx="5481879" cy="3984171"/>
            <wp:effectExtent l="0" t="0" r="5080" b="0"/>
            <wp:docPr id="125453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33600" name=""/>
                    <pic:cNvPicPr/>
                  </pic:nvPicPr>
                  <pic:blipFill>
                    <a:blip r:embed="rId5"/>
                    <a:stretch>
                      <a:fillRect/>
                    </a:stretch>
                  </pic:blipFill>
                  <pic:spPr>
                    <a:xfrm>
                      <a:off x="0" y="0"/>
                      <a:ext cx="5487531" cy="3988279"/>
                    </a:xfrm>
                    <a:prstGeom prst="rect">
                      <a:avLst/>
                    </a:prstGeom>
                  </pic:spPr>
                </pic:pic>
              </a:graphicData>
            </a:graphic>
          </wp:inline>
        </w:drawing>
      </w:r>
    </w:p>
    <w:p w14:paraId="21118AAF" w14:textId="77777777" w:rsidR="00DB3528" w:rsidRDefault="00DB3528" w:rsidP="00CD2F50">
      <w:pPr>
        <w:jc w:val="both"/>
        <w:rPr>
          <w:b/>
          <w:bCs/>
          <w:sz w:val="24"/>
          <w:szCs w:val="24"/>
          <w:lang w:val="en-US"/>
        </w:rPr>
      </w:pPr>
    </w:p>
    <w:p w14:paraId="1F7B3239" w14:textId="77777777" w:rsidR="00DB3528" w:rsidRDefault="00DB3528" w:rsidP="00CD2F50">
      <w:pPr>
        <w:jc w:val="both"/>
        <w:rPr>
          <w:b/>
          <w:bCs/>
          <w:sz w:val="24"/>
          <w:szCs w:val="24"/>
          <w:lang w:val="en-US"/>
        </w:rPr>
      </w:pPr>
    </w:p>
    <w:p w14:paraId="17CD68C3" w14:textId="427D4298" w:rsidR="00DB3528" w:rsidRDefault="00DB3528" w:rsidP="00CD2F50">
      <w:pPr>
        <w:jc w:val="both"/>
        <w:rPr>
          <w:b/>
          <w:bCs/>
          <w:sz w:val="24"/>
          <w:szCs w:val="24"/>
          <w:lang w:val="en-US"/>
        </w:rPr>
      </w:pPr>
      <w:r>
        <w:rPr>
          <w:b/>
          <w:bCs/>
          <w:noProof/>
          <w:sz w:val="24"/>
          <w:szCs w:val="24"/>
          <w:lang w:val="en-US"/>
        </w:rPr>
        <w:drawing>
          <wp:inline distT="0" distB="0" distL="0" distR="0" wp14:anchorId="5A70A8C5" wp14:editId="544282B5">
            <wp:extent cx="5094797" cy="3396343"/>
            <wp:effectExtent l="0" t="0" r="0" b="0"/>
            <wp:docPr id="203985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55394" name="Picture 20398553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01022" cy="3400492"/>
                    </a:xfrm>
                    <a:prstGeom prst="rect">
                      <a:avLst/>
                    </a:prstGeom>
                  </pic:spPr>
                </pic:pic>
              </a:graphicData>
            </a:graphic>
          </wp:inline>
        </w:drawing>
      </w:r>
    </w:p>
    <w:p w14:paraId="542AD07B" w14:textId="4160E18A" w:rsidR="00523777" w:rsidRDefault="00DB3528" w:rsidP="00CD2F50">
      <w:pPr>
        <w:jc w:val="both"/>
        <w:rPr>
          <w:b/>
          <w:bCs/>
          <w:sz w:val="24"/>
          <w:szCs w:val="24"/>
          <w:lang w:val="en-US"/>
        </w:rPr>
      </w:pPr>
      <w:r>
        <w:rPr>
          <w:b/>
          <w:bCs/>
          <w:noProof/>
          <w:sz w:val="24"/>
          <w:szCs w:val="24"/>
          <w:lang w:val="en-US"/>
        </w:rPr>
        <w:lastRenderedPageBreak/>
        <w:drawing>
          <wp:inline distT="0" distB="0" distL="0" distR="0" wp14:anchorId="3A4F86F5" wp14:editId="3CB9505D">
            <wp:extent cx="5419453" cy="8129179"/>
            <wp:effectExtent l="0" t="0" r="0" b="5715"/>
            <wp:docPr id="1348354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54832" name="Picture 1348354832"/>
                    <pic:cNvPicPr/>
                  </pic:nvPicPr>
                  <pic:blipFill>
                    <a:blip r:embed="rId7">
                      <a:extLst>
                        <a:ext uri="{28A0092B-C50C-407E-A947-70E740481C1C}">
                          <a14:useLocalDpi xmlns:a14="http://schemas.microsoft.com/office/drawing/2010/main" val="0"/>
                        </a:ext>
                      </a:extLst>
                    </a:blip>
                    <a:stretch>
                      <a:fillRect/>
                    </a:stretch>
                  </pic:blipFill>
                  <pic:spPr>
                    <a:xfrm>
                      <a:off x="0" y="0"/>
                      <a:ext cx="5423410" cy="8135115"/>
                    </a:xfrm>
                    <a:prstGeom prst="rect">
                      <a:avLst/>
                    </a:prstGeom>
                  </pic:spPr>
                </pic:pic>
              </a:graphicData>
            </a:graphic>
          </wp:inline>
        </w:drawing>
      </w:r>
    </w:p>
    <w:p w14:paraId="6CFB0BBA" w14:textId="77777777" w:rsidR="00DB3528" w:rsidRDefault="00DB3528" w:rsidP="00CD2F50">
      <w:pPr>
        <w:jc w:val="both"/>
        <w:rPr>
          <w:b/>
          <w:bCs/>
          <w:sz w:val="24"/>
          <w:szCs w:val="24"/>
          <w:lang w:val="en-US"/>
        </w:rPr>
      </w:pPr>
    </w:p>
    <w:p w14:paraId="7790FBB9" w14:textId="77777777" w:rsidR="00DB3528" w:rsidRDefault="00DB3528" w:rsidP="00CD2F50">
      <w:pPr>
        <w:jc w:val="both"/>
        <w:rPr>
          <w:b/>
          <w:bCs/>
          <w:sz w:val="24"/>
          <w:szCs w:val="24"/>
          <w:lang w:val="en-US"/>
        </w:rPr>
      </w:pPr>
    </w:p>
    <w:p w14:paraId="7BF0D7A0" w14:textId="355B3134" w:rsidR="00523777" w:rsidRDefault="00523777" w:rsidP="00CD2F50">
      <w:pPr>
        <w:jc w:val="both"/>
        <w:rPr>
          <w:b/>
          <w:bCs/>
          <w:sz w:val="24"/>
          <w:szCs w:val="24"/>
          <w:lang w:val="en-US"/>
        </w:rPr>
      </w:pPr>
      <w:r>
        <w:rPr>
          <w:b/>
          <w:bCs/>
          <w:sz w:val="24"/>
          <w:szCs w:val="24"/>
          <w:lang w:val="en-US"/>
        </w:rPr>
        <w:lastRenderedPageBreak/>
        <w:t>Components Required</w:t>
      </w:r>
    </w:p>
    <w:p w14:paraId="470678C8" w14:textId="374F61B2" w:rsidR="00523777" w:rsidRPr="00523777" w:rsidRDefault="00523777" w:rsidP="00523777">
      <w:pPr>
        <w:pStyle w:val="ListParagraph"/>
        <w:numPr>
          <w:ilvl w:val="0"/>
          <w:numId w:val="19"/>
        </w:numPr>
        <w:jc w:val="both"/>
        <w:rPr>
          <w:b/>
          <w:bCs/>
          <w:sz w:val="24"/>
          <w:szCs w:val="24"/>
          <w:lang w:val="en-US"/>
        </w:rPr>
      </w:pPr>
      <w:r>
        <w:rPr>
          <w:sz w:val="24"/>
          <w:szCs w:val="24"/>
          <w:lang w:val="en-US"/>
        </w:rPr>
        <w:t>50 kg load cell with HX711 amplifier</w:t>
      </w:r>
    </w:p>
    <w:p w14:paraId="394AEBD6" w14:textId="4DA8B9FB" w:rsidR="00523777" w:rsidRPr="00523777" w:rsidRDefault="00523777" w:rsidP="00523777">
      <w:pPr>
        <w:pStyle w:val="ListParagraph"/>
        <w:numPr>
          <w:ilvl w:val="0"/>
          <w:numId w:val="19"/>
        </w:numPr>
        <w:jc w:val="both"/>
        <w:rPr>
          <w:b/>
          <w:bCs/>
          <w:sz w:val="24"/>
          <w:szCs w:val="24"/>
          <w:lang w:val="en-US"/>
        </w:rPr>
      </w:pPr>
      <w:r>
        <w:rPr>
          <w:sz w:val="24"/>
          <w:szCs w:val="24"/>
          <w:lang w:val="en-US"/>
        </w:rPr>
        <w:t>MQ-2 -LPG sensor</w:t>
      </w:r>
    </w:p>
    <w:p w14:paraId="0B43720B" w14:textId="313FD138" w:rsidR="00523777" w:rsidRPr="00523777" w:rsidRDefault="00523777" w:rsidP="00523777">
      <w:pPr>
        <w:pStyle w:val="ListParagraph"/>
        <w:numPr>
          <w:ilvl w:val="0"/>
          <w:numId w:val="19"/>
        </w:numPr>
        <w:jc w:val="both"/>
        <w:rPr>
          <w:b/>
          <w:bCs/>
          <w:sz w:val="24"/>
          <w:szCs w:val="24"/>
          <w:lang w:val="en-US"/>
        </w:rPr>
      </w:pPr>
      <w:r>
        <w:rPr>
          <w:sz w:val="24"/>
          <w:szCs w:val="24"/>
          <w:lang w:val="en-US"/>
        </w:rPr>
        <w:t>MQ-4 -Methane sensor</w:t>
      </w:r>
    </w:p>
    <w:p w14:paraId="515BD0C1" w14:textId="0E23E8FD" w:rsidR="00523777" w:rsidRPr="00523777" w:rsidRDefault="00523777" w:rsidP="00523777">
      <w:pPr>
        <w:pStyle w:val="ListParagraph"/>
        <w:numPr>
          <w:ilvl w:val="0"/>
          <w:numId w:val="19"/>
        </w:numPr>
        <w:jc w:val="both"/>
        <w:rPr>
          <w:b/>
          <w:bCs/>
          <w:sz w:val="24"/>
          <w:szCs w:val="24"/>
          <w:lang w:val="en-US"/>
        </w:rPr>
      </w:pPr>
      <w:r>
        <w:rPr>
          <w:sz w:val="24"/>
          <w:szCs w:val="24"/>
          <w:lang w:val="en-US"/>
        </w:rPr>
        <w:t>MQ-7 -CO sensor</w:t>
      </w:r>
    </w:p>
    <w:p w14:paraId="365C8095" w14:textId="23B61611" w:rsidR="00523777" w:rsidRPr="00523777" w:rsidRDefault="00523777" w:rsidP="00523777">
      <w:pPr>
        <w:pStyle w:val="ListParagraph"/>
        <w:numPr>
          <w:ilvl w:val="0"/>
          <w:numId w:val="19"/>
        </w:numPr>
        <w:jc w:val="both"/>
        <w:rPr>
          <w:b/>
          <w:bCs/>
          <w:sz w:val="24"/>
          <w:szCs w:val="24"/>
          <w:lang w:val="en-US"/>
        </w:rPr>
      </w:pPr>
      <w:r>
        <w:rPr>
          <w:sz w:val="24"/>
          <w:szCs w:val="24"/>
          <w:lang w:val="en-US"/>
        </w:rPr>
        <w:t>DHT22 -temperature and humidity sensor</w:t>
      </w:r>
    </w:p>
    <w:p w14:paraId="177B079B" w14:textId="67A8E29F" w:rsidR="00523777" w:rsidRDefault="00523777" w:rsidP="00523777">
      <w:pPr>
        <w:jc w:val="both"/>
        <w:rPr>
          <w:sz w:val="24"/>
          <w:szCs w:val="24"/>
          <w:lang w:val="en-US"/>
        </w:rPr>
      </w:pPr>
      <w:r>
        <w:rPr>
          <w:sz w:val="24"/>
          <w:szCs w:val="24"/>
          <w:lang w:val="en-US"/>
        </w:rPr>
        <w:t>LPG leaks are dangerous, but methane and CO are equally hazardous. Methane is a major component of natural gas and CO is a byproduct of incomplete combustion. Detecting all three ensures protection not only from leaks but also from faulty burners or ventilation issues</w:t>
      </w:r>
      <w:r w:rsidR="00432327">
        <w:rPr>
          <w:sz w:val="24"/>
          <w:szCs w:val="24"/>
          <w:lang w:val="en-US"/>
        </w:rPr>
        <w:t>. In kitchen, industrial setup or vehicles LPG and methane can coexist. CO often builds up when LPG burns inefficiently – so monitoring CO helps identify poor combustion or blocked exhaust before they become lethal.</w:t>
      </w:r>
    </w:p>
    <w:p w14:paraId="19F14C9C" w14:textId="5EFF30AA" w:rsidR="00432327" w:rsidRDefault="00432327" w:rsidP="00523777">
      <w:pPr>
        <w:jc w:val="both"/>
        <w:rPr>
          <w:sz w:val="24"/>
          <w:szCs w:val="24"/>
          <w:lang w:val="en-US"/>
        </w:rPr>
      </w:pPr>
      <w:r>
        <w:rPr>
          <w:sz w:val="24"/>
          <w:szCs w:val="24"/>
          <w:lang w:val="en-US"/>
        </w:rPr>
        <w:t xml:space="preserve">High LPG+ low CO </w:t>
      </w:r>
      <w:r w:rsidRPr="00432327">
        <w:rPr>
          <w:sz w:val="24"/>
          <w:szCs w:val="24"/>
          <w:lang w:val="en-US"/>
        </w:rPr>
        <w:sym w:font="Wingdings" w:char="F0E0"/>
      </w:r>
      <w:r>
        <w:rPr>
          <w:sz w:val="24"/>
          <w:szCs w:val="24"/>
          <w:lang w:val="en-US"/>
        </w:rPr>
        <w:t>Leak</w:t>
      </w:r>
    </w:p>
    <w:p w14:paraId="773F7E74" w14:textId="62232C42" w:rsidR="00432327" w:rsidRDefault="00432327" w:rsidP="00523777">
      <w:pPr>
        <w:jc w:val="both"/>
        <w:rPr>
          <w:sz w:val="24"/>
          <w:szCs w:val="24"/>
          <w:lang w:val="en-US"/>
        </w:rPr>
      </w:pPr>
      <w:r>
        <w:rPr>
          <w:sz w:val="24"/>
          <w:szCs w:val="24"/>
          <w:lang w:val="en-US"/>
        </w:rPr>
        <w:t xml:space="preserve">Normal LPG + high CO </w:t>
      </w:r>
      <w:r w:rsidRPr="00432327">
        <w:rPr>
          <w:sz w:val="24"/>
          <w:szCs w:val="24"/>
          <w:lang w:val="en-US"/>
        </w:rPr>
        <w:sym w:font="Wingdings" w:char="F0E0"/>
      </w:r>
      <w:r>
        <w:rPr>
          <w:sz w:val="24"/>
          <w:szCs w:val="24"/>
          <w:lang w:val="en-US"/>
        </w:rPr>
        <w:t>Incomplete combustion</w:t>
      </w:r>
    </w:p>
    <w:p w14:paraId="2C934D38" w14:textId="76B7F9A3" w:rsidR="00432327" w:rsidRDefault="00432327" w:rsidP="00523777">
      <w:pPr>
        <w:jc w:val="both"/>
        <w:rPr>
          <w:sz w:val="24"/>
          <w:szCs w:val="24"/>
          <w:lang w:val="en-US"/>
        </w:rPr>
      </w:pPr>
      <w:r>
        <w:rPr>
          <w:sz w:val="24"/>
          <w:szCs w:val="24"/>
          <w:lang w:val="en-US"/>
        </w:rPr>
        <w:t xml:space="preserve">High methane + high CO </w:t>
      </w:r>
      <w:r w:rsidRPr="00432327">
        <w:rPr>
          <w:sz w:val="24"/>
          <w:szCs w:val="24"/>
          <w:lang w:val="en-US"/>
        </w:rPr>
        <w:sym w:font="Wingdings" w:char="F0E0"/>
      </w:r>
      <w:r>
        <w:rPr>
          <w:sz w:val="24"/>
          <w:szCs w:val="24"/>
          <w:lang w:val="en-US"/>
        </w:rPr>
        <w:t>Mixed gas hazard</w:t>
      </w:r>
    </w:p>
    <w:p w14:paraId="554ABEB4" w14:textId="77777777" w:rsidR="00432327" w:rsidRDefault="00432327" w:rsidP="00523777">
      <w:pPr>
        <w:jc w:val="both"/>
        <w:rPr>
          <w:sz w:val="24"/>
          <w:szCs w:val="24"/>
          <w:lang w:val="en-US"/>
        </w:rPr>
      </w:pPr>
    </w:p>
    <w:p w14:paraId="4CFC39C4" w14:textId="76500B98" w:rsidR="00432327" w:rsidRDefault="00432327" w:rsidP="00523777">
      <w:pPr>
        <w:jc w:val="both"/>
        <w:rPr>
          <w:sz w:val="24"/>
          <w:szCs w:val="24"/>
          <w:lang w:val="en-US"/>
        </w:rPr>
      </w:pPr>
      <w:r>
        <w:rPr>
          <w:sz w:val="24"/>
          <w:szCs w:val="24"/>
          <w:lang w:val="en-US"/>
        </w:rPr>
        <w:t>MQ-2 alone is fine for simple leak detection, but for distinguishing LPG, methane and CO a multi sensor array is used.</w:t>
      </w:r>
    </w:p>
    <w:p w14:paraId="51D111DE" w14:textId="77777777" w:rsidR="00924219" w:rsidRDefault="00924219" w:rsidP="00523777">
      <w:pPr>
        <w:jc w:val="both"/>
        <w:rPr>
          <w:sz w:val="24"/>
          <w:szCs w:val="24"/>
          <w:lang w:val="en-US"/>
        </w:rPr>
      </w:pPr>
    </w:p>
    <w:p w14:paraId="3C51E869" w14:textId="17DF3E91" w:rsidR="00924219" w:rsidRDefault="00924219" w:rsidP="00523777">
      <w:pPr>
        <w:jc w:val="both"/>
        <w:rPr>
          <w:sz w:val="24"/>
          <w:szCs w:val="24"/>
          <w:lang w:val="en-US"/>
        </w:rPr>
      </w:pPr>
      <w:r w:rsidRPr="00924219">
        <w:rPr>
          <w:noProof/>
          <w:sz w:val="24"/>
          <w:szCs w:val="24"/>
          <w:lang w:val="en-US"/>
        </w:rPr>
        <w:drawing>
          <wp:inline distT="0" distB="0" distL="0" distR="0" wp14:anchorId="6A701019" wp14:editId="74CF1D36">
            <wp:extent cx="5731510" cy="3842385"/>
            <wp:effectExtent l="0" t="0" r="2540" b="5715"/>
            <wp:docPr id="152413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33026" name=""/>
                    <pic:cNvPicPr/>
                  </pic:nvPicPr>
                  <pic:blipFill>
                    <a:blip r:embed="rId8"/>
                    <a:stretch>
                      <a:fillRect/>
                    </a:stretch>
                  </pic:blipFill>
                  <pic:spPr>
                    <a:xfrm>
                      <a:off x="0" y="0"/>
                      <a:ext cx="5731510" cy="3842385"/>
                    </a:xfrm>
                    <a:prstGeom prst="rect">
                      <a:avLst/>
                    </a:prstGeom>
                  </pic:spPr>
                </pic:pic>
              </a:graphicData>
            </a:graphic>
          </wp:inline>
        </w:drawing>
      </w:r>
    </w:p>
    <w:p w14:paraId="28C5D39B" w14:textId="1AE75909" w:rsidR="002A1CAC" w:rsidRDefault="002A1CAC" w:rsidP="00523777">
      <w:pPr>
        <w:jc w:val="both"/>
        <w:rPr>
          <w:b/>
          <w:bCs/>
          <w:sz w:val="24"/>
          <w:szCs w:val="24"/>
          <w:lang w:val="en-US"/>
        </w:rPr>
      </w:pPr>
      <w:r w:rsidRPr="002A1CAC">
        <w:rPr>
          <w:b/>
          <w:bCs/>
          <w:sz w:val="24"/>
          <w:szCs w:val="24"/>
          <w:lang w:val="en-US"/>
        </w:rPr>
        <w:lastRenderedPageBreak/>
        <w:t>GPIO pin mapping</w:t>
      </w:r>
    </w:p>
    <w:tbl>
      <w:tblPr>
        <w:tblStyle w:val="TableGrid"/>
        <w:tblW w:w="9634" w:type="dxa"/>
        <w:tblLook w:val="04A0" w:firstRow="1" w:lastRow="0" w:firstColumn="1" w:lastColumn="0" w:noHBand="0" w:noVBand="1"/>
      </w:tblPr>
      <w:tblGrid>
        <w:gridCol w:w="2254"/>
        <w:gridCol w:w="2254"/>
        <w:gridCol w:w="2254"/>
        <w:gridCol w:w="2872"/>
      </w:tblGrid>
      <w:tr w:rsidR="00257E6C" w14:paraId="6ED0F01C" w14:textId="77777777" w:rsidTr="00C746BB">
        <w:tc>
          <w:tcPr>
            <w:tcW w:w="2254" w:type="dxa"/>
          </w:tcPr>
          <w:p w14:paraId="5B849332" w14:textId="5D48EA53" w:rsidR="00257E6C" w:rsidRDefault="00257E6C" w:rsidP="00523777">
            <w:pPr>
              <w:jc w:val="both"/>
              <w:rPr>
                <w:b/>
                <w:bCs/>
                <w:sz w:val="24"/>
                <w:szCs w:val="24"/>
                <w:lang w:val="en-US"/>
              </w:rPr>
            </w:pPr>
            <w:r>
              <w:rPr>
                <w:b/>
                <w:bCs/>
                <w:sz w:val="24"/>
                <w:szCs w:val="24"/>
                <w:lang w:val="en-US"/>
              </w:rPr>
              <w:t xml:space="preserve">Peripheral </w:t>
            </w:r>
          </w:p>
        </w:tc>
        <w:tc>
          <w:tcPr>
            <w:tcW w:w="2254" w:type="dxa"/>
          </w:tcPr>
          <w:p w14:paraId="080FD735" w14:textId="3C668475" w:rsidR="00257E6C" w:rsidRDefault="00257E6C" w:rsidP="00523777">
            <w:pPr>
              <w:jc w:val="both"/>
              <w:rPr>
                <w:b/>
                <w:bCs/>
                <w:sz w:val="24"/>
                <w:szCs w:val="24"/>
                <w:lang w:val="en-US"/>
              </w:rPr>
            </w:pPr>
            <w:r>
              <w:rPr>
                <w:b/>
                <w:bCs/>
                <w:sz w:val="24"/>
                <w:szCs w:val="24"/>
                <w:lang w:val="en-US"/>
              </w:rPr>
              <w:t>STM32 Pin</w:t>
            </w:r>
          </w:p>
        </w:tc>
        <w:tc>
          <w:tcPr>
            <w:tcW w:w="2254" w:type="dxa"/>
          </w:tcPr>
          <w:p w14:paraId="62BFD143" w14:textId="02CF5D7E" w:rsidR="00257E6C" w:rsidRDefault="00257E6C" w:rsidP="00523777">
            <w:pPr>
              <w:jc w:val="both"/>
              <w:rPr>
                <w:b/>
                <w:bCs/>
                <w:sz w:val="24"/>
                <w:szCs w:val="24"/>
                <w:lang w:val="en-US"/>
              </w:rPr>
            </w:pPr>
            <w:r>
              <w:rPr>
                <w:b/>
                <w:bCs/>
                <w:sz w:val="24"/>
                <w:szCs w:val="24"/>
                <w:lang w:val="en-US"/>
              </w:rPr>
              <w:t>Connector</w:t>
            </w:r>
          </w:p>
        </w:tc>
        <w:tc>
          <w:tcPr>
            <w:tcW w:w="2872" w:type="dxa"/>
          </w:tcPr>
          <w:p w14:paraId="73CBDC57" w14:textId="0BD963A5" w:rsidR="00257E6C" w:rsidRDefault="00257E6C" w:rsidP="00523777">
            <w:pPr>
              <w:jc w:val="both"/>
              <w:rPr>
                <w:b/>
                <w:bCs/>
                <w:sz w:val="24"/>
                <w:szCs w:val="24"/>
                <w:lang w:val="en-US"/>
              </w:rPr>
            </w:pPr>
            <w:r>
              <w:rPr>
                <w:b/>
                <w:bCs/>
                <w:sz w:val="24"/>
                <w:szCs w:val="24"/>
                <w:lang w:val="en-US"/>
              </w:rPr>
              <w:t>Function</w:t>
            </w:r>
          </w:p>
        </w:tc>
      </w:tr>
      <w:tr w:rsidR="00257E6C" w14:paraId="1696D454" w14:textId="77777777" w:rsidTr="00C746BB">
        <w:tc>
          <w:tcPr>
            <w:tcW w:w="2254" w:type="dxa"/>
          </w:tcPr>
          <w:p w14:paraId="609861C6" w14:textId="5CD911C5" w:rsidR="00257E6C" w:rsidRPr="00C746BB" w:rsidRDefault="00C746BB" w:rsidP="00523777">
            <w:pPr>
              <w:jc w:val="both"/>
              <w:rPr>
                <w:sz w:val="24"/>
                <w:szCs w:val="24"/>
                <w:lang w:val="en-US"/>
              </w:rPr>
            </w:pPr>
            <w:r w:rsidRPr="00C746BB">
              <w:rPr>
                <w:sz w:val="24"/>
                <w:szCs w:val="24"/>
                <w:lang w:val="en-US"/>
              </w:rPr>
              <w:t>MQ-2 Sensor</w:t>
            </w:r>
          </w:p>
        </w:tc>
        <w:tc>
          <w:tcPr>
            <w:tcW w:w="2254" w:type="dxa"/>
          </w:tcPr>
          <w:p w14:paraId="50EBCFA8" w14:textId="2677CEE6" w:rsidR="00257E6C" w:rsidRPr="00C746BB" w:rsidRDefault="00C746BB" w:rsidP="00523777">
            <w:pPr>
              <w:jc w:val="both"/>
              <w:rPr>
                <w:sz w:val="24"/>
                <w:szCs w:val="24"/>
                <w:lang w:val="en-US"/>
              </w:rPr>
            </w:pPr>
            <w:r>
              <w:rPr>
                <w:sz w:val="24"/>
                <w:szCs w:val="24"/>
                <w:lang w:val="en-US"/>
              </w:rPr>
              <w:t>PC0</w:t>
            </w:r>
          </w:p>
        </w:tc>
        <w:tc>
          <w:tcPr>
            <w:tcW w:w="2254" w:type="dxa"/>
          </w:tcPr>
          <w:p w14:paraId="018A3B00" w14:textId="48C56CCF" w:rsidR="00257E6C" w:rsidRPr="00C746BB" w:rsidRDefault="00C746BB" w:rsidP="00523777">
            <w:pPr>
              <w:jc w:val="both"/>
              <w:rPr>
                <w:sz w:val="24"/>
                <w:szCs w:val="24"/>
                <w:lang w:val="en-US"/>
              </w:rPr>
            </w:pPr>
            <w:r>
              <w:rPr>
                <w:sz w:val="24"/>
                <w:szCs w:val="24"/>
                <w:lang w:val="en-US"/>
              </w:rPr>
              <w:t>CN9</w:t>
            </w:r>
          </w:p>
        </w:tc>
        <w:tc>
          <w:tcPr>
            <w:tcW w:w="2872" w:type="dxa"/>
          </w:tcPr>
          <w:p w14:paraId="2F060FBF" w14:textId="11F1495B" w:rsidR="00257E6C" w:rsidRPr="00C746BB" w:rsidRDefault="00C746BB" w:rsidP="00523777">
            <w:pPr>
              <w:jc w:val="both"/>
              <w:rPr>
                <w:sz w:val="24"/>
                <w:szCs w:val="24"/>
                <w:lang w:val="en-US"/>
              </w:rPr>
            </w:pPr>
            <w:r>
              <w:rPr>
                <w:sz w:val="24"/>
                <w:szCs w:val="24"/>
                <w:lang w:val="en-US"/>
              </w:rPr>
              <w:t>ADC input (channel 10)</w:t>
            </w:r>
          </w:p>
        </w:tc>
      </w:tr>
      <w:tr w:rsidR="00C746BB" w14:paraId="2803527E" w14:textId="77777777" w:rsidTr="00C746BB">
        <w:tc>
          <w:tcPr>
            <w:tcW w:w="2254" w:type="dxa"/>
          </w:tcPr>
          <w:p w14:paraId="335C5380" w14:textId="79E82629" w:rsidR="00C746BB" w:rsidRPr="00C746BB" w:rsidRDefault="00C746BB" w:rsidP="00C746BB">
            <w:pPr>
              <w:jc w:val="both"/>
              <w:rPr>
                <w:sz w:val="24"/>
                <w:szCs w:val="24"/>
                <w:lang w:val="en-US"/>
              </w:rPr>
            </w:pPr>
            <w:r w:rsidRPr="00C746BB">
              <w:rPr>
                <w:sz w:val="24"/>
                <w:szCs w:val="24"/>
                <w:lang w:val="en-US"/>
              </w:rPr>
              <w:t>MQ-</w:t>
            </w:r>
            <w:r>
              <w:rPr>
                <w:sz w:val="24"/>
                <w:szCs w:val="24"/>
                <w:lang w:val="en-US"/>
              </w:rPr>
              <w:t>4</w:t>
            </w:r>
            <w:r w:rsidRPr="00C746BB">
              <w:rPr>
                <w:sz w:val="24"/>
                <w:szCs w:val="24"/>
                <w:lang w:val="en-US"/>
              </w:rPr>
              <w:t xml:space="preserve"> Sensor</w:t>
            </w:r>
          </w:p>
        </w:tc>
        <w:tc>
          <w:tcPr>
            <w:tcW w:w="2254" w:type="dxa"/>
          </w:tcPr>
          <w:p w14:paraId="77FC2170" w14:textId="523D0359" w:rsidR="00C746BB" w:rsidRPr="00C746BB" w:rsidRDefault="00C746BB" w:rsidP="00C746BB">
            <w:pPr>
              <w:jc w:val="both"/>
              <w:rPr>
                <w:sz w:val="24"/>
                <w:szCs w:val="24"/>
                <w:lang w:val="en-US"/>
              </w:rPr>
            </w:pPr>
            <w:r>
              <w:rPr>
                <w:sz w:val="24"/>
                <w:szCs w:val="24"/>
                <w:lang w:val="en-US"/>
              </w:rPr>
              <w:t>PC2</w:t>
            </w:r>
          </w:p>
        </w:tc>
        <w:tc>
          <w:tcPr>
            <w:tcW w:w="2254" w:type="dxa"/>
          </w:tcPr>
          <w:p w14:paraId="1E9BB645" w14:textId="16788D13" w:rsidR="00C746BB" w:rsidRPr="00C746BB" w:rsidRDefault="00C746BB" w:rsidP="00C746BB">
            <w:pPr>
              <w:jc w:val="both"/>
              <w:rPr>
                <w:sz w:val="24"/>
                <w:szCs w:val="24"/>
                <w:lang w:val="en-US"/>
              </w:rPr>
            </w:pPr>
            <w:r>
              <w:rPr>
                <w:sz w:val="24"/>
                <w:szCs w:val="24"/>
                <w:lang w:val="en-US"/>
              </w:rPr>
              <w:t>CN10</w:t>
            </w:r>
          </w:p>
        </w:tc>
        <w:tc>
          <w:tcPr>
            <w:tcW w:w="2872" w:type="dxa"/>
          </w:tcPr>
          <w:p w14:paraId="56AC3893" w14:textId="5AA96403" w:rsidR="00C746BB" w:rsidRPr="00C746BB" w:rsidRDefault="00C746BB" w:rsidP="00C746BB">
            <w:pPr>
              <w:jc w:val="both"/>
              <w:rPr>
                <w:sz w:val="24"/>
                <w:szCs w:val="24"/>
                <w:lang w:val="en-US"/>
              </w:rPr>
            </w:pPr>
            <w:r>
              <w:rPr>
                <w:sz w:val="24"/>
                <w:szCs w:val="24"/>
                <w:lang w:val="en-US"/>
              </w:rPr>
              <w:t>ADC input (channel 12)</w:t>
            </w:r>
          </w:p>
        </w:tc>
      </w:tr>
      <w:tr w:rsidR="00C746BB" w14:paraId="3B238EE0" w14:textId="77777777" w:rsidTr="00C746BB">
        <w:tc>
          <w:tcPr>
            <w:tcW w:w="2254" w:type="dxa"/>
          </w:tcPr>
          <w:p w14:paraId="2280859D" w14:textId="3A19A2F8" w:rsidR="00C746BB" w:rsidRPr="00C746BB" w:rsidRDefault="00C746BB" w:rsidP="00C746BB">
            <w:pPr>
              <w:jc w:val="both"/>
              <w:rPr>
                <w:sz w:val="24"/>
                <w:szCs w:val="24"/>
                <w:lang w:val="en-US"/>
              </w:rPr>
            </w:pPr>
            <w:r w:rsidRPr="00C746BB">
              <w:rPr>
                <w:sz w:val="24"/>
                <w:szCs w:val="24"/>
                <w:lang w:val="en-US"/>
              </w:rPr>
              <w:t>MQ-</w:t>
            </w:r>
            <w:r>
              <w:rPr>
                <w:sz w:val="24"/>
                <w:szCs w:val="24"/>
                <w:lang w:val="en-US"/>
              </w:rPr>
              <w:t>7</w:t>
            </w:r>
            <w:r w:rsidRPr="00C746BB">
              <w:rPr>
                <w:sz w:val="24"/>
                <w:szCs w:val="24"/>
                <w:lang w:val="en-US"/>
              </w:rPr>
              <w:t xml:space="preserve"> Sensor</w:t>
            </w:r>
          </w:p>
        </w:tc>
        <w:tc>
          <w:tcPr>
            <w:tcW w:w="2254" w:type="dxa"/>
          </w:tcPr>
          <w:p w14:paraId="3792A9B5" w14:textId="1C4A6660" w:rsidR="00C746BB" w:rsidRPr="00C746BB" w:rsidRDefault="00C746BB" w:rsidP="00C746BB">
            <w:pPr>
              <w:jc w:val="both"/>
              <w:rPr>
                <w:sz w:val="24"/>
                <w:szCs w:val="24"/>
                <w:lang w:val="en-US"/>
              </w:rPr>
            </w:pPr>
            <w:r>
              <w:rPr>
                <w:sz w:val="24"/>
                <w:szCs w:val="24"/>
                <w:lang w:val="en-US"/>
              </w:rPr>
              <w:t>PA5</w:t>
            </w:r>
          </w:p>
        </w:tc>
        <w:tc>
          <w:tcPr>
            <w:tcW w:w="2254" w:type="dxa"/>
          </w:tcPr>
          <w:p w14:paraId="10855E26" w14:textId="174E8025" w:rsidR="00C746BB" w:rsidRPr="00C746BB" w:rsidRDefault="00C746BB" w:rsidP="00C746BB">
            <w:pPr>
              <w:jc w:val="both"/>
              <w:rPr>
                <w:sz w:val="24"/>
                <w:szCs w:val="24"/>
                <w:lang w:val="en-US"/>
              </w:rPr>
            </w:pPr>
            <w:r>
              <w:rPr>
                <w:sz w:val="24"/>
                <w:szCs w:val="24"/>
                <w:lang w:val="en-US"/>
              </w:rPr>
              <w:t>CN7</w:t>
            </w:r>
          </w:p>
        </w:tc>
        <w:tc>
          <w:tcPr>
            <w:tcW w:w="2872" w:type="dxa"/>
          </w:tcPr>
          <w:p w14:paraId="67797FAA" w14:textId="57F0C539" w:rsidR="00C746BB" w:rsidRPr="00C746BB" w:rsidRDefault="00C746BB" w:rsidP="00C746BB">
            <w:pPr>
              <w:jc w:val="both"/>
              <w:rPr>
                <w:sz w:val="24"/>
                <w:szCs w:val="24"/>
                <w:lang w:val="en-US"/>
              </w:rPr>
            </w:pPr>
            <w:r>
              <w:rPr>
                <w:sz w:val="24"/>
                <w:szCs w:val="24"/>
                <w:lang w:val="en-US"/>
              </w:rPr>
              <w:t>ADC input (channel 5)</w:t>
            </w:r>
          </w:p>
        </w:tc>
      </w:tr>
      <w:tr w:rsidR="00927FE4" w14:paraId="3EB3CA56" w14:textId="77777777" w:rsidTr="00C746BB">
        <w:tc>
          <w:tcPr>
            <w:tcW w:w="2254" w:type="dxa"/>
          </w:tcPr>
          <w:p w14:paraId="5E2CF35A" w14:textId="6A362C3B" w:rsidR="00927FE4" w:rsidRPr="00C746BB" w:rsidRDefault="00927FE4" w:rsidP="00927FE4">
            <w:pPr>
              <w:jc w:val="both"/>
              <w:rPr>
                <w:sz w:val="24"/>
                <w:szCs w:val="24"/>
                <w:lang w:val="en-US"/>
              </w:rPr>
            </w:pPr>
            <w:r>
              <w:rPr>
                <w:sz w:val="24"/>
                <w:szCs w:val="24"/>
                <w:lang w:val="en-US"/>
              </w:rPr>
              <w:t>Load cell (HX711)</w:t>
            </w:r>
          </w:p>
        </w:tc>
        <w:tc>
          <w:tcPr>
            <w:tcW w:w="2254" w:type="dxa"/>
          </w:tcPr>
          <w:p w14:paraId="7D80A493" w14:textId="69D08F90" w:rsidR="00927FE4" w:rsidRPr="00C746BB" w:rsidRDefault="00927FE4" w:rsidP="00927FE4">
            <w:pPr>
              <w:jc w:val="both"/>
              <w:rPr>
                <w:sz w:val="24"/>
                <w:szCs w:val="24"/>
                <w:lang w:val="en-US"/>
              </w:rPr>
            </w:pPr>
            <w:r>
              <w:rPr>
                <w:sz w:val="24"/>
                <w:szCs w:val="24"/>
                <w:lang w:val="en-US"/>
              </w:rPr>
              <w:t>PB0 (DOUT)</w:t>
            </w:r>
          </w:p>
        </w:tc>
        <w:tc>
          <w:tcPr>
            <w:tcW w:w="2254" w:type="dxa"/>
          </w:tcPr>
          <w:p w14:paraId="4B369649" w14:textId="7592BE5B" w:rsidR="00927FE4" w:rsidRPr="00C746BB" w:rsidRDefault="00927FE4" w:rsidP="00927FE4">
            <w:pPr>
              <w:jc w:val="both"/>
              <w:rPr>
                <w:sz w:val="24"/>
                <w:szCs w:val="24"/>
                <w:lang w:val="en-US"/>
              </w:rPr>
            </w:pPr>
            <w:r>
              <w:rPr>
                <w:sz w:val="24"/>
                <w:szCs w:val="24"/>
                <w:lang w:val="en-US"/>
              </w:rPr>
              <w:t>CN 10</w:t>
            </w:r>
          </w:p>
        </w:tc>
        <w:tc>
          <w:tcPr>
            <w:tcW w:w="2872" w:type="dxa"/>
          </w:tcPr>
          <w:p w14:paraId="0830442B" w14:textId="07F58D20" w:rsidR="00927FE4" w:rsidRPr="00C746BB" w:rsidRDefault="000E6E35" w:rsidP="00927FE4">
            <w:pPr>
              <w:jc w:val="both"/>
              <w:rPr>
                <w:sz w:val="24"/>
                <w:szCs w:val="24"/>
                <w:lang w:val="en-US"/>
              </w:rPr>
            </w:pPr>
            <w:r>
              <w:rPr>
                <w:sz w:val="24"/>
                <w:szCs w:val="24"/>
                <w:lang w:val="en-US"/>
              </w:rPr>
              <w:t>GPIO input</w:t>
            </w:r>
          </w:p>
        </w:tc>
      </w:tr>
      <w:tr w:rsidR="00927FE4" w14:paraId="2E99B074" w14:textId="77777777" w:rsidTr="00C746BB">
        <w:tc>
          <w:tcPr>
            <w:tcW w:w="2254" w:type="dxa"/>
          </w:tcPr>
          <w:p w14:paraId="12661F3C" w14:textId="77777777" w:rsidR="00927FE4" w:rsidRPr="00C746BB" w:rsidRDefault="00927FE4" w:rsidP="00927FE4">
            <w:pPr>
              <w:jc w:val="both"/>
              <w:rPr>
                <w:sz w:val="24"/>
                <w:szCs w:val="24"/>
                <w:lang w:val="en-US"/>
              </w:rPr>
            </w:pPr>
          </w:p>
        </w:tc>
        <w:tc>
          <w:tcPr>
            <w:tcW w:w="2254" w:type="dxa"/>
          </w:tcPr>
          <w:p w14:paraId="72C8FA0A" w14:textId="7E3FA1ED" w:rsidR="00927FE4" w:rsidRPr="00C746BB" w:rsidRDefault="00927FE4" w:rsidP="00927FE4">
            <w:pPr>
              <w:jc w:val="both"/>
              <w:rPr>
                <w:sz w:val="24"/>
                <w:szCs w:val="24"/>
                <w:lang w:val="en-US"/>
              </w:rPr>
            </w:pPr>
            <w:r>
              <w:rPr>
                <w:sz w:val="24"/>
                <w:szCs w:val="24"/>
                <w:lang w:val="en-US"/>
              </w:rPr>
              <w:t>PB1(SCK)</w:t>
            </w:r>
          </w:p>
        </w:tc>
        <w:tc>
          <w:tcPr>
            <w:tcW w:w="2254" w:type="dxa"/>
          </w:tcPr>
          <w:p w14:paraId="232D4925" w14:textId="7DC7EC81" w:rsidR="00927FE4" w:rsidRPr="00C746BB" w:rsidRDefault="00927FE4" w:rsidP="00927FE4">
            <w:pPr>
              <w:jc w:val="both"/>
              <w:rPr>
                <w:sz w:val="24"/>
                <w:szCs w:val="24"/>
                <w:lang w:val="en-US"/>
              </w:rPr>
            </w:pPr>
            <w:r>
              <w:rPr>
                <w:sz w:val="24"/>
                <w:szCs w:val="24"/>
                <w:lang w:val="en-US"/>
              </w:rPr>
              <w:t>CN 10</w:t>
            </w:r>
          </w:p>
        </w:tc>
        <w:tc>
          <w:tcPr>
            <w:tcW w:w="2872" w:type="dxa"/>
          </w:tcPr>
          <w:p w14:paraId="1B5BDF7E" w14:textId="69FCBED5" w:rsidR="00927FE4" w:rsidRPr="00C746BB" w:rsidRDefault="000E6E35" w:rsidP="00927FE4">
            <w:pPr>
              <w:jc w:val="both"/>
              <w:rPr>
                <w:sz w:val="24"/>
                <w:szCs w:val="24"/>
                <w:lang w:val="en-US"/>
              </w:rPr>
            </w:pPr>
            <w:r>
              <w:rPr>
                <w:sz w:val="24"/>
                <w:szCs w:val="24"/>
                <w:lang w:val="en-US"/>
              </w:rPr>
              <w:t>GPIO output</w:t>
            </w:r>
          </w:p>
        </w:tc>
      </w:tr>
      <w:tr w:rsidR="00927FE4" w14:paraId="5AD1912D" w14:textId="77777777" w:rsidTr="00C746BB">
        <w:tc>
          <w:tcPr>
            <w:tcW w:w="2254" w:type="dxa"/>
          </w:tcPr>
          <w:p w14:paraId="73B0BEB7" w14:textId="69C3231C" w:rsidR="00927FE4" w:rsidRPr="00C746BB" w:rsidRDefault="00927FE4" w:rsidP="00927FE4">
            <w:pPr>
              <w:jc w:val="both"/>
              <w:rPr>
                <w:sz w:val="24"/>
                <w:szCs w:val="24"/>
                <w:lang w:val="en-US"/>
              </w:rPr>
            </w:pPr>
            <w:r>
              <w:rPr>
                <w:sz w:val="24"/>
                <w:szCs w:val="24"/>
                <w:lang w:val="en-US"/>
              </w:rPr>
              <w:t>DHT22</w:t>
            </w:r>
          </w:p>
        </w:tc>
        <w:tc>
          <w:tcPr>
            <w:tcW w:w="2254" w:type="dxa"/>
          </w:tcPr>
          <w:p w14:paraId="5E916F16" w14:textId="09EBA4B2" w:rsidR="00927FE4" w:rsidRDefault="00A17E58" w:rsidP="00927FE4">
            <w:pPr>
              <w:jc w:val="both"/>
              <w:rPr>
                <w:sz w:val="24"/>
                <w:szCs w:val="24"/>
                <w:lang w:val="en-US"/>
              </w:rPr>
            </w:pPr>
            <w:r>
              <w:rPr>
                <w:sz w:val="24"/>
                <w:szCs w:val="24"/>
                <w:lang w:val="en-US"/>
              </w:rPr>
              <w:t>PA0</w:t>
            </w:r>
          </w:p>
        </w:tc>
        <w:tc>
          <w:tcPr>
            <w:tcW w:w="2254" w:type="dxa"/>
          </w:tcPr>
          <w:p w14:paraId="0C5F7B88" w14:textId="7DAFC0C8" w:rsidR="00927FE4" w:rsidRDefault="00A17E58" w:rsidP="00927FE4">
            <w:pPr>
              <w:jc w:val="both"/>
              <w:rPr>
                <w:sz w:val="24"/>
                <w:szCs w:val="24"/>
                <w:lang w:val="en-US"/>
              </w:rPr>
            </w:pPr>
            <w:r>
              <w:rPr>
                <w:sz w:val="24"/>
                <w:szCs w:val="24"/>
                <w:lang w:val="en-US"/>
              </w:rPr>
              <w:t>CN10</w:t>
            </w:r>
          </w:p>
        </w:tc>
        <w:tc>
          <w:tcPr>
            <w:tcW w:w="2872" w:type="dxa"/>
          </w:tcPr>
          <w:p w14:paraId="4612D065" w14:textId="6B98F484" w:rsidR="00927FE4" w:rsidRPr="00843303" w:rsidRDefault="00A17E58" w:rsidP="00927FE4">
            <w:pPr>
              <w:jc w:val="both"/>
              <w:rPr>
                <w:sz w:val="24"/>
                <w:szCs w:val="24"/>
                <w:lang w:val="en-US"/>
              </w:rPr>
            </w:pPr>
            <w:r>
              <w:rPr>
                <w:sz w:val="24"/>
                <w:szCs w:val="24"/>
                <w:lang w:val="en-US"/>
              </w:rPr>
              <w:t>GPIO input</w:t>
            </w:r>
          </w:p>
        </w:tc>
      </w:tr>
    </w:tbl>
    <w:p w14:paraId="5DA4771B" w14:textId="77777777" w:rsidR="00257E6C" w:rsidRPr="002A1CAC" w:rsidRDefault="00257E6C" w:rsidP="00523777">
      <w:pPr>
        <w:jc w:val="both"/>
        <w:rPr>
          <w:b/>
          <w:bCs/>
          <w:sz w:val="24"/>
          <w:szCs w:val="24"/>
          <w:lang w:val="en-US"/>
        </w:rPr>
      </w:pPr>
    </w:p>
    <w:p w14:paraId="0D7F27E6" w14:textId="338B95DF" w:rsidR="00432327" w:rsidRDefault="00432327" w:rsidP="00523777">
      <w:pPr>
        <w:jc w:val="both"/>
        <w:rPr>
          <w:sz w:val="24"/>
          <w:szCs w:val="24"/>
          <w:lang w:val="en-US"/>
        </w:rPr>
      </w:pPr>
    </w:p>
    <w:p w14:paraId="18592497" w14:textId="77777777" w:rsidR="00997694" w:rsidRDefault="00997694" w:rsidP="00523777">
      <w:pPr>
        <w:jc w:val="both"/>
        <w:rPr>
          <w:sz w:val="24"/>
          <w:szCs w:val="24"/>
          <w:lang w:val="en-US"/>
        </w:rPr>
      </w:pPr>
    </w:p>
    <w:p w14:paraId="7FB8EDE2" w14:textId="77777777" w:rsidR="00997694" w:rsidRDefault="00997694" w:rsidP="00523777">
      <w:pPr>
        <w:jc w:val="both"/>
        <w:rPr>
          <w:sz w:val="24"/>
          <w:szCs w:val="24"/>
          <w:lang w:val="en-US"/>
        </w:rPr>
      </w:pPr>
    </w:p>
    <w:p w14:paraId="110AAAD9" w14:textId="63376EAB" w:rsidR="00997694" w:rsidRDefault="00997694" w:rsidP="00523777">
      <w:pPr>
        <w:jc w:val="both"/>
        <w:rPr>
          <w:sz w:val="24"/>
          <w:szCs w:val="24"/>
          <w:lang w:val="en-US"/>
        </w:rPr>
      </w:pPr>
      <w:r w:rsidRPr="00997694">
        <w:rPr>
          <w:noProof/>
          <w:sz w:val="24"/>
          <w:szCs w:val="24"/>
          <w:lang w:val="en-US"/>
        </w:rPr>
        <w:drawing>
          <wp:inline distT="0" distB="0" distL="0" distR="0" wp14:anchorId="609D749B" wp14:editId="055337B1">
            <wp:extent cx="5731510" cy="4507865"/>
            <wp:effectExtent l="0" t="0" r="2540" b="6985"/>
            <wp:docPr id="138402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27890" name=""/>
                    <pic:cNvPicPr/>
                  </pic:nvPicPr>
                  <pic:blipFill>
                    <a:blip r:embed="rId9"/>
                    <a:stretch>
                      <a:fillRect/>
                    </a:stretch>
                  </pic:blipFill>
                  <pic:spPr>
                    <a:xfrm>
                      <a:off x="0" y="0"/>
                      <a:ext cx="5731510" cy="4507865"/>
                    </a:xfrm>
                    <a:prstGeom prst="rect">
                      <a:avLst/>
                    </a:prstGeom>
                  </pic:spPr>
                </pic:pic>
              </a:graphicData>
            </a:graphic>
          </wp:inline>
        </w:drawing>
      </w:r>
    </w:p>
    <w:p w14:paraId="235ED076" w14:textId="77777777" w:rsidR="00B201E8" w:rsidRDefault="00B201E8" w:rsidP="00523777">
      <w:pPr>
        <w:jc w:val="both"/>
        <w:rPr>
          <w:sz w:val="24"/>
          <w:szCs w:val="24"/>
          <w:lang w:val="en-US"/>
        </w:rPr>
      </w:pPr>
    </w:p>
    <w:p w14:paraId="6CAB2BE6" w14:textId="77777777" w:rsidR="00B201E8" w:rsidRDefault="00B201E8" w:rsidP="00523777">
      <w:pPr>
        <w:jc w:val="both"/>
        <w:rPr>
          <w:sz w:val="24"/>
          <w:szCs w:val="24"/>
          <w:lang w:val="en-US"/>
        </w:rPr>
      </w:pPr>
    </w:p>
    <w:p w14:paraId="193A70F3" w14:textId="14B7845E" w:rsidR="00B201E8" w:rsidRDefault="00B201E8" w:rsidP="00523777">
      <w:pPr>
        <w:jc w:val="both"/>
        <w:rPr>
          <w:sz w:val="24"/>
          <w:szCs w:val="24"/>
          <w:lang w:val="en-US"/>
        </w:rPr>
      </w:pPr>
      <w:r w:rsidRPr="00B201E8">
        <w:rPr>
          <w:noProof/>
          <w:sz w:val="24"/>
          <w:szCs w:val="24"/>
          <w:lang w:val="en-US"/>
        </w:rPr>
        <w:lastRenderedPageBreak/>
        <w:drawing>
          <wp:inline distT="0" distB="0" distL="0" distR="0" wp14:anchorId="5F5DC677" wp14:editId="6048D917">
            <wp:extent cx="5731510" cy="1378585"/>
            <wp:effectExtent l="0" t="0" r="2540" b="0"/>
            <wp:docPr id="88150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08438" name=""/>
                    <pic:cNvPicPr/>
                  </pic:nvPicPr>
                  <pic:blipFill>
                    <a:blip r:embed="rId10"/>
                    <a:stretch>
                      <a:fillRect/>
                    </a:stretch>
                  </pic:blipFill>
                  <pic:spPr>
                    <a:xfrm>
                      <a:off x="0" y="0"/>
                      <a:ext cx="5731510" cy="1378585"/>
                    </a:xfrm>
                    <a:prstGeom prst="rect">
                      <a:avLst/>
                    </a:prstGeom>
                  </pic:spPr>
                </pic:pic>
              </a:graphicData>
            </a:graphic>
          </wp:inline>
        </w:drawing>
      </w:r>
    </w:p>
    <w:p w14:paraId="32DC9B66" w14:textId="77777777" w:rsidR="00C929F6" w:rsidRDefault="00C929F6" w:rsidP="00523777">
      <w:pPr>
        <w:jc w:val="both"/>
        <w:rPr>
          <w:sz w:val="24"/>
          <w:szCs w:val="24"/>
          <w:lang w:val="en-US"/>
        </w:rPr>
      </w:pPr>
    </w:p>
    <w:p w14:paraId="1280023B" w14:textId="0211D62B" w:rsidR="00C929F6" w:rsidRDefault="00C929F6" w:rsidP="00523777">
      <w:pPr>
        <w:jc w:val="both"/>
        <w:rPr>
          <w:sz w:val="24"/>
          <w:szCs w:val="24"/>
          <w:lang w:val="en-US"/>
        </w:rPr>
      </w:pPr>
      <w:r w:rsidRPr="00C929F6">
        <w:rPr>
          <w:noProof/>
          <w:sz w:val="24"/>
          <w:szCs w:val="24"/>
          <w:lang w:val="en-US"/>
        </w:rPr>
        <w:drawing>
          <wp:inline distT="0" distB="0" distL="0" distR="0" wp14:anchorId="0151E75F" wp14:editId="1B4160EE">
            <wp:extent cx="5731510" cy="3619500"/>
            <wp:effectExtent l="0" t="0" r="2540" b="0"/>
            <wp:docPr id="210216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61112" name=""/>
                    <pic:cNvPicPr/>
                  </pic:nvPicPr>
                  <pic:blipFill>
                    <a:blip r:embed="rId11"/>
                    <a:stretch>
                      <a:fillRect/>
                    </a:stretch>
                  </pic:blipFill>
                  <pic:spPr>
                    <a:xfrm>
                      <a:off x="0" y="0"/>
                      <a:ext cx="5731510" cy="3619500"/>
                    </a:xfrm>
                    <a:prstGeom prst="rect">
                      <a:avLst/>
                    </a:prstGeom>
                  </pic:spPr>
                </pic:pic>
              </a:graphicData>
            </a:graphic>
          </wp:inline>
        </w:drawing>
      </w:r>
    </w:p>
    <w:p w14:paraId="7576FE54" w14:textId="77777777" w:rsidR="00C929F6" w:rsidRDefault="00C929F6" w:rsidP="00523777">
      <w:pPr>
        <w:jc w:val="both"/>
        <w:rPr>
          <w:sz w:val="24"/>
          <w:szCs w:val="24"/>
          <w:lang w:val="en-US"/>
        </w:rPr>
      </w:pPr>
    </w:p>
    <w:p w14:paraId="54553FE8" w14:textId="5215C25B" w:rsidR="00C929F6" w:rsidRDefault="00C929F6" w:rsidP="00523777">
      <w:pPr>
        <w:jc w:val="both"/>
        <w:rPr>
          <w:sz w:val="24"/>
          <w:szCs w:val="24"/>
          <w:lang w:val="en-US"/>
        </w:rPr>
      </w:pPr>
      <w:r w:rsidRPr="00C929F6">
        <w:rPr>
          <w:noProof/>
          <w:sz w:val="24"/>
          <w:szCs w:val="24"/>
          <w:lang w:val="en-US"/>
        </w:rPr>
        <w:drawing>
          <wp:inline distT="0" distB="0" distL="0" distR="0" wp14:anchorId="27CDFADF" wp14:editId="241E0060">
            <wp:extent cx="5506218" cy="1028844"/>
            <wp:effectExtent l="0" t="0" r="0" b="0"/>
            <wp:docPr id="133658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89359" name=""/>
                    <pic:cNvPicPr/>
                  </pic:nvPicPr>
                  <pic:blipFill>
                    <a:blip r:embed="rId12"/>
                    <a:stretch>
                      <a:fillRect/>
                    </a:stretch>
                  </pic:blipFill>
                  <pic:spPr>
                    <a:xfrm>
                      <a:off x="0" y="0"/>
                      <a:ext cx="5506218" cy="1028844"/>
                    </a:xfrm>
                    <a:prstGeom prst="rect">
                      <a:avLst/>
                    </a:prstGeom>
                  </pic:spPr>
                </pic:pic>
              </a:graphicData>
            </a:graphic>
          </wp:inline>
        </w:drawing>
      </w:r>
    </w:p>
    <w:p w14:paraId="4B5E26D7" w14:textId="77777777" w:rsidR="000A1E64" w:rsidRDefault="000A1E64" w:rsidP="00523777">
      <w:pPr>
        <w:jc w:val="both"/>
        <w:rPr>
          <w:sz w:val="24"/>
          <w:szCs w:val="24"/>
          <w:lang w:val="en-US"/>
        </w:rPr>
      </w:pPr>
    </w:p>
    <w:p w14:paraId="3263CBDB" w14:textId="6AC635E2" w:rsidR="000A1E64" w:rsidRDefault="000A1E64" w:rsidP="00523777">
      <w:pPr>
        <w:jc w:val="both"/>
        <w:rPr>
          <w:sz w:val="24"/>
          <w:szCs w:val="24"/>
          <w:lang w:val="en-US"/>
        </w:rPr>
      </w:pPr>
      <w:r w:rsidRPr="000A1E64">
        <w:rPr>
          <w:noProof/>
          <w:sz w:val="24"/>
          <w:szCs w:val="24"/>
          <w:lang w:val="en-US"/>
        </w:rPr>
        <w:lastRenderedPageBreak/>
        <w:drawing>
          <wp:inline distT="0" distB="0" distL="0" distR="0" wp14:anchorId="510DFFAF" wp14:editId="097ED375">
            <wp:extent cx="5731510" cy="4350385"/>
            <wp:effectExtent l="0" t="0" r="2540" b="0"/>
            <wp:docPr id="86000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09895" name=""/>
                    <pic:cNvPicPr/>
                  </pic:nvPicPr>
                  <pic:blipFill>
                    <a:blip r:embed="rId13"/>
                    <a:stretch>
                      <a:fillRect/>
                    </a:stretch>
                  </pic:blipFill>
                  <pic:spPr>
                    <a:xfrm>
                      <a:off x="0" y="0"/>
                      <a:ext cx="5731510" cy="4350385"/>
                    </a:xfrm>
                    <a:prstGeom prst="rect">
                      <a:avLst/>
                    </a:prstGeom>
                  </pic:spPr>
                </pic:pic>
              </a:graphicData>
            </a:graphic>
          </wp:inline>
        </w:drawing>
      </w:r>
    </w:p>
    <w:p w14:paraId="60BDA929" w14:textId="77777777" w:rsidR="001D1C0D" w:rsidRDefault="001D1C0D" w:rsidP="00523777">
      <w:pPr>
        <w:jc w:val="both"/>
        <w:rPr>
          <w:sz w:val="24"/>
          <w:szCs w:val="24"/>
          <w:lang w:val="en-US"/>
        </w:rPr>
      </w:pPr>
    </w:p>
    <w:p w14:paraId="2630CE8D" w14:textId="0B498688" w:rsidR="001D1C0D" w:rsidRDefault="001D1C0D" w:rsidP="00523777">
      <w:pPr>
        <w:jc w:val="both"/>
        <w:rPr>
          <w:sz w:val="24"/>
          <w:szCs w:val="24"/>
          <w:lang w:val="en-US"/>
        </w:rPr>
      </w:pPr>
      <w:r w:rsidRPr="001D1C0D">
        <w:rPr>
          <w:noProof/>
          <w:sz w:val="24"/>
          <w:szCs w:val="24"/>
          <w:lang w:val="en-US"/>
        </w:rPr>
        <w:drawing>
          <wp:inline distT="0" distB="0" distL="0" distR="0" wp14:anchorId="1EBAC4FB" wp14:editId="28721381">
            <wp:extent cx="5731510" cy="3493135"/>
            <wp:effectExtent l="0" t="0" r="2540" b="0"/>
            <wp:docPr id="21466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4801" name=""/>
                    <pic:cNvPicPr/>
                  </pic:nvPicPr>
                  <pic:blipFill>
                    <a:blip r:embed="rId14"/>
                    <a:stretch>
                      <a:fillRect/>
                    </a:stretch>
                  </pic:blipFill>
                  <pic:spPr>
                    <a:xfrm>
                      <a:off x="0" y="0"/>
                      <a:ext cx="5731510" cy="3493135"/>
                    </a:xfrm>
                    <a:prstGeom prst="rect">
                      <a:avLst/>
                    </a:prstGeom>
                  </pic:spPr>
                </pic:pic>
              </a:graphicData>
            </a:graphic>
          </wp:inline>
        </w:drawing>
      </w:r>
    </w:p>
    <w:p w14:paraId="357956B4" w14:textId="77777777" w:rsidR="00773B5D" w:rsidRDefault="00773B5D" w:rsidP="00523777">
      <w:pPr>
        <w:jc w:val="both"/>
        <w:rPr>
          <w:sz w:val="24"/>
          <w:szCs w:val="24"/>
          <w:lang w:val="en-US"/>
        </w:rPr>
      </w:pPr>
    </w:p>
    <w:p w14:paraId="54101C05" w14:textId="006F528C" w:rsidR="00E76CA5" w:rsidRDefault="00C11008" w:rsidP="00523777">
      <w:pPr>
        <w:jc w:val="both"/>
        <w:rPr>
          <w:sz w:val="24"/>
          <w:szCs w:val="24"/>
          <w:lang w:val="en-US"/>
        </w:rPr>
      </w:pPr>
      <w:r>
        <w:rPr>
          <w:sz w:val="24"/>
          <w:szCs w:val="24"/>
          <w:lang w:val="en-US"/>
        </w:rPr>
        <w:lastRenderedPageBreak/>
        <w:t>STM32 SAR ADC gives us a digital value as output. Typically</w:t>
      </w:r>
      <w:r w:rsidR="00E76CA5">
        <w:rPr>
          <w:sz w:val="24"/>
          <w:szCs w:val="24"/>
          <w:lang w:val="en-US"/>
        </w:rPr>
        <w:t>,</w:t>
      </w:r>
      <w:r>
        <w:rPr>
          <w:sz w:val="24"/>
          <w:szCs w:val="24"/>
          <w:lang w:val="en-US"/>
        </w:rPr>
        <w:t xml:space="preserve"> value is in between 0 to 4095</w:t>
      </w:r>
      <w:r w:rsidR="00E76CA5">
        <w:rPr>
          <w:sz w:val="24"/>
          <w:szCs w:val="24"/>
          <w:lang w:val="en-US"/>
        </w:rPr>
        <w:t xml:space="preserve"> (12- bit ADC). Following steps are involved for calculating the PPM concentration of MQ2, MQ4 and MQ7.</w:t>
      </w:r>
    </w:p>
    <w:p w14:paraId="26DACC2D" w14:textId="120FBA6B" w:rsidR="00E76CA5" w:rsidRDefault="00E76CA5" w:rsidP="00E76CA5">
      <w:pPr>
        <w:pStyle w:val="ListParagraph"/>
        <w:numPr>
          <w:ilvl w:val="0"/>
          <w:numId w:val="20"/>
        </w:numPr>
        <w:jc w:val="both"/>
        <w:rPr>
          <w:sz w:val="24"/>
          <w:szCs w:val="24"/>
          <w:lang w:val="en-US"/>
        </w:rPr>
      </w:pPr>
      <w:r>
        <w:rPr>
          <w:sz w:val="24"/>
          <w:szCs w:val="24"/>
          <w:lang w:val="en-US"/>
        </w:rPr>
        <w:t>Convert ADC value to voltage</w:t>
      </w:r>
    </w:p>
    <w:p w14:paraId="4A49077A" w14:textId="035C94EF" w:rsidR="00E76CA5" w:rsidRDefault="00E76CA5" w:rsidP="00E76CA5">
      <w:pPr>
        <w:pStyle w:val="ListParagraph"/>
        <w:jc w:val="both"/>
        <w:rPr>
          <w:sz w:val="24"/>
          <w:szCs w:val="24"/>
          <w:lang w:val="en-US"/>
        </w:rPr>
      </w:pPr>
      <w:proofErr w:type="spellStart"/>
      <w:r>
        <w:rPr>
          <w:sz w:val="24"/>
          <w:szCs w:val="24"/>
          <w:lang w:val="en-US"/>
        </w:rPr>
        <w:t>Vout</w:t>
      </w:r>
      <w:proofErr w:type="spellEnd"/>
      <w:r>
        <w:rPr>
          <w:sz w:val="24"/>
          <w:szCs w:val="24"/>
          <w:lang w:val="en-US"/>
        </w:rPr>
        <w:t>= (ADC value/</w:t>
      </w:r>
      <w:r w:rsidR="00D14087">
        <w:rPr>
          <w:sz w:val="24"/>
          <w:szCs w:val="24"/>
          <w:lang w:val="en-US"/>
        </w:rPr>
        <w:t>4095) *</w:t>
      </w:r>
      <w:r>
        <w:rPr>
          <w:sz w:val="24"/>
          <w:szCs w:val="24"/>
          <w:lang w:val="en-US"/>
        </w:rPr>
        <w:t xml:space="preserve"> </w:t>
      </w:r>
      <w:proofErr w:type="spellStart"/>
      <w:r>
        <w:rPr>
          <w:sz w:val="24"/>
          <w:szCs w:val="24"/>
          <w:lang w:val="en-US"/>
        </w:rPr>
        <w:t>Vref</w:t>
      </w:r>
      <w:proofErr w:type="spellEnd"/>
    </w:p>
    <w:p w14:paraId="538E249F" w14:textId="77777777" w:rsidR="00E76CA5" w:rsidRDefault="00E76CA5" w:rsidP="00E76CA5">
      <w:pPr>
        <w:pStyle w:val="ListParagraph"/>
        <w:numPr>
          <w:ilvl w:val="0"/>
          <w:numId w:val="20"/>
        </w:numPr>
        <w:jc w:val="both"/>
        <w:rPr>
          <w:sz w:val="24"/>
          <w:szCs w:val="24"/>
          <w:lang w:val="en-US"/>
        </w:rPr>
      </w:pPr>
      <w:r>
        <w:rPr>
          <w:sz w:val="24"/>
          <w:szCs w:val="24"/>
          <w:lang w:val="en-US"/>
        </w:rPr>
        <w:t>Compute sensor resistance (Rs)</w:t>
      </w:r>
    </w:p>
    <w:p w14:paraId="2ADEEFA2" w14:textId="54E5F58F" w:rsidR="00E76CA5" w:rsidRDefault="00E76CA5" w:rsidP="00E76CA5">
      <w:pPr>
        <w:pStyle w:val="ListParagraph"/>
        <w:jc w:val="both"/>
        <w:rPr>
          <w:sz w:val="24"/>
          <w:szCs w:val="24"/>
          <w:lang w:val="en-US"/>
        </w:rPr>
      </w:pPr>
      <w:r>
        <w:rPr>
          <w:sz w:val="24"/>
          <w:szCs w:val="24"/>
          <w:lang w:val="en-US"/>
        </w:rPr>
        <w:t>Rs=((</w:t>
      </w:r>
      <w:proofErr w:type="spellStart"/>
      <w:r>
        <w:rPr>
          <w:sz w:val="24"/>
          <w:szCs w:val="24"/>
          <w:lang w:val="en-US"/>
        </w:rPr>
        <w:t>Vref-Vout</w:t>
      </w:r>
      <w:proofErr w:type="spellEnd"/>
      <w:r>
        <w:rPr>
          <w:sz w:val="24"/>
          <w:szCs w:val="24"/>
          <w:lang w:val="en-US"/>
        </w:rPr>
        <w:t>)/</w:t>
      </w:r>
      <w:proofErr w:type="spellStart"/>
      <w:r>
        <w:rPr>
          <w:sz w:val="24"/>
          <w:szCs w:val="24"/>
          <w:lang w:val="en-US"/>
        </w:rPr>
        <w:t>Vout</w:t>
      </w:r>
      <w:proofErr w:type="spellEnd"/>
      <w:r>
        <w:rPr>
          <w:sz w:val="24"/>
          <w:szCs w:val="24"/>
          <w:lang w:val="en-US"/>
        </w:rPr>
        <w:t>)</w:t>
      </w:r>
      <w:r w:rsidR="00DA5FEB">
        <w:rPr>
          <w:sz w:val="24"/>
          <w:szCs w:val="24"/>
          <w:lang w:val="en-US"/>
        </w:rPr>
        <w:t xml:space="preserve"> </w:t>
      </w:r>
      <w:r>
        <w:rPr>
          <w:sz w:val="24"/>
          <w:szCs w:val="24"/>
          <w:lang w:val="en-US"/>
        </w:rPr>
        <w:t>*</w:t>
      </w:r>
      <w:r w:rsidR="00DA5FEB">
        <w:rPr>
          <w:sz w:val="24"/>
          <w:szCs w:val="24"/>
          <w:lang w:val="en-US"/>
        </w:rPr>
        <w:t xml:space="preserve"> </w:t>
      </w:r>
      <w:proofErr w:type="spellStart"/>
      <w:r>
        <w:rPr>
          <w:sz w:val="24"/>
          <w:szCs w:val="24"/>
          <w:lang w:val="en-US"/>
        </w:rPr>
        <w:t>Rl</w:t>
      </w:r>
      <w:proofErr w:type="spellEnd"/>
      <w:r w:rsidRPr="00E76CA5">
        <w:rPr>
          <w:sz w:val="24"/>
          <w:szCs w:val="24"/>
          <w:lang w:val="en-US"/>
        </w:rPr>
        <w:t xml:space="preserve"> </w:t>
      </w:r>
    </w:p>
    <w:p w14:paraId="51F899F1" w14:textId="6C4F0469" w:rsidR="00E76CA5" w:rsidRDefault="00E76CA5" w:rsidP="00E76CA5">
      <w:pPr>
        <w:pStyle w:val="ListParagraph"/>
        <w:numPr>
          <w:ilvl w:val="0"/>
          <w:numId w:val="20"/>
        </w:numPr>
        <w:jc w:val="both"/>
        <w:rPr>
          <w:sz w:val="24"/>
          <w:szCs w:val="24"/>
          <w:lang w:val="en-US"/>
        </w:rPr>
      </w:pPr>
      <w:r>
        <w:rPr>
          <w:sz w:val="24"/>
          <w:szCs w:val="24"/>
          <w:lang w:val="en-US"/>
        </w:rPr>
        <w:t>Find the ratio Rs/Ro</w:t>
      </w:r>
    </w:p>
    <w:p w14:paraId="6F312356" w14:textId="6554233D" w:rsidR="00E76CA5" w:rsidRDefault="00E76CA5" w:rsidP="00E76CA5">
      <w:pPr>
        <w:pStyle w:val="ListParagraph"/>
        <w:jc w:val="both"/>
        <w:rPr>
          <w:sz w:val="24"/>
          <w:szCs w:val="24"/>
          <w:lang w:val="en-US"/>
        </w:rPr>
      </w:pPr>
      <w:r>
        <w:rPr>
          <w:sz w:val="24"/>
          <w:szCs w:val="24"/>
          <w:lang w:val="en-US"/>
        </w:rPr>
        <w:t>Ro is the sensor resistance in clean air also called the calibration constant</w:t>
      </w:r>
    </w:p>
    <w:p w14:paraId="014B1FAA" w14:textId="4ABDAFD6" w:rsidR="00E76CA5" w:rsidRDefault="00E76CA5" w:rsidP="00E76CA5">
      <w:pPr>
        <w:pStyle w:val="ListParagraph"/>
        <w:numPr>
          <w:ilvl w:val="0"/>
          <w:numId w:val="20"/>
        </w:numPr>
        <w:jc w:val="both"/>
        <w:rPr>
          <w:sz w:val="24"/>
          <w:szCs w:val="24"/>
          <w:lang w:val="en-US"/>
        </w:rPr>
      </w:pPr>
      <w:r>
        <w:rPr>
          <w:sz w:val="24"/>
          <w:szCs w:val="24"/>
          <w:lang w:val="en-US"/>
        </w:rPr>
        <w:t>Apply sensor curve</w:t>
      </w:r>
    </w:p>
    <w:p w14:paraId="6F3E6E62" w14:textId="4AE2C8B8" w:rsidR="00E76CA5" w:rsidRDefault="00E76CA5" w:rsidP="00E76CA5">
      <w:pPr>
        <w:pStyle w:val="ListParagraph"/>
        <w:jc w:val="both"/>
        <w:rPr>
          <w:sz w:val="24"/>
          <w:szCs w:val="24"/>
          <w:lang w:val="en-US"/>
        </w:rPr>
      </w:pPr>
      <w:r>
        <w:rPr>
          <w:sz w:val="24"/>
          <w:szCs w:val="24"/>
          <w:lang w:val="en-US"/>
        </w:rPr>
        <w:t>Each sensor has a log-to-log curve given in the datasheet which helps us to calculate ppm values. It is approximated as:</w:t>
      </w:r>
    </w:p>
    <w:p w14:paraId="698CDB24" w14:textId="7B1C5EDF" w:rsidR="00E76CA5" w:rsidRDefault="00E76CA5" w:rsidP="00E76CA5">
      <w:pPr>
        <w:pStyle w:val="ListParagraph"/>
        <w:jc w:val="both"/>
        <w:rPr>
          <w:sz w:val="24"/>
          <w:szCs w:val="24"/>
          <w:lang w:val="en-US"/>
        </w:rPr>
      </w:pPr>
      <w:r>
        <w:rPr>
          <w:sz w:val="24"/>
          <w:szCs w:val="24"/>
          <w:lang w:val="en-US"/>
        </w:rPr>
        <w:t>Log 10(ppm)=a log10(Rs/</w:t>
      </w:r>
      <w:r w:rsidR="00D14087">
        <w:rPr>
          <w:sz w:val="24"/>
          <w:szCs w:val="24"/>
          <w:lang w:val="en-US"/>
        </w:rPr>
        <w:t>Ro) +</w:t>
      </w:r>
      <w:r>
        <w:rPr>
          <w:sz w:val="24"/>
          <w:szCs w:val="24"/>
          <w:lang w:val="en-US"/>
        </w:rPr>
        <w:t>b; a and b are constants from datasheet</w:t>
      </w:r>
    </w:p>
    <w:p w14:paraId="13EF8D08" w14:textId="77777777" w:rsidR="007A77BB" w:rsidRDefault="007A77BB" w:rsidP="00E76CA5">
      <w:pPr>
        <w:pStyle w:val="ListParagraph"/>
        <w:jc w:val="both"/>
        <w:rPr>
          <w:sz w:val="24"/>
          <w:szCs w:val="24"/>
          <w:lang w:val="en-US"/>
        </w:rPr>
      </w:pPr>
    </w:p>
    <w:p w14:paraId="36664E29" w14:textId="77777777" w:rsidR="007A77BB" w:rsidRDefault="007A77BB" w:rsidP="00E76CA5">
      <w:pPr>
        <w:pStyle w:val="ListParagraph"/>
        <w:jc w:val="both"/>
        <w:rPr>
          <w:sz w:val="24"/>
          <w:szCs w:val="24"/>
          <w:lang w:val="en-US"/>
        </w:rPr>
      </w:pPr>
    </w:p>
    <w:p w14:paraId="307BFB30" w14:textId="77777777" w:rsidR="007A77BB" w:rsidRPr="007A77BB" w:rsidRDefault="007A77BB" w:rsidP="00E76CA5">
      <w:pPr>
        <w:pStyle w:val="ListParagraph"/>
        <w:jc w:val="both"/>
        <w:rPr>
          <w:b/>
          <w:bCs/>
          <w:sz w:val="24"/>
          <w:szCs w:val="24"/>
          <w:lang w:val="en-US"/>
        </w:rPr>
      </w:pPr>
    </w:p>
    <w:p w14:paraId="4949ABBB" w14:textId="31F57829" w:rsidR="007A77BB" w:rsidRDefault="007A77BB" w:rsidP="007A77BB">
      <w:pPr>
        <w:jc w:val="both"/>
        <w:rPr>
          <w:b/>
          <w:bCs/>
          <w:sz w:val="24"/>
          <w:szCs w:val="24"/>
          <w:lang w:val="en-US"/>
        </w:rPr>
      </w:pPr>
      <w:r w:rsidRPr="007A77BB">
        <w:rPr>
          <w:b/>
          <w:bCs/>
          <w:sz w:val="24"/>
          <w:szCs w:val="24"/>
          <w:lang w:val="en-US"/>
        </w:rPr>
        <w:t xml:space="preserve">Temperature and </w:t>
      </w:r>
      <w:r>
        <w:rPr>
          <w:b/>
          <w:bCs/>
          <w:sz w:val="24"/>
          <w:szCs w:val="24"/>
          <w:lang w:val="en-US"/>
        </w:rPr>
        <w:t>H</w:t>
      </w:r>
      <w:r w:rsidRPr="007A77BB">
        <w:rPr>
          <w:b/>
          <w:bCs/>
          <w:sz w:val="24"/>
          <w:szCs w:val="24"/>
          <w:lang w:val="en-US"/>
        </w:rPr>
        <w:t>umidity sensor-DHT22</w:t>
      </w:r>
    </w:p>
    <w:p w14:paraId="4DAED17B" w14:textId="23889FFE" w:rsidR="0075363D" w:rsidRPr="0075363D" w:rsidRDefault="0075363D" w:rsidP="0075363D">
      <w:pPr>
        <w:jc w:val="both"/>
        <w:rPr>
          <w:sz w:val="24"/>
          <w:szCs w:val="24"/>
        </w:rPr>
      </w:pPr>
      <w:r w:rsidRPr="0075363D">
        <w:rPr>
          <w:sz w:val="24"/>
          <w:szCs w:val="24"/>
        </w:rPr>
        <w:t>The DHT22 Sensor (also called AM2302) is a digital sensor that measures temperature and relative Humidity and sends the readings to a microcontroller</w:t>
      </w:r>
      <w:r>
        <w:rPr>
          <w:sz w:val="24"/>
          <w:szCs w:val="24"/>
        </w:rPr>
        <w:t xml:space="preserve"> </w:t>
      </w:r>
      <w:r w:rsidRPr="0075363D">
        <w:rPr>
          <w:sz w:val="24"/>
          <w:szCs w:val="24"/>
        </w:rPr>
        <w:t>using a single-wire digital communication protocol.</w:t>
      </w:r>
      <w:r>
        <w:rPr>
          <w:sz w:val="24"/>
          <w:szCs w:val="24"/>
        </w:rPr>
        <w:t xml:space="preserve"> </w:t>
      </w:r>
      <w:r w:rsidRPr="0075363D">
        <w:rPr>
          <w:sz w:val="24"/>
          <w:szCs w:val="24"/>
        </w:rPr>
        <w:t>Inside the DHT22 there are mainly:</w:t>
      </w:r>
    </w:p>
    <w:p w14:paraId="46A73154" w14:textId="77777777" w:rsidR="0075363D" w:rsidRPr="0075363D" w:rsidRDefault="0075363D" w:rsidP="0075363D">
      <w:pPr>
        <w:jc w:val="both"/>
        <w:rPr>
          <w:b/>
          <w:bCs/>
          <w:sz w:val="24"/>
          <w:szCs w:val="24"/>
        </w:rPr>
      </w:pPr>
      <w:r w:rsidRPr="0075363D">
        <w:rPr>
          <w:b/>
          <w:bCs/>
          <w:sz w:val="24"/>
          <w:szCs w:val="24"/>
        </w:rPr>
        <w:t>A) Humidity Sensing Element</w:t>
      </w:r>
    </w:p>
    <w:p w14:paraId="171C2E99" w14:textId="77777777" w:rsidR="0075363D" w:rsidRPr="0075363D" w:rsidRDefault="0075363D" w:rsidP="0075363D">
      <w:pPr>
        <w:jc w:val="both"/>
        <w:rPr>
          <w:sz w:val="24"/>
          <w:szCs w:val="24"/>
        </w:rPr>
      </w:pPr>
      <w:r w:rsidRPr="0075363D">
        <w:rPr>
          <w:sz w:val="24"/>
          <w:szCs w:val="24"/>
        </w:rPr>
        <w:t xml:space="preserve">It contains a </w:t>
      </w:r>
      <w:r w:rsidRPr="0075363D">
        <w:rPr>
          <w:b/>
          <w:bCs/>
          <w:sz w:val="24"/>
          <w:szCs w:val="24"/>
        </w:rPr>
        <w:t>moisture-holding substrate</w:t>
      </w:r>
      <w:r w:rsidRPr="0075363D">
        <w:rPr>
          <w:sz w:val="24"/>
          <w:szCs w:val="24"/>
        </w:rPr>
        <w:t xml:space="preserve"> between two electrodes.</w:t>
      </w:r>
    </w:p>
    <w:p w14:paraId="2F345735" w14:textId="77777777" w:rsidR="0075363D" w:rsidRPr="0075363D" w:rsidRDefault="0075363D" w:rsidP="0075363D">
      <w:pPr>
        <w:numPr>
          <w:ilvl w:val="0"/>
          <w:numId w:val="23"/>
        </w:numPr>
        <w:jc w:val="both"/>
        <w:rPr>
          <w:sz w:val="24"/>
          <w:szCs w:val="24"/>
        </w:rPr>
      </w:pPr>
      <w:r w:rsidRPr="0075363D">
        <w:rPr>
          <w:sz w:val="24"/>
          <w:szCs w:val="24"/>
        </w:rPr>
        <w:t xml:space="preserve">Water vapor changes the electrical properties (capacitance). </w:t>
      </w:r>
    </w:p>
    <w:p w14:paraId="06026BDE" w14:textId="77777777" w:rsidR="0075363D" w:rsidRPr="0075363D" w:rsidRDefault="0075363D" w:rsidP="0075363D">
      <w:pPr>
        <w:numPr>
          <w:ilvl w:val="0"/>
          <w:numId w:val="23"/>
        </w:numPr>
        <w:jc w:val="both"/>
        <w:rPr>
          <w:sz w:val="24"/>
          <w:szCs w:val="24"/>
        </w:rPr>
      </w:pPr>
      <w:r w:rsidRPr="0075363D">
        <w:rPr>
          <w:sz w:val="24"/>
          <w:szCs w:val="24"/>
        </w:rPr>
        <w:t xml:space="preserve">The internal IC measures this change. </w:t>
      </w:r>
    </w:p>
    <w:p w14:paraId="25F0CE6F" w14:textId="77777777" w:rsidR="0075363D" w:rsidRDefault="0075363D" w:rsidP="0075363D">
      <w:pPr>
        <w:numPr>
          <w:ilvl w:val="0"/>
          <w:numId w:val="23"/>
        </w:numPr>
        <w:jc w:val="both"/>
        <w:rPr>
          <w:sz w:val="24"/>
          <w:szCs w:val="24"/>
        </w:rPr>
      </w:pPr>
      <w:r w:rsidRPr="0075363D">
        <w:rPr>
          <w:sz w:val="24"/>
          <w:szCs w:val="24"/>
        </w:rPr>
        <w:t>It converts it into humidity percentage (%RH).</w:t>
      </w:r>
    </w:p>
    <w:p w14:paraId="2DC5F2B9" w14:textId="77777777" w:rsidR="0075363D" w:rsidRPr="0075363D" w:rsidRDefault="0075363D" w:rsidP="0075363D">
      <w:pPr>
        <w:jc w:val="both"/>
        <w:rPr>
          <w:b/>
          <w:bCs/>
          <w:sz w:val="24"/>
          <w:szCs w:val="24"/>
        </w:rPr>
      </w:pPr>
      <w:r w:rsidRPr="0075363D">
        <w:rPr>
          <w:b/>
          <w:bCs/>
          <w:sz w:val="24"/>
          <w:szCs w:val="24"/>
        </w:rPr>
        <w:t>B) Temperature Sensor</w:t>
      </w:r>
    </w:p>
    <w:p w14:paraId="1DFD6C0A" w14:textId="77777777" w:rsidR="0075363D" w:rsidRPr="0075363D" w:rsidRDefault="0075363D" w:rsidP="0075363D">
      <w:pPr>
        <w:jc w:val="both"/>
        <w:rPr>
          <w:sz w:val="24"/>
          <w:szCs w:val="24"/>
        </w:rPr>
      </w:pPr>
      <w:r w:rsidRPr="0075363D">
        <w:rPr>
          <w:sz w:val="24"/>
          <w:szCs w:val="24"/>
        </w:rPr>
        <w:t xml:space="preserve">It uses an </w:t>
      </w:r>
      <w:r w:rsidRPr="0075363D">
        <w:rPr>
          <w:b/>
          <w:bCs/>
          <w:sz w:val="24"/>
          <w:szCs w:val="24"/>
        </w:rPr>
        <w:t>NTC thermistor</w:t>
      </w:r>
      <w:r w:rsidRPr="0075363D">
        <w:rPr>
          <w:sz w:val="24"/>
          <w:szCs w:val="24"/>
        </w:rPr>
        <w:t>.</w:t>
      </w:r>
    </w:p>
    <w:p w14:paraId="1E268464" w14:textId="77777777" w:rsidR="0075363D" w:rsidRPr="0075363D" w:rsidRDefault="0075363D" w:rsidP="0075363D">
      <w:pPr>
        <w:jc w:val="both"/>
        <w:rPr>
          <w:sz w:val="24"/>
          <w:szCs w:val="24"/>
        </w:rPr>
      </w:pPr>
      <w:r w:rsidRPr="0075363D">
        <w:rPr>
          <w:sz w:val="24"/>
          <w:szCs w:val="24"/>
        </w:rPr>
        <w:t>NTC means:</w:t>
      </w:r>
    </w:p>
    <w:p w14:paraId="46B1B21D" w14:textId="740568E8" w:rsidR="0075363D" w:rsidRPr="0075363D" w:rsidRDefault="0075363D" w:rsidP="0075363D">
      <w:pPr>
        <w:numPr>
          <w:ilvl w:val="0"/>
          <w:numId w:val="24"/>
        </w:numPr>
        <w:jc w:val="both"/>
        <w:rPr>
          <w:sz w:val="24"/>
          <w:szCs w:val="24"/>
        </w:rPr>
      </w:pPr>
      <w:r w:rsidRPr="0075363D">
        <w:rPr>
          <w:sz w:val="24"/>
          <w:szCs w:val="24"/>
        </w:rPr>
        <w:t xml:space="preserve">Temperature ↑ Resistance ↓ </w:t>
      </w:r>
    </w:p>
    <w:p w14:paraId="2A0AEECF" w14:textId="77777777" w:rsidR="0075363D" w:rsidRDefault="0075363D" w:rsidP="0075363D">
      <w:pPr>
        <w:jc w:val="both"/>
        <w:rPr>
          <w:sz w:val="24"/>
          <w:szCs w:val="24"/>
        </w:rPr>
      </w:pPr>
      <w:r w:rsidRPr="0075363D">
        <w:rPr>
          <w:sz w:val="24"/>
          <w:szCs w:val="24"/>
        </w:rPr>
        <w:t>The internal chip measures this resistance and converts it into temperature.</w:t>
      </w:r>
    </w:p>
    <w:p w14:paraId="046AE6CA" w14:textId="77777777" w:rsidR="0075363D" w:rsidRPr="0075363D" w:rsidRDefault="0075363D" w:rsidP="0075363D">
      <w:pPr>
        <w:jc w:val="both"/>
        <w:rPr>
          <w:b/>
          <w:bCs/>
          <w:sz w:val="24"/>
          <w:szCs w:val="24"/>
        </w:rPr>
      </w:pPr>
      <w:r w:rsidRPr="0075363D">
        <w:rPr>
          <w:b/>
          <w:bCs/>
          <w:sz w:val="24"/>
          <w:szCs w:val="24"/>
        </w:rPr>
        <w:t>C) Internal ADC + Controller</w:t>
      </w:r>
    </w:p>
    <w:p w14:paraId="14248164" w14:textId="77777777" w:rsidR="0075363D" w:rsidRPr="0075363D" w:rsidRDefault="0075363D" w:rsidP="0075363D">
      <w:pPr>
        <w:jc w:val="both"/>
        <w:rPr>
          <w:sz w:val="24"/>
          <w:szCs w:val="24"/>
        </w:rPr>
      </w:pPr>
      <w:r w:rsidRPr="0075363D">
        <w:rPr>
          <w:sz w:val="24"/>
          <w:szCs w:val="24"/>
        </w:rPr>
        <w:t>An internal microcontroller:</w:t>
      </w:r>
    </w:p>
    <w:p w14:paraId="5784A109" w14:textId="77777777" w:rsidR="0075363D" w:rsidRPr="0075363D" w:rsidRDefault="0075363D" w:rsidP="0075363D">
      <w:pPr>
        <w:numPr>
          <w:ilvl w:val="0"/>
          <w:numId w:val="25"/>
        </w:numPr>
        <w:jc w:val="both"/>
        <w:rPr>
          <w:sz w:val="24"/>
          <w:szCs w:val="24"/>
        </w:rPr>
      </w:pPr>
      <w:r w:rsidRPr="0075363D">
        <w:rPr>
          <w:sz w:val="24"/>
          <w:szCs w:val="24"/>
        </w:rPr>
        <w:t xml:space="preserve">Reads humidity sensor </w:t>
      </w:r>
    </w:p>
    <w:p w14:paraId="1622A998" w14:textId="77777777" w:rsidR="0075363D" w:rsidRPr="0075363D" w:rsidRDefault="0075363D" w:rsidP="0075363D">
      <w:pPr>
        <w:numPr>
          <w:ilvl w:val="0"/>
          <w:numId w:val="25"/>
        </w:numPr>
        <w:jc w:val="both"/>
        <w:rPr>
          <w:sz w:val="24"/>
          <w:szCs w:val="24"/>
        </w:rPr>
      </w:pPr>
      <w:r w:rsidRPr="0075363D">
        <w:rPr>
          <w:sz w:val="24"/>
          <w:szCs w:val="24"/>
        </w:rPr>
        <w:t xml:space="preserve">Reads thermistor </w:t>
      </w:r>
    </w:p>
    <w:p w14:paraId="4AD0DF18" w14:textId="77777777" w:rsidR="0075363D" w:rsidRPr="0075363D" w:rsidRDefault="0075363D" w:rsidP="0075363D">
      <w:pPr>
        <w:numPr>
          <w:ilvl w:val="0"/>
          <w:numId w:val="25"/>
        </w:numPr>
        <w:jc w:val="both"/>
        <w:rPr>
          <w:sz w:val="24"/>
          <w:szCs w:val="24"/>
        </w:rPr>
      </w:pPr>
      <w:r w:rsidRPr="0075363D">
        <w:rPr>
          <w:sz w:val="24"/>
          <w:szCs w:val="24"/>
        </w:rPr>
        <w:t xml:space="preserve">Converts </w:t>
      </w:r>
      <w:proofErr w:type="spellStart"/>
      <w:r w:rsidRPr="0075363D">
        <w:rPr>
          <w:sz w:val="24"/>
          <w:szCs w:val="24"/>
        </w:rPr>
        <w:t>analog</w:t>
      </w:r>
      <w:proofErr w:type="spellEnd"/>
      <w:r w:rsidRPr="0075363D">
        <w:rPr>
          <w:sz w:val="24"/>
          <w:szCs w:val="24"/>
        </w:rPr>
        <w:t xml:space="preserve"> values into digital form </w:t>
      </w:r>
    </w:p>
    <w:p w14:paraId="4A0B825F" w14:textId="77777777" w:rsidR="0075363D" w:rsidRPr="0075363D" w:rsidRDefault="0075363D" w:rsidP="0075363D">
      <w:pPr>
        <w:numPr>
          <w:ilvl w:val="0"/>
          <w:numId w:val="25"/>
        </w:numPr>
        <w:jc w:val="both"/>
        <w:rPr>
          <w:sz w:val="24"/>
          <w:szCs w:val="24"/>
        </w:rPr>
      </w:pPr>
      <w:r w:rsidRPr="0075363D">
        <w:rPr>
          <w:sz w:val="24"/>
          <w:szCs w:val="24"/>
        </w:rPr>
        <w:lastRenderedPageBreak/>
        <w:t>Sends 40-bit data serially</w:t>
      </w:r>
    </w:p>
    <w:p w14:paraId="3174CB79" w14:textId="10399043" w:rsidR="0075363D" w:rsidRPr="0075363D" w:rsidRDefault="00744B55" w:rsidP="0075363D">
      <w:pPr>
        <w:jc w:val="both"/>
        <w:rPr>
          <w:sz w:val="24"/>
          <w:szCs w:val="24"/>
        </w:rPr>
      </w:pPr>
      <w:r w:rsidRPr="00744B55">
        <w:rPr>
          <w:noProof/>
          <w:sz w:val="24"/>
          <w:szCs w:val="24"/>
        </w:rPr>
        <w:drawing>
          <wp:inline distT="0" distB="0" distL="0" distR="0" wp14:anchorId="0B60079A" wp14:editId="4FD7749C">
            <wp:extent cx="5731510" cy="3103418"/>
            <wp:effectExtent l="0" t="0" r="2540" b="1905"/>
            <wp:docPr id="178916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61871" name=""/>
                    <pic:cNvPicPr/>
                  </pic:nvPicPr>
                  <pic:blipFill rotWithShape="1">
                    <a:blip r:embed="rId15"/>
                    <a:srcRect b="2625"/>
                    <a:stretch>
                      <a:fillRect/>
                    </a:stretch>
                  </pic:blipFill>
                  <pic:spPr bwMode="auto">
                    <a:xfrm>
                      <a:off x="0" y="0"/>
                      <a:ext cx="5731510" cy="3103418"/>
                    </a:xfrm>
                    <a:prstGeom prst="rect">
                      <a:avLst/>
                    </a:prstGeom>
                    <a:ln>
                      <a:noFill/>
                    </a:ln>
                    <a:extLst>
                      <a:ext uri="{53640926-AAD7-44D8-BBD7-CCE9431645EC}">
                        <a14:shadowObscured xmlns:a14="http://schemas.microsoft.com/office/drawing/2010/main"/>
                      </a:ext>
                    </a:extLst>
                  </pic:spPr>
                </pic:pic>
              </a:graphicData>
            </a:graphic>
          </wp:inline>
        </w:drawing>
      </w:r>
    </w:p>
    <w:p w14:paraId="6FA0A6F4" w14:textId="3C3A9491" w:rsidR="0075363D" w:rsidRDefault="00222DD7" w:rsidP="0075363D">
      <w:pPr>
        <w:jc w:val="both"/>
        <w:rPr>
          <w:b/>
          <w:bCs/>
          <w:sz w:val="24"/>
          <w:szCs w:val="24"/>
        </w:rPr>
      </w:pPr>
      <w:r w:rsidRPr="00222DD7">
        <w:rPr>
          <w:b/>
          <w:bCs/>
          <w:sz w:val="24"/>
          <w:szCs w:val="24"/>
        </w:rPr>
        <w:t>Communication Interface for DHT22</w:t>
      </w:r>
    </w:p>
    <w:p w14:paraId="19F24078" w14:textId="77777777" w:rsidR="00222DD7" w:rsidRPr="00222DD7" w:rsidRDefault="00222DD7" w:rsidP="00222DD7">
      <w:pPr>
        <w:jc w:val="both"/>
        <w:rPr>
          <w:sz w:val="24"/>
          <w:szCs w:val="24"/>
        </w:rPr>
      </w:pPr>
      <w:r w:rsidRPr="00222DD7">
        <w:rPr>
          <w:b/>
          <w:bCs/>
          <w:sz w:val="24"/>
          <w:szCs w:val="24"/>
        </w:rPr>
        <w:t>Step 1:</w:t>
      </w:r>
      <w:r w:rsidRPr="00222DD7">
        <w:rPr>
          <w:sz w:val="24"/>
          <w:szCs w:val="24"/>
        </w:rPr>
        <w:t xml:space="preserve"> MCU sends START signal</w:t>
      </w:r>
    </w:p>
    <w:p w14:paraId="7D9FF1EA" w14:textId="77777777" w:rsidR="00222DD7" w:rsidRPr="00222DD7" w:rsidRDefault="00222DD7" w:rsidP="00222DD7">
      <w:pPr>
        <w:jc w:val="both"/>
        <w:rPr>
          <w:sz w:val="24"/>
          <w:szCs w:val="24"/>
        </w:rPr>
      </w:pPr>
      <w:r w:rsidRPr="00222DD7">
        <w:rPr>
          <w:sz w:val="24"/>
          <w:szCs w:val="24"/>
        </w:rPr>
        <w:t>The microcontroller pulls the data line LOW for about:</w:t>
      </w:r>
    </w:p>
    <w:p w14:paraId="7C10924B" w14:textId="77777777" w:rsidR="00222DD7" w:rsidRPr="00222DD7" w:rsidRDefault="00222DD7" w:rsidP="00222DD7">
      <w:pPr>
        <w:numPr>
          <w:ilvl w:val="0"/>
          <w:numId w:val="26"/>
        </w:numPr>
        <w:jc w:val="both"/>
        <w:rPr>
          <w:sz w:val="24"/>
          <w:szCs w:val="24"/>
        </w:rPr>
      </w:pPr>
      <w:r w:rsidRPr="00222DD7">
        <w:rPr>
          <w:sz w:val="24"/>
          <w:szCs w:val="24"/>
        </w:rPr>
        <w:t xml:space="preserve">&gt;1 </w:t>
      </w:r>
      <w:proofErr w:type="spellStart"/>
      <w:r w:rsidRPr="00222DD7">
        <w:rPr>
          <w:sz w:val="24"/>
          <w:szCs w:val="24"/>
        </w:rPr>
        <w:t>ms</w:t>
      </w:r>
      <w:proofErr w:type="spellEnd"/>
      <w:r w:rsidRPr="00222DD7">
        <w:rPr>
          <w:sz w:val="24"/>
          <w:szCs w:val="24"/>
        </w:rPr>
        <w:t xml:space="preserve"> </w:t>
      </w:r>
    </w:p>
    <w:p w14:paraId="22C943DB" w14:textId="77777777" w:rsidR="00222DD7" w:rsidRPr="00222DD7" w:rsidRDefault="00222DD7" w:rsidP="00222DD7">
      <w:pPr>
        <w:jc w:val="both"/>
        <w:rPr>
          <w:sz w:val="24"/>
          <w:szCs w:val="24"/>
        </w:rPr>
      </w:pPr>
      <w:r w:rsidRPr="00222DD7">
        <w:rPr>
          <w:sz w:val="24"/>
          <w:szCs w:val="24"/>
        </w:rPr>
        <w:t>Then releases it HIGH.</w:t>
      </w:r>
    </w:p>
    <w:p w14:paraId="1E3CDEBC" w14:textId="445956D0" w:rsidR="00222DD7" w:rsidRPr="00222DD7" w:rsidRDefault="00222DD7" w:rsidP="00222DD7">
      <w:pPr>
        <w:jc w:val="both"/>
        <w:rPr>
          <w:sz w:val="24"/>
          <w:szCs w:val="24"/>
        </w:rPr>
      </w:pPr>
    </w:p>
    <w:p w14:paraId="2039924A" w14:textId="77777777" w:rsidR="00222DD7" w:rsidRPr="00222DD7" w:rsidRDefault="00222DD7" w:rsidP="00222DD7">
      <w:pPr>
        <w:jc w:val="both"/>
        <w:rPr>
          <w:sz w:val="24"/>
          <w:szCs w:val="24"/>
        </w:rPr>
      </w:pPr>
      <w:r w:rsidRPr="00222DD7">
        <w:rPr>
          <w:b/>
          <w:bCs/>
          <w:sz w:val="24"/>
          <w:szCs w:val="24"/>
        </w:rPr>
        <w:t>Step 2</w:t>
      </w:r>
      <w:r w:rsidRPr="00222DD7">
        <w:rPr>
          <w:sz w:val="24"/>
          <w:szCs w:val="24"/>
        </w:rPr>
        <w:t>: DHT22 responds</w:t>
      </w:r>
    </w:p>
    <w:p w14:paraId="5BADD901" w14:textId="77777777" w:rsidR="00222DD7" w:rsidRPr="00222DD7" w:rsidRDefault="00222DD7" w:rsidP="00222DD7">
      <w:pPr>
        <w:jc w:val="both"/>
        <w:rPr>
          <w:sz w:val="24"/>
          <w:szCs w:val="24"/>
        </w:rPr>
      </w:pPr>
      <w:r w:rsidRPr="00222DD7">
        <w:rPr>
          <w:sz w:val="24"/>
          <w:szCs w:val="24"/>
        </w:rPr>
        <w:t>Sensor replies:</w:t>
      </w:r>
    </w:p>
    <w:p w14:paraId="376AD714" w14:textId="77777777" w:rsidR="00222DD7" w:rsidRPr="00222DD7" w:rsidRDefault="00222DD7" w:rsidP="00222DD7">
      <w:pPr>
        <w:numPr>
          <w:ilvl w:val="0"/>
          <w:numId w:val="27"/>
        </w:numPr>
        <w:jc w:val="both"/>
        <w:rPr>
          <w:sz w:val="24"/>
          <w:szCs w:val="24"/>
        </w:rPr>
      </w:pPr>
      <w:r w:rsidRPr="00222DD7">
        <w:rPr>
          <w:sz w:val="24"/>
          <w:szCs w:val="24"/>
        </w:rPr>
        <w:t xml:space="preserve">LOW for 80 µs </w:t>
      </w:r>
    </w:p>
    <w:p w14:paraId="18C9DA55" w14:textId="77777777" w:rsidR="00222DD7" w:rsidRPr="00222DD7" w:rsidRDefault="00222DD7" w:rsidP="00222DD7">
      <w:pPr>
        <w:numPr>
          <w:ilvl w:val="0"/>
          <w:numId w:val="27"/>
        </w:numPr>
        <w:jc w:val="both"/>
        <w:rPr>
          <w:sz w:val="24"/>
          <w:szCs w:val="24"/>
        </w:rPr>
      </w:pPr>
      <w:r w:rsidRPr="00222DD7">
        <w:rPr>
          <w:sz w:val="24"/>
          <w:szCs w:val="24"/>
        </w:rPr>
        <w:t xml:space="preserve">HIGH for 80 µs </w:t>
      </w:r>
    </w:p>
    <w:p w14:paraId="5E23DAAF" w14:textId="29ABB5BB" w:rsidR="00222DD7" w:rsidRPr="00222DD7" w:rsidRDefault="00222DD7" w:rsidP="00222DD7">
      <w:pPr>
        <w:jc w:val="both"/>
        <w:rPr>
          <w:sz w:val="24"/>
          <w:szCs w:val="24"/>
        </w:rPr>
      </w:pPr>
      <w:r w:rsidRPr="00222DD7">
        <w:rPr>
          <w:sz w:val="24"/>
          <w:szCs w:val="24"/>
        </w:rPr>
        <w:t xml:space="preserve">This </w:t>
      </w:r>
      <w:proofErr w:type="spellStart"/>
      <w:r w:rsidRPr="00222DD7">
        <w:rPr>
          <w:sz w:val="24"/>
          <w:szCs w:val="24"/>
        </w:rPr>
        <w:t>means:"I</w:t>
      </w:r>
      <w:proofErr w:type="spellEnd"/>
      <w:r w:rsidRPr="00222DD7">
        <w:rPr>
          <w:sz w:val="24"/>
          <w:szCs w:val="24"/>
        </w:rPr>
        <w:t xml:space="preserve"> am ready to transmit."</w:t>
      </w:r>
    </w:p>
    <w:p w14:paraId="20895261" w14:textId="32643AA3" w:rsidR="00222DD7" w:rsidRPr="00222DD7" w:rsidRDefault="00222DD7" w:rsidP="00222DD7">
      <w:pPr>
        <w:jc w:val="both"/>
        <w:rPr>
          <w:b/>
          <w:bCs/>
          <w:sz w:val="24"/>
          <w:szCs w:val="24"/>
        </w:rPr>
      </w:pPr>
    </w:p>
    <w:p w14:paraId="4F2A0ECE" w14:textId="77777777" w:rsidR="00222DD7" w:rsidRPr="00222DD7" w:rsidRDefault="00222DD7" w:rsidP="00222DD7">
      <w:pPr>
        <w:jc w:val="both"/>
        <w:rPr>
          <w:sz w:val="24"/>
          <w:szCs w:val="24"/>
        </w:rPr>
      </w:pPr>
      <w:r w:rsidRPr="00222DD7">
        <w:rPr>
          <w:b/>
          <w:bCs/>
          <w:sz w:val="24"/>
          <w:szCs w:val="24"/>
        </w:rPr>
        <w:t>Step 3</w:t>
      </w:r>
      <w:r w:rsidRPr="00222DD7">
        <w:rPr>
          <w:sz w:val="24"/>
          <w:szCs w:val="24"/>
        </w:rPr>
        <w:t>: Sensor sends 40 bits</w:t>
      </w:r>
    </w:p>
    <w:p w14:paraId="1B86DE30" w14:textId="77777777" w:rsidR="00222DD7" w:rsidRPr="00222DD7" w:rsidRDefault="00222DD7" w:rsidP="00222DD7">
      <w:pPr>
        <w:jc w:val="both"/>
        <w:rPr>
          <w:sz w:val="24"/>
          <w:szCs w:val="24"/>
        </w:rPr>
      </w:pPr>
      <w:r w:rsidRPr="00222DD7">
        <w:rPr>
          <w:sz w:val="24"/>
          <w:szCs w:val="24"/>
        </w:rPr>
        <w:t>The data format is:</w:t>
      </w:r>
    </w:p>
    <w:p w14:paraId="06F4778B" w14:textId="77777777" w:rsidR="00222DD7" w:rsidRPr="00222DD7" w:rsidRDefault="00222DD7" w:rsidP="00222DD7">
      <w:pPr>
        <w:jc w:val="both"/>
        <w:rPr>
          <w:sz w:val="24"/>
          <w:szCs w:val="24"/>
        </w:rPr>
      </w:pPr>
    </w:p>
    <w:p w14:paraId="0E71AB8D" w14:textId="77777777" w:rsidR="00222DD7" w:rsidRPr="00222DD7" w:rsidRDefault="00222DD7" w:rsidP="0075363D">
      <w:pPr>
        <w:jc w:val="both"/>
        <w:rPr>
          <w:b/>
          <w:bCs/>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2977"/>
      </w:tblGrid>
      <w:tr w:rsidR="00222DD7" w:rsidRPr="00222DD7" w14:paraId="1FF6C848" w14:textId="77777777" w:rsidTr="00222DD7">
        <w:trPr>
          <w:tblHeader/>
          <w:tblCellSpacing w:w="15" w:type="dxa"/>
        </w:trPr>
        <w:tc>
          <w:tcPr>
            <w:tcW w:w="1798" w:type="dxa"/>
            <w:vAlign w:val="center"/>
            <w:hideMark/>
          </w:tcPr>
          <w:p w14:paraId="48903E88" w14:textId="77777777" w:rsidR="00222DD7" w:rsidRPr="00222DD7" w:rsidRDefault="00222DD7" w:rsidP="00222DD7">
            <w:pPr>
              <w:jc w:val="both"/>
              <w:rPr>
                <w:b/>
                <w:bCs/>
                <w:sz w:val="24"/>
                <w:szCs w:val="24"/>
              </w:rPr>
            </w:pPr>
            <w:r w:rsidRPr="00222DD7">
              <w:rPr>
                <w:b/>
                <w:bCs/>
                <w:sz w:val="24"/>
                <w:szCs w:val="24"/>
              </w:rPr>
              <w:lastRenderedPageBreak/>
              <w:t>Bits</w:t>
            </w:r>
          </w:p>
        </w:tc>
        <w:tc>
          <w:tcPr>
            <w:tcW w:w="2932" w:type="dxa"/>
            <w:vAlign w:val="center"/>
            <w:hideMark/>
          </w:tcPr>
          <w:p w14:paraId="60BBCEBB" w14:textId="77777777" w:rsidR="00222DD7" w:rsidRPr="00222DD7" w:rsidRDefault="00222DD7" w:rsidP="00222DD7">
            <w:pPr>
              <w:jc w:val="both"/>
              <w:rPr>
                <w:b/>
                <w:bCs/>
                <w:sz w:val="24"/>
                <w:szCs w:val="24"/>
              </w:rPr>
            </w:pPr>
            <w:r w:rsidRPr="00222DD7">
              <w:rPr>
                <w:b/>
                <w:bCs/>
                <w:sz w:val="24"/>
                <w:szCs w:val="24"/>
              </w:rPr>
              <w:t>Meaning</w:t>
            </w:r>
          </w:p>
        </w:tc>
      </w:tr>
      <w:tr w:rsidR="00222DD7" w:rsidRPr="00222DD7" w14:paraId="7CD4DA8C" w14:textId="77777777" w:rsidTr="00222DD7">
        <w:trPr>
          <w:tblCellSpacing w:w="15" w:type="dxa"/>
        </w:trPr>
        <w:tc>
          <w:tcPr>
            <w:tcW w:w="1798" w:type="dxa"/>
            <w:vAlign w:val="center"/>
            <w:hideMark/>
          </w:tcPr>
          <w:p w14:paraId="596E3EA8" w14:textId="77777777" w:rsidR="00222DD7" w:rsidRPr="00222DD7" w:rsidRDefault="00222DD7" w:rsidP="00222DD7">
            <w:pPr>
              <w:jc w:val="both"/>
              <w:rPr>
                <w:sz w:val="24"/>
                <w:szCs w:val="24"/>
              </w:rPr>
            </w:pPr>
            <w:r w:rsidRPr="00222DD7">
              <w:rPr>
                <w:sz w:val="24"/>
                <w:szCs w:val="24"/>
              </w:rPr>
              <w:t>16 bits</w:t>
            </w:r>
          </w:p>
        </w:tc>
        <w:tc>
          <w:tcPr>
            <w:tcW w:w="2932" w:type="dxa"/>
            <w:vAlign w:val="center"/>
            <w:hideMark/>
          </w:tcPr>
          <w:p w14:paraId="75669E53" w14:textId="77777777" w:rsidR="00222DD7" w:rsidRPr="00222DD7" w:rsidRDefault="00222DD7" w:rsidP="00222DD7">
            <w:pPr>
              <w:jc w:val="both"/>
              <w:rPr>
                <w:sz w:val="24"/>
                <w:szCs w:val="24"/>
              </w:rPr>
            </w:pPr>
            <w:r w:rsidRPr="00222DD7">
              <w:rPr>
                <w:sz w:val="24"/>
                <w:szCs w:val="24"/>
              </w:rPr>
              <w:t>Humidity</w:t>
            </w:r>
          </w:p>
        </w:tc>
      </w:tr>
      <w:tr w:rsidR="00222DD7" w:rsidRPr="00222DD7" w14:paraId="25C8587F" w14:textId="77777777" w:rsidTr="00222DD7">
        <w:trPr>
          <w:tblCellSpacing w:w="15" w:type="dxa"/>
        </w:trPr>
        <w:tc>
          <w:tcPr>
            <w:tcW w:w="1798" w:type="dxa"/>
            <w:vAlign w:val="center"/>
            <w:hideMark/>
          </w:tcPr>
          <w:p w14:paraId="0CD12B91" w14:textId="77777777" w:rsidR="00222DD7" w:rsidRPr="00222DD7" w:rsidRDefault="00222DD7" w:rsidP="00222DD7">
            <w:pPr>
              <w:jc w:val="both"/>
              <w:rPr>
                <w:sz w:val="24"/>
                <w:szCs w:val="24"/>
              </w:rPr>
            </w:pPr>
            <w:r w:rsidRPr="00222DD7">
              <w:rPr>
                <w:sz w:val="24"/>
                <w:szCs w:val="24"/>
              </w:rPr>
              <w:t>16 bits</w:t>
            </w:r>
          </w:p>
        </w:tc>
        <w:tc>
          <w:tcPr>
            <w:tcW w:w="2932" w:type="dxa"/>
            <w:vAlign w:val="center"/>
            <w:hideMark/>
          </w:tcPr>
          <w:p w14:paraId="4F811325" w14:textId="77777777" w:rsidR="00222DD7" w:rsidRPr="00222DD7" w:rsidRDefault="00222DD7" w:rsidP="00222DD7">
            <w:pPr>
              <w:jc w:val="both"/>
              <w:rPr>
                <w:sz w:val="24"/>
                <w:szCs w:val="24"/>
              </w:rPr>
            </w:pPr>
            <w:r w:rsidRPr="00222DD7">
              <w:rPr>
                <w:sz w:val="24"/>
                <w:szCs w:val="24"/>
              </w:rPr>
              <w:t>Temperature</w:t>
            </w:r>
          </w:p>
        </w:tc>
      </w:tr>
      <w:tr w:rsidR="00222DD7" w:rsidRPr="00222DD7" w14:paraId="679E0A0E" w14:textId="77777777" w:rsidTr="00222DD7">
        <w:trPr>
          <w:tblCellSpacing w:w="15" w:type="dxa"/>
        </w:trPr>
        <w:tc>
          <w:tcPr>
            <w:tcW w:w="1798" w:type="dxa"/>
            <w:vAlign w:val="center"/>
            <w:hideMark/>
          </w:tcPr>
          <w:p w14:paraId="11F7C2C0" w14:textId="77777777" w:rsidR="00222DD7" w:rsidRPr="00222DD7" w:rsidRDefault="00222DD7" w:rsidP="00222DD7">
            <w:pPr>
              <w:jc w:val="both"/>
              <w:rPr>
                <w:sz w:val="24"/>
                <w:szCs w:val="24"/>
              </w:rPr>
            </w:pPr>
            <w:r w:rsidRPr="00222DD7">
              <w:rPr>
                <w:sz w:val="24"/>
                <w:szCs w:val="24"/>
              </w:rPr>
              <w:t>8 bits</w:t>
            </w:r>
          </w:p>
        </w:tc>
        <w:tc>
          <w:tcPr>
            <w:tcW w:w="2932" w:type="dxa"/>
            <w:vAlign w:val="center"/>
            <w:hideMark/>
          </w:tcPr>
          <w:p w14:paraId="68F70595" w14:textId="77777777" w:rsidR="00222DD7" w:rsidRPr="00222DD7" w:rsidRDefault="00222DD7" w:rsidP="00222DD7">
            <w:pPr>
              <w:jc w:val="both"/>
              <w:rPr>
                <w:sz w:val="24"/>
                <w:szCs w:val="24"/>
              </w:rPr>
            </w:pPr>
            <w:r w:rsidRPr="00222DD7">
              <w:rPr>
                <w:sz w:val="24"/>
                <w:szCs w:val="24"/>
              </w:rPr>
              <w:t>Checksum</w:t>
            </w:r>
          </w:p>
        </w:tc>
      </w:tr>
    </w:tbl>
    <w:p w14:paraId="028B1A5A" w14:textId="77777777" w:rsidR="00222DD7" w:rsidRPr="00222DD7" w:rsidRDefault="00222DD7" w:rsidP="00222DD7">
      <w:pPr>
        <w:jc w:val="both"/>
        <w:rPr>
          <w:b/>
          <w:bCs/>
          <w:sz w:val="24"/>
          <w:szCs w:val="24"/>
        </w:rPr>
      </w:pPr>
      <w:r w:rsidRPr="00222DD7">
        <w:rPr>
          <w:b/>
          <w:bCs/>
          <w:sz w:val="24"/>
          <w:szCs w:val="24"/>
        </w:rPr>
        <w:t>How Bits Are Encoded</w:t>
      </w:r>
    </w:p>
    <w:p w14:paraId="2D7EB2A8" w14:textId="77777777" w:rsidR="00222DD7" w:rsidRPr="00222DD7" w:rsidRDefault="00222DD7" w:rsidP="00222DD7">
      <w:pPr>
        <w:jc w:val="both"/>
        <w:rPr>
          <w:sz w:val="24"/>
          <w:szCs w:val="24"/>
        </w:rPr>
      </w:pPr>
      <w:r w:rsidRPr="00222DD7">
        <w:rPr>
          <w:sz w:val="24"/>
          <w:szCs w:val="24"/>
        </w:rPr>
        <w:t>Each bit starts with:</w:t>
      </w:r>
    </w:p>
    <w:p w14:paraId="7098A734" w14:textId="77777777" w:rsidR="00222DD7" w:rsidRPr="00222DD7" w:rsidRDefault="00222DD7" w:rsidP="00222DD7">
      <w:pPr>
        <w:numPr>
          <w:ilvl w:val="0"/>
          <w:numId w:val="28"/>
        </w:numPr>
        <w:jc w:val="both"/>
        <w:rPr>
          <w:sz w:val="24"/>
          <w:szCs w:val="24"/>
        </w:rPr>
      </w:pPr>
      <w:r w:rsidRPr="00222DD7">
        <w:rPr>
          <w:sz w:val="24"/>
          <w:szCs w:val="24"/>
        </w:rPr>
        <w:t xml:space="preserve">LOW for 50 µs </w:t>
      </w:r>
    </w:p>
    <w:p w14:paraId="2B53745F" w14:textId="77777777" w:rsidR="00222DD7" w:rsidRPr="00222DD7" w:rsidRDefault="00222DD7" w:rsidP="00222DD7">
      <w:pPr>
        <w:jc w:val="both"/>
        <w:rPr>
          <w:sz w:val="24"/>
          <w:szCs w:val="24"/>
        </w:rPr>
      </w:pPr>
      <w:r w:rsidRPr="00222DD7">
        <w:rPr>
          <w:sz w:val="24"/>
          <w:szCs w:val="24"/>
        </w:rPr>
        <w:t>Then HIGH pulse duration decides whether it is 0 or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426"/>
      </w:tblGrid>
      <w:tr w:rsidR="00222DD7" w:rsidRPr="00222DD7" w14:paraId="0CFE1569" w14:textId="77777777" w:rsidTr="00222DD7">
        <w:trPr>
          <w:tblHeader/>
          <w:tblCellSpacing w:w="15" w:type="dxa"/>
        </w:trPr>
        <w:tc>
          <w:tcPr>
            <w:tcW w:w="2223" w:type="dxa"/>
            <w:vAlign w:val="center"/>
            <w:hideMark/>
          </w:tcPr>
          <w:p w14:paraId="3BA42B5E" w14:textId="77777777" w:rsidR="00222DD7" w:rsidRPr="00222DD7" w:rsidRDefault="00222DD7" w:rsidP="00222DD7">
            <w:pPr>
              <w:jc w:val="both"/>
              <w:rPr>
                <w:b/>
                <w:bCs/>
                <w:sz w:val="24"/>
                <w:szCs w:val="24"/>
              </w:rPr>
            </w:pPr>
            <w:r w:rsidRPr="00222DD7">
              <w:rPr>
                <w:b/>
                <w:bCs/>
                <w:sz w:val="24"/>
                <w:szCs w:val="24"/>
              </w:rPr>
              <w:t>HIGH Duration</w:t>
            </w:r>
          </w:p>
        </w:tc>
        <w:tc>
          <w:tcPr>
            <w:tcW w:w="381" w:type="dxa"/>
            <w:vAlign w:val="center"/>
            <w:hideMark/>
          </w:tcPr>
          <w:p w14:paraId="24207A3C" w14:textId="77777777" w:rsidR="00222DD7" w:rsidRPr="00222DD7" w:rsidRDefault="00222DD7" w:rsidP="00222DD7">
            <w:pPr>
              <w:jc w:val="both"/>
              <w:rPr>
                <w:b/>
                <w:bCs/>
                <w:sz w:val="24"/>
                <w:szCs w:val="24"/>
              </w:rPr>
            </w:pPr>
            <w:r w:rsidRPr="00222DD7">
              <w:rPr>
                <w:b/>
                <w:bCs/>
                <w:sz w:val="24"/>
                <w:szCs w:val="24"/>
              </w:rPr>
              <w:t>Bit</w:t>
            </w:r>
          </w:p>
        </w:tc>
      </w:tr>
      <w:tr w:rsidR="00222DD7" w:rsidRPr="00222DD7" w14:paraId="2287CD0A" w14:textId="77777777" w:rsidTr="00222DD7">
        <w:trPr>
          <w:tblCellSpacing w:w="15" w:type="dxa"/>
        </w:trPr>
        <w:tc>
          <w:tcPr>
            <w:tcW w:w="2223" w:type="dxa"/>
            <w:vAlign w:val="center"/>
            <w:hideMark/>
          </w:tcPr>
          <w:p w14:paraId="0A8806CF" w14:textId="77777777" w:rsidR="00222DD7" w:rsidRPr="00222DD7" w:rsidRDefault="00222DD7" w:rsidP="00222DD7">
            <w:pPr>
              <w:jc w:val="both"/>
              <w:rPr>
                <w:sz w:val="24"/>
                <w:szCs w:val="24"/>
              </w:rPr>
            </w:pPr>
            <w:r w:rsidRPr="00222DD7">
              <w:rPr>
                <w:sz w:val="24"/>
                <w:szCs w:val="24"/>
              </w:rPr>
              <w:t>~26–28 µs</w:t>
            </w:r>
          </w:p>
        </w:tc>
        <w:tc>
          <w:tcPr>
            <w:tcW w:w="381" w:type="dxa"/>
            <w:vAlign w:val="center"/>
            <w:hideMark/>
          </w:tcPr>
          <w:p w14:paraId="1F79E661" w14:textId="77777777" w:rsidR="00222DD7" w:rsidRPr="00222DD7" w:rsidRDefault="00222DD7" w:rsidP="00222DD7">
            <w:pPr>
              <w:jc w:val="both"/>
              <w:rPr>
                <w:sz w:val="24"/>
                <w:szCs w:val="24"/>
              </w:rPr>
            </w:pPr>
            <w:r w:rsidRPr="00222DD7">
              <w:rPr>
                <w:sz w:val="24"/>
                <w:szCs w:val="24"/>
              </w:rPr>
              <w:t>0</w:t>
            </w:r>
          </w:p>
        </w:tc>
      </w:tr>
      <w:tr w:rsidR="00222DD7" w:rsidRPr="00222DD7" w14:paraId="2845DF76" w14:textId="77777777" w:rsidTr="00222DD7">
        <w:trPr>
          <w:tblCellSpacing w:w="15" w:type="dxa"/>
        </w:trPr>
        <w:tc>
          <w:tcPr>
            <w:tcW w:w="2223" w:type="dxa"/>
            <w:vAlign w:val="center"/>
            <w:hideMark/>
          </w:tcPr>
          <w:p w14:paraId="4ED1BC25" w14:textId="77777777" w:rsidR="00222DD7" w:rsidRPr="00222DD7" w:rsidRDefault="00222DD7" w:rsidP="00222DD7">
            <w:pPr>
              <w:jc w:val="both"/>
              <w:rPr>
                <w:sz w:val="24"/>
                <w:szCs w:val="24"/>
              </w:rPr>
            </w:pPr>
            <w:r w:rsidRPr="00222DD7">
              <w:rPr>
                <w:sz w:val="24"/>
                <w:szCs w:val="24"/>
              </w:rPr>
              <w:t>~70 µs</w:t>
            </w:r>
          </w:p>
        </w:tc>
        <w:tc>
          <w:tcPr>
            <w:tcW w:w="381" w:type="dxa"/>
            <w:vAlign w:val="center"/>
            <w:hideMark/>
          </w:tcPr>
          <w:p w14:paraId="5F2BA42B" w14:textId="77777777" w:rsidR="00222DD7" w:rsidRPr="00222DD7" w:rsidRDefault="00222DD7" w:rsidP="00222DD7">
            <w:pPr>
              <w:jc w:val="both"/>
              <w:rPr>
                <w:sz w:val="24"/>
                <w:szCs w:val="24"/>
              </w:rPr>
            </w:pPr>
            <w:r w:rsidRPr="00222DD7">
              <w:rPr>
                <w:sz w:val="24"/>
                <w:szCs w:val="24"/>
              </w:rPr>
              <w:t>1</w:t>
            </w:r>
          </w:p>
        </w:tc>
      </w:tr>
    </w:tbl>
    <w:p w14:paraId="1B9A838B" w14:textId="250E97EF" w:rsidR="00222DD7" w:rsidRPr="00222DD7" w:rsidRDefault="00222DD7" w:rsidP="00222DD7">
      <w:pPr>
        <w:jc w:val="both"/>
        <w:rPr>
          <w:sz w:val="24"/>
          <w:szCs w:val="24"/>
        </w:rPr>
      </w:pPr>
      <w:r w:rsidRPr="00222DD7">
        <w:rPr>
          <w:sz w:val="24"/>
          <w:szCs w:val="24"/>
        </w:rPr>
        <w:t>So MCU measures pulse width</w:t>
      </w:r>
      <w:r>
        <w:rPr>
          <w:sz w:val="24"/>
          <w:szCs w:val="24"/>
        </w:rPr>
        <w:t xml:space="preserve"> to facilitate data transmission.</w:t>
      </w:r>
    </w:p>
    <w:p w14:paraId="6F16AF0F" w14:textId="1668C15A" w:rsidR="00222DD7" w:rsidRPr="00222DD7" w:rsidRDefault="00222DD7" w:rsidP="00222DD7">
      <w:pPr>
        <w:jc w:val="both"/>
        <w:rPr>
          <w:b/>
          <w:bCs/>
          <w:sz w:val="24"/>
          <w:szCs w:val="24"/>
        </w:rPr>
      </w:pPr>
      <w:r w:rsidRPr="00222DD7">
        <w:rPr>
          <w:b/>
          <w:bCs/>
          <w:sz w:val="24"/>
          <w:szCs w:val="24"/>
        </w:rPr>
        <w:t>Step 4:</w:t>
      </w:r>
      <w:r w:rsidRPr="00222DD7">
        <w:rPr>
          <w:rFonts w:ascii="Times New Roman" w:eastAsia="Times New Roman" w:hAnsi="Times New Roman" w:cs="Times New Roman"/>
          <w:b/>
          <w:bCs/>
          <w:kern w:val="36"/>
          <w:sz w:val="48"/>
          <w:szCs w:val="48"/>
          <w:lang w:eastAsia="en-IN"/>
          <w14:ligatures w14:val="none"/>
        </w:rPr>
        <w:t xml:space="preserve"> </w:t>
      </w:r>
      <w:r w:rsidRPr="00222DD7">
        <w:rPr>
          <w:sz w:val="24"/>
          <w:szCs w:val="24"/>
        </w:rPr>
        <w:t>Data Format</w:t>
      </w:r>
    </w:p>
    <w:p w14:paraId="5446BDE5" w14:textId="288AAF95" w:rsidR="00222DD7" w:rsidRDefault="006C2E50" w:rsidP="00222DD7">
      <w:pPr>
        <w:jc w:val="both"/>
        <w:rPr>
          <w:sz w:val="24"/>
          <w:szCs w:val="24"/>
        </w:rPr>
      </w:pPr>
      <w:r w:rsidRPr="006C2E50">
        <w:rPr>
          <w:sz w:val="24"/>
          <w:szCs w:val="24"/>
        </w:rPr>
        <w:t>The 40 bits are grouped into 5 bytes</w:t>
      </w:r>
      <w:r>
        <w:rPr>
          <w:sz w:val="24"/>
          <w:szCs w:val="24"/>
        </w:rPr>
        <w:t xml:space="preserve">. </w:t>
      </w:r>
      <w:r w:rsidR="00222DD7" w:rsidRPr="00222DD7">
        <w:rPr>
          <w:sz w:val="24"/>
          <w:szCs w:val="24"/>
        </w:rPr>
        <w:t>The sensor</w:t>
      </w:r>
      <w:r>
        <w:rPr>
          <w:sz w:val="24"/>
          <w:szCs w:val="24"/>
        </w:rPr>
        <w:t xml:space="preserve"> sends</w:t>
      </w:r>
      <w:r w:rsidR="00222DD7" w:rsidRPr="00222DD7">
        <w:rPr>
          <w:sz w:val="24"/>
          <w:szCs w:val="24"/>
        </w:rPr>
        <w:t xml:space="preserve"> </w:t>
      </w:r>
      <w:r>
        <w:rPr>
          <w:sz w:val="24"/>
          <w:szCs w:val="24"/>
        </w:rPr>
        <w:t xml:space="preserve">the data in </w:t>
      </w:r>
      <w:r w:rsidR="009B389B">
        <w:rPr>
          <w:sz w:val="24"/>
          <w:szCs w:val="24"/>
        </w:rPr>
        <w:t>following format</w:t>
      </w:r>
      <w:r>
        <w:rPr>
          <w:sz w:val="24"/>
          <w:szCs w:val="24"/>
        </w:rPr>
        <w:t>:</w:t>
      </w:r>
    </w:p>
    <w:p w14:paraId="4F7C21B9" w14:textId="68CE65B9" w:rsidR="00222DD7" w:rsidRPr="001F51B7" w:rsidRDefault="001F51B7" w:rsidP="001F51B7">
      <w:pPr>
        <w:pStyle w:val="ListParagraph"/>
        <w:numPr>
          <w:ilvl w:val="0"/>
          <w:numId w:val="29"/>
        </w:numPr>
        <w:jc w:val="both"/>
        <w:rPr>
          <w:sz w:val="24"/>
          <w:szCs w:val="24"/>
        </w:rPr>
      </w:pPr>
      <w:r w:rsidRPr="001F51B7">
        <w:rPr>
          <w:sz w:val="24"/>
          <w:szCs w:val="24"/>
        </w:rPr>
        <w:t>Byte 1</w:t>
      </w:r>
      <w:r>
        <w:rPr>
          <w:sz w:val="24"/>
          <w:szCs w:val="24"/>
        </w:rPr>
        <w:t>:</w:t>
      </w:r>
      <w:r w:rsidRPr="001F51B7">
        <w:rPr>
          <w:sz w:val="24"/>
          <w:szCs w:val="24"/>
        </w:rPr>
        <w:t xml:space="preserve"> -</w:t>
      </w:r>
      <w:r>
        <w:rPr>
          <w:sz w:val="24"/>
          <w:szCs w:val="24"/>
        </w:rPr>
        <w:t xml:space="preserve"> </w:t>
      </w:r>
      <w:r w:rsidR="00222DD7" w:rsidRPr="001F51B7">
        <w:rPr>
          <w:sz w:val="24"/>
          <w:szCs w:val="24"/>
        </w:rPr>
        <w:t>8-bit Humidity Integer</w:t>
      </w:r>
    </w:p>
    <w:p w14:paraId="68268A93" w14:textId="54E767EA" w:rsidR="00222DD7" w:rsidRPr="001F51B7" w:rsidRDefault="001F51B7" w:rsidP="001F51B7">
      <w:pPr>
        <w:pStyle w:val="ListParagraph"/>
        <w:numPr>
          <w:ilvl w:val="0"/>
          <w:numId w:val="29"/>
        </w:numPr>
        <w:jc w:val="both"/>
        <w:rPr>
          <w:sz w:val="24"/>
          <w:szCs w:val="24"/>
        </w:rPr>
      </w:pPr>
      <w:r w:rsidRPr="001F51B7">
        <w:rPr>
          <w:sz w:val="24"/>
          <w:szCs w:val="24"/>
        </w:rPr>
        <w:t xml:space="preserve">Byte </w:t>
      </w:r>
      <w:r>
        <w:rPr>
          <w:sz w:val="24"/>
          <w:szCs w:val="24"/>
        </w:rPr>
        <w:t xml:space="preserve">2: </w:t>
      </w:r>
      <w:r w:rsidRPr="001F51B7">
        <w:rPr>
          <w:sz w:val="24"/>
          <w:szCs w:val="24"/>
        </w:rPr>
        <w:t>-</w:t>
      </w:r>
      <w:r w:rsidR="00222DD7" w:rsidRPr="001F51B7">
        <w:rPr>
          <w:sz w:val="24"/>
          <w:szCs w:val="24"/>
        </w:rPr>
        <w:t>8-bit Humidity Decimal</w:t>
      </w:r>
    </w:p>
    <w:p w14:paraId="299F1779" w14:textId="6E5D7E0A" w:rsidR="00222DD7" w:rsidRPr="001F51B7" w:rsidRDefault="001F51B7" w:rsidP="001F51B7">
      <w:pPr>
        <w:pStyle w:val="ListParagraph"/>
        <w:numPr>
          <w:ilvl w:val="0"/>
          <w:numId w:val="29"/>
        </w:numPr>
        <w:jc w:val="both"/>
        <w:rPr>
          <w:sz w:val="24"/>
          <w:szCs w:val="24"/>
        </w:rPr>
      </w:pPr>
      <w:r w:rsidRPr="001F51B7">
        <w:rPr>
          <w:sz w:val="24"/>
          <w:szCs w:val="24"/>
        </w:rPr>
        <w:t xml:space="preserve">Byte </w:t>
      </w:r>
      <w:r>
        <w:rPr>
          <w:sz w:val="24"/>
          <w:szCs w:val="24"/>
        </w:rPr>
        <w:t xml:space="preserve">3: </w:t>
      </w:r>
      <w:r w:rsidRPr="001F51B7">
        <w:rPr>
          <w:sz w:val="24"/>
          <w:szCs w:val="24"/>
        </w:rPr>
        <w:t>-</w:t>
      </w:r>
      <w:r>
        <w:rPr>
          <w:sz w:val="24"/>
          <w:szCs w:val="24"/>
        </w:rPr>
        <w:t xml:space="preserve"> </w:t>
      </w:r>
      <w:r w:rsidR="00222DD7" w:rsidRPr="001F51B7">
        <w:rPr>
          <w:sz w:val="24"/>
          <w:szCs w:val="24"/>
        </w:rPr>
        <w:t>8-bit Temperature Integer</w:t>
      </w:r>
    </w:p>
    <w:p w14:paraId="57545047" w14:textId="13B92BC3" w:rsidR="00222DD7" w:rsidRPr="001F51B7" w:rsidRDefault="001F51B7" w:rsidP="001F51B7">
      <w:pPr>
        <w:pStyle w:val="ListParagraph"/>
        <w:numPr>
          <w:ilvl w:val="0"/>
          <w:numId w:val="29"/>
        </w:numPr>
        <w:jc w:val="both"/>
        <w:rPr>
          <w:sz w:val="24"/>
          <w:szCs w:val="24"/>
        </w:rPr>
      </w:pPr>
      <w:r w:rsidRPr="001F51B7">
        <w:rPr>
          <w:sz w:val="24"/>
          <w:szCs w:val="24"/>
        </w:rPr>
        <w:t xml:space="preserve">Byte </w:t>
      </w:r>
      <w:r>
        <w:rPr>
          <w:sz w:val="24"/>
          <w:szCs w:val="24"/>
        </w:rPr>
        <w:t xml:space="preserve">4: </w:t>
      </w:r>
      <w:r w:rsidRPr="001F51B7">
        <w:rPr>
          <w:sz w:val="24"/>
          <w:szCs w:val="24"/>
        </w:rPr>
        <w:t>-</w:t>
      </w:r>
      <w:r>
        <w:rPr>
          <w:sz w:val="24"/>
          <w:szCs w:val="24"/>
        </w:rPr>
        <w:t xml:space="preserve"> </w:t>
      </w:r>
      <w:r w:rsidR="00222DD7" w:rsidRPr="001F51B7">
        <w:rPr>
          <w:sz w:val="24"/>
          <w:szCs w:val="24"/>
        </w:rPr>
        <w:t>8-bit Temperature Decimal</w:t>
      </w:r>
    </w:p>
    <w:p w14:paraId="39ED6785" w14:textId="41D0A17F" w:rsidR="00222DD7" w:rsidRPr="001F51B7" w:rsidRDefault="001F51B7" w:rsidP="001F51B7">
      <w:pPr>
        <w:pStyle w:val="ListParagraph"/>
        <w:numPr>
          <w:ilvl w:val="0"/>
          <w:numId w:val="29"/>
        </w:numPr>
        <w:jc w:val="both"/>
        <w:rPr>
          <w:sz w:val="24"/>
          <w:szCs w:val="24"/>
        </w:rPr>
      </w:pPr>
      <w:r w:rsidRPr="001F51B7">
        <w:rPr>
          <w:sz w:val="24"/>
          <w:szCs w:val="24"/>
        </w:rPr>
        <w:t xml:space="preserve">Byte </w:t>
      </w:r>
      <w:r>
        <w:rPr>
          <w:sz w:val="24"/>
          <w:szCs w:val="24"/>
        </w:rPr>
        <w:t xml:space="preserve">5: </w:t>
      </w:r>
      <w:r w:rsidRPr="001F51B7">
        <w:rPr>
          <w:sz w:val="24"/>
          <w:szCs w:val="24"/>
        </w:rPr>
        <w:t>-</w:t>
      </w:r>
      <w:r>
        <w:rPr>
          <w:sz w:val="24"/>
          <w:szCs w:val="24"/>
        </w:rPr>
        <w:t xml:space="preserve"> </w:t>
      </w:r>
      <w:r w:rsidR="00222DD7" w:rsidRPr="001F51B7">
        <w:rPr>
          <w:sz w:val="24"/>
          <w:szCs w:val="24"/>
        </w:rPr>
        <w:t>8-bit Checksum</w:t>
      </w:r>
    </w:p>
    <w:p w14:paraId="326B5908" w14:textId="7896C02B" w:rsidR="0075363D" w:rsidRDefault="001F51B7" w:rsidP="0075363D">
      <w:pPr>
        <w:jc w:val="both"/>
        <w:rPr>
          <w:sz w:val="24"/>
          <w:szCs w:val="24"/>
        </w:rPr>
      </w:pPr>
      <w:r w:rsidRPr="001F51B7">
        <w:rPr>
          <w:b/>
          <w:bCs/>
          <w:sz w:val="24"/>
          <w:szCs w:val="24"/>
        </w:rPr>
        <w:t>Step 5</w:t>
      </w:r>
      <w:r>
        <w:rPr>
          <w:sz w:val="24"/>
          <w:szCs w:val="24"/>
        </w:rPr>
        <w:t>: Interpretation of temperature and humidity values</w:t>
      </w:r>
    </w:p>
    <w:p w14:paraId="0B7BBBB8" w14:textId="509A671B" w:rsidR="001F51B7" w:rsidRDefault="001F51B7" w:rsidP="0075363D">
      <w:pPr>
        <w:jc w:val="both"/>
        <w:rPr>
          <w:sz w:val="24"/>
          <w:szCs w:val="24"/>
        </w:rPr>
      </w:pPr>
      <w:r>
        <w:rPr>
          <w:sz w:val="24"/>
          <w:szCs w:val="24"/>
        </w:rPr>
        <w:t>The actual formula for calculating temperature and humidity is shown below:</w:t>
      </w:r>
    </w:p>
    <w:p w14:paraId="119B4CD8" w14:textId="07EDE535" w:rsidR="001F51B7" w:rsidRDefault="001F51B7" w:rsidP="001F51B7">
      <w:pPr>
        <w:jc w:val="center"/>
        <w:rPr>
          <w:sz w:val="24"/>
          <w:szCs w:val="24"/>
        </w:rPr>
      </w:pPr>
      <w:r w:rsidRPr="001F51B7">
        <w:rPr>
          <w:noProof/>
          <w:sz w:val="24"/>
          <w:szCs w:val="24"/>
        </w:rPr>
        <w:drawing>
          <wp:inline distT="0" distB="0" distL="0" distR="0" wp14:anchorId="4C7EE371" wp14:editId="6B725D3A">
            <wp:extent cx="2202007" cy="1297908"/>
            <wp:effectExtent l="0" t="0" r="8255" b="0"/>
            <wp:docPr id="3060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12088" name=""/>
                    <pic:cNvPicPr/>
                  </pic:nvPicPr>
                  <pic:blipFill>
                    <a:blip r:embed="rId16"/>
                    <a:stretch>
                      <a:fillRect/>
                    </a:stretch>
                  </pic:blipFill>
                  <pic:spPr>
                    <a:xfrm>
                      <a:off x="0" y="0"/>
                      <a:ext cx="2209750" cy="1302472"/>
                    </a:xfrm>
                    <a:prstGeom prst="rect">
                      <a:avLst/>
                    </a:prstGeom>
                  </pic:spPr>
                </pic:pic>
              </a:graphicData>
            </a:graphic>
          </wp:inline>
        </w:drawing>
      </w:r>
    </w:p>
    <w:p w14:paraId="7ED4CA0D" w14:textId="77777777" w:rsidR="00222DD7" w:rsidRDefault="00222DD7" w:rsidP="0075363D">
      <w:pPr>
        <w:jc w:val="both"/>
        <w:rPr>
          <w:sz w:val="24"/>
          <w:szCs w:val="24"/>
        </w:rPr>
      </w:pPr>
    </w:p>
    <w:p w14:paraId="090CF8E3" w14:textId="77777777" w:rsidR="00222DD7" w:rsidRDefault="00222DD7" w:rsidP="0075363D">
      <w:pPr>
        <w:jc w:val="both"/>
        <w:rPr>
          <w:sz w:val="24"/>
          <w:szCs w:val="24"/>
        </w:rPr>
      </w:pPr>
    </w:p>
    <w:p w14:paraId="55FDE06B" w14:textId="77777777" w:rsidR="001F51B7" w:rsidRDefault="001F51B7" w:rsidP="0075363D">
      <w:pPr>
        <w:jc w:val="both"/>
        <w:rPr>
          <w:sz w:val="24"/>
          <w:szCs w:val="24"/>
        </w:rPr>
      </w:pPr>
    </w:p>
    <w:p w14:paraId="5248A1E2" w14:textId="77777777" w:rsidR="001F51B7" w:rsidRPr="0075363D" w:rsidRDefault="001F51B7" w:rsidP="0075363D">
      <w:pPr>
        <w:jc w:val="both"/>
        <w:rPr>
          <w:sz w:val="24"/>
          <w:szCs w:val="24"/>
        </w:rPr>
      </w:pPr>
    </w:p>
    <w:p w14:paraId="01462C1D" w14:textId="556BB01B" w:rsidR="001F51B7" w:rsidRPr="001F51B7" w:rsidRDefault="001F51B7" w:rsidP="007A77BB">
      <w:pPr>
        <w:jc w:val="both"/>
        <w:rPr>
          <w:sz w:val="24"/>
          <w:szCs w:val="24"/>
          <w:lang w:val="en-US"/>
        </w:rPr>
      </w:pPr>
      <w:r>
        <w:rPr>
          <w:sz w:val="24"/>
          <w:szCs w:val="24"/>
          <w:lang w:val="en-US"/>
        </w:rPr>
        <w:lastRenderedPageBreak/>
        <w:t xml:space="preserve">But we use some bit level operations to read data from DHT22 sensor </w:t>
      </w:r>
      <w:r w:rsidR="006C2E50">
        <w:rPr>
          <w:sz w:val="24"/>
          <w:szCs w:val="24"/>
          <w:lang w:val="en-US"/>
        </w:rPr>
        <w:t>and output in digital format.</w:t>
      </w:r>
    </w:p>
    <w:p w14:paraId="183F87ED" w14:textId="542B1265" w:rsidR="001F51B7" w:rsidRPr="006C2E50" w:rsidRDefault="006C2E50" w:rsidP="006C2E50">
      <w:pPr>
        <w:pStyle w:val="ListParagraph"/>
        <w:numPr>
          <w:ilvl w:val="0"/>
          <w:numId w:val="30"/>
        </w:numPr>
        <w:jc w:val="both"/>
        <w:rPr>
          <w:sz w:val="24"/>
          <w:szCs w:val="24"/>
          <w:lang w:val="en-US"/>
        </w:rPr>
      </w:pPr>
      <w:r w:rsidRPr="006C2E50">
        <w:rPr>
          <w:b/>
          <w:bCs/>
          <w:sz w:val="24"/>
          <w:szCs w:val="24"/>
          <w:lang w:val="en-US"/>
        </w:rPr>
        <w:t>Humidity</w:t>
      </w:r>
      <w:r w:rsidRPr="006C2E50">
        <w:rPr>
          <w:sz w:val="24"/>
          <w:szCs w:val="24"/>
          <w:lang w:val="en-US"/>
        </w:rPr>
        <w:t>=</w:t>
      </w:r>
      <w:r w:rsidRPr="006C2E50">
        <w:t xml:space="preserve"> </w:t>
      </w:r>
      <w:r w:rsidRPr="006C2E50">
        <w:rPr>
          <w:sz w:val="24"/>
          <w:szCs w:val="24"/>
        </w:rPr>
        <w:t>((Byte1 &lt;&lt; 8) | Byte2) / 10.0</w:t>
      </w:r>
    </w:p>
    <w:p w14:paraId="1C85831F" w14:textId="36EC14FB" w:rsidR="006C2E50" w:rsidRPr="006C2E50" w:rsidRDefault="006C2E50" w:rsidP="006C2E50">
      <w:pPr>
        <w:pStyle w:val="ListParagraph"/>
        <w:numPr>
          <w:ilvl w:val="0"/>
          <w:numId w:val="30"/>
        </w:numPr>
        <w:jc w:val="both"/>
        <w:rPr>
          <w:sz w:val="24"/>
          <w:szCs w:val="24"/>
          <w:lang w:val="en-US"/>
        </w:rPr>
      </w:pPr>
      <w:r w:rsidRPr="006C2E50">
        <w:rPr>
          <w:b/>
          <w:bCs/>
          <w:sz w:val="24"/>
          <w:szCs w:val="24"/>
        </w:rPr>
        <w:t>Temperature</w:t>
      </w:r>
      <w:r w:rsidRPr="006C2E50">
        <w:rPr>
          <w:sz w:val="24"/>
          <w:szCs w:val="24"/>
        </w:rPr>
        <w:t>=</w:t>
      </w:r>
      <w:r w:rsidRPr="006C2E50">
        <w:t xml:space="preserve"> </w:t>
      </w:r>
      <w:r w:rsidRPr="006C2E50">
        <w:rPr>
          <w:sz w:val="24"/>
          <w:szCs w:val="24"/>
        </w:rPr>
        <w:t>((Byte3 &lt;&lt; 8) | Byte4) / 10.0</w:t>
      </w:r>
    </w:p>
    <w:p w14:paraId="68C1AC86" w14:textId="347B9CCA" w:rsidR="006C2E50" w:rsidRPr="006C2E50" w:rsidRDefault="006C2E50" w:rsidP="006C2E50">
      <w:pPr>
        <w:pStyle w:val="ListParagraph"/>
        <w:numPr>
          <w:ilvl w:val="0"/>
          <w:numId w:val="30"/>
        </w:numPr>
        <w:jc w:val="both"/>
        <w:rPr>
          <w:sz w:val="24"/>
          <w:szCs w:val="24"/>
          <w:lang w:val="en-US"/>
        </w:rPr>
      </w:pPr>
      <w:r w:rsidRPr="006C2E50">
        <w:rPr>
          <w:sz w:val="24"/>
          <w:szCs w:val="24"/>
        </w:rPr>
        <w:t>If the MSB of Byte3 is set → temperature is negative.</w:t>
      </w:r>
    </w:p>
    <w:p w14:paraId="62CAA101" w14:textId="78D0D056" w:rsidR="006C2E50" w:rsidRPr="006C2E50" w:rsidRDefault="006C2E50" w:rsidP="006C2E50">
      <w:pPr>
        <w:pStyle w:val="ListParagraph"/>
        <w:numPr>
          <w:ilvl w:val="0"/>
          <w:numId w:val="30"/>
        </w:numPr>
        <w:jc w:val="both"/>
        <w:rPr>
          <w:sz w:val="24"/>
          <w:szCs w:val="24"/>
          <w:lang w:val="en-US"/>
        </w:rPr>
      </w:pPr>
      <w:r w:rsidRPr="006C2E50">
        <w:rPr>
          <w:b/>
          <w:bCs/>
          <w:sz w:val="24"/>
          <w:szCs w:val="24"/>
        </w:rPr>
        <w:t>Checksum</w:t>
      </w:r>
      <w:r w:rsidRPr="006C2E50">
        <w:rPr>
          <w:sz w:val="24"/>
          <w:szCs w:val="24"/>
        </w:rPr>
        <w:t xml:space="preserve"> = (Byte1 + Byte2 + Byte3 + Byte4) &amp; 0xFF</w:t>
      </w:r>
    </w:p>
    <w:p w14:paraId="445A5741" w14:textId="1F8A4FBE" w:rsidR="006C2E50" w:rsidRPr="006C2E50" w:rsidRDefault="006C2E50" w:rsidP="006C2E50">
      <w:pPr>
        <w:pStyle w:val="ListParagraph"/>
        <w:numPr>
          <w:ilvl w:val="0"/>
          <w:numId w:val="30"/>
        </w:numPr>
        <w:jc w:val="both"/>
        <w:rPr>
          <w:b/>
          <w:bCs/>
          <w:sz w:val="24"/>
          <w:szCs w:val="24"/>
          <w:lang w:val="en-US"/>
        </w:rPr>
      </w:pPr>
      <w:r>
        <w:rPr>
          <w:sz w:val="24"/>
          <w:szCs w:val="24"/>
        </w:rPr>
        <w:t>Note that checksum m</w:t>
      </w:r>
      <w:r w:rsidRPr="006C2E50">
        <w:rPr>
          <w:sz w:val="24"/>
          <w:szCs w:val="24"/>
        </w:rPr>
        <w:t>ust equal Byte5, otherwise reading is invalid</w:t>
      </w:r>
      <w:r w:rsidRPr="006C2E50">
        <w:rPr>
          <w:b/>
          <w:bCs/>
          <w:sz w:val="24"/>
          <w:szCs w:val="24"/>
        </w:rPr>
        <w:t>.</w:t>
      </w:r>
    </w:p>
    <w:p w14:paraId="2015737C" w14:textId="07DFCD2E" w:rsidR="006C2E50" w:rsidRPr="006C2E50" w:rsidRDefault="006C2E50" w:rsidP="006C2E50">
      <w:pPr>
        <w:pStyle w:val="ListParagraph"/>
        <w:numPr>
          <w:ilvl w:val="0"/>
          <w:numId w:val="30"/>
        </w:numPr>
        <w:jc w:val="both"/>
      </w:pPr>
      <w:r>
        <w:rPr>
          <w:sz w:val="24"/>
          <w:szCs w:val="24"/>
        </w:rPr>
        <w:t xml:space="preserve">The left shift operation is done because, </w:t>
      </w:r>
      <w:r w:rsidRPr="006C2E50">
        <w:rPr>
          <w:sz w:val="24"/>
          <w:szCs w:val="24"/>
        </w:rPr>
        <w:t>the DHT22 sends humidity and temperature as 16</w:t>
      </w:r>
      <w:r w:rsidRPr="006C2E50">
        <w:rPr>
          <w:sz w:val="24"/>
          <w:szCs w:val="24"/>
        </w:rPr>
        <w:noBreakHyphen/>
        <w:t>bit numbers split into two 8</w:t>
      </w:r>
      <w:r w:rsidRPr="006C2E50">
        <w:rPr>
          <w:sz w:val="24"/>
          <w:szCs w:val="24"/>
        </w:rPr>
        <w:noBreakHyphen/>
        <w:t>bit bytes. Byte1 is the high byte, Byte2 is the low byte.</w:t>
      </w:r>
      <w:r>
        <w:rPr>
          <w:sz w:val="24"/>
          <w:szCs w:val="24"/>
        </w:rPr>
        <w:t xml:space="preserve"> </w:t>
      </w:r>
      <w:r w:rsidRPr="006C2E50">
        <w:rPr>
          <w:sz w:val="24"/>
          <w:szCs w:val="24"/>
        </w:rPr>
        <w:t>To reconstruct the full 16</w:t>
      </w:r>
      <w:r w:rsidRPr="006C2E50">
        <w:rPr>
          <w:sz w:val="24"/>
          <w:szCs w:val="24"/>
        </w:rPr>
        <w:noBreakHyphen/>
        <w:t>bit value, you shift the high byte left by 8 bits and OR it with the low byte.</w:t>
      </w:r>
    </w:p>
    <w:p w14:paraId="68FD86D9" w14:textId="1946CAE3" w:rsidR="006C2E50" w:rsidRPr="00DA5FEB" w:rsidRDefault="006C2E50" w:rsidP="006C2E50">
      <w:pPr>
        <w:pStyle w:val="ListParagraph"/>
        <w:numPr>
          <w:ilvl w:val="0"/>
          <w:numId w:val="30"/>
        </w:numPr>
        <w:jc w:val="both"/>
        <w:rPr>
          <w:sz w:val="24"/>
          <w:szCs w:val="24"/>
          <w:lang w:val="en-US"/>
        </w:rPr>
      </w:pPr>
      <w:r>
        <w:rPr>
          <w:sz w:val="24"/>
          <w:szCs w:val="24"/>
        </w:rPr>
        <w:t xml:space="preserve">In other words, </w:t>
      </w:r>
      <w:r w:rsidRPr="006C2E50">
        <w:rPr>
          <w:sz w:val="24"/>
          <w:szCs w:val="24"/>
        </w:rPr>
        <w:t>(Byte1 &lt;&lt; 8) | Byte2 is how you combine two 8</w:t>
      </w:r>
      <w:r w:rsidRPr="006C2E50">
        <w:rPr>
          <w:sz w:val="24"/>
          <w:szCs w:val="24"/>
        </w:rPr>
        <w:noBreakHyphen/>
        <w:t>bit pieces into one 16</w:t>
      </w:r>
      <w:r w:rsidRPr="006C2E50">
        <w:rPr>
          <w:sz w:val="24"/>
          <w:szCs w:val="24"/>
        </w:rPr>
        <w:noBreakHyphen/>
        <w:t>bit number. The left shift moves the high byte into the upper half, and the OR adds the low byte into the lower half.</w:t>
      </w:r>
    </w:p>
    <w:p w14:paraId="6691A823" w14:textId="2C1EFA5A" w:rsidR="00DA5FEB" w:rsidRPr="00DA5FEB" w:rsidRDefault="00DA5FEB" w:rsidP="006C2E50">
      <w:pPr>
        <w:pStyle w:val="ListParagraph"/>
        <w:numPr>
          <w:ilvl w:val="0"/>
          <w:numId w:val="30"/>
        </w:numPr>
        <w:jc w:val="both"/>
        <w:rPr>
          <w:rFonts w:cstheme="minorHAnsi"/>
          <w:sz w:val="24"/>
          <w:szCs w:val="24"/>
          <w:lang w:val="en-US"/>
        </w:rPr>
      </w:pPr>
      <w:r>
        <w:rPr>
          <w:sz w:val="24"/>
          <w:szCs w:val="24"/>
        </w:rPr>
        <w:t xml:space="preserve">In the checksum calculation </w:t>
      </w:r>
      <w:r w:rsidRPr="00DA5FEB">
        <w:rPr>
          <w:sz w:val="24"/>
          <w:szCs w:val="24"/>
        </w:rPr>
        <w:t xml:space="preserve">0xFF is a hexadecimal constant that represents the binary </w:t>
      </w:r>
      <w:r w:rsidRPr="00DA5FEB">
        <w:rPr>
          <w:rFonts w:cstheme="minorHAnsi"/>
          <w:sz w:val="24"/>
          <w:szCs w:val="24"/>
        </w:rPr>
        <w:t>value, 0xFF = 11111111 (binary) = 255 (decimal).</w:t>
      </w:r>
    </w:p>
    <w:p w14:paraId="23868D48" w14:textId="68DA321C" w:rsidR="00DA5FEB" w:rsidRPr="00DA5FEB" w:rsidRDefault="00DA5FEB" w:rsidP="00DA5FEB">
      <w:pPr>
        <w:pStyle w:val="NormalWeb"/>
        <w:numPr>
          <w:ilvl w:val="0"/>
          <w:numId w:val="30"/>
        </w:numPr>
        <w:rPr>
          <w:rFonts w:asciiTheme="minorHAnsi" w:hAnsiTheme="minorHAnsi" w:cstheme="minorHAnsi"/>
        </w:rPr>
      </w:pPr>
      <w:r w:rsidRPr="00DA5FEB">
        <w:rPr>
          <w:rFonts w:asciiTheme="minorHAnsi" w:hAnsiTheme="minorHAnsi" w:cstheme="minorHAnsi"/>
        </w:rPr>
        <w:t>The sum of the first 4 bytes could be larger than 255 (since each byte can be up to 255).</w:t>
      </w:r>
    </w:p>
    <w:p w14:paraId="7BE6BA86" w14:textId="34FEEC30" w:rsidR="00DA5FEB" w:rsidRPr="00DA5FEB" w:rsidRDefault="00DA5FEB" w:rsidP="00DA5FEB">
      <w:pPr>
        <w:pStyle w:val="NormalWeb"/>
        <w:numPr>
          <w:ilvl w:val="0"/>
          <w:numId w:val="30"/>
        </w:numPr>
        <w:rPr>
          <w:rFonts w:asciiTheme="minorHAnsi" w:hAnsiTheme="minorHAnsi" w:cstheme="minorHAnsi"/>
        </w:rPr>
      </w:pPr>
      <w:r w:rsidRPr="00DA5FEB">
        <w:rPr>
          <w:rFonts w:asciiTheme="minorHAnsi" w:hAnsiTheme="minorHAnsi" w:cstheme="minorHAnsi"/>
        </w:rPr>
        <w:t xml:space="preserve"> But the checksum is only </w:t>
      </w:r>
      <w:r w:rsidRPr="00DA5FEB">
        <w:rPr>
          <w:rStyle w:val="Strong"/>
          <w:rFonts w:asciiTheme="minorHAnsi" w:hAnsiTheme="minorHAnsi" w:cstheme="minorHAnsi"/>
          <w:b w:val="0"/>
          <w:bCs w:val="0"/>
        </w:rPr>
        <w:t>1 byte (8 bits)</w:t>
      </w:r>
      <w:r w:rsidRPr="00DA5FEB">
        <w:rPr>
          <w:rFonts w:asciiTheme="minorHAnsi" w:hAnsiTheme="minorHAnsi" w:cstheme="minorHAnsi"/>
          <w:b/>
          <w:bCs/>
        </w:rPr>
        <w:t>.</w:t>
      </w:r>
    </w:p>
    <w:p w14:paraId="5D8EAFCC" w14:textId="419DCCEB" w:rsidR="00DA5FEB" w:rsidRPr="00DA5FEB" w:rsidRDefault="00DA5FEB" w:rsidP="00DA5FEB">
      <w:pPr>
        <w:pStyle w:val="NormalWeb"/>
        <w:numPr>
          <w:ilvl w:val="0"/>
          <w:numId w:val="30"/>
        </w:numPr>
        <w:rPr>
          <w:rFonts w:asciiTheme="minorHAnsi" w:hAnsiTheme="minorHAnsi" w:cstheme="minorHAnsi"/>
        </w:rPr>
      </w:pPr>
      <w:r w:rsidRPr="00DA5FEB">
        <w:rPr>
          <w:rFonts w:asciiTheme="minorHAnsi" w:hAnsiTheme="minorHAnsi" w:cstheme="minorHAnsi"/>
        </w:rPr>
        <w:t xml:space="preserve"> </w:t>
      </w:r>
      <w:r>
        <w:rPr>
          <w:rFonts w:asciiTheme="minorHAnsi" w:hAnsiTheme="minorHAnsi" w:cstheme="minorHAnsi"/>
        </w:rPr>
        <w:t xml:space="preserve">0xFF </w:t>
      </w:r>
      <w:r w:rsidRPr="00DA5FEB">
        <w:rPr>
          <w:rFonts w:asciiTheme="minorHAnsi" w:hAnsiTheme="minorHAnsi" w:cstheme="minorHAnsi"/>
        </w:rPr>
        <w:t xml:space="preserve">masks the result so only the </w:t>
      </w:r>
      <w:r w:rsidRPr="00DA5FEB">
        <w:rPr>
          <w:rStyle w:val="Strong"/>
          <w:rFonts w:asciiTheme="minorHAnsi" w:hAnsiTheme="minorHAnsi" w:cstheme="minorHAnsi"/>
          <w:b w:val="0"/>
          <w:bCs w:val="0"/>
        </w:rPr>
        <w:t>lowest 8 bits</w:t>
      </w:r>
      <w:r w:rsidRPr="00DA5FEB">
        <w:rPr>
          <w:rFonts w:asciiTheme="minorHAnsi" w:hAnsiTheme="minorHAnsi" w:cstheme="minorHAnsi"/>
        </w:rPr>
        <w:t xml:space="preserve"> are kept.</w:t>
      </w:r>
    </w:p>
    <w:p w14:paraId="22E6BA5B" w14:textId="77777777" w:rsidR="001F51B7" w:rsidRDefault="001F51B7" w:rsidP="007A77BB">
      <w:pPr>
        <w:jc w:val="both"/>
        <w:rPr>
          <w:b/>
          <w:bCs/>
          <w:sz w:val="24"/>
          <w:szCs w:val="24"/>
          <w:lang w:val="en-US"/>
        </w:rPr>
      </w:pPr>
    </w:p>
    <w:p w14:paraId="604B2ADC" w14:textId="1B9E4C6D" w:rsidR="0075363D" w:rsidRPr="00744B55" w:rsidRDefault="00744B55" w:rsidP="007A77BB">
      <w:pPr>
        <w:jc w:val="both"/>
        <w:rPr>
          <w:b/>
          <w:bCs/>
          <w:sz w:val="24"/>
          <w:szCs w:val="24"/>
          <w:lang w:val="en-US"/>
        </w:rPr>
      </w:pPr>
      <w:r w:rsidRPr="00744B55">
        <w:rPr>
          <w:b/>
          <w:bCs/>
          <w:sz w:val="24"/>
          <w:szCs w:val="24"/>
          <w:lang w:val="en-US"/>
        </w:rPr>
        <w:t>Interfacing DHT22 with STM32</w:t>
      </w:r>
    </w:p>
    <w:p w14:paraId="2851EBDA" w14:textId="0A6785E0" w:rsidR="007A77BB" w:rsidRDefault="007A77BB" w:rsidP="007A77BB">
      <w:pPr>
        <w:pStyle w:val="ListParagraph"/>
        <w:numPr>
          <w:ilvl w:val="0"/>
          <w:numId w:val="21"/>
        </w:numPr>
        <w:jc w:val="both"/>
        <w:rPr>
          <w:sz w:val="24"/>
          <w:szCs w:val="24"/>
          <w:lang w:val="en-US"/>
        </w:rPr>
      </w:pPr>
      <w:r w:rsidRPr="007A77BB">
        <w:rPr>
          <w:sz w:val="24"/>
          <w:szCs w:val="24"/>
          <w:lang w:val="en-US"/>
        </w:rPr>
        <w:t xml:space="preserve">Connect the sensor with STM32 board. There are only three pins </w:t>
      </w:r>
      <w:proofErr w:type="spellStart"/>
      <w:r w:rsidRPr="007A77BB">
        <w:rPr>
          <w:sz w:val="24"/>
          <w:szCs w:val="24"/>
          <w:lang w:val="en-US"/>
        </w:rPr>
        <w:t>Vcc</w:t>
      </w:r>
      <w:proofErr w:type="spellEnd"/>
      <w:r w:rsidRPr="007A77BB">
        <w:rPr>
          <w:sz w:val="24"/>
          <w:szCs w:val="24"/>
          <w:lang w:val="en-US"/>
        </w:rPr>
        <w:t>,</w:t>
      </w:r>
      <w:r w:rsidR="001B1239">
        <w:rPr>
          <w:sz w:val="24"/>
          <w:szCs w:val="24"/>
          <w:lang w:val="en-US"/>
        </w:rPr>
        <w:t xml:space="preserve"> </w:t>
      </w:r>
      <w:r w:rsidRPr="007A77BB">
        <w:rPr>
          <w:sz w:val="24"/>
          <w:szCs w:val="24"/>
          <w:lang w:val="en-US"/>
        </w:rPr>
        <w:t xml:space="preserve">GND and data. Connect </w:t>
      </w:r>
      <w:proofErr w:type="spellStart"/>
      <w:r w:rsidRPr="007A77BB">
        <w:rPr>
          <w:sz w:val="24"/>
          <w:szCs w:val="24"/>
          <w:lang w:val="en-US"/>
        </w:rPr>
        <w:t>Vcc</w:t>
      </w:r>
      <w:proofErr w:type="spellEnd"/>
      <w:r w:rsidRPr="007A77BB">
        <w:rPr>
          <w:sz w:val="24"/>
          <w:szCs w:val="24"/>
          <w:lang w:val="en-US"/>
        </w:rPr>
        <w:t xml:space="preserve"> with 3.3V supply from CN8,</w:t>
      </w:r>
      <w:r>
        <w:rPr>
          <w:sz w:val="24"/>
          <w:szCs w:val="24"/>
          <w:lang w:val="en-US"/>
        </w:rPr>
        <w:t xml:space="preserve"> </w:t>
      </w:r>
      <w:r w:rsidRPr="007A77BB">
        <w:rPr>
          <w:sz w:val="24"/>
          <w:szCs w:val="24"/>
          <w:lang w:val="en-US"/>
        </w:rPr>
        <w:t>GND from CN8 and data pin is connected to PA0 in CN10 using jumper wires.</w:t>
      </w:r>
    </w:p>
    <w:p w14:paraId="47DBEDF3" w14:textId="1227F1AD" w:rsidR="002257C1" w:rsidRDefault="002257C1" w:rsidP="007A77BB">
      <w:pPr>
        <w:pStyle w:val="ListParagraph"/>
        <w:numPr>
          <w:ilvl w:val="0"/>
          <w:numId w:val="21"/>
        </w:numPr>
        <w:jc w:val="both"/>
        <w:rPr>
          <w:sz w:val="24"/>
          <w:szCs w:val="24"/>
          <w:lang w:val="en-US"/>
        </w:rPr>
      </w:pPr>
      <w:r>
        <w:rPr>
          <w:sz w:val="24"/>
          <w:szCs w:val="24"/>
          <w:lang w:val="en-US"/>
        </w:rPr>
        <w:t>DWT counter is enabled in the main code to enable precision timing in the range of micro seconds.</w:t>
      </w:r>
    </w:p>
    <w:p w14:paraId="126F7B30" w14:textId="5607F5A4" w:rsidR="001B1239" w:rsidRDefault="001B1239" w:rsidP="007A77BB">
      <w:pPr>
        <w:pStyle w:val="ListParagraph"/>
        <w:numPr>
          <w:ilvl w:val="0"/>
          <w:numId w:val="21"/>
        </w:numPr>
        <w:jc w:val="both"/>
        <w:rPr>
          <w:sz w:val="24"/>
          <w:szCs w:val="24"/>
          <w:lang w:val="en-US"/>
        </w:rPr>
      </w:pPr>
      <w:r>
        <w:rPr>
          <w:sz w:val="24"/>
          <w:szCs w:val="24"/>
          <w:lang w:val="en-US"/>
        </w:rPr>
        <w:t xml:space="preserve">The DHT22 sensor does not have any LED indication to identify whether it is powered ON when connected to STM32.To ensure that the sensor module works fine, measure the voltage between </w:t>
      </w:r>
      <w:proofErr w:type="spellStart"/>
      <w:r>
        <w:rPr>
          <w:sz w:val="24"/>
          <w:szCs w:val="24"/>
          <w:lang w:val="en-US"/>
        </w:rPr>
        <w:t>Vcc</w:t>
      </w:r>
      <w:proofErr w:type="spellEnd"/>
      <w:r>
        <w:rPr>
          <w:sz w:val="24"/>
          <w:szCs w:val="24"/>
          <w:lang w:val="en-US"/>
        </w:rPr>
        <w:t xml:space="preserve"> and GND pin using a multimeter.</w:t>
      </w:r>
    </w:p>
    <w:p w14:paraId="7A7A197E" w14:textId="7D0FDDE7" w:rsidR="007A77BB" w:rsidRDefault="007A77BB" w:rsidP="007A77BB">
      <w:pPr>
        <w:pStyle w:val="ListParagraph"/>
        <w:numPr>
          <w:ilvl w:val="0"/>
          <w:numId w:val="21"/>
        </w:numPr>
        <w:jc w:val="both"/>
        <w:rPr>
          <w:sz w:val="24"/>
          <w:szCs w:val="24"/>
          <w:lang w:val="en-US"/>
        </w:rPr>
      </w:pPr>
      <w:r>
        <w:rPr>
          <w:sz w:val="24"/>
          <w:szCs w:val="24"/>
          <w:lang w:val="en-US"/>
        </w:rPr>
        <w:t>In the .</w:t>
      </w:r>
      <w:proofErr w:type="spellStart"/>
      <w:r>
        <w:rPr>
          <w:sz w:val="24"/>
          <w:szCs w:val="24"/>
          <w:lang w:val="en-US"/>
        </w:rPr>
        <w:t>ioc</w:t>
      </w:r>
      <w:proofErr w:type="spellEnd"/>
      <w:r>
        <w:rPr>
          <w:sz w:val="24"/>
          <w:szCs w:val="24"/>
          <w:lang w:val="en-US"/>
        </w:rPr>
        <w:t xml:space="preserve"> file configure PA0 as </w:t>
      </w:r>
      <w:proofErr w:type="spellStart"/>
      <w:r>
        <w:rPr>
          <w:sz w:val="24"/>
          <w:szCs w:val="24"/>
          <w:lang w:val="en-US"/>
        </w:rPr>
        <w:t>gpio</w:t>
      </w:r>
      <w:proofErr w:type="spellEnd"/>
      <w:r>
        <w:rPr>
          <w:sz w:val="24"/>
          <w:szCs w:val="24"/>
          <w:lang w:val="en-US"/>
        </w:rPr>
        <w:t xml:space="preserve"> input with pull-up option enabled. This is because DHT22 sensor </w:t>
      </w:r>
      <w:proofErr w:type="gramStart"/>
      <w:r>
        <w:rPr>
          <w:sz w:val="24"/>
          <w:szCs w:val="24"/>
          <w:lang w:val="en-US"/>
        </w:rPr>
        <w:t>require</w:t>
      </w:r>
      <w:proofErr w:type="gramEnd"/>
      <w:r>
        <w:rPr>
          <w:sz w:val="24"/>
          <w:szCs w:val="24"/>
          <w:lang w:val="en-US"/>
        </w:rPr>
        <w:t xml:space="preserve"> a 4.7K pull up resistor between </w:t>
      </w:r>
      <w:proofErr w:type="spellStart"/>
      <w:r>
        <w:rPr>
          <w:sz w:val="24"/>
          <w:szCs w:val="24"/>
          <w:lang w:val="en-US"/>
        </w:rPr>
        <w:t>Vcc</w:t>
      </w:r>
      <w:proofErr w:type="spellEnd"/>
      <w:r>
        <w:rPr>
          <w:sz w:val="24"/>
          <w:szCs w:val="24"/>
          <w:lang w:val="en-US"/>
        </w:rPr>
        <w:t xml:space="preserve"> and data pin.</w:t>
      </w:r>
    </w:p>
    <w:p w14:paraId="7959D8C0" w14:textId="7009BFD9" w:rsidR="00C727A9" w:rsidRDefault="00C727A9" w:rsidP="007A77BB">
      <w:pPr>
        <w:pStyle w:val="ListParagraph"/>
        <w:numPr>
          <w:ilvl w:val="0"/>
          <w:numId w:val="21"/>
        </w:numPr>
        <w:jc w:val="both"/>
        <w:rPr>
          <w:sz w:val="24"/>
          <w:szCs w:val="24"/>
          <w:lang w:val="en-US"/>
        </w:rPr>
      </w:pPr>
      <w:r w:rsidRPr="00C727A9">
        <w:rPr>
          <w:sz w:val="24"/>
          <w:szCs w:val="24"/>
        </w:rPr>
        <w:t>When the bus is idle, it is in high state condition. This is because of the pull up resistor</w:t>
      </w:r>
      <w:r>
        <w:rPr>
          <w:sz w:val="24"/>
          <w:szCs w:val="24"/>
        </w:rPr>
        <w:t>.</w:t>
      </w:r>
    </w:p>
    <w:p w14:paraId="61B87EE3" w14:textId="362106A0" w:rsidR="007A77BB" w:rsidRPr="007A77BB" w:rsidRDefault="007A77BB" w:rsidP="007A77BB">
      <w:pPr>
        <w:pStyle w:val="NormalWeb"/>
        <w:numPr>
          <w:ilvl w:val="0"/>
          <w:numId w:val="21"/>
        </w:numPr>
        <w:jc w:val="both"/>
        <w:rPr>
          <w:rFonts w:asciiTheme="minorHAnsi" w:hAnsiTheme="minorHAnsi" w:cstheme="minorHAnsi"/>
        </w:rPr>
      </w:pPr>
      <w:r w:rsidRPr="007A77BB">
        <w:rPr>
          <w:rFonts w:asciiTheme="minorHAnsi" w:hAnsiTheme="minorHAnsi" w:cstheme="minorHAnsi"/>
        </w:rPr>
        <w:t xml:space="preserve">The DHT22 uses a </w:t>
      </w:r>
      <w:r w:rsidRPr="007A77BB">
        <w:rPr>
          <w:rStyle w:val="Strong"/>
          <w:rFonts w:asciiTheme="minorHAnsi" w:hAnsiTheme="minorHAnsi" w:cstheme="minorHAnsi"/>
          <w:b w:val="0"/>
          <w:bCs w:val="0"/>
        </w:rPr>
        <w:t>single</w:t>
      </w:r>
      <w:r w:rsidRPr="007A77BB">
        <w:rPr>
          <w:rStyle w:val="Strong"/>
          <w:rFonts w:asciiTheme="minorHAnsi" w:hAnsiTheme="minorHAnsi" w:cstheme="minorHAnsi"/>
          <w:b w:val="0"/>
          <w:bCs w:val="0"/>
        </w:rPr>
        <w:noBreakHyphen/>
        <w:t>wire bus</w:t>
      </w:r>
      <w:r w:rsidR="002257C1">
        <w:rPr>
          <w:rStyle w:val="Strong"/>
          <w:rFonts w:asciiTheme="minorHAnsi" w:hAnsiTheme="minorHAnsi" w:cstheme="minorHAnsi"/>
          <w:b w:val="0"/>
          <w:bCs w:val="0"/>
        </w:rPr>
        <w:t xml:space="preserve"> for communication</w:t>
      </w:r>
      <w:r w:rsidR="001B1239">
        <w:rPr>
          <w:rFonts w:asciiTheme="minorHAnsi" w:hAnsiTheme="minorHAnsi" w:cstheme="minorHAnsi"/>
        </w:rPr>
        <w:t>.</w:t>
      </w:r>
    </w:p>
    <w:p w14:paraId="7DE8C38C" w14:textId="0CC8104F" w:rsidR="007A77BB" w:rsidRPr="007A77BB" w:rsidRDefault="007A77BB" w:rsidP="007A77BB">
      <w:pPr>
        <w:pStyle w:val="NormalWeb"/>
        <w:numPr>
          <w:ilvl w:val="0"/>
          <w:numId w:val="21"/>
        </w:numPr>
        <w:jc w:val="both"/>
        <w:rPr>
          <w:rFonts w:asciiTheme="minorHAnsi" w:hAnsiTheme="minorHAnsi" w:cstheme="minorHAnsi"/>
        </w:rPr>
      </w:pPr>
      <w:r w:rsidRPr="007A77BB">
        <w:rPr>
          <w:rFonts w:asciiTheme="minorHAnsi" w:hAnsiTheme="minorHAnsi" w:cstheme="minorHAnsi"/>
        </w:rPr>
        <w:t xml:space="preserve">That means neither the MCU nor the sensor actively drives the line high. They only pull it </w:t>
      </w:r>
      <w:r w:rsidRPr="007A77BB">
        <w:rPr>
          <w:rStyle w:val="Strong"/>
          <w:rFonts w:asciiTheme="minorHAnsi" w:hAnsiTheme="minorHAnsi" w:cstheme="minorHAnsi"/>
          <w:b w:val="0"/>
          <w:bCs w:val="0"/>
        </w:rPr>
        <w:t>low</w:t>
      </w:r>
      <w:r w:rsidRPr="007A77BB">
        <w:rPr>
          <w:rFonts w:asciiTheme="minorHAnsi" w:hAnsiTheme="minorHAnsi" w:cstheme="minorHAnsi"/>
        </w:rPr>
        <w:t xml:space="preserve"> when sending bits.</w:t>
      </w:r>
    </w:p>
    <w:p w14:paraId="65A2C014" w14:textId="77107ADB" w:rsidR="007A77BB" w:rsidRPr="007A77BB" w:rsidRDefault="007A77BB" w:rsidP="007A77BB">
      <w:pPr>
        <w:pStyle w:val="NormalWeb"/>
        <w:numPr>
          <w:ilvl w:val="0"/>
          <w:numId w:val="21"/>
        </w:numPr>
        <w:jc w:val="both"/>
        <w:rPr>
          <w:rFonts w:asciiTheme="minorHAnsi" w:hAnsiTheme="minorHAnsi" w:cstheme="minorHAnsi"/>
        </w:rPr>
      </w:pPr>
      <w:r w:rsidRPr="007A77BB">
        <w:rPr>
          <w:rFonts w:asciiTheme="minorHAnsi" w:hAnsiTheme="minorHAnsi" w:cstheme="minorHAnsi"/>
        </w:rPr>
        <w:t>To get a valid “high” level, you need a resistor that ties the line up to VCC. Without it, the line floats and the MCU reads random or stuck values.</w:t>
      </w:r>
    </w:p>
    <w:p w14:paraId="37334B62" w14:textId="4161AF38" w:rsidR="001B1239" w:rsidRPr="001B1239" w:rsidRDefault="001B1239" w:rsidP="001B1239">
      <w:pPr>
        <w:pStyle w:val="NormalWeb"/>
        <w:numPr>
          <w:ilvl w:val="0"/>
          <w:numId w:val="21"/>
        </w:numPr>
        <w:jc w:val="both"/>
        <w:rPr>
          <w:rFonts w:asciiTheme="minorHAnsi" w:hAnsiTheme="minorHAnsi" w:cstheme="minorHAnsi"/>
        </w:rPr>
      </w:pPr>
      <w:r w:rsidRPr="001B1239">
        <w:rPr>
          <w:rFonts w:asciiTheme="minorHAnsi" w:hAnsiTheme="minorHAnsi" w:cstheme="minorHAnsi"/>
        </w:rPr>
        <w:t>STM32 has internal pull</w:t>
      </w:r>
      <w:r w:rsidRPr="001B1239">
        <w:rPr>
          <w:rFonts w:asciiTheme="minorHAnsi" w:hAnsiTheme="minorHAnsi" w:cstheme="minorHAnsi"/>
        </w:rPr>
        <w:noBreakHyphen/>
        <w:t>ups (~30–50 </w:t>
      </w:r>
      <w:proofErr w:type="spellStart"/>
      <w:r w:rsidRPr="001B1239">
        <w:rPr>
          <w:rFonts w:asciiTheme="minorHAnsi" w:hAnsiTheme="minorHAnsi" w:cstheme="minorHAnsi"/>
        </w:rPr>
        <w:t>kΩ</w:t>
      </w:r>
      <w:proofErr w:type="spellEnd"/>
      <w:r w:rsidRPr="001B1239">
        <w:rPr>
          <w:rFonts w:asciiTheme="minorHAnsi" w:hAnsiTheme="minorHAnsi" w:cstheme="minorHAnsi"/>
        </w:rPr>
        <w:t xml:space="preserve">). These are </w:t>
      </w:r>
      <w:r w:rsidRPr="001B1239">
        <w:rPr>
          <w:rStyle w:val="Strong"/>
          <w:rFonts w:asciiTheme="minorHAnsi" w:hAnsiTheme="minorHAnsi" w:cstheme="minorHAnsi"/>
          <w:b w:val="0"/>
          <w:bCs w:val="0"/>
        </w:rPr>
        <w:t>too weak</w:t>
      </w:r>
      <w:r w:rsidRPr="001B1239">
        <w:rPr>
          <w:rFonts w:asciiTheme="minorHAnsi" w:hAnsiTheme="minorHAnsi" w:cstheme="minorHAnsi"/>
        </w:rPr>
        <w:t xml:space="preserve"> for reliable fast transitions.</w:t>
      </w:r>
    </w:p>
    <w:p w14:paraId="45DFB569" w14:textId="1C553BBA" w:rsidR="001B1239" w:rsidRPr="001B1239" w:rsidRDefault="001B1239" w:rsidP="001B1239">
      <w:pPr>
        <w:pStyle w:val="NormalWeb"/>
        <w:numPr>
          <w:ilvl w:val="0"/>
          <w:numId w:val="21"/>
        </w:numPr>
        <w:jc w:val="both"/>
        <w:rPr>
          <w:rFonts w:asciiTheme="minorHAnsi" w:hAnsiTheme="minorHAnsi" w:cstheme="minorHAnsi"/>
        </w:rPr>
      </w:pPr>
      <w:r w:rsidRPr="001B1239">
        <w:rPr>
          <w:rFonts w:asciiTheme="minorHAnsi" w:hAnsiTheme="minorHAnsi" w:cstheme="minorHAnsi"/>
        </w:rPr>
        <w:lastRenderedPageBreak/>
        <w:t xml:space="preserve"> The DHT22 requires a stronger pull</w:t>
      </w:r>
      <w:r w:rsidRPr="001B1239">
        <w:rPr>
          <w:rFonts w:asciiTheme="minorHAnsi" w:hAnsiTheme="minorHAnsi" w:cstheme="minorHAnsi"/>
        </w:rPr>
        <w:noBreakHyphen/>
        <w:t xml:space="preserve">up (typically </w:t>
      </w:r>
      <w:r w:rsidRPr="001B1239">
        <w:rPr>
          <w:rStyle w:val="Strong"/>
          <w:rFonts w:asciiTheme="minorHAnsi" w:hAnsiTheme="minorHAnsi" w:cstheme="minorHAnsi"/>
          <w:b w:val="0"/>
          <w:bCs w:val="0"/>
        </w:rPr>
        <w:t>4.7 </w:t>
      </w:r>
      <w:proofErr w:type="spellStart"/>
      <w:r w:rsidRPr="001B1239">
        <w:rPr>
          <w:rStyle w:val="Strong"/>
          <w:rFonts w:asciiTheme="minorHAnsi" w:hAnsiTheme="minorHAnsi" w:cstheme="minorHAnsi"/>
          <w:b w:val="0"/>
          <w:bCs w:val="0"/>
        </w:rPr>
        <w:t>kΩ</w:t>
      </w:r>
      <w:proofErr w:type="spellEnd"/>
      <w:r w:rsidRPr="001B1239">
        <w:rPr>
          <w:rStyle w:val="Strong"/>
          <w:rFonts w:asciiTheme="minorHAnsi" w:hAnsiTheme="minorHAnsi" w:cstheme="minorHAnsi"/>
          <w:b w:val="0"/>
          <w:bCs w:val="0"/>
        </w:rPr>
        <w:t xml:space="preserve"> to 10 </w:t>
      </w:r>
      <w:proofErr w:type="spellStart"/>
      <w:r w:rsidRPr="001B1239">
        <w:rPr>
          <w:rStyle w:val="Strong"/>
          <w:rFonts w:asciiTheme="minorHAnsi" w:hAnsiTheme="minorHAnsi" w:cstheme="minorHAnsi"/>
          <w:b w:val="0"/>
          <w:bCs w:val="0"/>
        </w:rPr>
        <w:t>kΩ</w:t>
      </w:r>
      <w:proofErr w:type="spellEnd"/>
      <w:r w:rsidRPr="001B1239">
        <w:rPr>
          <w:rFonts w:asciiTheme="minorHAnsi" w:hAnsiTheme="minorHAnsi" w:cstheme="minorHAnsi"/>
        </w:rPr>
        <w:t>) to ensure clean rising edges within the microsecond timing window.</w:t>
      </w:r>
    </w:p>
    <w:p w14:paraId="323F4993" w14:textId="24926043" w:rsidR="001B1239" w:rsidRPr="001B1239" w:rsidRDefault="001B1239" w:rsidP="001B1239">
      <w:pPr>
        <w:pStyle w:val="NormalWeb"/>
        <w:numPr>
          <w:ilvl w:val="0"/>
          <w:numId w:val="21"/>
        </w:numPr>
        <w:jc w:val="both"/>
        <w:rPr>
          <w:rFonts w:asciiTheme="minorHAnsi" w:hAnsiTheme="minorHAnsi" w:cstheme="minorHAnsi"/>
        </w:rPr>
      </w:pPr>
      <w:r w:rsidRPr="001B1239">
        <w:rPr>
          <w:rFonts w:asciiTheme="minorHAnsi" w:hAnsiTheme="minorHAnsi" w:cstheme="minorHAnsi"/>
        </w:rPr>
        <w:t xml:space="preserve">That’s why you add an </w:t>
      </w:r>
      <w:r w:rsidRPr="001B1239">
        <w:rPr>
          <w:rStyle w:val="Strong"/>
          <w:rFonts w:asciiTheme="minorHAnsi" w:hAnsiTheme="minorHAnsi" w:cstheme="minorHAnsi"/>
          <w:b w:val="0"/>
          <w:bCs w:val="0"/>
        </w:rPr>
        <w:t>external 4.7 </w:t>
      </w:r>
      <w:proofErr w:type="spellStart"/>
      <w:r w:rsidRPr="001B1239">
        <w:rPr>
          <w:rStyle w:val="Strong"/>
          <w:rFonts w:asciiTheme="minorHAnsi" w:hAnsiTheme="minorHAnsi" w:cstheme="minorHAnsi"/>
          <w:b w:val="0"/>
          <w:bCs w:val="0"/>
        </w:rPr>
        <w:t>kΩ</w:t>
      </w:r>
      <w:proofErr w:type="spellEnd"/>
      <w:r w:rsidRPr="001B1239">
        <w:rPr>
          <w:rStyle w:val="Strong"/>
          <w:rFonts w:asciiTheme="minorHAnsi" w:hAnsiTheme="minorHAnsi" w:cstheme="minorHAnsi"/>
          <w:b w:val="0"/>
          <w:bCs w:val="0"/>
        </w:rPr>
        <w:t xml:space="preserve"> resistor</w:t>
      </w:r>
      <w:r w:rsidRPr="001B1239">
        <w:rPr>
          <w:rFonts w:asciiTheme="minorHAnsi" w:hAnsiTheme="minorHAnsi" w:cstheme="minorHAnsi"/>
        </w:rPr>
        <w:t xml:space="preserve"> between PA0 and 3.3 V.</w:t>
      </w:r>
    </w:p>
    <w:p w14:paraId="5DE4F938" w14:textId="43915BA6" w:rsidR="008B0449" w:rsidRPr="00C727A9" w:rsidRDefault="001B1239" w:rsidP="00C727A9">
      <w:pPr>
        <w:pStyle w:val="ListParagraph"/>
        <w:numPr>
          <w:ilvl w:val="0"/>
          <w:numId w:val="21"/>
        </w:numPr>
        <w:jc w:val="both"/>
        <w:rPr>
          <w:rFonts w:cstheme="minorHAnsi"/>
          <w:sz w:val="24"/>
          <w:szCs w:val="24"/>
          <w:lang w:val="en-US"/>
        </w:rPr>
      </w:pPr>
      <w:r w:rsidRPr="00C727A9">
        <w:rPr>
          <w:rFonts w:cstheme="minorHAnsi"/>
          <w:sz w:val="24"/>
          <w:szCs w:val="24"/>
          <w:lang w:val="en-US"/>
        </w:rPr>
        <w:t>Figure below shows the output reading of DHT22 sensor.</w:t>
      </w:r>
    </w:p>
    <w:p w14:paraId="0735AF69" w14:textId="7AEE5056" w:rsidR="00853A8F" w:rsidRDefault="007A77BB" w:rsidP="00523777">
      <w:pPr>
        <w:jc w:val="both"/>
        <w:rPr>
          <w:sz w:val="24"/>
          <w:szCs w:val="24"/>
          <w:lang w:val="en-US"/>
        </w:rPr>
      </w:pPr>
      <w:r w:rsidRPr="007A77BB">
        <w:rPr>
          <w:noProof/>
          <w:sz w:val="24"/>
          <w:szCs w:val="24"/>
          <w:lang w:val="en-US"/>
        </w:rPr>
        <w:drawing>
          <wp:inline distT="0" distB="0" distL="0" distR="0" wp14:anchorId="238CF9E4" wp14:editId="7F793A10">
            <wp:extent cx="5731510" cy="2287617"/>
            <wp:effectExtent l="0" t="0" r="0" b="0"/>
            <wp:docPr id="191453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32706" name=""/>
                    <pic:cNvPicPr/>
                  </pic:nvPicPr>
                  <pic:blipFill rotWithShape="1">
                    <a:blip r:embed="rId17"/>
                    <a:srcRect l="-494" t="1784" r="-1512"/>
                    <a:stretch>
                      <a:fillRect/>
                    </a:stretch>
                  </pic:blipFill>
                  <pic:spPr bwMode="auto">
                    <a:xfrm>
                      <a:off x="0" y="0"/>
                      <a:ext cx="5731510" cy="2287617"/>
                    </a:xfrm>
                    <a:prstGeom prst="rect">
                      <a:avLst/>
                    </a:prstGeom>
                    <a:ln>
                      <a:noFill/>
                    </a:ln>
                    <a:extLst>
                      <a:ext uri="{53640926-AAD7-44D8-BBD7-CCE9431645EC}">
                        <a14:shadowObscured xmlns:a14="http://schemas.microsoft.com/office/drawing/2010/main"/>
                      </a:ext>
                    </a:extLst>
                  </pic:spPr>
                </pic:pic>
              </a:graphicData>
            </a:graphic>
          </wp:inline>
        </w:drawing>
      </w:r>
    </w:p>
    <w:p w14:paraId="2263DF11" w14:textId="7108E620" w:rsidR="00C727A9" w:rsidRPr="00C727A9" w:rsidRDefault="00C727A9" w:rsidP="00C727A9">
      <w:pPr>
        <w:pStyle w:val="ListParagraph"/>
        <w:numPr>
          <w:ilvl w:val="0"/>
          <w:numId w:val="31"/>
        </w:numPr>
        <w:jc w:val="both"/>
        <w:rPr>
          <w:sz w:val="24"/>
          <w:szCs w:val="24"/>
          <w:lang w:val="en-US"/>
        </w:rPr>
      </w:pPr>
      <w:r w:rsidRPr="00C727A9">
        <w:rPr>
          <w:sz w:val="24"/>
          <w:szCs w:val="24"/>
          <w:lang w:val="en-US"/>
        </w:rPr>
        <w:t>Figure below shows the timing diagram of DHT22 communication:</w:t>
      </w:r>
    </w:p>
    <w:p w14:paraId="7F4B1A73" w14:textId="16284B0D" w:rsidR="00C727A9" w:rsidRDefault="00C727A9" w:rsidP="00523777">
      <w:pPr>
        <w:jc w:val="both"/>
        <w:rPr>
          <w:sz w:val="24"/>
          <w:szCs w:val="24"/>
          <w:lang w:val="en-US"/>
        </w:rPr>
      </w:pPr>
      <w:r w:rsidRPr="00C727A9">
        <w:rPr>
          <w:noProof/>
          <w:sz w:val="24"/>
          <w:szCs w:val="24"/>
          <w:lang w:val="en-US"/>
        </w:rPr>
        <w:drawing>
          <wp:inline distT="0" distB="0" distL="0" distR="0" wp14:anchorId="22D40113" wp14:editId="281BD26B">
            <wp:extent cx="5731510" cy="2411095"/>
            <wp:effectExtent l="0" t="0" r="2540" b="8255"/>
            <wp:docPr id="47544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46045" name=""/>
                    <pic:cNvPicPr/>
                  </pic:nvPicPr>
                  <pic:blipFill>
                    <a:blip r:embed="rId18"/>
                    <a:stretch>
                      <a:fillRect/>
                    </a:stretch>
                  </pic:blipFill>
                  <pic:spPr>
                    <a:xfrm>
                      <a:off x="0" y="0"/>
                      <a:ext cx="5731510" cy="2411095"/>
                    </a:xfrm>
                    <a:prstGeom prst="rect">
                      <a:avLst/>
                    </a:prstGeom>
                  </pic:spPr>
                </pic:pic>
              </a:graphicData>
            </a:graphic>
          </wp:inline>
        </w:drawing>
      </w:r>
    </w:p>
    <w:p w14:paraId="16B5ED0D" w14:textId="77777777" w:rsidR="00C727A9" w:rsidRDefault="00C727A9" w:rsidP="00523777">
      <w:pPr>
        <w:jc w:val="both"/>
        <w:rPr>
          <w:sz w:val="24"/>
          <w:szCs w:val="24"/>
          <w:lang w:val="en-US"/>
        </w:rPr>
      </w:pPr>
    </w:p>
    <w:p w14:paraId="148D112F" w14:textId="05D3EA6B" w:rsidR="00C727A9" w:rsidRDefault="00C727A9" w:rsidP="00523777">
      <w:pPr>
        <w:jc w:val="both"/>
        <w:rPr>
          <w:sz w:val="24"/>
          <w:szCs w:val="24"/>
          <w:lang w:val="en-US"/>
        </w:rPr>
      </w:pPr>
      <w:r w:rsidRPr="00C727A9">
        <w:rPr>
          <w:noProof/>
          <w:sz w:val="24"/>
          <w:szCs w:val="24"/>
          <w:lang w:val="en-US"/>
        </w:rPr>
        <w:drawing>
          <wp:inline distT="0" distB="0" distL="0" distR="0" wp14:anchorId="2DD4AFD0" wp14:editId="2318D5A0">
            <wp:extent cx="5731510" cy="1078230"/>
            <wp:effectExtent l="0" t="0" r="2540" b="7620"/>
            <wp:docPr id="20974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3461" name=""/>
                    <pic:cNvPicPr/>
                  </pic:nvPicPr>
                  <pic:blipFill>
                    <a:blip r:embed="rId19"/>
                    <a:stretch>
                      <a:fillRect/>
                    </a:stretch>
                  </pic:blipFill>
                  <pic:spPr>
                    <a:xfrm>
                      <a:off x="0" y="0"/>
                      <a:ext cx="5731510" cy="1078230"/>
                    </a:xfrm>
                    <a:prstGeom prst="rect">
                      <a:avLst/>
                    </a:prstGeom>
                  </pic:spPr>
                </pic:pic>
              </a:graphicData>
            </a:graphic>
          </wp:inline>
        </w:drawing>
      </w:r>
    </w:p>
    <w:p w14:paraId="6DA4331B" w14:textId="77777777" w:rsidR="008F58D1" w:rsidRDefault="008F58D1" w:rsidP="00523777">
      <w:pPr>
        <w:jc w:val="both"/>
        <w:rPr>
          <w:sz w:val="24"/>
          <w:szCs w:val="24"/>
          <w:lang w:val="en-US"/>
        </w:rPr>
      </w:pPr>
    </w:p>
    <w:p w14:paraId="3D098063" w14:textId="77777777" w:rsidR="00C727A9" w:rsidRDefault="00C727A9" w:rsidP="00523777">
      <w:pPr>
        <w:jc w:val="both"/>
        <w:rPr>
          <w:b/>
          <w:bCs/>
          <w:sz w:val="24"/>
          <w:szCs w:val="24"/>
          <w:lang w:val="en-US"/>
        </w:rPr>
      </w:pPr>
    </w:p>
    <w:p w14:paraId="7EF35179" w14:textId="7872284B" w:rsidR="00C727A9" w:rsidRPr="0019629E" w:rsidRDefault="0019629E" w:rsidP="00523777">
      <w:pPr>
        <w:jc w:val="both"/>
        <w:rPr>
          <w:sz w:val="24"/>
          <w:szCs w:val="24"/>
          <w:lang w:val="en-US"/>
        </w:rPr>
      </w:pPr>
      <w:r w:rsidRPr="0019629E">
        <w:rPr>
          <w:sz w:val="24"/>
          <w:szCs w:val="24"/>
        </w:rPr>
        <w:t>This DHT22 driver implements the sensor’s single</w:t>
      </w:r>
      <w:r w:rsidRPr="0019629E">
        <w:rPr>
          <w:sz w:val="24"/>
          <w:szCs w:val="24"/>
        </w:rPr>
        <w:noBreakHyphen/>
        <w:t xml:space="preserve">wire protocol with precise timing control. The microsecond delay function uses the STM32’s DWT cycle counter to generate accurate delays, while DHT22_WaitForPin ensures transitions occur within a timeout so the MCU never </w:t>
      </w:r>
      <w:r w:rsidRPr="0019629E">
        <w:rPr>
          <w:sz w:val="24"/>
          <w:szCs w:val="24"/>
        </w:rPr>
        <w:lastRenderedPageBreak/>
        <w:t>hangs. To start communication, the MCU drives the data pin low for 20 </w:t>
      </w:r>
      <w:proofErr w:type="spellStart"/>
      <w:r w:rsidRPr="0019629E">
        <w:rPr>
          <w:sz w:val="24"/>
          <w:szCs w:val="24"/>
        </w:rPr>
        <w:t>ms</w:t>
      </w:r>
      <w:proofErr w:type="spellEnd"/>
      <w:r w:rsidRPr="0019629E">
        <w:rPr>
          <w:sz w:val="24"/>
          <w:szCs w:val="24"/>
        </w:rPr>
        <w:t>, then releases it and switches the pin to input mode; the DHT22 responds with a specific low</w:t>
      </w:r>
      <w:r w:rsidRPr="0019629E">
        <w:rPr>
          <w:sz w:val="24"/>
          <w:szCs w:val="24"/>
        </w:rPr>
        <w:noBreakHyphen/>
        <w:t>high handshake. The main read loop then captures 40 bits: each bit begins with a low pulse, followed by a high pulse whose duration encodes 0 or 1. The code samples the line after ~40 µs to decide the bit value and assembles the result into five bytes. A checksum verifies data integrity, and the raw humidity and temperature values are extracted from the first four bytes, scaled by 10 to yield human</w:t>
      </w:r>
      <w:r w:rsidRPr="0019629E">
        <w:rPr>
          <w:sz w:val="24"/>
          <w:szCs w:val="24"/>
        </w:rPr>
        <w:noBreakHyphen/>
        <w:t>readable floats. In essence, the code handles clock</w:t>
      </w:r>
      <w:r w:rsidRPr="0019629E">
        <w:rPr>
          <w:sz w:val="24"/>
          <w:szCs w:val="24"/>
        </w:rPr>
        <w:noBreakHyphen/>
        <w:t>like timing generation, protocol framing, error detection, and conversion, turning the DHT22’s pulse</w:t>
      </w:r>
      <w:r w:rsidRPr="0019629E">
        <w:rPr>
          <w:sz w:val="24"/>
          <w:szCs w:val="24"/>
        </w:rPr>
        <w:noBreakHyphen/>
        <w:t>width encoded signal into stable temperature and humidity readings.</w:t>
      </w:r>
    </w:p>
    <w:p w14:paraId="1D4005D1" w14:textId="77777777" w:rsidR="00C727A9" w:rsidRDefault="00C727A9" w:rsidP="00523777">
      <w:pPr>
        <w:jc w:val="both"/>
        <w:rPr>
          <w:b/>
          <w:bCs/>
          <w:sz w:val="24"/>
          <w:szCs w:val="24"/>
          <w:lang w:val="en-US"/>
        </w:rPr>
      </w:pPr>
    </w:p>
    <w:p w14:paraId="305C280B" w14:textId="77777777" w:rsidR="000307C9" w:rsidRDefault="000307C9" w:rsidP="00523777">
      <w:pPr>
        <w:jc w:val="both"/>
        <w:rPr>
          <w:b/>
          <w:bCs/>
          <w:sz w:val="24"/>
          <w:szCs w:val="24"/>
          <w:lang w:val="en-US"/>
        </w:rPr>
      </w:pPr>
    </w:p>
    <w:p w14:paraId="4BA336DE" w14:textId="5CAABDCB" w:rsidR="00000531" w:rsidRDefault="009B389B" w:rsidP="00523777">
      <w:pPr>
        <w:jc w:val="both"/>
        <w:rPr>
          <w:b/>
          <w:bCs/>
          <w:sz w:val="24"/>
          <w:szCs w:val="24"/>
          <w:lang w:val="en-US"/>
        </w:rPr>
      </w:pPr>
      <w:r w:rsidRPr="009B389B">
        <w:rPr>
          <w:b/>
          <w:bCs/>
          <w:sz w:val="24"/>
          <w:szCs w:val="24"/>
          <w:lang w:val="en-US"/>
        </w:rPr>
        <w:t>Interfacing HX711+load cell with STM32</w:t>
      </w:r>
    </w:p>
    <w:p w14:paraId="6D265154" w14:textId="3D17222B" w:rsidR="000307C9" w:rsidRDefault="000307C9" w:rsidP="00523777">
      <w:pPr>
        <w:jc w:val="both"/>
        <w:rPr>
          <w:sz w:val="24"/>
          <w:szCs w:val="24"/>
          <w:lang w:val="en-US"/>
        </w:rPr>
      </w:pPr>
      <w:r>
        <w:rPr>
          <w:sz w:val="24"/>
          <w:szCs w:val="24"/>
          <w:lang w:val="en-US"/>
        </w:rPr>
        <w:t>A three</w:t>
      </w:r>
      <w:r w:rsidR="00B4557B">
        <w:rPr>
          <w:sz w:val="24"/>
          <w:szCs w:val="24"/>
          <w:lang w:val="en-US"/>
        </w:rPr>
        <w:t>-</w:t>
      </w:r>
      <w:r>
        <w:rPr>
          <w:sz w:val="24"/>
          <w:szCs w:val="24"/>
          <w:lang w:val="en-US"/>
        </w:rPr>
        <w:t xml:space="preserve">wire load cell </w:t>
      </w:r>
      <w:r w:rsidR="00B4557B">
        <w:rPr>
          <w:sz w:val="24"/>
          <w:szCs w:val="24"/>
          <w:lang w:val="en-US"/>
        </w:rPr>
        <w:t>with HX711 amplifier module is connected with STM32.The hardware connection is as follows:</w:t>
      </w:r>
    </w:p>
    <w:p w14:paraId="3416D91D" w14:textId="58053D21" w:rsidR="00B4557B" w:rsidRDefault="00B4557B" w:rsidP="00523777">
      <w:pPr>
        <w:jc w:val="both"/>
        <w:rPr>
          <w:sz w:val="24"/>
          <w:szCs w:val="24"/>
          <w:lang w:val="en-US"/>
        </w:rPr>
      </w:pPr>
      <w:r>
        <w:rPr>
          <w:sz w:val="24"/>
          <w:szCs w:val="24"/>
          <w:lang w:val="en-US"/>
        </w:rPr>
        <w:t>HX711 DT: -GPIO input- STM32 PB0-CN10</w:t>
      </w:r>
    </w:p>
    <w:p w14:paraId="17A1D301" w14:textId="15A58FC1" w:rsidR="00B4557B" w:rsidRDefault="00B4557B" w:rsidP="00523777">
      <w:pPr>
        <w:jc w:val="both"/>
        <w:rPr>
          <w:sz w:val="24"/>
          <w:szCs w:val="24"/>
          <w:lang w:val="en-US"/>
        </w:rPr>
      </w:pPr>
      <w:r>
        <w:rPr>
          <w:sz w:val="24"/>
          <w:szCs w:val="24"/>
          <w:lang w:val="en-US"/>
        </w:rPr>
        <w:t>HX711 SCK: -GPIO output-STM32 PB1-CN10</w:t>
      </w:r>
    </w:p>
    <w:p w14:paraId="3B2E0A35" w14:textId="6AA7BD5C" w:rsidR="00B4557B" w:rsidRDefault="00B4557B" w:rsidP="00523777">
      <w:pPr>
        <w:jc w:val="both"/>
        <w:rPr>
          <w:sz w:val="24"/>
          <w:szCs w:val="24"/>
          <w:lang w:val="en-US"/>
        </w:rPr>
      </w:pPr>
      <w:r>
        <w:rPr>
          <w:sz w:val="24"/>
          <w:szCs w:val="24"/>
          <w:lang w:val="en-US"/>
        </w:rPr>
        <w:t xml:space="preserve">HX711 </w:t>
      </w:r>
      <w:proofErr w:type="spellStart"/>
      <w:r w:rsidR="00703E4C">
        <w:rPr>
          <w:sz w:val="24"/>
          <w:szCs w:val="24"/>
          <w:lang w:val="en-US"/>
        </w:rPr>
        <w:t>Vcc</w:t>
      </w:r>
      <w:proofErr w:type="spellEnd"/>
      <w:r w:rsidR="00703E4C">
        <w:rPr>
          <w:sz w:val="24"/>
          <w:szCs w:val="24"/>
          <w:lang w:val="en-US"/>
        </w:rPr>
        <w:t>:</w:t>
      </w:r>
      <w:r>
        <w:rPr>
          <w:sz w:val="24"/>
          <w:szCs w:val="24"/>
          <w:lang w:val="en-US"/>
        </w:rPr>
        <w:t xml:space="preserve"> -5V- STM32 CN8</w:t>
      </w:r>
    </w:p>
    <w:p w14:paraId="246F3E38" w14:textId="758164CD" w:rsidR="00B4557B" w:rsidRDefault="00B4557B" w:rsidP="00523777">
      <w:pPr>
        <w:jc w:val="both"/>
        <w:rPr>
          <w:sz w:val="24"/>
          <w:szCs w:val="24"/>
          <w:lang w:val="en-US"/>
        </w:rPr>
      </w:pPr>
      <w:r>
        <w:rPr>
          <w:sz w:val="24"/>
          <w:szCs w:val="24"/>
          <w:lang w:val="en-US"/>
        </w:rPr>
        <w:t xml:space="preserve">HX711 </w:t>
      </w:r>
      <w:r w:rsidR="00CC6E07">
        <w:rPr>
          <w:sz w:val="24"/>
          <w:szCs w:val="24"/>
          <w:lang w:val="en-US"/>
        </w:rPr>
        <w:t>GND:</w:t>
      </w:r>
      <w:r>
        <w:rPr>
          <w:sz w:val="24"/>
          <w:szCs w:val="24"/>
          <w:lang w:val="en-US"/>
        </w:rPr>
        <w:t xml:space="preserve"> - GND- STM32 GND CN8</w:t>
      </w:r>
    </w:p>
    <w:p w14:paraId="180AEE08" w14:textId="129A02D8" w:rsidR="00B4557B" w:rsidRDefault="00B4557B" w:rsidP="00523777">
      <w:pPr>
        <w:jc w:val="both"/>
        <w:rPr>
          <w:sz w:val="24"/>
          <w:szCs w:val="24"/>
          <w:lang w:val="en-US"/>
        </w:rPr>
      </w:pPr>
    </w:p>
    <w:p w14:paraId="077B5DDE" w14:textId="2BC15D20" w:rsidR="00B4557B" w:rsidRDefault="00703E4C" w:rsidP="00523777">
      <w:pPr>
        <w:jc w:val="both"/>
        <w:rPr>
          <w:sz w:val="24"/>
          <w:szCs w:val="24"/>
          <w:lang w:val="en-US"/>
        </w:rPr>
      </w:pPr>
      <w:r w:rsidRPr="00703E4C">
        <w:rPr>
          <w:noProof/>
          <w:sz w:val="24"/>
          <w:szCs w:val="24"/>
          <w:lang w:val="en-US"/>
        </w:rPr>
        <w:drawing>
          <wp:inline distT="0" distB="0" distL="0" distR="0" wp14:anchorId="341E5B35" wp14:editId="13E0725F">
            <wp:extent cx="5731510" cy="3653790"/>
            <wp:effectExtent l="0" t="0" r="2540" b="3810"/>
            <wp:docPr id="100301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8432" name=""/>
                    <pic:cNvPicPr/>
                  </pic:nvPicPr>
                  <pic:blipFill>
                    <a:blip r:embed="rId20"/>
                    <a:stretch>
                      <a:fillRect/>
                    </a:stretch>
                  </pic:blipFill>
                  <pic:spPr>
                    <a:xfrm>
                      <a:off x="0" y="0"/>
                      <a:ext cx="5731510" cy="3653790"/>
                    </a:xfrm>
                    <a:prstGeom prst="rect">
                      <a:avLst/>
                    </a:prstGeom>
                  </pic:spPr>
                </pic:pic>
              </a:graphicData>
            </a:graphic>
          </wp:inline>
        </w:drawing>
      </w:r>
    </w:p>
    <w:p w14:paraId="5A066E10" w14:textId="77777777" w:rsidR="00DB3528" w:rsidRPr="00DB3528" w:rsidRDefault="00DB3528" w:rsidP="00DB3528">
      <w:pPr>
        <w:jc w:val="both"/>
        <w:rPr>
          <w:sz w:val="24"/>
          <w:szCs w:val="24"/>
        </w:rPr>
      </w:pPr>
      <w:r w:rsidRPr="00DB3528">
        <w:rPr>
          <w:sz w:val="24"/>
          <w:szCs w:val="24"/>
        </w:rPr>
        <w:lastRenderedPageBreak/>
        <w:t>A load cell is basically a metal bar with strain gauges that change resistance when the bar bends under force. This bending produces a very tiny voltage difference (in the range of millivolts). Because the signal is so small, the HX711 chip amplifies it about 128 times and then converts it into a 24</w:t>
      </w:r>
      <w:r w:rsidRPr="00DB3528">
        <w:rPr>
          <w:sz w:val="24"/>
          <w:szCs w:val="24"/>
        </w:rPr>
        <w:noBreakHyphen/>
        <w:t>bit digital number. The STM32 microcontroller reads this number by toggling a clock pin (logic levels: 0 V for LOW, 3.3 V for HIGH) and sampling the data pin. Each read gives a raw count value that represents how much the bar is bending.</w:t>
      </w:r>
    </w:p>
    <w:p w14:paraId="43B947A2" w14:textId="77777777" w:rsidR="00DB3528" w:rsidRPr="00DB3528" w:rsidRDefault="00DB3528" w:rsidP="00DB3528">
      <w:pPr>
        <w:jc w:val="both"/>
        <w:rPr>
          <w:sz w:val="24"/>
          <w:szCs w:val="24"/>
        </w:rPr>
      </w:pPr>
      <w:r w:rsidRPr="00DB3528">
        <w:rPr>
          <w:sz w:val="24"/>
          <w:szCs w:val="24"/>
        </w:rPr>
        <w:t xml:space="preserve">The program first performs </w:t>
      </w:r>
      <w:r w:rsidRPr="00A562A8">
        <w:rPr>
          <w:sz w:val="24"/>
          <w:szCs w:val="24"/>
        </w:rPr>
        <w:t>a tare</w:t>
      </w:r>
      <w:r w:rsidRPr="00DB3528">
        <w:rPr>
          <w:sz w:val="24"/>
          <w:szCs w:val="24"/>
        </w:rPr>
        <w:t xml:space="preserve">: it measures the raw counts when the platform is empty and stores that baseline. This ensures that “no load” corresponds to zero. Next, it performs </w:t>
      </w:r>
      <w:r w:rsidRPr="00A562A8">
        <w:rPr>
          <w:sz w:val="24"/>
          <w:szCs w:val="24"/>
        </w:rPr>
        <w:t>calibration</w:t>
      </w:r>
      <w:r w:rsidRPr="00DB3528">
        <w:rPr>
          <w:sz w:val="24"/>
          <w:szCs w:val="24"/>
        </w:rPr>
        <w:t>: you place a known weight (say 5 kg), the program calculates how many counts correspond to that weight, and from this it derives a conversion factor (kg per count). After that, every new measurement follows the formula:</w:t>
      </w:r>
    </w:p>
    <w:p w14:paraId="35FDFA4D" w14:textId="37AFF3F9" w:rsidR="00DB3528" w:rsidRPr="00DB3528" w:rsidRDefault="00DB3528" w:rsidP="00DB3528">
      <w:pPr>
        <w:jc w:val="both"/>
        <w:rPr>
          <w:sz w:val="24"/>
          <w:szCs w:val="24"/>
        </w:rPr>
      </w:pPr>
      <m:oMathPara>
        <m:oMath>
          <m:r>
            <m:rPr>
              <m:nor/>
            </m:rPr>
            <w:rPr>
              <w:sz w:val="24"/>
              <w:szCs w:val="24"/>
            </w:rPr>
            <m:t>Weight (kg)</m:t>
          </m:r>
          <m:r>
            <w:rPr>
              <w:rFonts w:ascii="Cambria Math" w:hAnsi="Cambria Math"/>
              <w:sz w:val="24"/>
              <w:szCs w:val="24"/>
            </w:rPr>
            <m:t>=(</m:t>
          </m:r>
          <m:r>
            <m:rPr>
              <m:nor/>
            </m:rPr>
            <w:rPr>
              <w:sz w:val="24"/>
              <w:szCs w:val="24"/>
            </w:rPr>
            <m:t>Raw counts</m:t>
          </m:r>
          <m:r>
            <w:rPr>
              <w:rFonts w:ascii="Cambria Math" w:hAnsi="Cambria Math"/>
              <w:sz w:val="24"/>
              <w:szCs w:val="24"/>
            </w:rPr>
            <m:t>-</m:t>
          </m:r>
          <m:r>
            <m:rPr>
              <m:nor/>
            </m:rPr>
            <w:rPr>
              <w:sz w:val="24"/>
              <w:szCs w:val="24"/>
            </w:rPr>
            <m:t>Tare offset</m:t>
          </m:r>
          <m:r>
            <w:rPr>
              <w:rFonts w:ascii="Cambria Math" w:hAnsi="Cambria Math"/>
              <w:sz w:val="24"/>
              <w:szCs w:val="24"/>
            </w:rPr>
            <m:t>)×</m:t>
          </m:r>
          <m:r>
            <m:rPr>
              <m:nor/>
            </m:rPr>
            <w:rPr>
              <w:sz w:val="24"/>
              <w:szCs w:val="24"/>
            </w:rPr>
            <m:t>Calibration factor</m:t>
          </m:r>
        </m:oMath>
      </m:oMathPara>
    </w:p>
    <w:p w14:paraId="6B783DC0" w14:textId="77777777" w:rsidR="00DB3528" w:rsidRDefault="00DB3528" w:rsidP="00DB3528">
      <w:pPr>
        <w:jc w:val="both"/>
        <w:rPr>
          <w:sz w:val="24"/>
          <w:szCs w:val="24"/>
        </w:rPr>
      </w:pPr>
      <w:r w:rsidRPr="00DB3528">
        <w:rPr>
          <w:sz w:val="24"/>
          <w:szCs w:val="24"/>
        </w:rPr>
        <w:t>This way, the microcontroller continuously reads the HX711 output, subtracts the tare offset, multiplies by the calibration factor, and prints the net weight to PuTTY. Even when no object is placed, small fluctuations appear because the ADC is so sensitive to electrical noise and temperature drift, but the tare and filtering logic clamp those values close to zero.</w:t>
      </w:r>
    </w:p>
    <w:p w14:paraId="3CDBE61A" w14:textId="77777777" w:rsidR="00EE2098" w:rsidRPr="00DB3528" w:rsidRDefault="00EE2098" w:rsidP="00DB3528">
      <w:pPr>
        <w:jc w:val="both"/>
        <w:rPr>
          <w:sz w:val="24"/>
          <w:szCs w:val="24"/>
        </w:rPr>
      </w:pPr>
    </w:p>
    <w:p w14:paraId="43FF43B5" w14:textId="3897D907" w:rsidR="00B4557B" w:rsidRDefault="00EE2098" w:rsidP="00523777">
      <w:pPr>
        <w:jc w:val="both"/>
        <w:rPr>
          <w:sz w:val="24"/>
          <w:szCs w:val="24"/>
        </w:rPr>
      </w:pPr>
      <w:r w:rsidRPr="00EE2098">
        <w:rPr>
          <w:sz w:val="24"/>
          <w:szCs w:val="24"/>
        </w:rPr>
        <w:t>This HX711 driver works by manually implementing the chip’s custom synchronous protocol through GPIO toggling. At initialization, PB1 (SCK) is set low to establish a stable starting state. During a read, the STM32 first waits until HX711 signals data ready by pulling PB0 (DOUT) low, then generates 24 clock pulses on PB1; each rising edge causes HX711 to shift out one bit of its 24</w:t>
      </w:r>
      <w:r w:rsidRPr="00EE2098">
        <w:rPr>
          <w:sz w:val="24"/>
          <w:szCs w:val="24"/>
        </w:rPr>
        <w:noBreakHyphen/>
        <w:t>bit ADC register, which the code assembles into value. After the 24th bit, the code issues one extra pulse (25th), which is not part of the data but re</w:t>
      </w:r>
      <w:r w:rsidRPr="00EE2098">
        <w:rPr>
          <w:sz w:val="24"/>
          <w:szCs w:val="24"/>
        </w:rPr>
        <w:noBreakHyphen/>
        <w:t>selects the next conversion mode — in this case Channel A with Gain 128, the default configuration. Because HX711 outputs a 24</w:t>
      </w:r>
      <w:r w:rsidRPr="00EE2098">
        <w:rPr>
          <w:sz w:val="24"/>
          <w:szCs w:val="24"/>
        </w:rPr>
        <w:noBreakHyphen/>
        <w:t>bit two’s complement signed value, the MCU must sign</w:t>
      </w:r>
      <w:r w:rsidRPr="00EE2098">
        <w:rPr>
          <w:sz w:val="24"/>
          <w:szCs w:val="24"/>
        </w:rPr>
        <w:noBreakHyphen/>
        <w:t>extend it into 32 bits so negative readings are preserved correctly. The tare routine averages multiple samples to establish a baseline offset, while the weight function subtracts this offset from new raw readings and multiplies by a calibration factor to convert counts into kilograms. In essence, the code handles clock generation, protocol framing, signed data conversion, and calibration, turning the millivolt signal from the load cell into a stable, meaningful weight measurement.</w:t>
      </w:r>
    </w:p>
    <w:p w14:paraId="0C325083" w14:textId="22F403B0" w:rsidR="005E0CB0" w:rsidRDefault="005E0CB0" w:rsidP="00523777">
      <w:pPr>
        <w:jc w:val="both"/>
        <w:rPr>
          <w:sz w:val="24"/>
          <w:szCs w:val="24"/>
        </w:rPr>
      </w:pPr>
      <w:r>
        <w:rPr>
          <w:sz w:val="24"/>
          <w:szCs w:val="24"/>
        </w:rPr>
        <w:t>Figure below shows the DOUT and SCK signals captured using logic analyser (24MHz,8channel)</w:t>
      </w:r>
    </w:p>
    <w:p w14:paraId="25296130" w14:textId="77777777" w:rsidR="005E0CB0" w:rsidRDefault="005E0CB0" w:rsidP="00523777">
      <w:pPr>
        <w:jc w:val="both"/>
        <w:rPr>
          <w:sz w:val="24"/>
          <w:szCs w:val="24"/>
        </w:rPr>
      </w:pPr>
    </w:p>
    <w:p w14:paraId="021634BF" w14:textId="6DB1CD34" w:rsidR="005E0CB0" w:rsidRDefault="005E0CB0" w:rsidP="00523777">
      <w:pPr>
        <w:jc w:val="both"/>
        <w:rPr>
          <w:sz w:val="24"/>
          <w:szCs w:val="24"/>
        </w:rPr>
      </w:pPr>
      <w:r w:rsidRPr="005E0CB0">
        <w:rPr>
          <w:noProof/>
          <w:sz w:val="24"/>
          <w:szCs w:val="24"/>
        </w:rPr>
        <w:drawing>
          <wp:inline distT="0" distB="0" distL="0" distR="0" wp14:anchorId="591A3747" wp14:editId="28AFEE39">
            <wp:extent cx="5731510" cy="770890"/>
            <wp:effectExtent l="0" t="0" r="2540" b="0"/>
            <wp:docPr id="46339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98442" name=""/>
                    <pic:cNvPicPr/>
                  </pic:nvPicPr>
                  <pic:blipFill>
                    <a:blip r:embed="rId21"/>
                    <a:stretch>
                      <a:fillRect/>
                    </a:stretch>
                  </pic:blipFill>
                  <pic:spPr>
                    <a:xfrm>
                      <a:off x="0" y="0"/>
                      <a:ext cx="5731510" cy="770890"/>
                    </a:xfrm>
                    <a:prstGeom prst="rect">
                      <a:avLst/>
                    </a:prstGeom>
                  </pic:spPr>
                </pic:pic>
              </a:graphicData>
            </a:graphic>
          </wp:inline>
        </w:drawing>
      </w:r>
    </w:p>
    <w:p w14:paraId="4D5AE9D1" w14:textId="1EB615CA" w:rsidR="0008585F" w:rsidRDefault="0008585F" w:rsidP="00523777">
      <w:pPr>
        <w:jc w:val="both"/>
        <w:rPr>
          <w:sz w:val="24"/>
          <w:szCs w:val="24"/>
        </w:rPr>
      </w:pPr>
      <w:r>
        <w:rPr>
          <w:sz w:val="24"/>
          <w:szCs w:val="24"/>
        </w:rPr>
        <w:t>Figure below shows the generated clock signal and bit shifting operation.</w:t>
      </w:r>
    </w:p>
    <w:p w14:paraId="3ED62BC8" w14:textId="2D5F7050" w:rsidR="0008585F" w:rsidRDefault="0008585F" w:rsidP="00523777">
      <w:pPr>
        <w:jc w:val="both"/>
        <w:rPr>
          <w:sz w:val="24"/>
          <w:szCs w:val="24"/>
        </w:rPr>
      </w:pPr>
      <w:r w:rsidRPr="0008585F">
        <w:rPr>
          <w:noProof/>
          <w:sz w:val="24"/>
          <w:szCs w:val="24"/>
        </w:rPr>
        <w:lastRenderedPageBreak/>
        <w:drawing>
          <wp:inline distT="0" distB="0" distL="0" distR="0" wp14:anchorId="41648481" wp14:editId="05B81FDC">
            <wp:extent cx="5731510" cy="1057910"/>
            <wp:effectExtent l="0" t="0" r="2540" b="8890"/>
            <wp:docPr id="16016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3500" name=""/>
                    <pic:cNvPicPr/>
                  </pic:nvPicPr>
                  <pic:blipFill>
                    <a:blip r:embed="rId22"/>
                    <a:stretch>
                      <a:fillRect/>
                    </a:stretch>
                  </pic:blipFill>
                  <pic:spPr>
                    <a:xfrm>
                      <a:off x="0" y="0"/>
                      <a:ext cx="5731510" cy="1057910"/>
                    </a:xfrm>
                    <a:prstGeom prst="rect">
                      <a:avLst/>
                    </a:prstGeom>
                  </pic:spPr>
                </pic:pic>
              </a:graphicData>
            </a:graphic>
          </wp:inline>
        </w:drawing>
      </w:r>
    </w:p>
    <w:p w14:paraId="4ED04B9F" w14:textId="714119D8" w:rsidR="0008585F" w:rsidRPr="0008585F" w:rsidRDefault="0008585F" w:rsidP="0008585F">
      <w:pPr>
        <w:pStyle w:val="ListParagraph"/>
        <w:numPr>
          <w:ilvl w:val="0"/>
          <w:numId w:val="31"/>
        </w:numPr>
        <w:jc w:val="both"/>
        <w:rPr>
          <w:sz w:val="24"/>
          <w:szCs w:val="24"/>
        </w:rPr>
      </w:pPr>
      <w:r w:rsidRPr="0008585F">
        <w:rPr>
          <w:sz w:val="24"/>
          <w:szCs w:val="24"/>
        </w:rPr>
        <w:t>SCK ON time-10us</w:t>
      </w:r>
    </w:p>
    <w:p w14:paraId="568C7D3C" w14:textId="275DC229" w:rsidR="0008585F" w:rsidRDefault="0008585F" w:rsidP="0008585F">
      <w:pPr>
        <w:pStyle w:val="ListParagraph"/>
        <w:numPr>
          <w:ilvl w:val="0"/>
          <w:numId w:val="31"/>
        </w:numPr>
        <w:jc w:val="both"/>
        <w:rPr>
          <w:sz w:val="24"/>
          <w:szCs w:val="24"/>
        </w:rPr>
      </w:pPr>
      <w:r w:rsidRPr="0008585F">
        <w:rPr>
          <w:sz w:val="24"/>
          <w:szCs w:val="24"/>
        </w:rPr>
        <w:t>SCK OFF time-10us</w:t>
      </w:r>
    </w:p>
    <w:p w14:paraId="4F0349EA" w14:textId="0FB5B7B8" w:rsidR="0008585F" w:rsidRDefault="0008585F" w:rsidP="0008585F">
      <w:pPr>
        <w:pStyle w:val="ListParagraph"/>
        <w:numPr>
          <w:ilvl w:val="0"/>
          <w:numId w:val="31"/>
        </w:numPr>
        <w:jc w:val="both"/>
        <w:rPr>
          <w:sz w:val="24"/>
          <w:szCs w:val="24"/>
        </w:rPr>
      </w:pPr>
      <w:r>
        <w:rPr>
          <w:sz w:val="24"/>
          <w:szCs w:val="24"/>
        </w:rPr>
        <w:t>Duty cycle -50 %</w:t>
      </w:r>
    </w:p>
    <w:p w14:paraId="7A78D1DD" w14:textId="3A5C5D95" w:rsidR="0008585F" w:rsidRDefault="0008585F" w:rsidP="0008585F">
      <w:pPr>
        <w:pStyle w:val="ListParagraph"/>
        <w:numPr>
          <w:ilvl w:val="0"/>
          <w:numId w:val="31"/>
        </w:numPr>
        <w:jc w:val="both"/>
        <w:rPr>
          <w:sz w:val="24"/>
          <w:szCs w:val="24"/>
        </w:rPr>
      </w:pPr>
      <w:r>
        <w:rPr>
          <w:sz w:val="24"/>
          <w:szCs w:val="24"/>
        </w:rPr>
        <w:t>Clock Frequency- 1/ (20 us) =50kHz</w:t>
      </w:r>
    </w:p>
    <w:p w14:paraId="0E1C6EA9" w14:textId="4E37B499" w:rsidR="0008585F" w:rsidRDefault="0008585F" w:rsidP="0008585F">
      <w:pPr>
        <w:pStyle w:val="ListParagraph"/>
        <w:numPr>
          <w:ilvl w:val="0"/>
          <w:numId w:val="31"/>
        </w:numPr>
        <w:jc w:val="both"/>
        <w:rPr>
          <w:sz w:val="24"/>
          <w:szCs w:val="24"/>
        </w:rPr>
      </w:pPr>
      <w:r>
        <w:rPr>
          <w:sz w:val="24"/>
          <w:szCs w:val="24"/>
        </w:rPr>
        <w:t>A total of 25 pulses (24 clock pulses and channel selecting signal one</w:t>
      </w:r>
      <w:r w:rsidR="00DC3A01">
        <w:rPr>
          <w:sz w:val="24"/>
          <w:szCs w:val="24"/>
        </w:rPr>
        <w:t>) is generated at 50 kHz were each pulse take 20 us each.</w:t>
      </w:r>
    </w:p>
    <w:p w14:paraId="627701AA" w14:textId="2BA706B6" w:rsidR="00DC3A01" w:rsidRDefault="00DC3A01" w:rsidP="0008585F">
      <w:pPr>
        <w:pStyle w:val="ListParagraph"/>
        <w:numPr>
          <w:ilvl w:val="0"/>
          <w:numId w:val="31"/>
        </w:numPr>
        <w:jc w:val="both"/>
        <w:rPr>
          <w:sz w:val="24"/>
          <w:szCs w:val="24"/>
        </w:rPr>
      </w:pPr>
      <w:r>
        <w:rPr>
          <w:sz w:val="24"/>
          <w:szCs w:val="24"/>
        </w:rPr>
        <w:t>Hence, total read time-25 x 20 us =500 us =0.5ms</w:t>
      </w:r>
    </w:p>
    <w:p w14:paraId="7AF9784E" w14:textId="1C55C28A" w:rsidR="00DC3A01" w:rsidRPr="0008585F" w:rsidRDefault="00DC3A01" w:rsidP="0008585F">
      <w:pPr>
        <w:pStyle w:val="ListParagraph"/>
        <w:numPr>
          <w:ilvl w:val="0"/>
          <w:numId w:val="31"/>
        </w:numPr>
        <w:jc w:val="both"/>
        <w:rPr>
          <w:sz w:val="24"/>
          <w:szCs w:val="24"/>
        </w:rPr>
      </w:pPr>
      <w:r>
        <w:rPr>
          <w:sz w:val="24"/>
          <w:szCs w:val="24"/>
        </w:rPr>
        <w:t>Figure below shows the real time capture of read sequence.</w:t>
      </w:r>
    </w:p>
    <w:p w14:paraId="1AB43204" w14:textId="77777777" w:rsidR="00DC3A01" w:rsidRDefault="0008585F">
      <w:pPr>
        <w:rPr>
          <w:sz w:val="24"/>
          <w:szCs w:val="24"/>
        </w:rPr>
      </w:pPr>
      <w:r w:rsidRPr="0008585F">
        <w:rPr>
          <w:noProof/>
          <w:sz w:val="24"/>
          <w:szCs w:val="24"/>
        </w:rPr>
        <w:drawing>
          <wp:inline distT="0" distB="0" distL="0" distR="0" wp14:anchorId="2BD121E7" wp14:editId="36F2DFB9">
            <wp:extent cx="5731510" cy="713740"/>
            <wp:effectExtent l="0" t="0" r="2540" b="0"/>
            <wp:docPr id="129532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23340" name=""/>
                    <pic:cNvPicPr/>
                  </pic:nvPicPr>
                  <pic:blipFill>
                    <a:blip r:embed="rId23"/>
                    <a:stretch>
                      <a:fillRect/>
                    </a:stretch>
                  </pic:blipFill>
                  <pic:spPr>
                    <a:xfrm>
                      <a:off x="0" y="0"/>
                      <a:ext cx="5731510" cy="713740"/>
                    </a:xfrm>
                    <a:prstGeom prst="rect">
                      <a:avLst/>
                    </a:prstGeom>
                  </pic:spPr>
                </pic:pic>
              </a:graphicData>
            </a:graphic>
          </wp:inline>
        </w:drawing>
      </w:r>
    </w:p>
    <w:p w14:paraId="3B2C74E9" w14:textId="37B69DAF" w:rsidR="00DC3A01" w:rsidRDefault="00DC3A01" w:rsidP="00DC3A01">
      <w:pPr>
        <w:pStyle w:val="ListParagraph"/>
        <w:numPr>
          <w:ilvl w:val="0"/>
          <w:numId w:val="36"/>
        </w:numPr>
        <w:rPr>
          <w:sz w:val="24"/>
          <w:szCs w:val="24"/>
        </w:rPr>
      </w:pPr>
      <w:r w:rsidRPr="00DC3A01">
        <w:rPr>
          <w:sz w:val="24"/>
          <w:szCs w:val="24"/>
        </w:rPr>
        <w:t>Time gap</w:t>
      </w:r>
      <w:r>
        <w:rPr>
          <w:sz w:val="24"/>
          <w:szCs w:val="24"/>
        </w:rPr>
        <w:t xml:space="preserve"> between two burst is determined by HX711 conversion rate.</w:t>
      </w:r>
    </w:p>
    <w:p w14:paraId="7745AD5E" w14:textId="22693CAA" w:rsidR="00DC3A01" w:rsidRDefault="00DC3A01" w:rsidP="00DC3A01">
      <w:pPr>
        <w:pStyle w:val="ListParagraph"/>
        <w:numPr>
          <w:ilvl w:val="0"/>
          <w:numId w:val="36"/>
        </w:numPr>
        <w:rPr>
          <w:sz w:val="24"/>
          <w:szCs w:val="24"/>
        </w:rPr>
      </w:pPr>
      <w:r>
        <w:rPr>
          <w:sz w:val="24"/>
          <w:szCs w:val="24"/>
        </w:rPr>
        <w:t xml:space="preserve">HX711 internal oscillator frequency-11.059 </w:t>
      </w:r>
      <w:proofErr w:type="spellStart"/>
      <w:r>
        <w:rPr>
          <w:sz w:val="24"/>
          <w:szCs w:val="24"/>
        </w:rPr>
        <w:t>MHz.</w:t>
      </w:r>
      <w:proofErr w:type="spellEnd"/>
    </w:p>
    <w:p w14:paraId="1F3785D2" w14:textId="7F976EFC" w:rsidR="00DC3A01" w:rsidRDefault="00DC3A01" w:rsidP="00DC3A01">
      <w:pPr>
        <w:pStyle w:val="ListParagraph"/>
        <w:numPr>
          <w:ilvl w:val="0"/>
          <w:numId w:val="36"/>
        </w:numPr>
        <w:rPr>
          <w:sz w:val="24"/>
          <w:szCs w:val="24"/>
        </w:rPr>
      </w:pPr>
      <w:r>
        <w:rPr>
          <w:sz w:val="24"/>
          <w:szCs w:val="24"/>
        </w:rPr>
        <w:t>Rate pin tied to 0 (Default state) implies output data is at 10 Hz and conversion time is 100ms.</w:t>
      </w:r>
    </w:p>
    <w:p w14:paraId="2C39CC8E" w14:textId="02103613" w:rsidR="00DC3A01" w:rsidRDefault="00DC3A01" w:rsidP="00DC3A01">
      <w:pPr>
        <w:pStyle w:val="ListParagraph"/>
        <w:numPr>
          <w:ilvl w:val="0"/>
          <w:numId w:val="36"/>
        </w:numPr>
        <w:rPr>
          <w:sz w:val="24"/>
          <w:szCs w:val="24"/>
        </w:rPr>
      </w:pPr>
      <w:r>
        <w:rPr>
          <w:sz w:val="24"/>
          <w:szCs w:val="24"/>
        </w:rPr>
        <w:t>Rate pin tied to 1 (Default state) implies output data is at 80 Hz and conversion time is 12.5ms.</w:t>
      </w:r>
    </w:p>
    <w:p w14:paraId="129661D7" w14:textId="131D6142" w:rsidR="00DC3A01" w:rsidRDefault="00DC3A01" w:rsidP="00DC3A01">
      <w:pPr>
        <w:pStyle w:val="ListParagraph"/>
        <w:numPr>
          <w:ilvl w:val="0"/>
          <w:numId w:val="36"/>
        </w:numPr>
        <w:rPr>
          <w:sz w:val="24"/>
          <w:szCs w:val="24"/>
        </w:rPr>
      </w:pPr>
      <w:r>
        <w:rPr>
          <w:sz w:val="24"/>
          <w:szCs w:val="24"/>
        </w:rPr>
        <w:t>Conversion time =1/Data rate</w:t>
      </w:r>
    </w:p>
    <w:p w14:paraId="447A94AC" w14:textId="0C2A0A13" w:rsidR="002257C1" w:rsidRPr="00DC3A01" w:rsidRDefault="00DC3A01" w:rsidP="00DC3A01">
      <w:pPr>
        <w:pStyle w:val="ListParagraph"/>
        <w:numPr>
          <w:ilvl w:val="0"/>
          <w:numId w:val="36"/>
        </w:numPr>
        <w:rPr>
          <w:sz w:val="24"/>
          <w:szCs w:val="24"/>
        </w:rPr>
      </w:pPr>
      <w:r>
        <w:rPr>
          <w:sz w:val="24"/>
          <w:szCs w:val="24"/>
        </w:rPr>
        <w:t xml:space="preserve">By default, DOUT is held high, when data is ready DOUT is pulled low, followed by SCK generation. At the end of 24 </w:t>
      </w:r>
      <w:proofErr w:type="spellStart"/>
      <w:r>
        <w:rPr>
          <w:sz w:val="24"/>
          <w:szCs w:val="24"/>
        </w:rPr>
        <w:t>th</w:t>
      </w:r>
      <w:proofErr w:type="spellEnd"/>
      <w:r>
        <w:rPr>
          <w:sz w:val="24"/>
          <w:szCs w:val="24"/>
        </w:rPr>
        <w:t xml:space="preserve"> pulse, DOUT goes high for conversion proces</w:t>
      </w:r>
      <w:r w:rsidR="005E4C0F">
        <w:rPr>
          <w:sz w:val="24"/>
          <w:szCs w:val="24"/>
        </w:rPr>
        <w:t>s.</w:t>
      </w:r>
    </w:p>
    <w:p w14:paraId="651B6209" w14:textId="41222A9B" w:rsidR="002257C1" w:rsidRDefault="002257C1" w:rsidP="00523777">
      <w:pPr>
        <w:jc w:val="both"/>
        <w:rPr>
          <w:b/>
          <w:bCs/>
          <w:sz w:val="24"/>
          <w:szCs w:val="24"/>
        </w:rPr>
      </w:pPr>
      <w:r w:rsidRPr="002257C1">
        <w:rPr>
          <w:b/>
          <w:bCs/>
          <w:sz w:val="24"/>
          <w:szCs w:val="24"/>
        </w:rPr>
        <w:t>Sensor Specifications</w:t>
      </w:r>
    </w:p>
    <w:p w14:paraId="041D6B70" w14:textId="54317DD1" w:rsidR="002257C1" w:rsidRDefault="002257C1" w:rsidP="002257C1">
      <w:pPr>
        <w:pStyle w:val="ListParagraph"/>
        <w:numPr>
          <w:ilvl w:val="0"/>
          <w:numId w:val="32"/>
        </w:numPr>
        <w:jc w:val="both"/>
        <w:rPr>
          <w:b/>
          <w:bCs/>
          <w:sz w:val="24"/>
          <w:szCs w:val="24"/>
          <w:lang w:val="en-US"/>
        </w:rPr>
      </w:pPr>
      <w:r>
        <w:rPr>
          <w:b/>
          <w:bCs/>
          <w:sz w:val="24"/>
          <w:szCs w:val="24"/>
          <w:lang w:val="en-US"/>
        </w:rPr>
        <w:t>MQ2</w:t>
      </w:r>
      <w:r w:rsidR="005E7E8B">
        <w:rPr>
          <w:b/>
          <w:bCs/>
          <w:sz w:val="24"/>
          <w:szCs w:val="24"/>
          <w:lang w:val="en-US"/>
        </w:rPr>
        <w:t>-</w:t>
      </w:r>
      <w:r>
        <w:rPr>
          <w:b/>
          <w:bCs/>
          <w:sz w:val="24"/>
          <w:szCs w:val="24"/>
          <w:lang w:val="en-US"/>
        </w:rPr>
        <w:t>LPG sensor</w:t>
      </w:r>
    </w:p>
    <w:p w14:paraId="0A0D310B" w14:textId="77777777" w:rsidR="002257C1" w:rsidRDefault="002257C1" w:rsidP="002257C1">
      <w:pPr>
        <w:pStyle w:val="ListParagraph"/>
        <w:jc w:val="both"/>
        <w:rPr>
          <w:b/>
          <w:bCs/>
          <w:sz w:val="24"/>
          <w:szCs w:val="24"/>
          <w:lang w:val="en-US"/>
        </w:rPr>
      </w:pPr>
    </w:p>
    <w:tbl>
      <w:tblPr>
        <w:tblStyle w:val="TableGrid"/>
        <w:tblW w:w="0" w:type="auto"/>
        <w:jc w:val="center"/>
        <w:tblLook w:val="04A0" w:firstRow="1" w:lastRow="0" w:firstColumn="1" w:lastColumn="0" w:noHBand="0" w:noVBand="1"/>
      </w:tblPr>
      <w:tblGrid>
        <w:gridCol w:w="4152"/>
        <w:gridCol w:w="4144"/>
      </w:tblGrid>
      <w:tr w:rsidR="002257C1" w14:paraId="2E6968BB" w14:textId="77777777" w:rsidTr="005E7E8B">
        <w:trPr>
          <w:trHeight w:val="532"/>
          <w:jc w:val="center"/>
        </w:trPr>
        <w:tc>
          <w:tcPr>
            <w:tcW w:w="4152" w:type="dxa"/>
            <w:vAlign w:val="center"/>
          </w:tcPr>
          <w:p w14:paraId="7A01C400" w14:textId="129CE308" w:rsidR="002257C1" w:rsidRDefault="002257C1" w:rsidP="005E7E8B">
            <w:pPr>
              <w:pStyle w:val="ListParagraph"/>
              <w:ind w:left="0"/>
              <w:jc w:val="center"/>
              <w:rPr>
                <w:b/>
                <w:bCs/>
                <w:sz w:val="24"/>
                <w:szCs w:val="24"/>
                <w:lang w:val="en-US"/>
              </w:rPr>
            </w:pPr>
            <w:r>
              <w:rPr>
                <w:b/>
                <w:bCs/>
                <w:sz w:val="24"/>
                <w:szCs w:val="24"/>
                <w:lang w:val="en-US"/>
              </w:rPr>
              <w:t>Parameter</w:t>
            </w:r>
          </w:p>
        </w:tc>
        <w:tc>
          <w:tcPr>
            <w:tcW w:w="4144" w:type="dxa"/>
            <w:vAlign w:val="center"/>
          </w:tcPr>
          <w:p w14:paraId="30C91CFA" w14:textId="1C32CC72" w:rsidR="002257C1" w:rsidRDefault="002257C1" w:rsidP="005E7E8B">
            <w:pPr>
              <w:pStyle w:val="ListParagraph"/>
              <w:ind w:left="0"/>
              <w:jc w:val="center"/>
              <w:rPr>
                <w:b/>
                <w:bCs/>
                <w:sz w:val="24"/>
                <w:szCs w:val="24"/>
                <w:lang w:val="en-US"/>
              </w:rPr>
            </w:pPr>
            <w:r>
              <w:rPr>
                <w:b/>
                <w:bCs/>
                <w:sz w:val="24"/>
                <w:szCs w:val="24"/>
                <w:lang w:val="en-US"/>
              </w:rPr>
              <w:t>Values</w:t>
            </w:r>
          </w:p>
        </w:tc>
      </w:tr>
      <w:tr w:rsidR="002257C1" w14:paraId="65A05CF7" w14:textId="77777777" w:rsidTr="005E7E8B">
        <w:trPr>
          <w:jc w:val="center"/>
        </w:trPr>
        <w:tc>
          <w:tcPr>
            <w:tcW w:w="4152" w:type="dxa"/>
            <w:vAlign w:val="center"/>
          </w:tcPr>
          <w:p w14:paraId="1CE39378" w14:textId="42091B0C" w:rsidR="002257C1" w:rsidRPr="002257C1" w:rsidRDefault="002257C1" w:rsidP="005E7E8B">
            <w:pPr>
              <w:pStyle w:val="ListParagraph"/>
              <w:ind w:left="0"/>
              <w:jc w:val="center"/>
              <w:rPr>
                <w:sz w:val="24"/>
                <w:szCs w:val="24"/>
                <w:lang w:val="en-US"/>
              </w:rPr>
            </w:pPr>
            <w:r>
              <w:rPr>
                <w:sz w:val="24"/>
                <w:szCs w:val="24"/>
                <w:lang w:val="en-US"/>
              </w:rPr>
              <w:t>Detectable gases</w:t>
            </w:r>
          </w:p>
        </w:tc>
        <w:tc>
          <w:tcPr>
            <w:tcW w:w="4144" w:type="dxa"/>
            <w:vAlign w:val="center"/>
          </w:tcPr>
          <w:p w14:paraId="619D2BA6" w14:textId="60EAA513" w:rsidR="002257C1" w:rsidRPr="002257C1" w:rsidRDefault="002257C1" w:rsidP="005E7E8B">
            <w:pPr>
              <w:pStyle w:val="ListParagraph"/>
              <w:ind w:left="0"/>
              <w:jc w:val="center"/>
              <w:rPr>
                <w:sz w:val="24"/>
                <w:szCs w:val="24"/>
                <w:lang w:val="en-US"/>
              </w:rPr>
            </w:pPr>
            <w:proofErr w:type="spellStart"/>
            <w:proofErr w:type="gramStart"/>
            <w:r>
              <w:rPr>
                <w:sz w:val="24"/>
                <w:szCs w:val="24"/>
                <w:lang w:val="en-US"/>
              </w:rPr>
              <w:t>LPG,i</w:t>
            </w:r>
            <w:proofErr w:type="spellEnd"/>
            <w:proofErr w:type="gramEnd"/>
            <w:r>
              <w:rPr>
                <w:sz w:val="24"/>
                <w:szCs w:val="24"/>
                <w:lang w:val="en-US"/>
              </w:rPr>
              <w:t>-butane, propane, methane, alcohol, hydrogen, smoke</w:t>
            </w:r>
          </w:p>
        </w:tc>
      </w:tr>
      <w:tr w:rsidR="002257C1" w14:paraId="75A6DBA9" w14:textId="77777777" w:rsidTr="005E7E8B">
        <w:trPr>
          <w:jc w:val="center"/>
        </w:trPr>
        <w:tc>
          <w:tcPr>
            <w:tcW w:w="4152" w:type="dxa"/>
            <w:vAlign w:val="center"/>
          </w:tcPr>
          <w:p w14:paraId="541B4B84" w14:textId="0EAA8472" w:rsidR="002257C1" w:rsidRPr="002257C1" w:rsidRDefault="004505F7" w:rsidP="005E7E8B">
            <w:pPr>
              <w:pStyle w:val="ListParagraph"/>
              <w:ind w:left="0"/>
              <w:jc w:val="center"/>
              <w:rPr>
                <w:sz w:val="24"/>
                <w:szCs w:val="24"/>
                <w:lang w:val="en-US"/>
              </w:rPr>
            </w:pPr>
            <w:proofErr w:type="spellStart"/>
            <w:r w:rsidRPr="004505F7">
              <w:rPr>
                <w:sz w:val="24"/>
                <w:szCs w:val="24"/>
              </w:rPr>
              <w:t>Vc</w:t>
            </w:r>
            <w:proofErr w:type="spellEnd"/>
            <w:r>
              <w:rPr>
                <w:sz w:val="24"/>
                <w:szCs w:val="24"/>
              </w:rPr>
              <w:t>,</w:t>
            </w:r>
            <w:r w:rsidRPr="004505F7">
              <w:rPr>
                <w:sz w:val="24"/>
                <w:szCs w:val="24"/>
              </w:rPr>
              <w:t xml:space="preserve"> Circuit voltage</w:t>
            </w:r>
          </w:p>
        </w:tc>
        <w:tc>
          <w:tcPr>
            <w:tcW w:w="4144" w:type="dxa"/>
            <w:vAlign w:val="center"/>
          </w:tcPr>
          <w:p w14:paraId="362CF459" w14:textId="296EE5A6" w:rsidR="002257C1" w:rsidRPr="002257C1" w:rsidRDefault="004505F7" w:rsidP="005E7E8B">
            <w:pPr>
              <w:pStyle w:val="ListParagraph"/>
              <w:ind w:left="0"/>
              <w:jc w:val="center"/>
              <w:rPr>
                <w:sz w:val="24"/>
                <w:szCs w:val="24"/>
                <w:lang w:val="en-US"/>
              </w:rPr>
            </w:pPr>
            <w:r w:rsidRPr="004505F7">
              <w:rPr>
                <w:sz w:val="24"/>
                <w:szCs w:val="24"/>
              </w:rPr>
              <w:t>5V±0.1 AC OR DC</w:t>
            </w:r>
          </w:p>
        </w:tc>
      </w:tr>
      <w:tr w:rsidR="002257C1" w14:paraId="324AD47B" w14:textId="77777777" w:rsidTr="005E7E8B">
        <w:trPr>
          <w:jc w:val="center"/>
        </w:trPr>
        <w:tc>
          <w:tcPr>
            <w:tcW w:w="4152" w:type="dxa"/>
            <w:vAlign w:val="center"/>
          </w:tcPr>
          <w:p w14:paraId="1D45E0BA" w14:textId="19DF0092" w:rsidR="002257C1" w:rsidRPr="002257C1" w:rsidRDefault="004505F7" w:rsidP="005E7E8B">
            <w:pPr>
              <w:pStyle w:val="ListParagraph"/>
              <w:ind w:left="0"/>
              <w:jc w:val="center"/>
              <w:rPr>
                <w:sz w:val="24"/>
                <w:szCs w:val="24"/>
                <w:lang w:val="en-US"/>
              </w:rPr>
            </w:pPr>
            <w:proofErr w:type="spellStart"/>
            <w:proofErr w:type="gramStart"/>
            <w:r w:rsidRPr="004505F7">
              <w:rPr>
                <w:sz w:val="24"/>
                <w:szCs w:val="24"/>
              </w:rPr>
              <w:t>VH</w:t>
            </w:r>
            <w:r>
              <w:rPr>
                <w:sz w:val="24"/>
                <w:szCs w:val="24"/>
              </w:rPr>
              <w:t>,</w:t>
            </w:r>
            <w:r w:rsidRPr="004505F7">
              <w:rPr>
                <w:sz w:val="24"/>
                <w:szCs w:val="24"/>
              </w:rPr>
              <w:t>Heating</w:t>
            </w:r>
            <w:proofErr w:type="spellEnd"/>
            <w:proofErr w:type="gramEnd"/>
            <w:r w:rsidRPr="004505F7">
              <w:rPr>
                <w:sz w:val="24"/>
                <w:szCs w:val="24"/>
              </w:rPr>
              <w:t xml:space="preserve"> voltage</w:t>
            </w:r>
          </w:p>
        </w:tc>
        <w:tc>
          <w:tcPr>
            <w:tcW w:w="4144" w:type="dxa"/>
            <w:vAlign w:val="center"/>
          </w:tcPr>
          <w:p w14:paraId="1CCAFCA4" w14:textId="0F73364E" w:rsidR="002257C1" w:rsidRPr="002257C1" w:rsidRDefault="004505F7" w:rsidP="005E7E8B">
            <w:pPr>
              <w:pStyle w:val="ListParagraph"/>
              <w:ind w:left="0"/>
              <w:jc w:val="center"/>
              <w:rPr>
                <w:sz w:val="24"/>
                <w:szCs w:val="24"/>
                <w:lang w:val="en-US"/>
              </w:rPr>
            </w:pPr>
            <w:r w:rsidRPr="004505F7">
              <w:rPr>
                <w:sz w:val="24"/>
                <w:szCs w:val="24"/>
              </w:rPr>
              <w:t>5V±0.1 AC OR DC</w:t>
            </w:r>
          </w:p>
        </w:tc>
      </w:tr>
      <w:tr w:rsidR="004505F7" w14:paraId="21BA3EBA" w14:textId="77777777" w:rsidTr="005E7E8B">
        <w:trPr>
          <w:jc w:val="center"/>
        </w:trPr>
        <w:tc>
          <w:tcPr>
            <w:tcW w:w="4152" w:type="dxa"/>
            <w:vAlign w:val="center"/>
          </w:tcPr>
          <w:p w14:paraId="7BC62F4C" w14:textId="57ACABC2" w:rsidR="004505F7" w:rsidRPr="004505F7" w:rsidRDefault="004505F7" w:rsidP="005E7E8B">
            <w:pPr>
              <w:pStyle w:val="ListParagraph"/>
              <w:ind w:left="0"/>
              <w:jc w:val="center"/>
              <w:rPr>
                <w:rFonts w:cstheme="minorHAnsi"/>
                <w:sz w:val="24"/>
                <w:szCs w:val="24"/>
                <w:lang w:val="en-US"/>
              </w:rPr>
            </w:pPr>
            <w:r w:rsidRPr="004505F7">
              <w:rPr>
                <w:rFonts w:cstheme="minorHAnsi"/>
                <w:kern w:val="0"/>
                <w:sz w:val="24"/>
                <w:szCs w:val="24"/>
              </w:rPr>
              <w:t>RL</w:t>
            </w:r>
            <w:r>
              <w:rPr>
                <w:rFonts w:cstheme="minorHAnsi"/>
                <w:kern w:val="0"/>
                <w:sz w:val="24"/>
                <w:szCs w:val="24"/>
              </w:rPr>
              <w:t>,</w:t>
            </w:r>
            <w:r w:rsidRPr="004505F7">
              <w:rPr>
                <w:rFonts w:cstheme="minorHAnsi"/>
                <w:kern w:val="0"/>
                <w:sz w:val="24"/>
                <w:szCs w:val="24"/>
              </w:rPr>
              <w:t xml:space="preserve"> Load resistance can adjust</w:t>
            </w:r>
          </w:p>
        </w:tc>
        <w:tc>
          <w:tcPr>
            <w:tcW w:w="4144" w:type="dxa"/>
            <w:vAlign w:val="center"/>
          </w:tcPr>
          <w:p w14:paraId="7D1174C9" w14:textId="3EA7B938" w:rsidR="004505F7" w:rsidRPr="004505F7" w:rsidRDefault="004505F7" w:rsidP="005E7E8B">
            <w:pPr>
              <w:pStyle w:val="ListParagraph"/>
              <w:ind w:left="0"/>
              <w:jc w:val="center"/>
              <w:rPr>
                <w:rFonts w:cstheme="minorHAnsi"/>
                <w:sz w:val="24"/>
                <w:szCs w:val="24"/>
                <w:lang w:val="en-US"/>
              </w:rPr>
            </w:pPr>
            <w:r>
              <w:rPr>
                <w:rFonts w:cstheme="minorHAnsi"/>
                <w:kern w:val="0"/>
                <w:sz w:val="24"/>
                <w:szCs w:val="24"/>
              </w:rPr>
              <w:t>20K</w:t>
            </w:r>
            <w:r w:rsidRPr="004505F7">
              <w:rPr>
                <w:rFonts w:eastAsia="ﾋﾎﾌ・" w:cstheme="minorHAnsi"/>
                <w:kern w:val="0"/>
                <w:sz w:val="24"/>
                <w:szCs w:val="24"/>
              </w:rPr>
              <w:t xml:space="preserve"> Ω</w:t>
            </w:r>
            <w:r>
              <w:rPr>
                <w:rFonts w:eastAsia="ﾋﾎﾌ・" w:cstheme="minorHAnsi"/>
                <w:kern w:val="0"/>
                <w:sz w:val="24"/>
                <w:szCs w:val="24"/>
              </w:rPr>
              <w:t xml:space="preserve"> (typical) or (5K</w:t>
            </w:r>
            <w:r w:rsidRPr="004505F7">
              <w:rPr>
                <w:rFonts w:eastAsia="ﾋﾎﾌ・" w:cstheme="minorHAnsi"/>
                <w:kern w:val="0"/>
                <w:sz w:val="24"/>
                <w:szCs w:val="24"/>
              </w:rPr>
              <w:t xml:space="preserve"> Ω</w:t>
            </w:r>
            <w:r w:rsidR="005E7E8B">
              <w:rPr>
                <w:rFonts w:eastAsia="ﾋﾎﾌ・" w:cstheme="minorHAnsi"/>
                <w:kern w:val="0"/>
                <w:sz w:val="24"/>
                <w:szCs w:val="24"/>
              </w:rPr>
              <w:t xml:space="preserve"> -</w:t>
            </w:r>
            <w:r>
              <w:rPr>
                <w:rFonts w:eastAsia="ﾋﾎﾌ・" w:cstheme="minorHAnsi"/>
                <w:kern w:val="0"/>
                <w:sz w:val="24"/>
                <w:szCs w:val="24"/>
              </w:rPr>
              <w:t xml:space="preserve"> 47K</w:t>
            </w:r>
            <w:r w:rsidRPr="004505F7">
              <w:rPr>
                <w:rFonts w:eastAsia="ﾋﾎﾌ・" w:cstheme="minorHAnsi"/>
                <w:kern w:val="0"/>
                <w:sz w:val="24"/>
                <w:szCs w:val="24"/>
              </w:rPr>
              <w:t xml:space="preserve"> Ω</w:t>
            </w:r>
            <w:r>
              <w:rPr>
                <w:rFonts w:eastAsia="ﾋﾎﾌ・" w:cstheme="minorHAnsi"/>
                <w:kern w:val="0"/>
                <w:sz w:val="24"/>
                <w:szCs w:val="24"/>
              </w:rPr>
              <w:t>)</w:t>
            </w:r>
          </w:p>
        </w:tc>
      </w:tr>
      <w:tr w:rsidR="004505F7" w14:paraId="3FB3B171" w14:textId="77777777" w:rsidTr="005E7E8B">
        <w:trPr>
          <w:jc w:val="center"/>
        </w:trPr>
        <w:tc>
          <w:tcPr>
            <w:tcW w:w="4152" w:type="dxa"/>
            <w:vAlign w:val="center"/>
          </w:tcPr>
          <w:p w14:paraId="01053B38" w14:textId="644F779D" w:rsidR="004505F7" w:rsidRPr="004505F7" w:rsidRDefault="004505F7" w:rsidP="005E7E8B">
            <w:pPr>
              <w:pStyle w:val="ListParagraph"/>
              <w:ind w:left="0"/>
              <w:jc w:val="center"/>
              <w:rPr>
                <w:rFonts w:cstheme="minorHAnsi"/>
                <w:sz w:val="24"/>
                <w:szCs w:val="24"/>
                <w:lang w:val="en-US"/>
              </w:rPr>
            </w:pPr>
            <w:r w:rsidRPr="004505F7">
              <w:rPr>
                <w:rFonts w:cstheme="minorHAnsi"/>
                <w:kern w:val="0"/>
                <w:sz w:val="24"/>
                <w:szCs w:val="24"/>
              </w:rPr>
              <w:t>RH</w:t>
            </w:r>
            <w:r>
              <w:rPr>
                <w:rFonts w:cstheme="minorHAnsi"/>
                <w:kern w:val="0"/>
                <w:sz w:val="24"/>
                <w:szCs w:val="24"/>
              </w:rPr>
              <w:t>,</w:t>
            </w:r>
            <w:r w:rsidRPr="004505F7">
              <w:rPr>
                <w:rFonts w:cstheme="minorHAnsi"/>
                <w:kern w:val="0"/>
                <w:sz w:val="24"/>
                <w:szCs w:val="24"/>
              </w:rPr>
              <w:t xml:space="preserve"> Heater resistance 33</w:t>
            </w:r>
            <w:r w:rsidRPr="004505F7">
              <w:rPr>
                <w:rFonts w:eastAsia="ﾋﾎﾌ・" w:cstheme="minorHAnsi"/>
                <w:kern w:val="0"/>
                <w:sz w:val="24"/>
                <w:szCs w:val="24"/>
              </w:rPr>
              <w:t>Ω</w:t>
            </w:r>
            <w:r w:rsidRPr="004505F7">
              <w:rPr>
                <w:rFonts w:ascii="Calibri" w:eastAsia="ﾋﾎﾌ・" w:hAnsi="Calibri" w:cs="Calibri"/>
                <w:kern w:val="0"/>
                <w:sz w:val="24"/>
                <w:szCs w:val="24"/>
              </w:rPr>
              <w:t></w:t>
            </w:r>
            <w:r w:rsidRPr="004505F7">
              <w:rPr>
                <w:rFonts w:eastAsia="ﾋﾎﾌ・" w:cstheme="minorHAnsi"/>
                <w:kern w:val="0"/>
                <w:sz w:val="24"/>
                <w:szCs w:val="24"/>
              </w:rPr>
              <w:t>}</w:t>
            </w:r>
            <w:r w:rsidRPr="004505F7">
              <w:rPr>
                <w:rFonts w:cstheme="minorHAnsi"/>
                <w:kern w:val="0"/>
                <w:sz w:val="24"/>
                <w:szCs w:val="24"/>
              </w:rPr>
              <w:t>5%</w:t>
            </w:r>
          </w:p>
        </w:tc>
        <w:tc>
          <w:tcPr>
            <w:tcW w:w="4144" w:type="dxa"/>
            <w:vAlign w:val="center"/>
          </w:tcPr>
          <w:p w14:paraId="40BD780F" w14:textId="43796ED6" w:rsidR="004505F7" w:rsidRPr="004505F7" w:rsidRDefault="004505F7" w:rsidP="005E7E8B">
            <w:pPr>
              <w:pStyle w:val="ListParagraph"/>
              <w:ind w:left="0"/>
              <w:jc w:val="center"/>
              <w:rPr>
                <w:rFonts w:cstheme="minorHAnsi"/>
                <w:sz w:val="24"/>
                <w:szCs w:val="24"/>
                <w:lang w:val="en-US"/>
              </w:rPr>
            </w:pPr>
            <w:r w:rsidRPr="004505F7">
              <w:rPr>
                <w:rFonts w:cstheme="minorHAnsi"/>
                <w:kern w:val="0"/>
                <w:sz w:val="24"/>
                <w:szCs w:val="24"/>
              </w:rPr>
              <w:t>33</w:t>
            </w:r>
            <w:r w:rsidRPr="004505F7">
              <w:rPr>
                <w:rFonts w:eastAsia="ﾋﾎﾌ・" w:cstheme="minorHAnsi"/>
                <w:kern w:val="0"/>
                <w:sz w:val="24"/>
                <w:szCs w:val="24"/>
              </w:rPr>
              <w:t>Ω</w:t>
            </w:r>
            <w:r>
              <w:rPr>
                <w:rFonts w:eastAsia="ﾋﾎﾌ・" w:cstheme="minorHAnsi"/>
                <w:kern w:val="0"/>
                <w:sz w:val="24"/>
                <w:szCs w:val="24"/>
              </w:rPr>
              <w:t xml:space="preserve"> ±</w:t>
            </w:r>
            <w:r w:rsidRPr="004505F7">
              <w:rPr>
                <w:rFonts w:cstheme="minorHAnsi"/>
                <w:kern w:val="0"/>
                <w:sz w:val="24"/>
                <w:szCs w:val="24"/>
              </w:rPr>
              <w:t>5%</w:t>
            </w:r>
          </w:p>
        </w:tc>
      </w:tr>
      <w:tr w:rsidR="004505F7" w14:paraId="0613BCAD" w14:textId="77777777" w:rsidTr="005E7E8B">
        <w:trPr>
          <w:jc w:val="center"/>
        </w:trPr>
        <w:tc>
          <w:tcPr>
            <w:tcW w:w="4152" w:type="dxa"/>
            <w:vAlign w:val="center"/>
          </w:tcPr>
          <w:p w14:paraId="1224737A" w14:textId="249DEB40" w:rsidR="004505F7" w:rsidRPr="004505F7" w:rsidRDefault="004505F7" w:rsidP="005E7E8B">
            <w:pPr>
              <w:pStyle w:val="ListParagraph"/>
              <w:ind w:left="0"/>
              <w:jc w:val="center"/>
              <w:rPr>
                <w:rFonts w:cstheme="minorHAnsi"/>
                <w:kern w:val="0"/>
                <w:sz w:val="24"/>
                <w:szCs w:val="24"/>
              </w:rPr>
            </w:pPr>
            <w:r w:rsidRPr="004505F7">
              <w:rPr>
                <w:rFonts w:cstheme="minorHAnsi"/>
                <w:kern w:val="0"/>
                <w:sz w:val="24"/>
                <w:szCs w:val="24"/>
              </w:rPr>
              <w:t>PH</w:t>
            </w:r>
            <w:r>
              <w:rPr>
                <w:rFonts w:cstheme="minorHAnsi"/>
                <w:kern w:val="0"/>
                <w:sz w:val="24"/>
                <w:szCs w:val="24"/>
              </w:rPr>
              <w:t>,</w:t>
            </w:r>
            <w:r w:rsidRPr="004505F7">
              <w:rPr>
                <w:rFonts w:cstheme="minorHAnsi"/>
                <w:kern w:val="0"/>
                <w:sz w:val="24"/>
                <w:szCs w:val="24"/>
              </w:rPr>
              <w:t xml:space="preserve"> Heating consumption</w:t>
            </w:r>
          </w:p>
        </w:tc>
        <w:tc>
          <w:tcPr>
            <w:tcW w:w="4144" w:type="dxa"/>
            <w:vAlign w:val="center"/>
          </w:tcPr>
          <w:p w14:paraId="1B6ED5FB" w14:textId="2ED50688" w:rsidR="004505F7" w:rsidRPr="004505F7" w:rsidRDefault="004505F7" w:rsidP="005E7E8B">
            <w:pPr>
              <w:pStyle w:val="ListParagraph"/>
              <w:ind w:left="0"/>
              <w:jc w:val="center"/>
              <w:rPr>
                <w:rFonts w:cstheme="minorHAnsi"/>
                <w:kern w:val="0"/>
                <w:sz w:val="24"/>
                <w:szCs w:val="24"/>
              </w:rPr>
            </w:pPr>
            <w:r>
              <w:rPr>
                <w:rFonts w:cstheme="minorHAnsi"/>
                <w:kern w:val="0"/>
                <w:sz w:val="24"/>
                <w:szCs w:val="24"/>
              </w:rPr>
              <w:t>&lt;</w:t>
            </w:r>
            <w:r w:rsidRPr="004505F7">
              <w:rPr>
                <w:rFonts w:cstheme="minorHAnsi"/>
                <w:kern w:val="0"/>
                <w:sz w:val="24"/>
                <w:szCs w:val="24"/>
              </w:rPr>
              <w:t xml:space="preserve"> 800mw</w:t>
            </w:r>
          </w:p>
        </w:tc>
      </w:tr>
      <w:tr w:rsidR="004505F7" w14:paraId="271D5614" w14:textId="77777777" w:rsidTr="005E7E8B">
        <w:trPr>
          <w:jc w:val="center"/>
        </w:trPr>
        <w:tc>
          <w:tcPr>
            <w:tcW w:w="4152" w:type="dxa"/>
            <w:vAlign w:val="center"/>
          </w:tcPr>
          <w:p w14:paraId="69F30D2B" w14:textId="70BFA431" w:rsidR="004505F7" w:rsidRPr="004505F7" w:rsidRDefault="004505F7" w:rsidP="005E7E8B">
            <w:pPr>
              <w:jc w:val="center"/>
              <w:rPr>
                <w:rFonts w:cstheme="minorHAnsi"/>
                <w:kern w:val="0"/>
                <w:sz w:val="24"/>
                <w:szCs w:val="24"/>
              </w:rPr>
            </w:pPr>
            <w:r w:rsidRPr="004505F7">
              <w:rPr>
                <w:rFonts w:cstheme="minorHAnsi"/>
                <w:kern w:val="0"/>
                <w:sz w:val="24"/>
                <w:szCs w:val="24"/>
              </w:rPr>
              <w:t>Rs, Sensing Resistance</w:t>
            </w:r>
          </w:p>
        </w:tc>
        <w:tc>
          <w:tcPr>
            <w:tcW w:w="4144" w:type="dxa"/>
            <w:vAlign w:val="center"/>
          </w:tcPr>
          <w:p w14:paraId="2C4D28A7" w14:textId="7FD99589" w:rsidR="004505F7" w:rsidRDefault="004505F7" w:rsidP="005E7E8B">
            <w:pPr>
              <w:pStyle w:val="ListParagraph"/>
              <w:ind w:left="0"/>
              <w:jc w:val="center"/>
              <w:rPr>
                <w:rFonts w:cstheme="minorHAnsi"/>
                <w:kern w:val="0"/>
                <w:sz w:val="24"/>
                <w:szCs w:val="24"/>
              </w:rPr>
            </w:pPr>
            <w:r w:rsidRPr="004505F7">
              <w:rPr>
                <w:rFonts w:cstheme="minorHAnsi"/>
                <w:kern w:val="0"/>
                <w:sz w:val="24"/>
                <w:szCs w:val="24"/>
              </w:rPr>
              <w:t>3KΩ-30KΩ</w:t>
            </w:r>
          </w:p>
        </w:tc>
      </w:tr>
      <w:tr w:rsidR="00737CC1" w14:paraId="73D757E3" w14:textId="77777777" w:rsidTr="005E7E8B">
        <w:trPr>
          <w:jc w:val="center"/>
        </w:trPr>
        <w:tc>
          <w:tcPr>
            <w:tcW w:w="4152" w:type="dxa"/>
            <w:vAlign w:val="center"/>
          </w:tcPr>
          <w:p w14:paraId="6C623A20" w14:textId="6E7D71D1" w:rsidR="00737CC1" w:rsidRPr="004505F7" w:rsidRDefault="00737CC1" w:rsidP="005E7E8B">
            <w:pPr>
              <w:jc w:val="center"/>
              <w:rPr>
                <w:rFonts w:cstheme="minorHAnsi"/>
                <w:kern w:val="0"/>
                <w:sz w:val="24"/>
                <w:szCs w:val="24"/>
              </w:rPr>
            </w:pPr>
            <w:r>
              <w:rPr>
                <w:rFonts w:cstheme="minorHAnsi"/>
                <w:kern w:val="0"/>
                <w:sz w:val="24"/>
                <w:szCs w:val="24"/>
              </w:rPr>
              <w:t>Rs/R0</w:t>
            </w:r>
          </w:p>
        </w:tc>
        <w:tc>
          <w:tcPr>
            <w:tcW w:w="4144" w:type="dxa"/>
            <w:vAlign w:val="center"/>
          </w:tcPr>
          <w:p w14:paraId="0F5CBD50" w14:textId="3B07A488" w:rsidR="00737CC1" w:rsidRPr="004505F7" w:rsidRDefault="00737CC1" w:rsidP="005E7E8B">
            <w:pPr>
              <w:pStyle w:val="ListParagraph"/>
              <w:ind w:left="0"/>
              <w:jc w:val="center"/>
              <w:rPr>
                <w:rFonts w:cstheme="minorHAnsi"/>
                <w:kern w:val="0"/>
                <w:sz w:val="24"/>
                <w:szCs w:val="24"/>
              </w:rPr>
            </w:pPr>
            <w:r>
              <w:rPr>
                <w:rFonts w:cstheme="minorHAnsi"/>
                <w:kern w:val="0"/>
                <w:sz w:val="24"/>
                <w:szCs w:val="24"/>
              </w:rPr>
              <w:t>9.8</w:t>
            </w:r>
          </w:p>
        </w:tc>
      </w:tr>
      <w:tr w:rsidR="00E5640B" w14:paraId="5C648115" w14:textId="77777777" w:rsidTr="005E7E8B">
        <w:trPr>
          <w:jc w:val="center"/>
        </w:trPr>
        <w:tc>
          <w:tcPr>
            <w:tcW w:w="4152" w:type="dxa"/>
            <w:vAlign w:val="center"/>
          </w:tcPr>
          <w:p w14:paraId="466FB040" w14:textId="45A6C6C5" w:rsidR="00E5640B" w:rsidRDefault="00E5640B" w:rsidP="005E7E8B">
            <w:pPr>
              <w:jc w:val="center"/>
              <w:rPr>
                <w:rFonts w:cstheme="minorHAnsi"/>
                <w:kern w:val="0"/>
                <w:sz w:val="24"/>
                <w:szCs w:val="24"/>
              </w:rPr>
            </w:pPr>
            <w:r>
              <w:rPr>
                <w:rFonts w:cstheme="minorHAnsi"/>
                <w:kern w:val="0"/>
                <w:sz w:val="24"/>
                <w:szCs w:val="24"/>
              </w:rPr>
              <w:t>Interface type</w:t>
            </w:r>
          </w:p>
        </w:tc>
        <w:tc>
          <w:tcPr>
            <w:tcW w:w="4144" w:type="dxa"/>
            <w:vAlign w:val="center"/>
          </w:tcPr>
          <w:p w14:paraId="45C97399" w14:textId="179A79C5" w:rsidR="00E5640B" w:rsidRDefault="00E5640B" w:rsidP="005E7E8B">
            <w:pPr>
              <w:pStyle w:val="ListParagraph"/>
              <w:ind w:left="0"/>
              <w:jc w:val="center"/>
              <w:rPr>
                <w:rFonts w:cstheme="minorHAnsi"/>
                <w:kern w:val="0"/>
                <w:sz w:val="24"/>
                <w:szCs w:val="24"/>
              </w:rPr>
            </w:pPr>
            <w:r>
              <w:rPr>
                <w:rFonts w:cstheme="minorHAnsi"/>
                <w:kern w:val="0"/>
                <w:sz w:val="24"/>
                <w:szCs w:val="24"/>
              </w:rPr>
              <w:t>ADC</w:t>
            </w:r>
          </w:p>
        </w:tc>
      </w:tr>
    </w:tbl>
    <w:p w14:paraId="7BF13ADF" w14:textId="77777777" w:rsidR="005E7E8B" w:rsidRDefault="005E7E8B" w:rsidP="005E7E8B">
      <w:pPr>
        <w:pStyle w:val="ListParagraph"/>
        <w:jc w:val="both"/>
        <w:rPr>
          <w:b/>
          <w:bCs/>
          <w:sz w:val="24"/>
          <w:szCs w:val="24"/>
          <w:lang w:val="en-US"/>
        </w:rPr>
      </w:pPr>
    </w:p>
    <w:p w14:paraId="6DFC07C1" w14:textId="1D7A67EA" w:rsidR="005E7E8B" w:rsidRDefault="005E7E8B" w:rsidP="005E7E8B">
      <w:pPr>
        <w:pStyle w:val="ListParagraph"/>
        <w:numPr>
          <w:ilvl w:val="0"/>
          <w:numId w:val="32"/>
        </w:numPr>
        <w:jc w:val="both"/>
        <w:rPr>
          <w:b/>
          <w:bCs/>
          <w:sz w:val="24"/>
          <w:szCs w:val="24"/>
          <w:lang w:val="en-US"/>
        </w:rPr>
      </w:pPr>
      <w:r>
        <w:rPr>
          <w:b/>
          <w:bCs/>
          <w:sz w:val="24"/>
          <w:szCs w:val="24"/>
          <w:lang w:val="en-US"/>
        </w:rPr>
        <w:t>MQ4-Methane sensor</w:t>
      </w:r>
    </w:p>
    <w:p w14:paraId="7B2072C4" w14:textId="77777777" w:rsidR="005E7E8B" w:rsidRDefault="005E7E8B" w:rsidP="005E7E8B">
      <w:pPr>
        <w:pStyle w:val="ListParagraph"/>
        <w:jc w:val="both"/>
        <w:rPr>
          <w:b/>
          <w:bCs/>
          <w:sz w:val="24"/>
          <w:szCs w:val="24"/>
          <w:lang w:val="en-US"/>
        </w:rPr>
      </w:pPr>
    </w:p>
    <w:tbl>
      <w:tblPr>
        <w:tblStyle w:val="TableGrid"/>
        <w:tblW w:w="0" w:type="auto"/>
        <w:jc w:val="center"/>
        <w:tblLook w:val="04A0" w:firstRow="1" w:lastRow="0" w:firstColumn="1" w:lastColumn="0" w:noHBand="0" w:noVBand="1"/>
      </w:tblPr>
      <w:tblGrid>
        <w:gridCol w:w="4152"/>
        <w:gridCol w:w="4144"/>
      </w:tblGrid>
      <w:tr w:rsidR="005E7E8B" w14:paraId="31BF900D" w14:textId="77777777">
        <w:trPr>
          <w:trHeight w:val="532"/>
          <w:jc w:val="center"/>
        </w:trPr>
        <w:tc>
          <w:tcPr>
            <w:tcW w:w="4152" w:type="dxa"/>
            <w:vAlign w:val="center"/>
          </w:tcPr>
          <w:p w14:paraId="0F4D9A1E" w14:textId="77777777" w:rsidR="005E7E8B" w:rsidRDefault="005E7E8B">
            <w:pPr>
              <w:pStyle w:val="ListParagraph"/>
              <w:ind w:left="0"/>
              <w:jc w:val="center"/>
              <w:rPr>
                <w:b/>
                <w:bCs/>
                <w:sz w:val="24"/>
                <w:szCs w:val="24"/>
                <w:lang w:val="en-US"/>
              </w:rPr>
            </w:pPr>
            <w:r>
              <w:rPr>
                <w:b/>
                <w:bCs/>
                <w:sz w:val="24"/>
                <w:szCs w:val="24"/>
                <w:lang w:val="en-US"/>
              </w:rPr>
              <w:t>Parameter</w:t>
            </w:r>
          </w:p>
        </w:tc>
        <w:tc>
          <w:tcPr>
            <w:tcW w:w="4144" w:type="dxa"/>
            <w:vAlign w:val="center"/>
          </w:tcPr>
          <w:p w14:paraId="2F1E2008" w14:textId="77777777" w:rsidR="005E7E8B" w:rsidRDefault="005E7E8B">
            <w:pPr>
              <w:pStyle w:val="ListParagraph"/>
              <w:ind w:left="0"/>
              <w:jc w:val="center"/>
              <w:rPr>
                <w:b/>
                <w:bCs/>
                <w:sz w:val="24"/>
                <w:szCs w:val="24"/>
                <w:lang w:val="en-US"/>
              </w:rPr>
            </w:pPr>
            <w:r>
              <w:rPr>
                <w:b/>
                <w:bCs/>
                <w:sz w:val="24"/>
                <w:szCs w:val="24"/>
                <w:lang w:val="en-US"/>
              </w:rPr>
              <w:t>Values</w:t>
            </w:r>
          </w:p>
        </w:tc>
      </w:tr>
      <w:tr w:rsidR="005E7E8B" w14:paraId="7421D5AB" w14:textId="77777777">
        <w:trPr>
          <w:jc w:val="center"/>
        </w:trPr>
        <w:tc>
          <w:tcPr>
            <w:tcW w:w="4152" w:type="dxa"/>
            <w:vAlign w:val="center"/>
          </w:tcPr>
          <w:p w14:paraId="1D05FE98" w14:textId="77777777" w:rsidR="005E7E8B" w:rsidRPr="002257C1" w:rsidRDefault="005E7E8B">
            <w:pPr>
              <w:pStyle w:val="ListParagraph"/>
              <w:ind w:left="0"/>
              <w:jc w:val="center"/>
              <w:rPr>
                <w:sz w:val="24"/>
                <w:szCs w:val="24"/>
                <w:lang w:val="en-US"/>
              </w:rPr>
            </w:pPr>
            <w:r>
              <w:rPr>
                <w:sz w:val="24"/>
                <w:szCs w:val="24"/>
                <w:lang w:val="en-US"/>
              </w:rPr>
              <w:t>Detectable gases</w:t>
            </w:r>
          </w:p>
        </w:tc>
        <w:tc>
          <w:tcPr>
            <w:tcW w:w="4144" w:type="dxa"/>
            <w:vAlign w:val="center"/>
          </w:tcPr>
          <w:p w14:paraId="0A04C5B8" w14:textId="7A1104C5" w:rsidR="005E7E8B" w:rsidRPr="002257C1" w:rsidRDefault="005E7E8B">
            <w:pPr>
              <w:pStyle w:val="ListParagraph"/>
              <w:ind w:left="0"/>
              <w:jc w:val="center"/>
              <w:rPr>
                <w:sz w:val="24"/>
                <w:szCs w:val="24"/>
                <w:lang w:val="en-US"/>
              </w:rPr>
            </w:pPr>
            <w:r>
              <w:rPr>
                <w:sz w:val="24"/>
                <w:szCs w:val="24"/>
                <w:lang w:val="en-US"/>
              </w:rPr>
              <w:t>Methane, natural gas,</w:t>
            </w:r>
            <w:r w:rsidR="006912B2">
              <w:rPr>
                <w:sz w:val="24"/>
                <w:szCs w:val="24"/>
                <w:lang w:val="en-US"/>
              </w:rPr>
              <w:t xml:space="preserve"> </w:t>
            </w:r>
            <w:r>
              <w:rPr>
                <w:sz w:val="24"/>
                <w:szCs w:val="24"/>
                <w:lang w:val="en-US"/>
              </w:rPr>
              <w:t>LNG</w:t>
            </w:r>
          </w:p>
        </w:tc>
      </w:tr>
      <w:tr w:rsidR="005E7E8B" w14:paraId="13159BBE" w14:textId="77777777">
        <w:trPr>
          <w:jc w:val="center"/>
        </w:trPr>
        <w:tc>
          <w:tcPr>
            <w:tcW w:w="4152" w:type="dxa"/>
            <w:vAlign w:val="center"/>
          </w:tcPr>
          <w:p w14:paraId="510EF94E" w14:textId="77777777" w:rsidR="005E7E8B" w:rsidRPr="002257C1" w:rsidRDefault="005E7E8B">
            <w:pPr>
              <w:pStyle w:val="ListParagraph"/>
              <w:ind w:left="0"/>
              <w:jc w:val="center"/>
              <w:rPr>
                <w:sz w:val="24"/>
                <w:szCs w:val="24"/>
                <w:lang w:val="en-US"/>
              </w:rPr>
            </w:pPr>
            <w:proofErr w:type="spellStart"/>
            <w:r w:rsidRPr="004505F7">
              <w:rPr>
                <w:sz w:val="24"/>
                <w:szCs w:val="24"/>
              </w:rPr>
              <w:t>Vc</w:t>
            </w:r>
            <w:proofErr w:type="spellEnd"/>
            <w:r>
              <w:rPr>
                <w:sz w:val="24"/>
                <w:szCs w:val="24"/>
              </w:rPr>
              <w:t>,</w:t>
            </w:r>
            <w:r w:rsidRPr="004505F7">
              <w:rPr>
                <w:sz w:val="24"/>
                <w:szCs w:val="24"/>
              </w:rPr>
              <w:t xml:space="preserve"> Circuit voltage</w:t>
            </w:r>
          </w:p>
        </w:tc>
        <w:tc>
          <w:tcPr>
            <w:tcW w:w="4144" w:type="dxa"/>
            <w:vAlign w:val="center"/>
          </w:tcPr>
          <w:p w14:paraId="467F0CA9" w14:textId="77777777" w:rsidR="005E7E8B" w:rsidRPr="002257C1" w:rsidRDefault="005E7E8B">
            <w:pPr>
              <w:pStyle w:val="ListParagraph"/>
              <w:ind w:left="0"/>
              <w:jc w:val="center"/>
              <w:rPr>
                <w:sz w:val="24"/>
                <w:szCs w:val="24"/>
                <w:lang w:val="en-US"/>
              </w:rPr>
            </w:pPr>
            <w:r w:rsidRPr="004505F7">
              <w:rPr>
                <w:sz w:val="24"/>
                <w:szCs w:val="24"/>
              </w:rPr>
              <w:t>5V±0.1 AC OR DC</w:t>
            </w:r>
          </w:p>
        </w:tc>
      </w:tr>
      <w:tr w:rsidR="005E7E8B" w14:paraId="23E52BDB" w14:textId="77777777">
        <w:trPr>
          <w:jc w:val="center"/>
        </w:trPr>
        <w:tc>
          <w:tcPr>
            <w:tcW w:w="4152" w:type="dxa"/>
            <w:vAlign w:val="center"/>
          </w:tcPr>
          <w:p w14:paraId="3F049487" w14:textId="77777777" w:rsidR="005E7E8B" w:rsidRPr="002257C1" w:rsidRDefault="005E7E8B">
            <w:pPr>
              <w:pStyle w:val="ListParagraph"/>
              <w:ind w:left="0"/>
              <w:jc w:val="center"/>
              <w:rPr>
                <w:sz w:val="24"/>
                <w:szCs w:val="24"/>
                <w:lang w:val="en-US"/>
              </w:rPr>
            </w:pPr>
            <w:proofErr w:type="spellStart"/>
            <w:proofErr w:type="gramStart"/>
            <w:r w:rsidRPr="004505F7">
              <w:rPr>
                <w:sz w:val="24"/>
                <w:szCs w:val="24"/>
              </w:rPr>
              <w:t>VH</w:t>
            </w:r>
            <w:r>
              <w:rPr>
                <w:sz w:val="24"/>
                <w:szCs w:val="24"/>
              </w:rPr>
              <w:t>,</w:t>
            </w:r>
            <w:r w:rsidRPr="004505F7">
              <w:rPr>
                <w:sz w:val="24"/>
                <w:szCs w:val="24"/>
              </w:rPr>
              <w:t>Heating</w:t>
            </w:r>
            <w:proofErr w:type="spellEnd"/>
            <w:proofErr w:type="gramEnd"/>
            <w:r w:rsidRPr="004505F7">
              <w:rPr>
                <w:sz w:val="24"/>
                <w:szCs w:val="24"/>
              </w:rPr>
              <w:t xml:space="preserve"> voltage</w:t>
            </w:r>
          </w:p>
        </w:tc>
        <w:tc>
          <w:tcPr>
            <w:tcW w:w="4144" w:type="dxa"/>
            <w:vAlign w:val="center"/>
          </w:tcPr>
          <w:p w14:paraId="2DC2C3FA" w14:textId="77777777" w:rsidR="005E7E8B" w:rsidRPr="002257C1" w:rsidRDefault="005E7E8B">
            <w:pPr>
              <w:pStyle w:val="ListParagraph"/>
              <w:ind w:left="0"/>
              <w:jc w:val="center"/>
              <w:rPr>
                <w:sz w:val="24"/>
                <w:szCs w:val="24"/>
                <w:lang w:val="en-US"/>
              </w:rPr>
            </w:pPr>
            <w:r w:rsidRPr="004505F7">
              <w:rPr>
                <w:sz w:val="24"/>
                <w:szCs w:val="24"/>
              </w:rPr>
              <w:t>5V±0.1 AC OR DC</w:t>
            </w:r>
          </w:p>
        </w:tc>
      </w:tr>
      <w:tr w:rsidR="005E7E8B" w14:paraId="659F9541" w14:textId="77777777">
        <w:trPr>
          <w:jc w:val="center"/>
        </w:trPr>
        <w:tc>
          <w:tcPr>
            <w:tcW w:w="4152" w:type="dxa"/>
            <w:vAlign w:val="center"/>
          </w:tcPr>
          <w:p w14:paraId="29D048D3" w14:textId="77777777" w:rsidR="005E7E8B" w:rsidRPr="004505F7" w:rsidRDefault="005E7E8B">
            <w:pPr>
              <w:pStyle w:val="ListParagraph"/>
              <w:ind w:left="0"/>
              <w:jc w:val="center"/>
              <w:rPr>
                <w:rFonts w:cstheme="minorHAnsi"/>
                <w:sz w:val="24"/>
                <w:szCs w:val="24"/>
                <w:lang w:val="en-US"/>
              </w:rPr>
            </w:pPr>
            <w:r w:rsidRPr="004505F7">
              <w:rPr>
                <w:rFonts w:cstheme="minorHAnsi"/>
                <w:kern w:val="0"/>
                <w:sz w:val="24"/>
                <w:szCs w:val="24"/>
              </w:rPr>
              <w:t>RL</w:t>
            </w:r>
            <w:r>
              <w:rPr>
                <w:rFonts w:cstheme="minorHAnsi"/>
                <w:kern w:val="0"/>
                <w:sz w:val="24"/>
                <w:szCs w:val="24"/>
              </w:rPr>
              <w:t>,</w:t>
            </w:r>
            <w:r w:rsidRPr="004505F7">
              <w:rPr>
                <w:rFonts w:cstheme="minorHAnsi"/>
                <w:kern w:val="0"/>
                <w:sz w:val="24"/>
                <w:szCs w:val="24"/>
              </w:rPr>
              <w:t xml:space="preserve"> Load resistance can adjust</w:t>
            </w:r>
          </w:p>
        </w:tc>
        <w:tc>
          <w:tcPr>
            <w:tcW w:w="4144" w:type="dxa"/>
            <w:vAlign w:val="center"/>
          </w:tcPr>
          <w:p w14:paraId="36869F71" w14:textId="4F85E155" w:rsidR="005E7E8B" w:rsidRPr="004505F7" w:rsidRDefault="005E7E8B">
            <w:pPr>
              <w:pStyle w:val="ListParagraph"/>
              <w:ind w:left="0"/>
              <w:jc w:val="center"/>
              <w:rPr>
                <w:rFonts w:cstheme="minorHAnsi"/>
                <w:sz w:val="24"/>
                <w:szCs w:val="24"/>
                <w:lang w:val="en-US"/>
              </w:rPr>
            </w:pPr>
            <w:r>
              <w:rPr>
                <w:rFonts w:cstheme="minorHAnsi"/>
                <w:kern w:val="0"/>
                <w:sz w:val="24"/>
                <w:szCs w:val="24"/>
              </w:rPr>
              <w:t>20K</w:t>
            </w:r>
            <w:r w:rsidRPr="004505F7">
              <w:rPr>
                <w:rFonts w:eastAsia="ﾋﾎﾌ・" w:cstheme="minorHAnsi"/>
                <w:kern w:val="0"/>
                <w:sz w:val="24"/>
                <w:szCs w:val="24"/>
              </w:rPr>
              <w:t xml:space="preserve"> Ω</w:t>
            </w:r>
            <w:r>
              <w:rPr>
                <w:rFonts w:eastAsia="ﾋﾎﾌ・" w:cstheme="minorHAnsi"/>
                <w:kern w:val="0"/>
                <w:sz w:val="24"/>
                <w:szCs w:val="24"/>
              </w:rPr>
              <w:t xml:space="preserve"> (typical) </w:t>
            </w:r>
          </w:p>
        </w:tc>
      </w:tr>
      <w:tr w:rsidR="005E7E8B" w14:paraId="10C44067" w14:textId="77777777">
        <w:trPr>
          <w:jc w:val="center"/>
        </w:trPr>
        <w:tc>
          <w:tcPr>
            <w:tcW w:w="4152" w:type="dxa"/>
            <w:vAlign w:val="center"/>
          </w:tcPr>
          <w:p w14:paraId="362DCB56" w14:textId="77777777" w:rsidR="005E7E8B" w:rsidRPr="004505F7" w:rsidRDefault="005E7E8B">
            <w:pPr>
              <w:pStyle w:val="ListParagraph"/>
              <w:ind w:left="0"/>
              <w:jc w:val="center"/>
              <w:rPr>
                <w:rFonts w:cstheme="minorHAnsi"/>
                <w:sz w:val="24"/>
                <w:szCs w:val="24"/>
                <w:lang w:val="en-US"/>
              </w:rPr>
            </w:pPr>
            <w:r w:rsidRPr="004505F7">
              <w:rPr>
                <w:rFonts w:cstheme="minorHAnsi"/>
                <w:kern w:val="0"/>
                <w:sz w:val="24"/>
                <w:szCs w:val="24"/>
              </w:rPr>
              <w:t>RH</w:t>
            </w:r>
            <w:r>
              <w:rPr>
                <w:rFonts w:cstheme="minorHAnsi"/>
                <w:kern w:val="0"/>
                <w:sz w:val="24"/>
                <w:szCs w:val="24"/>
              </w:rPr>
              <w:t>,</w:t>
            </w:r>
            <w:r w:rsidRPr="004505F7">
              <w:rPr>
                <w:rFonts w:cstheme="minorHAnsi"/>
                <w:kern w:val="0"/>
                <w:sz w:val="24"/>
                <w:szCs w:val="24"/>
              </w:rPr>
              <w:t xml:space="preserve"> Heater resistance 33</w:t>
            </w:r>
            <w:r w:rsidRPr="004505F7">
              <w:rPr>
                <w:rFonts w:eastAsia="ﾋﾎﾌ・" w:cstheme="minorHAnsi"/>
                <w:kern w:val="0"/>
                <w:sz w:val="24"/>
                <w:szCs w:val="24"/>
              </w:rPr>
              <w:t>Ω</w:t>
            </w:r>
            <w:r w:rsidRPr="004505F7">
              <w:rPr>
                <w:rFonts w:ascii="Calibri" w:eastAsia="ﾋﾎﾌ・" w:hAnsi="Calibri" w:cs="Calibri"/>
                <w:kern w:val="0"/>
                <w:sz w:val="24"/>
                <w:szCs w:val="24"/>
              </w:rPr>
              <w:t></w:t>
            </w:r>
            <w:r w:rsidRPr="004505F7">
              <w:rPr>
                <w:rFonts w:eastAsia="ﾋﾎﾌ・" w:cstheme="minorHAnsi"/>
                <w:kern w:val="0"/>
                <w:sz w:val="24"/>
                <w:szCs w:val="24"/>
              </w:rPr>
              <w:t>}</w:t>
            </w:r>
            <w:r w:rsidRPr="004505F7">
              <w:rPr>
                <w:rFonts w:cstheme="minorHAnsi"/>
                <w:kern w:val="0"/>
                <w:sz w:val="24"/>
                <w:szCs w:val="24"/>
              </w:rPr>
              <w:t>5%</w:t>
            </w:r>
          </w:p>
        </w:tc>
        <w:tc>
          <w:tcPr>
            <w:tcW w:w="4144" w:type="dxa"/>
            <w:vAlign w:val="center"/>
          </w:tcPr>
          <w:p w14:paraId="15DE6B3A" w14:textId="77777777" w:rsidR="005E7E8B" w:rsidRPr="004505F7" w:rsidRDefault="005E7E8B">
            <w:pPr>
              <w:pStyle w:val="ListParagraph"/>
              <w:ind w:left="0"/>
              <w:jc w:val="center"/>
              <w:rPr>
                <w:rFonts w:cstheme="minorHAnsi"/>
                <w:sz w:val="24"/>
                <w:szCs w:val="24"/>
                <w:lang w:val="en-US"/>
              </w:rPr>
            </w:pPr>
            <w:r w:rsidRPr="004505F7">
              <w:rPr>
                <w:rFonts w:cstheme="minorHAnsi"/>
                <w:kern w:val="0"/>
                <w:sz w:val="24"/>
                <w:szCs w:val="24"/>
              </w:rPr>
              <w:t>33</w:t>
            </w:r>
            <w:r w:rsidRPr="004505F7">
              <w:rPr>
                <w:rFonts w:eastAsia="ﾋﾎﾌ・" w:cstheme="minorHAnsi"/>
                <w:kern w:val="0"/>
                <w:sz w:val="24"/>
                <w:szCs w:val="24"/>
              </w:rPr>
              <w:t>Ω</w:t>
            </w:r>
            <w:r>
              <w:rPr>
                <w:rFonts w:eastAsia="ﾋﾎﾌ・" w:cstheme="minorHAnsi"/>
                <w:kern w:val="0"/>
                <w:sz w:val="24"/>
                <w:szCs w:val="24"/>
              </w:rPr>
              <w:t xml:space="preserve"> ±</w:t>
            </w:r>
            <w:r w:rsidRPr="004505F7">
              <w:rPr>
                <w:rFonts w:cstheme="minorHAnsi"/>
                <w:kern w:val="0"/>
                <w:sz w:val="24"/>
                <w:szCs w:val="24"/>
              </w:rPr>
              <w:t>5%</w:t>
            </w:r>
          </w:p>
        </w:tc>
      </w:tr>
      <w:tr w:rsidR="005E7E8B" w14:paraId="30A6C4D2" w14:textId="77777777">
        <w:trPr>
          <w:jc w:val="center"/>
        </w:trPr>
        <w:tc>
          <w:tcPr>
            <w:tcW w:w="4152" w:type="dxa"/>
            <w:vAlign w:val="center"/>
          </w:tcPr>
          <w:p w14:paraId="53E768F6" w14:textId="77777777" w:rsidR="005E7E8B" w:rsidRPr="004505F7" w:rsidRDefault="005E7E8B">
            <w:pPr>
              <w:pStyle w:val="ListParagraph"/>
              <w:ind w:left="0"/>
              <w:jc w:val="center"/>
              <w:rPr>
                <w:rFonts w:cstheme="minorHAnsi"/>
                <w:kern w:val="0"/>
                <w:sz w:val="24"/>
                <w:szCs w:val="24"/>
              </w:rPr>
            </w:pPr>
            <w:r w:rsidRPr="004505F7">
              <w:rPr>
                <w:rFonts w:cstheme="minorHAnsi"/>
                <w:kern w:val="0"/>
                <w:sz w:val="24"/>
                <w:szCs w:val="24"/>
              </w:rPr>
              <w:t>PH</w:t>
            </w:r>
            <w:r>
              <w:rPr>
                <w:rFonts w:cstheme="minorHAnsi"/>
                <w:kern w:val="0"/>
                <w:sz w:val="24"/>
                <w:szCs w:val="24"/>
              </w:rPr>
              <w:t>,</w:t>
            </w:r>
            <w:r w:rsidRPr="004505F7">
              <w:rPr>
                <w:rFonts w:cstheme="minorHAnsi"/>
                <w:kern w:val="0"/>
                <w:sz w:val="24"/>
                <w:szCs w:val="24"/>
              </w:rPr>
              <w:t xml:space="preserve"> Heating consumption</w:t>
            </w:r>
          </w:p>
        </w:tc>
        <w:tc>
          <w:tcPr>
            <w:tcW w:w="4144" w:type="dxa"/>
            <w:vAlign w:val="center"/>
          </w:tcPr>
          <w:p w14:paraId="6FB29263" w14:textId="2A393748" w:rsidR="005E7E8B" w:rsidRPr="004505F7" w:rsidRDefault="005E7E8B">
            <w:pPr>
              <w:pStyle w:val="ListParagraph"/>
              <w:ind w:left="0"/>
              <w:jc w:val="center"/>
              <w:rPr>
                <w:rFonts w:cstheme="minorHAnsi"/>
                <w:kern w:val="0"/>
                <w:sz w:val="24"/>
                <w:szCs w:val="24"/>
              </w:rPr>
            </w:pPr>
            <w:r>
              <w:rPr>
                <w:rFonts w:cstheme="minorHAnsi"/>
                <w:kern w:val="0"/>
                <w:sz w:val="24"/>
                <w:szCs w:val="24"/>
              </w:rPr>
              <w:t>&lt;</w:t>
            </w:r>
            <w:r w:rsidRPr="004505F7">
              <w:rPr>
                <w:rFonts w:cstheme="minorHAnsi"/>
                <w:kern w:val="0"/>
                <w:sz w:val="24"/>
                <w:szCs w:val="24"/>
              </w:rPr>
              <w:t xml:space="preserve"> </w:t>
            </w:r>
            <w:r>
              <w:rPr>
                <w:rFonts w:cstheme="minorHAnsi"/>
                <w:kern w:val="0"/>
                <w:sz w:val="24"/>
                <w:szCs w:val="24"/>
              </w:rPr>
              <w:t>75</w:t>
            </w:r>
            <w:r w:rsidRPr="004505F7">
              <w:rPr>
                <w:rFonts w:cstheme="minorHAnsi"/>
                <w:kern w:val="0"/>
                <w:sz w:val="24"/>
                <w:szCs w:val="24"/>
              </w:rPr>
              <w:t>0mw</w:t>
            </w:r>
          </w:p>
        </w:tc>
      </w:tr>
      <w:tr w:rsidR="005E7E8B" w14:paraId="18C0AE37" w14:textId="77777777">
        <w:trPr>
          <w:jc w:val="center"/>
        </w:trPr>
        <w:tc>
          <w:tcPr>
            <w:tcW w:w="4152" w:type="dxa"/>
            <w:vAlign w:val="center"/>
          </w:tcPr>
          <w:p w14:paraId="08D972A7" w14:textId="77777777" w:rsidR="005E7E8B" w:rsidRPr="004505F7" w:rsidRDefault="005E7E8B">
            <w:pPr>
              <w:jc w:val="center"/>
              <w:rPr>
                <w:rFonts w:cstheme="minorHAnsi"/>
                <w:kern w:val="0"/>
                <w:sz w:val="24"/>
                <w:szCs w:val="24"/>
              </w:rPr>
            </w:pPr>
            <w:r w:rsidRPr="004505F7">
              <w:rPr>
                <w:rFonts w:cstheme="minorHAnsi"/>
                <w:kern w:val="0"/>
                <w:sz w:val="24"/>
                <w:szCs w:val="24"/>
              </w:rPr>
              <w:t>Rs, Sensing Resistance</w:t>
            </w:r>
          </w:p>
        </w:tc>
        <w:tc>
          <w:tcPr>
            <w:tcW w:w="4144" w:type="dxa"/>
            <w:vAlign w:val="center"/>
          </w:tcPr>
          <w:p w14:paraId="1910134A" w14:textId="1D68E74A" w:rsidR="005E7E8B" w:rsidRDefault="005E7E8B">
            <w:pPr>
              <w:pStyle w:val="ListParagraph"/>
              <w:ind w:left="0"/>
              <w:jc w:val="center"/>
              <w:rPr>
                <w:rFonts w:cstheme="minorHAnsi"/>
                <w:kern w:val="0"/>
                <w:sz w:val="24"/>
                <w:szCs w:val="24"/>
              </w:rPr>
            </w:pPr>
            <w:r>
              <w:rPr>
                <w:rFonts w:cstheme="minorHAnsi"/>
                <w:kern w:val="0"/>
                <w:sz w:val="24"/>
                <w:szCs w:val="24"/>
              </w:rPr>
              <w:t>10</w:t>
            </w:r>
            <w:r w:rsidRPr="004505F7">
              <w:rPr>
                <w:rFonts w:cstheme="minorHAnsi"/>
                <w:kern w:val="0"/>
                <w:sz w:val="24"/>
                <w:szCs w:val="24"/>
              </w:rPr>
              <w:t>KΩ-</w:t>
            </w:r>
            <w:r>
              <w:rPr>
                <w:rFonts w:cstheme="minorHAnsi"/>
                <w:kern w:val="0"/>
                <w:sz w:val="24"/>
                <w:szCs w:val="24"/>
              </w:rPr>
              <w:t>6</w:t>
            </w:r>
            <w:r w:rsidRPr="004505F7">
              <w:rPr>
                <w:rFonts w:cstheme="minorHAnsi"/>
                <w:kern w:val="0"/>
                <w:sz w:val="24"/>
                <w:szCs w:val="24"/>
              </w:rPr>
              <w:t>0KΩ</w:t>
            </w:r>
          </w:p>
        </w:tc>
      </w:tr>
      <w:tr w:rsidR="00737CC1" w14:paraId="1F29BDF7" w14:textId="77777777">
        <w:trPr>
          <w:jc w:val="center"/>
        </w:trPr>
        <w:tc>
          <w:tcPr>
            <w:tcW w:w="4152" w:type="dxa"/>
            <w:vAlign w:val="center"/>
          </w:tcPr>
          <w:p w14:paraId="0D31BCB0" w14:textId="2F3710B2" w:rsidR="00737CC1" w:rsidRPr="004505F7" w:rsidRDefault="00737CC1" w:rsidP="00737CC1">
            <w:pPr>
              <w:jc w:val="center"/>
              <w:rPr>
                <w:rFonts w:cstheme="minorHAnsi"/>
                <w:kern w:val="0"/>
                <w:sz w:val="24"/>
                <w:szCs w:val="24"/>
              </w:rPr>
            </w:pPr>
            <w:r>
              <w:rPr>
                <w:rFonts w:cstheme="minorHAnsi"/>
                <w:kern w:val="0"/>
                <w:sz w:val="24"/>
                <w:szCs w:val="24"/>
              </w:rPr>
              <w:t>Rs/R0</w:t>
            </w:r>
          </w:p>
        </w:tc>
        <w:tc>
          <w:tcPr>
            <w:tcW w:w="4144" w:type="dxa"/>
            <w:vAlign w:val="center"/>
          </w:tcPr>
          <w:p w14:paraId="48206E06" w14:textId="5A46F1DD" w:rsidR="00737CC1" w:rsidRDefault="00737CC1" w:rsidP="00737CC1">
            <w:pPr>
              <w:pStyle w:val="ListParagraph"/>
              <w:ind w:left="0"/>
              <w:jc w:val="center"/>
              <w:rPr>
                <w:rFonts w:cstheme="minorHAnsi"/>
                <w:kern w:val="0"/>
                <w:sz w:val="24"/>
                <w:szCs w:val="24"/>
              </w:rPr>
            </w:pPr>
            <w:r>
              <w:rPr>
                <w:rFonts w:cstheme="minorHAnsi"/>
                <w:kern w:val="0"/>
                <w:sz w:val="24"/>
                <w:szCs w:val="24"/>
              </w:rPr>
              <w:t>4.4</w:t>
            </w:r>
          </w:p>
        </w:tc>
      </w:tr>
      <w:tr w:rsidR="00E5640B" w14:paraId="3026947B" w14:textId="77777777">
        <w:trPr>
          <w:jc w:val="center"/>
        </w:trPr>
        <w:tc>
          <w:tcPr>
            <w:tcW w:w="4152" w:type="dxa"/>
            <w:vAlign w:val="center"/>
          </w:tcPr>
          <w:p w14:paraId="22DC8CA5" w14:textId="2F622149" w:rsidR="00E5640B" w:rsidRDefault="00E5640B" w:rsidP="00E5640B">
            <w:pPr>
              <w:jc w:val="center"/>
              <w:rPr>
                <w:rFonts w:cstheme="minorHAnsi"/>
                <w:kern w:val="0"/>
                <w:sz w:val="24"/>
                <w:szCs w:val="24"/>
              </w:rPr>
            </w:pPr>
            <w:r>
              <w:rPr>
                <w:rFonts w:cstheme="minorHAnsi"/>
                <w:kern w:val="0"/>
                <w:sz w:val="24"/>
                <w:szCs w:val="24"/>
              </w:rPr>
              <w:t>Interface type</w:t>
            </w:r>
          </w:p>
        </w:tc>
        <w:tc>
          <w:tcPr>
            <w:tcW w:w="4144" w:type="dxa"/>
            <w:vAlign w:val="center"/>
          </w:tcPr>
          <w:p w14:paraId="020C625F" w14:textId="62A3AF9B" w:rsidR="00E5640B" w:rsidRDefault="00E5640B" w:rsidP="00E5640B">
            <w:pPr>
              <w:pStyle w:val="ListParagraph"/>
              <w:ind w:left="0"/>
              <w:jc w:val="center"/>
              <w:rPr>
                <w:rFonts w:cstheme="minorHAnsi"/>
                <w:kern w:val="0"/>
                <w:sz w:val="24"/>
                <w:szCs w:val="24"/>
              </w:rPr>
            </w:pPr>
            <w:r>
              <w:rPr>
                <w:rFonts w:cstheme="minorHAnsi"/>
                <w:kern w:val="0"/>
                <w:sz w:val="24"/>
                <w:szCs w:val="24"/>
              </w:rPr>
              <w:t>ADC</w:t>
            </w:r>
          </w:p>
        </w:tc>
      </w:tr>
    </w:tbl>
    <w:p w14:paraId="7CBBB394" w14:textId="77777777" w:rsidR="005E7E8B" w:rsidRDefault="005E7E8B" w:rsidP="005E7E8B">
      <w:pPr>
        <w:jc w:val="both"/>
        <w:rPr>
          <w:b/>
          <w:bCs/>
          <w:sz w:val="24"/>
          <w:szCs w:val="24"/>
          <w:lang w:val="en-US"/>
        </w:rPr>
      </w:pPr>
    </w:p>
    <w:p w14:paraId="2E42FF97" w14:textId="47D67263" w:rsidR="005E7E8B" w:rsidRDefault="005E7E8B" w:rsidP="005E7E8B">
      <w:pPr>
        <w:pStyle w:val="ListParagraph"/>
        <w:numPr>
          <w:ilvl w:val="0"/>
          <w:numId w:val="32"/>
        </w:numPr>
        <w:jc w:val="both"/>
        <w:rPr>
          <w:b/>
          <w:bCs/>
          <w:sz w:val="24"/>
          <w:szCs w:val="24"/>
          <w:lang w:val="en-US"/>
        </w:rPr>
      </w:pPr>
      <w:r>
        <w:rPr>
          <w:b/>
          <w:bCs/>
          <w:sz w:val="24"/>
          <w:szCs w:val="24"/>
          <w:lang w:val="en-US"/>
        </w:rPr>
        <w:t>MQ7- Carbon Monoxide sensor</w:t>
      </w:r>
    </w:p>
    <w:tbl>
      <w:tblPr>
        <w:tblStyle w:val="TableGrid"/>
        <w:tblW w:w="0" w:type="auto"/>
        <w:tblInd w:w="720" w:type="dxa"/>
        <w:tblLook w:val="04A0" w:firstRow="1" w:lastRow="0" w:firstColumn="1" w:lastColumn="0" w:noHBand="0" w:noVBand="1"/>
      </w:tblPr>
      <w:tblGrid>
        <w:gridCol w:w="4152"/>
        <w:gridCol w:w="4144"/>
      </w:tblGrid>
      <w:tr w:rsidR="005E7E8B" w14:paraId="02F0601A" w14:textId="77777777" w:rsidTr="0041416F">
        <w:trPr>
          <w:trHeight w:val="532"/>
        </w:trPr>
        <w:tc>
          <w:tcPr>
            <w:tcW w:w="4152" w:type="dxa"/>
            <w:vAlign w:val="center"/>
          </w:tcPr>
          <w:p w14:paraId="310C58DA" w14:textId="77777777" w:rsidR="005E7E8B" w:rsidRDefault="005E7E8B">
            <w:pPr>
              <w:pStyle w:val="ListParagraph"/>
              <w:ind w:left="0"/>
              <w:jc w:val="center"/>
              <w:rPr>
                <w:b/>
                <w:bCs/>
                <w:sz w:val="24"/>
                <w:szCs w:val="24"/>
                <w:lang w:val="en-US"/>
              </w:rPr>
            </w:pPr>
            <w:r>
              <w:rPr>
                <w:b/>
                <w:bCs/>
                <w:sz w:val="24"/>
                <w:szCs w:val="24"/>
                <w:lang w:val="en-US"/>
              </w:rPr>
              <w:t>Parameter</w:t>
            </w:r>
          </w:p>
        </w:tc>
        <w:tc>
          <w:tcPr>
            <w:tcW w:w="4144" w:type="dxa"/>
            <w:vAlign w:val="center"/>
          </w:tcPr>
          <w:p w14:paraId="41B975FE" w14:textId="77777777" w:rsidR="005E7E8B" w:rsidRDefault="005E7E8B">
            <w:pPr>
              <w:pStyle w:val="ListParagraph"/>
              <w:ind w:left="0"/>
              <w:jc w:val="center"/>
              <w:rPr>
                <w:b/>
                <w:bCs/>
                <w:sz w:val="24"/>
                <w:szCs w:val="24"/>
                <w:lang w:val="en-US"/>
              </w:rPr>
            </w:pPr>
            <w:r>
              <w:rPr>
                <w:b/>
                <w:bCs/>
                <w:sz w:val="24"/>
                <w:szCs w:val="24"/>
                <w:lang w:val="en-US"/>
              </w:rPr>
              <w:t>Values</w:t>
            </w:r>
          </w:p>
        </w:tc>
      </w:tr>
      <w:tr w:rsidR="005E7E8B" w14:paraId="78A3045C" w14:textId="77777777" w:rsidTr="0041416F">
        <w:tc>
          <w:tcPr>
            <w:tcW w:w="4152" w:type="dxa"/>
            <w:vAlign w:val="center"/>
          </w:tcPr>
          <w:p w14:paraId="5AA37C37" w14:textId="77777777" w:rsidR="005E7E8B" w:rsidRPr="002257C1" w:rsidRDefault="005E7E8B">
            <w:pPr>
              <w:pStyle w:val="ListParagraph"/>
              <w:ind w:left="0"/>
              <w:jc w:val="center"/>
              <w:rPr>
                <w:sz w:val="24"/>
                <w:szCs w:val="24"/>
                <w:lang w:val="en-US"/>
              </w:rPr>
            </w:pPr>
            <w:r>
              <w:rPr>
                <w:sz w:val="24"/>
                <w:szCs w:val="24"/>
                <w:lang w:val="en-US"/>
              </w:rPr>
              <w:t>Detectable gases</w:t>
            </w:r>
          </w:p>
        </w:tc>
        <w:tc>
          <w:tcPr>
            <w:tcW w:w="4144" w:type="dxa"/>
            <w:vAlign w:val="center"/>
          </w:tcPr>
          <w:p w14:paraId="4CE141B8" w14:textId="77777777" w:rsidR="005E7E8B" w:rsidRPr="002257C1" w:rsidRDefault="005E7E8B">
            <w:pPr>
              <w:pStyle w:val="ListParagraph"/>
              <w:ind w:left="0"/>
              <w:jc w:val="center"/>
              <w:rPr>
                <w:sz w:val="24"/>
                <w:szCs w:val="24"/>
                <w:lang w:val="en-US"/>
              </w:rPr>
            </w:pPr>
            <w:r>
              <w:rPr>
                <w:sz w:val="24"/>
                <w:szCs w:val="24"/>
                <w:lang w:val="en-US"/>
              </w:rPr>
              <w:t xml:space="preserve">Methane, natural </w:t>
            </w:r>
            <w:proofErr w:type="spellStart"/>
            <w:proofErr w:type="gramStart"/>
            <w:r>
              <w:rPr>
                <w:sz w:val="24"/>
                <w:szCs w:val="24"/>
                <w:lang w:val="en-US"/>
              </w:rPr>
              <w:t>gas,LNG</w:t>
            </w:r>
            <w:proofErr w:type="spellEnd"/>
            <w:proofErr w:type="gramEnd"/>
          </w:p>
        </w:tc>
      </w:tr>
      <w:tr w:rsidR="005E7E8B" w14:paraId="5602C57E" w14:textId="77777777" w:rsidTr="0041416F">
        <w:tc>
          <w:tcPr>
            <w:tcW w:w="4152" w:type="dxa"/>
            <w:vAlign w:val="center"/>
          </w:tcPr>
          <w:p w14:paraId="20EB396E" w14:textId="77777777" w:rsidR="005E7E8B" w:rsidRPr="002257C1" w:rsidRDefault="005E7E8B">
            <w:pPr>
              <w:pStyle w:val="ListParagraph"/>
              <w:ind w:left="0"/>
              <w:jc w:val="center"/>
              <w:rPr>
                <w:sz w:val="24"/>
                <w:szCs w:val="24"/>
                <w:lang w:val="en-US"/>
              </w:rPr>
            </w:pPr>
            <w:proofErr w:type="spellStart"/>
            <w:r w:rsidRPr="004505F7">
              <w:rPr>
                <w:sz w:val="24"/>
                <w:szCs w:val="24"/>
              </w:rPr>
              <w:t>Vc</w:t>
            </w:r>
            <w:proofErr w:type="spellEnd"/>
            <w:r>
              <w:rPr>
                <w:sz w:val="24"/>
                <w:szCs w:val="24"/>
              </w:rPr>
              <w:t>,</w:t>
            </w:r>
            <w:r w:rsidRPr="004505F7">
              <w:rPr>
                <w:sz w:val="24"/>
                <w:szCs w:val="24"/>
              </w:rPr>
              <w:t xml:space="preserve"> Circuit voltage</w:t>
            </w:r>
          </w:p>
        </w:tc>
        <w:tc>
          <w:tcPr>
            <w:tcW w:w="4144" w:type="dxa"/>
            <w:vAlign w:val="center"/>
          </w:tcPr>
          <w:p w14:paraId="7B06FC1C" w14:textId="77777777" w:rsidR="005E7E8B" w:rsidRPr="002257C1" w:rsidRDefault="005E7E8B">
            <w:pPr>
              <w:pStyle w:val="ListParagraph"/>
              <w:ind w:left="0"/>
              <w:jc w:val="center"/>
              <w:rPr>
                <w:sz w:val="24"/>
                <w:szCs w:val="24"/>
                <w:lang w:val="en-US"/>
              </w:rPr>
            </w:pPr>
            <w:r w:rsidRPr="004505F7">
              <w:rPr>
                <w:sz w:val="24"/>
                <w:szCs w:val="24"/>
              </w:rPr>
              <w:t>5V±0.1 AC OR DC</w:t>
            </w:r>
          </w:p>
        </w:tc>
      </w:tr>
      <w:tr w:rsidR="005E7E8B" w14:paraId="27F48A85" w14:textId="77777777" w:rsidTr="0041416F">
        <w:tc>
          <w:tcPr>
            <w:tcW w:w="4152" w:type="dxa"/>
            <w:vAlign w:val="center"/>
          </w:tcPr>
          <w:p w14:paraId="435F4E69" w14:textId="1FE2B3D8" w:rsidR="005E7E8B" w:rsidRPr="002257C1" w:rsidRDefault="005E7E8B">
            <w:pPr>
              <w:pStyle w:val="ListParagraph"/>
              <w:ind w:left="0"/>
              <w:jc w:val="center"/>
              <w:rPr>
                <w:sz w:val="24"/>
                <w:szCs w:val="24"/>
                <w:lang w:val="en-US"/>
              </w:rPr>
            </w:pPr>
            <w:r w:rsidRPr="004505F7">
              <w:rPr>
                <w:sz w:val="24"/>
                <w:szCs w:val="24"/>
              </w:rPr>
              <w:t>VH</w:t>
            </w:r>
            <w:r>
              <w:rPr>
                <w:sz w:val="24"/>
                <w:szCs w:val="24"/>
              </w:rPr>
              <w:t xml:space="preserve"> (H), </w:t>
            </w:r>
            <w:r w:rsidRPr="004505F7">
              <w:rPr>
                <w:sz w:val="24"/>
                <w:szCs w:val="24"/>
              </w:rPr>
              <w:t>Heating voltage</w:t>
            </w:r>
            <w:r>
              <w:rPr>
                <w:sz w:val="24"/>
                <w:szCs w:val="24"/>
              </w:rPr>
              <w:t xml:space="preserve"> high</w:t>
            </w:r>
          </w:p>
        </w:tc>
        <w:tc>
          <w:tcPr>
            <w:tcW w:w="4144" w:type="dxa"/>
            <w:vAlign w:val="center"/>
          </w:tcPr>
          <w:p w14:paraId="3A4FF19B" w14:textId="77777777" w:rsidR="005E7E8B" w:rsidRPr="002257C1" w:rsidRDefault="005E7E8B">
            <w:pPr>
              <w:pStyle w:val="ListParagraph"/>
              <w:ind w:left="0"/>
              <w:jc w:val="center"/>
              <w:rPr>
                <w:sz w:val="24"/>
                <w:szCs w:val="24"/>
                <w:lang w:val="en-US"/>
              </w:rPr>
            </w:pPr>
            <w:r w:rsidRPr="004505F7">
              <w:rPr>
                <w:sz w:val="24"/>
                <w:szCs w:val="24"/>
              </w:rPr>
              <w:t>5V±0.1 AC OR DC</w:t>
            </w:r>
          </w:p>
        </w:tc>
      </w:tr>
      <w:tr w:rsidR="005E7E8B" w14:paraId="4EFE134B" w14:textId="77777777" w:rsidTr="0041416F">
        <w:tc>
          <w:tcPr>
            <w:tcW w:w="4152" w:type="dxa"/>
            <w:vAlign w:val="center"/>
          </w:tcPr>
          <w:p w14:paraId="20CB7190" w14:textId="337C6DA3" w:rsidR="005E7E8B" w:rsidRPr="004505F7" w:rsidRDefault="005E7E8B">
            <w:pPr>
              <w:pStyle w:val="ListParagraph"/>
              <w:ind w:left="0"/>
              <w:jc w:val="center"/>
              <w:rPr>
                <w:sz w:val="24"/>
                <w:szCs w:val="24"/>
              </w:rPr>
            </w:pPr>
            <w:r w:rsidRPr="004505F7">
              <w:rPr>
                <w:sz w:val="24"/>
                <w:szCs w:val="24"/>
              </w:rPr>
              <w:t>VH</w:t>
            </w:r>
            <w:r>
              <w:rPr>
                <w:sz w:val="24"/>
                <w:szCs w:val="24"/>
              </w:rPr>
              <w:t xml:space="preserve"> (L), </w:t>
            </w:r>
            <w:r w:rsidRPr="004505F7">
              <w:rPr>
                <w:sz w:val="24"/>
                <w:szCs w:val="24"/>
              </w:rPr>
              <w:t>Heating voltage</w:t>
            </w:r>
            <w:r>
              <w:rPr>
                <w:sz w:val="24"/>
                <w:szCs w:val="24"/>
              </w:rPr>
              <w:t xml:space="preserve"> low</w:t>
            </w:r>
          </w:p>
        </w:tc>
        <w:tc>
          <w:tcPr>
            <w:tcW w:w="4144" w:type="dxa"/>
            <w:vAlign w:val="center"/>
          </w:tcPr>
          <w:p w14:paraId="37D05949" w14:textId="6FC9C6C9" w:rsidR="005E7E8B" w:rsidRPr="004505F7" w:rsidRDefault="005E7E8B">
            <w:pPr>
              <w:pStyle w:val="ListParagraph"/>
              <w:ind w:left="0"/>
              <w:jc w:val="center"/>
              <w:rPr>
                <w:sz w:val="24"/>
                <w:szCs w:val="24"/>
              </w:rPr>
            </w:pPr>
            <w:r>
              <w:rPr>
                <w:sz w:val="24"/>
                <w:szCs w:val="24"/>
              </w:rPr>
              <w:t>1.4</w:t>
            </w:r>
            <w:r w:rsidRPr="004505F7">
              <w:rPr>
                <w:sz w:val="24"/>
                <w:szCs w:val="24"/>
              </w:rPr>
              <w:t>V±0.1 AC OR DC</w:t>
            </w:r>
          </w:p>
        </w:tc>
      </w:tr>
      <w:tr w:rsidR="005E7E8B" w14:paraId="7225742E" w14:textId="77777777" w:rsidTr="0041416F">
        <w:tc>
          <w:tcPr>
            <w:tcW w:w="4152" w:type="dxa"/>
            <w:vAlign w:val="center"/>
          </w:tcPr>
          <w:p w14:paraId="6B72E788" w14:textId="77777777" w:rsidR="005E7E8B" w:rsidRPr="004505F7" w:rsidRDefault="005E7E8B">
            <w:pPr>
              <w:pStyle w:val="ListParagraph"/>
              <w:ind w:left="0"/>
              <w:jc w:val="center"/>
              <w:rPr>
                <w:rFonts w:cstheme="minorHAnsi"/>
                <w:sz w:val="24"/>
                <w:szCs w:val="24"/>
                <w:lang w:val="en-US"/>
              </w:rPr>
            </w:pPr>
            <w:r w:rsidRPr="004505F7">
              <w:rPr>
                <w:rFonts w:cstheme="minorHAnsi"/>
                <w:kern w:val="0"/>
                <w:sz w:val="24"/>
                <w:szCs w:val="24"/>
              </w:rPr>
              <w:t>RL</w:t>
            </w:r>
            <w:r>
              <w:rPr>
                <w:rFonts w:cstheme="minorHAnsi"/>
                <w:kern w:val="0"/>
                <w:sz w:val="24"/>
                <w:szCs w:val="24"/>
              </w:rPr>
              <w:t>,</w:t>
            </w:r>
            <w:r w:rsidRPr="004505F7">
              <w:rPr>
                <w:rFonts w:cstheme="minorHAnsi"/>
                <w:kern w:val="0"/>
                <w:sz w:val="24"/>
                <w:szCs w:val="24"/>
              </w:rPr>
              <w:t xml:space="preserve"> Load resistance can adjust</w:t>
            </w:r>
          </w:p>
        </w:tc>
        <w:tc>
          <w:tcPr>
            <w:tcW w:w="4144" w:type="dxa"/>
            <w:vAlign w:val="center"/>
          </w:tcPr>
          <w:p w14:paraId="322936BB" w14:textId="77777777" w:rsidR="005E7E8B" w:rsidRPr="004505F7" w:rsidRDefault="005E7E8B">
            <w:pPr>
              <w:pStyle w:val="ListParagraph"/>
              <w:ind w:left="0"/>
              <w:jc w:val="center"/>
              <w:rPr>
                <w:rFonts w:cstheme="minorHAnsi"/>
                <w:sz w:val="24"/>
                <w:szCs w:val="24"/>
                <w:lang w:val="en-US"/>
              </w:rPr>
            </w:pPr>
            <w:r>
              <w:rPr>
                <w:rFonts w:cstheme="minorHAnsi"/>
                <w:kern w:val="0"/>
                <w:sz w:val="24"/>
                <w:szCs w:val="24"/>
              </w:rPr>
              <w:t>20K</w:t>
            </w:r>
            <w:r w:rsidRPr="004505F7">
              <w:rPr>
                <w:rFonts w:eastAsia="ﾋﾎﾌ・" w:cstheme="minorHAnsi"/>
                <w:kern w:val="0"/>
                <w:sz w:val="24"/>
                <w:szCs w:val="24"/>
              </w:rPr>
              <w:t xml:space="preserve"> Ω</w:t>
            </w:r>
            <w:r>
              <w:rPr>
                <w:rFonts w:eastAsia="ﾋﾎﾌ・" w:cstheme="minorHAnsi"/>
                <w:kern w:val="0"/>
                <w:sz w:val="24"/>
                <w:szCs w:val="24"/>
              </w:rPr>
              <w:t xml:space="preserve"> (typical) </w:t>
            </w:r>
          </w:p>
        </w:tc>
      </w:tr>
      <w:tr w:rsidR="005E7E8B" w14:paraId="273B0642" w14:textId="77777777" w:rsidTr="0041416F">
        <w:tc>
          <w:tcPr>
            <w:tcW w:w="4152" w:type="dxa"/>
            <w:vAlign w:val="center"/>
          </w:tcPr>
          <w:p w14:paraId="21E6F728" w14:textId="77777777" w:rsidR="005E7E8B" w:rsidRPr="004505F7" w:rsidRDefault="005E7E8B">
            <w:pPr>
              <w:pStyle w:val="ListParagraph"/>
              <w:ind w:left="0"/>
              <w:jc w:val="center"/>
              <w:rPr>
                <w:rFonts w:cstheme="minorHAnsi"/>
                <w:sz w:val="24"/>
                <w:szCs w:val="24"/>
                <w:lang w:val="en-US"/>
              </w:rPr>
            </w:pPr>
            <w:r w:rsidRPr="004505F7">
              <w:rPr>
                <w:rFonts w:cstheme="minorHAnsi"/>
                <w:kern w:val="0"/>
                <w:sz w:val="24"/>
                <w:szCs w:val="24"/>
              </w:rPr>
              <w:t>RH</w:t>
            </w:r>
            <w:r>
              <w:rPr>
                <w:rFonts w:cstheme="minorHAnsi"/>
                <w:kern w:val="0"/>
                <w:sz w:val="24"/>
                <w:szCs w:val="24"/>
              </w:rPr>
              <w:t>,</w:t>
            </w:r>
            <w:r w:rsidRPr="004505F7">
              <w:rPr>
                <w:rFonts w:cstheme="minorHAnsi"/>
                <w:kern w:val="0"/>
                <w:sz w:val="24"/>
                <w:szCs w:val="24"/>
              </w:rPr>
              <w:t xml:space="preserve"> Heater resistance 33</w:t>
            </w:r>
            <w:r w:rsidRPr="004505F7">
              <w:rPr>
                <w:rFonts w:eastAsia="ﾋﾎﾌ・" w:cstheme="minorHAnsi"/>
                <w:kern w:val="0"/>
                <w:sz w:val="24"/>
                <w:szCs w:val="24"/>
              </w:rPr>
              <w:t>Ω</w:t>
            </w:r>
            <w:r w:rsidRPr="004505F7">
              <w:rPr>
                <w:rFonts w:ascii="Calibri" w:eastAsia="ﾋﾎﾌ・" w:hAnsi="Calibri" w:cs="Calibri"/>
                <w:kern w:val="0"/>
                <w:sz w:val="24"/>
                <w:szCs w:val="24"/>
              </w:rPr>
              <w:t></w:t>
            </w:r>
            <w:r w:rsidRPr="004505F7">
              <w:rPr>
                <w:rFonts w:eastAsia="ﾋﾎﾌ・" w:cstheme="minorHAnsi"/>
                <w:kern w:val="0"/>
                <w:sz w:val="24"/>
                <w:szCs w:val="24"/>
              </w:rPr>
              <w:t>}</w:t>
            </w:r>
            <w:r w:rsidRPr="004505F7">
              <w:rPr>
                <w:rFonts w:cstheme="minorHAnsi"/>
                <w:kern w:val="0"/>
                <w:sz w:val="24"/>
                <w:szCs w:val="24"/>
              </w:rPr>
              <w:t>5%</w:t>
            </w:r>
          </w:p>
        </w:tc>
        <w:tc>
          <w:tcPr>
            <w:tcW w:w="4144" w:type="dxa"/>
            <w:vAlign w:val="center"/>
          </w:tcPr>
          <w:p w14:paraId="34A4897B" w14:textId="77777777" w:rsidR="005E7E8B" w:rsidRPr="004505F7" w:rsidRDefault="005E7E8B">
            <w:pPr>
              <w:pStyle w:val="ListParagraph"/>
              <w:ind w:left="0"/>
              <w:jc w:val="center"/>
              <w:rPr>
                <w:rFonts w:cstheme="minorHAnsi"/>
                <w:sz w:val="24"/>
                <w:szCs w:val="24"/>
                <w:lang w:val="en-US"/>
              </w:rPr>
            </w:pPr>
            <w:r w:rsidRPr="004505F7">
              <w:rPr>
                <w:rFonts w:cstheme="minorHAnsi"/>
                <w:kern w:val="0"/>
                <w:sz w:val="24"/>
                <w:szCs w:val="24"/>
              </w:rPr>
              <w:t>33</w:t>
            </w:r>
            <w:r w:rsidRPr="004505F7">
              <w:rPr>
                <w:rFonts w:eastAsia="ﾋﾎﾌ・" w:cstheme="minorHAnsi"/>
                <w:kern w:val="0"/>
                <w:sz w:val="24"/>
                <w:szCs w:val="24"/>
              </w:rPr>
              <w:t>Ω</w:t>
            </w:r>
            <w:r>
              <w:rPr>
                <w:rFonts w:eastAsia="ﾋﾎﾌ・" w:cstheme="minorHAnsi"/>
                <w:kern w:val="0"/>
                <w:sz w:val="24"/>
                <w:szCs w:val="24"/>
              </w:rPr>
              <w:t xml:space="preserve"> ±</w:t>
            </w:r>
            <w:r w:rsidRPr="004505F7">
              <w:rPr>
                <w:rFonts w:cstheme="minorHAnsi"/>
                <w:kern w:val="0"/>
                <w:sz w:val="24"/>
                <w:szCs w:val="24"/>
              </w:rPr>
              <w:t>5%</w:t>
            </w:r>
          </w:p>
        </w:tc>
      </w:tr>
      <w:tr w:rsidR="005E7E8B" w14:paraId="69DE5DAB" w14:textId="77777777" w:rsidTr="0041416F">
        <w:tc>
          <w:tcPr>
            <w:tcW w:w="4152" w:type="dxa"/>
          </w:tcPr>
          <w:p w14:paraId="610216B0" w14:textId="631072BB" w:rsidR="005E7E8B" w:rsidRPr="006912B2" w:rsidRDefault="005E7E8B" w:rsidP="005E7E8B">
            <w:pPr>
              <w:pStyle w:val="ListParagraph"/>
              <w:ind w:left="0"/>
              <w:rPr>
                <w:rFonts w:cstheme="minorHAnsi"/>
                <w:kern w:val="0"/>
                <w:sz w:val="24"/>
                <w:szCs w:val="24"/>
              </w:rPr>
            </w:pPr>
            <w:r w:rsidRPr="006912B2">
              <w:rPr>
                <w:rFonts w:ascii="Times New Roman" w:hAnsi="Times New Roman" w:cs="Times New Roman"/>
                <w:kern w:val="0"/>
                <w:sz w:val="24"/>
                <w:szCs w:val="24"/>
              </w:rPr>
              <w:t xml:space="preserve">TH (H) Heating time (high) </w:t>
            </w:r>
          </w:p>
        </w:tc>
        <w:tc>
          <w:tcPr>
            <w:tcW w:w="4144" w:type="dxa"/>
          </w:tcPr>
          <w:p w14:paraId="282D3887" w14:textId="71B7B4F6" w:rsidR="005E7E8B" w:rsidRPr="004505F7" w:rsidRDefault="005E7E8B" w:rsidP="005E7E8B">
            <w:pPr>
              <w:pStyle w:val="ListParagraph"/>
              <w:ind w:left="0"/>
              <w:jc w:val="center"/>
              <w:rPr>
                <w:rFonts w:cstheme="minorHAnsi"/>
                <w:kern w:val="0"/>
                <w:sz w:val="24"/>
                <w:szCs w:val="24"/>
              </w:rPr>
            </w:pPr>
            <w:r w:rsidRPr="0070072D">
              <w:rPr>
                <w:rFonts w:ascii="Times New Roman" w:hAnsi="Times New Roman" w:cs="Times New Roman"/>
                <w:kern w:val="0"/>
                <w:sz w:val="21"/>
                <w:szCs w:val="21"/>
              </w:rPr>
              <w:t xml:space="preserve"> 60</w:t>
            </w:r>
            <w:r>
              <w:rPr>
                <w:rFonts w:ascii="Times New Roman" w:hAnsi="Times New Roman" w:cs="Times New Roman"/>
                <w:kern w:val="0"/>
                <w:sz w:val="21"/>
                <w:szCs w:val="21"/>
              </w:rPr>
              <w:t xml:space="preserve"> ±</w:t>
            </w:r>
            <w:r w:rsidRPr="0070072D">
              <w:rPr>
                <w:rFonts w:ascii="Times New Roman" w:hAnsi="Times New Roman" w:cs="Times New Roman"/>
                <w:kern w:val="0"/>
                <w:sz w:val="21"/>
                <w:szCs w:val="21"/>
              </w:rPr>
              <w:t>1 seconds</w:t>
            </w:r>
          </w:p>
        </w:tc>
      </w:tr>
      <w:tr w:rsidR="005E7E8B" w14:paraId="4A5ABA8E" w14:textId="77777777" w:rsidTr="0041416F">
        <w:tc>
          <w:tcPr>
            <w:tcW w:w="4152" w:type="dxa"/>
          </w:tcPr>
          <w:p w14:paraId="32C1AC3A" w14:textId="013D871C" w:rsidR="005E7E8B" w:rsidRPr="006912B2" w:rsidRDefault="005E7E8B" w:rsidP="005E7E8B">
            <w:pPr>
              <w:pStyle w:val="ListParagraph"/>
              <w:ind w:left="0"/>
              <w:rPr>
                <w:rFonts w:cstheme="minorHAnsi"/>
                <w:kern w:val="0"/>
                <w:sz w:val="24"/>
                <w:szCs w:val="24"/>
              </w:rPr>
            </w:pPr>
            <w:r w:rsidRPr="006912B2">
              <w:rPr>
                <w:rFonts w:ascii="Times New Roman" w:hAnsi="Times New Roman" w:cs="Times New Roman"/>
                <w:kern w:val="0"/>
                <w:sz w:val="24"/>
                <w:szCs w:val="24"/>
              </w:rPr>
              <w:t xml:space="preserve">TH (L) Heating time (low) </w:t>
            </w:r>
          </w:p>
        </w:tc>
        <w:tc>
          <w:tcPr>
            <w:tcW w:w="4144" w:type="dxa"/>
          </w:tcPr>
          <w:p w14:paraId="4AF8EAF6" w14:textId="180D5CC9" w:rsidR="005E7E8B" w:rsidRPr="004505F7" w:rsidRDefault="005E7E8B" w:rsidP="005E7E8B">
            <w:pPr>
              <w:pStyle w:val="ListParagraph"/>
              <w:ind w:left="0"/>
              <w:jc w:val="center"/>
              <w:rPr>
                <w:rFonts w:cstheme="minorHAnsi"/>
                <w:kern w:val="0"/>
                <w:sz w:val="24"/>
                <w:szCs w:val="24"/>
              </w:rPr>
            </w:pPr>
            <w:r w:rsidRPr="0070072D">
              <w:rPr>
                <w:rFonts w:ascii="Times New Roman" w:hAnsi="Times New Roman" w:cs="Times New Roman"/>
                <w:kern w:val="0"/>
                <w:sz w:val="21"/>
                <w:szCs w:val="21"/>
              </w:rPr>
              <w:t xml:space="preserve"> </w:t>
            </w:r>
            <w:r>
              <w:rPr>
                <w:rFonts w:ascii="Times New Roman" w:hAnsi="Times New Roman" w:cs="Times New Roman"/>
                <w:kern w:val="0"/>
                <w:sz w:val="21"/>
                <w:szCs w:val="21"/>
              </w:rPr>
              <w:t>9</w:t>
            </w:r>
            <w:r w:rsidRPr="0070072D">
              <w:rPr>
                <w:rFonts w:ascii="Times New Roman" w:hAnsi="Times New Roman" w:cs="Times New Roman"/>
                <w:kern w:val="0"/>
                <w:sz w:val="21"/>
                <w:szCs w:val="21"/>
              </w:rPr>
              <w:t>0</w:t>
            </w:r>
            <w:r>
              <w:rPr>
                <w:rFonts w:ascii="Times New Roman" w:hAnsi="Times New Roman" w:cs="Times New Roman"/>
                <w:kern w:val="0"/>
                <w:sz w:val="21"/>
                <w:szCs w:val="21"/>
              </w:rPr>
              <w:t>±</w:t>
            </w:r>
            <w:r w:rsidRPr="0070072D">
              <w:rPr>
                <w:rFonts w:ascii="Times New Roman" w:hAnsi="Times New Roman" w:cs="Times New Roman"/>
                <w:kern w:val="0"/>
                <w:sz w:val="21"/>
                <w:szCs w:val="21"/>
              </w:rPr>
              <w:t>1 seconds</w:t>
            </w:r>
          </w:p>
        </w:tc>
      </w:tr>
      <w:tr w:rsidR="005E7E8B" w14:paraId="6A6CCB8C" w14:textId="77777777" w:rsidTr="0041416F">
        <w:tc>
          <w:tcPr>
            <w:tcW w:w="4152" w:type="dxa"/>
            <w:vAlign w:val="center"/>
          </w:tcPr>
          <w:p w14:paraId="1E6BCBE6" w14:textId="77777777" w:rsidR="005E7E8B" w:rsidRPr="004505F7" w:rsidRDefault="005E7E8B">
            <w:pPr>
              <w:pStyle w:val="ListParagraph"/>
              <w:ind w:left="0"/>
              <w:jc w:val="center"/>
              <w:rPr>
                <w:rFonts w:cstheme="minorHAnsi"/>
                <w:kern w:val="0"/>
                <w:sz w:val="24"/>
                <w:szCs w:val="24"/>
              </w:rPr>
            </w:pPr>
            <w:r w:rsidRPr="004505F7">
              <w:rPr>
                <w:rFonts w:cstheme="minorHAnsi"/>
                <w:kern w:val="0"/>
                <w:sz w:val="24"/>
                <w:szCs w:val="24"/>
              </w:rPr>
              <w:t>PH</w:t>
            </w:r>
            <w:r>
              <w:rPr>
                <w:rFonts w:cstheme="minorHAnsi"/>
                <w:kern w:val="0"/>
                <w:sz w:val="24"/>
                <w:szCs w:val="24"/>
              </w:rPr>
              <w:t>,</w:t>
            </w:r>
            <w:r w:rsidRPr="004505F7">
              <w:rPr>
                <w:rFonts w:cstheme="minorHAnsi"/>
                <w:kern w:val="0"/>
                <w:sz w:val="24"/>
                <w:szCs w:val="24"/>
              </w:rPr>
              <w:t xml:space="preserve"> Heating consumption</w:t>
            </w:r>
          </w:p>
        </w:tc>
        <w:tc>
          <w:tcPr>
            <w:tcW w:w="4144" w:type="dxa"/>
            <w:vAlign w:val="center"/>
          </w:tcPr>
          <w:p w14:paraId="2879F9B1" w14:textId="3C03749D" w:rsidR="005E7E8B" w:rsidRPr="004505F7" w:rsidRDefault="005E7E8B">
            <w:pPr>
              <w:pStyle w:val="ListParagraph"/>
              <w:ind w:left="0"/>
              <w:jc w:val="center"/>
              <w:rPr>
                <w:rFonts w:cstheme="minorHAnsi"/>
                <w:kern w:val="0"/>
                <w:sz w:val="24"/>
                <w:szCs w:val="24"/>
              </w:rPr>
            </w:pPr>
            <w:r>
              <w:rPr>
                <w:rFonts w:cstheme="minorHAnsi"/>
                <w:kern w:val="0"/>
                <w:sz w:val="24"/>
                <w:szCs w:val="24"/>
              </w:rPr>
              <w:t>&lt;</w:t>
            </w:r>
            <w:r w:rsidRPr="004505F7">
              <w:rPr>
                <w:rFonts w:cstheme="minorHAnsi"/>
                <w:kern w:val="0"/>
                <w:sz w:val="24"/>
                <w:szCs w:val="24"/>
              </w:rPr>
              <w:t xml:space="preserve"> </w:t>
            </w:r>
            <w:r>
              <w:rPr>
                <w:rFonts w:cstheme="minorHAnsi"/>
                <w:kern w:val="0"/>
                <w:sz w:val="24"/>
                <w:szCs w:val="24"/>
              </w:rPr>
              <w:t>35</w:t>
            </w:r>
            <w:r w:rsidRPr="004505F7">
              <w:rPr>
                <w:rFonts w:cstheme="minorHAnsi"/>
                <w:kern w:val="0"/>
                <w:sz w:val="24"/>
                <w:szCs w:val="24"/>
              </w:rPr>
              <w:t>0mw</w:t>
            </w:r>
          </w:p>
        </w:tc>
      </w:tr>
      <w:tr w:rsidR="005E7E8B" w14:paraId="27556B6D" w14:textId="77777777" w:rsidTr="0041416F">
        <w:tc>
          <w:tcPr>
            <w:tcW w:w="4152" w:type="dxa"/>
            <w:vAlign w:val="center"/>
          </w:tcPr>
          <w:p w14:paraId="6AC9A84D" w14:textId="77777777" w:rsidR="005E7E8B" w:rsidRPr="004505F7" w:rsidRDefault="005E7E8B">
            <w:pPr>
              <w:jc w:val="center"/>
              <w:rPr>
                <w:rFonts w:cstheme="minorHAnsi"/>
                <w:kern w:val="0"/>
                <w:sz w:val="24"/>
                <w:szCs w:val="24"/>
              </w:rPr>
            </w:pPr>
            <w:r w:rsidRPr="004505F7">
              <w:rPr>
                <w:rFonts w:cstheme="minorHAnsi"/>
                <w:kern w:val="0"/>
                <w:sz w:val="24"/>
                <w:szCs w:val="24"/>
              </w:rPr>
              <w:t>Rs, Sensing Resistance</w:t>
            </w:r>
          </w:p>
        </w:tc>
        <w:tc>
          <w:tcPr>
            <w:tcW w:w="4144" w:type="dxa"/>
            <w:vAlign w:val="center"/>
          </w:tcPr>
          <w:p w14:paraId="554A8822" w14:textId="381FDA05" w:rsidR="005E7E8B" w:rsidRDefault="005E7E8B">
            <w:pPr>
              <w:pStyle w:val="ListParagraph"/>
              <w:ind w:left="0"/>
              <w:jc w:val="center"/>
              <w:rPr>
                <w:rFonts w:cstheme="minorHAnsi"/>
                <w:kern w:val="0"/>
                <w:sz w:val="24"/>
                <w:szCs w:val="24"/>
              </w:rPr>
            </w:pPr>
            <w:r>
              <w:rPr>
                <w:rFonts w:cstheme="minorHAnsi"/>
                <w:kern w:val="0"/>
                <w:sz w:val="24"/>
                <w:szCs w:val="24"/>
              </w:rPr>
              <w:t>2</w:t>
            </w:r>
            <w:r w:rsidRPr="004505F7">
              <w:rPr>
                <w:rFonts w:cstheme="minorHAnsi"/>
                <w:kern w:val="0"/>
                <w:sz w:val="24"/>
                <w:szCs w:val="24"/>
              </w:rPr>
              <w:t>KΩ-</w:t>
            </w:r>
            <w:r>
              <w:rPr>
                <w:rFonts w:cstheme="minorHAnsi"/>
                <w:kern w:val="0"/>
                <w:sz w:val="24"/>
                <w:szCs w:val="24"/>
              </w:rPr>
              <w:t>2</w:t>
            </w:r>
            <w:r w:rsidRPr="004505F7">
              <w:rPr>
                <w:rFonts w:cstheme="minorHAnsi"/>
                <w:kern w:val="0"/>
                <w:sz w:val="24"/>
                <w:szCs w:val="24"/>
              </w:rPr>
              <w:t>0KΩ</w:t>
            </w:r>
          </w:p>
        </w:tc>
      </w:tr>
      <w:tr w:rsidR="00737CC1" w14:paraId="3BC84869" w14:textId="77777777" w:rsidTr="0041416F">
        <w:tc>
          <w:tcPr>
            <w:tcW w:w="4152" w:type="dxa"/>
            <w:vAlign w:val="center"/>
          </w:tcPr>
          <w:p w14:paraId="278EAE78" w14:textId="27D61652" w:rsidR="00737CC1" w:rsidRPr="004505F7" w:rsidRDefault="00737CC1" w:rsidP="00737CC1">
            <w:pPr>
              <w:jc w:val="center"/>
              <w:rPr>
                <w:rFonts w:cstheme="minorHAnsi"/>
                <w:kern w:val="0"/>
                <w:sz w:val="24"/>
                <w:szCs w:val="24"/>
              </w:rPr>
            </w:pPr>
            <w:r>
              <w:rPr>
                <w:rFonts w:cstheme="minorHAnsi"/>
                <w:kern w:val="0"/>
                <w:sz w:val="24"/>
                <w:szCs w:val="24"/>
              </w:rPr>
              <w:t>Rs/R0</w:t>
            </w:r>
          </w:p>
        </w:tc>
        <w:tc>
          <w:tcPr>
            <w:tcW w:w="4144" w:type="dxa"/>
            <w:vAlign w:val="center"/>
          </w:tcPr>
          <w:p w14:paraId="27C7EC7D" w14:textId="0CB9F4F9" w:rsidR="00737CC1" w:rsidRDefault="00DB5376" w:rsidP="00737CC1">
            <w:pPr>
              <w:pStyle w:val="ListParagraph"/>
              <w:ind w:left="0"/>
              <w:jc w:val="center"/>
              <w:rPr>
                <w:rFonts w:cstheme="minorHAnsi"/>
                <w:kern w:val="0"/>
                <w:sz w:val="24"/>
                <w:szCs w:val="24"/>
              </w:rPr>
            </w:pPr>
            <w:r>
              <w:rPr>
                <w:rFonts w:cstheme="minorHAnsi"/>
                <w:kern w:val="0"/>
                <w:sz w:val="24"/>
                <w:szCs w:val="24"/>
              </w:rPr>
              <w:t>1.5</w:t>
            </w:r>
          </w:p>
        </w:tc>
      </w:tr>
      <w:tr w:rsidR="00E5640B" w14:paraId="2B4A3BD6" w14:textId="77777777" w:rsidTr="0041416F">
        <w:tc>
          <w:tcPr>
            <w:tcW w:w="4152" w:type="dxa"/>
            <w:vAlign w:val="center"/>
          </w:tcPr>
          <w:p w14:paraId="4274B01F" w14:textId="217C7B06" w:rsidR="00E5640B" w:rsidRDefault="00E5640B" w:rsidP="00E5640B">
            <w:pPr>
              <w:jc w:val="center"/>
              <w:rPr>
                <w:rFonts w:cstheme="minorHAnsi"/>
                <w:kern w:val="0"/>
                <w:sz w:val="24"/>
                <w:szCs w:val="24"/>
              </w:rPr>
            </w:pPr>
            <w:r>
              <w:rPr>
                <w:rFonts w:cstheme="minorHAnsi"/>
                <w:kern w:val="0"/>
                <w:sz w:val="24"/>
                <w:szCs w:val="24"/>
              </w:rPr>
              <w:t>Interface type</w:t>
            </w:r>
          </w:p>
        </w:tc>
        <w:tc>
          <w:tcPr>
            <w:tcW w:w="4144" w:type="dxa"/>
            <w:vAlign w:val="center"/>
          </w:tcPr>
          <w:p w14:paraId="119564D7" w14:textId="3F886B93" w:rsidR="00E5640B" w:rsidRDefault="00E5640B" w:rsidP="00E5640B">
            <w:pPr>
              <w:pStyle w:val="ListParagraph"/>
              <w:ind w:left="0"/>
              <w:jc w:val="center"/>
              <w:rPr>
                <w:rFonts w:cstheme="minorHAnsi"/>
                <w:kern w:val="0"/>
                <w:sz w:val="24"/>
                <w:szCs w:val="24"/>
              </w:rPr>
            </w:pPr>
            <w:r>
              <w:rPr>
                <w:rFonts w:cstheme="minorHAnsi"/>
                <w:kern w:val="0"/>
                <w:sz w:val="24"/>
                <w:szCs w:val="24"/>
              </w:rPr>
              <w:t>ADC</w:t>
            </w:r>
          </w:p>
        </w:tc>
      </w:tr>
    </w:tbl>
    <w:p w14:paraId="1003290C" w14:textId="77777777" w:rsidR="00113914" w:rsidRDefault="00113914" w:rsidP="00113914">
      <w:pPr>
        <w:jc w:val="both"/>
        <w:rPr>
          <w:b/>
          <w:bCs/>
          <w:sz w:val="24"/>
          <w:szCs w:val="24"/>
          <w:lang w:val="en-US"/>
        </w:rPr>
      </w:pPr>
    </w:p>
    <w:p w14:paraId="15389FBD" w14:textId="4ABD75D0" w:rsidR="00113914" w:rsidRDefault="00113914" w:rsidP="00113914">
      <w:pPr>
        <w:pStyle w:val="ListParagraph"/>
        <w:numPr>
          <w:ilvl w:val="0"/>
          <w:numId w:val="32"/>
        </w:numPr>
        <w:jc w:val="both"/>
        <w:rPr>
          <w:b/>
          <w:bCs/>
          <w:sz w:val="24"/>
          <w:szCs w:val="24"/>
          <w:lang w:val="en-US"/>
        </w:rPr>
      </w:pPr>
      <w:r>
        <w:rPr>
          <w:b/>
          <w:bCs/>
          <w:sz w:val="24"/>
          <w:szCs w:val="24"/>
          <w:lang w:val="en-US"/>
        </w:rPr>
        <w:t>DHT22-Temperature and Humidity Sensor</w:t>
      </w:r>
    </w:p>
    <w:p w14:paraId="3939BB11" w14:textId="77777777" w:rsidR="00113914" w:rsidRDefault="00113914" w:rsidP="00113914">
      <w:pPr>
        <w:pStyle w:val="ListParagraph"/>
        <w:jc w:val="both"/>
        <w:rPr>
          <w:b/>
          <w:bCs/>
          <w:sz w:val="24"/>
          <w:szCs w:val="24"/>
          <w:lang w:val="en-US"/>
        </w:rPr>
      </w:pPr>
    </w:p>
    <w:tbl>
      <w:tblPr>
        <w:tblStyle w:val="TableGrid"/>
        <w:tblW w:w="0" w:type="auto"/>
        <w:tblInd w:w="720" w:type="dxa"/>
        <w:tblLook w:val="04A0" w:firstRow="1" w:lastRow="0" w:firstColumn="1" w:lastColumn="0" w:noHBand="0" w:noVBand="1"/>
      </w:tblPr>
      <w:tblGrid>
        <w:gridCol w:w="4148"/>
        <w:gridCol w:w="4148"/>
      </w:tblGrid>
      <w:tr w:rsidR="00113914" w14:paraId="2E695458" w14:textId="77777777" w:rsidTr="00113914">
        <w:tc>
          <w:tcPr>
            <w:tcW w:w="4148" w:type="dxa"/>
            <w:vAlign w:val="center"/>
          </w:tcPr>
          <w:p w14:paraId="01742875" w14:textId="488CEE83" w:rsidR="00113914" w:rsidRDefault="00113914" w:rsidP="00113914">
            <w:pPr>
              <w:pStyle w:val="ListParagraph"/>
              <w:ind w:left="0"/>
              <w:jc w:val="center"/>
              <w:rPr>
                <w:b/>
                <w:bCs/>
                <w:sz w:val="24"/>
                <w:szCs w:val="24"/>
                <w:lang w:val="en-US"/>
              </w:rPr>
            </w:pPr>
            <w:r>
              <w:rPr>
                <w:b/>
                <w:bCs/>
                <w:sz w:val="24"/>
                <w:szCs w:val="24"/>
                <w:lang w:val="en-US"/>
              </w:rPr>
              <w:t>Parameter</w:t>
            </w:r>
          </w:p>
        </w:tc>
        <w:tc>
          <w:tcPr>
            <w:tcW w:w="4148" w:type="dxa"/>
            <w:vAlign w:val="center"/>
          </w:tcPr>
          <w:p w14:paraId="6040BB96" w14:textId="61A6E118" w:rsidR="00113914" w:rsidRDefault="00113914" w:rsidP="00113914">
            <w:pPr>
              <w:pStyle w:val="ListParagraph"/>
              <w:ind w:left="0"/>
              <w:jc w:val="center"/>
              <w:rPr>
                <w:b/>
                <w:bCs/>
                <w:sz w:val="24"/>
                <w:szCs w:val="24"/>
                <w:lang w:val="en-US"/>
              </w:rPr>
            </w:pPr>
            <w:r>
              <w:rPr>
                <w:b/>
                <w:bCs/>
                <w:sz w:val="24"/>
                <w:szCs w:val="24"/>
                <w:lang w:val="en-US"/>
              </w:rPr>
              <w:t>Values</w:t>
            </w:r>
          </w:p>
        </w:tc>
      </w:tr>
      <w:tr w:rsidR="00113914" w14:paraId="4AA55B8F" w14:textId="77777777" w:rsidTr="00113914">
        <w:tc>
          <w:tcPr>
            <w:tcW w:w="4148" w:type="dxa"/>
          </w:tcPr>
          <w:p w14:paraId="19D573A9" w14:textId="0AC94942" w:rsidR="00113914" w:rsidRPr="00113914" w:rsidRDefault="00113914" w:rsidP="00113914">
            <w:pPr>
              <w:pStyle w:val="ListParagraph"/>
              <w:ind w:left="0"/>
              <w:jc w:val="center"/>
              <w:rPr>
                <w:sz w:val="24"/>
                <w:szCs w:val="24"/>
                <w:lang w:val="en-US"/>
              </w:rPr>
            </w:pPr>
            <w:r>
              <w:rPr>
                <w:sz w:val="24"/>
                <w:szCs w:val="24"/>
                <w:lang w:val="en-US"/>
              </w:rPr>
              <w:t>Power supply</w:t>
            </w:r>
          </w:p>
        </w:tc>
        <w:tc>
          <w:tcPr>
            <w:tcW w:w="4148" w:type="dxa"/>
          </w:tcPr>
          <w:p w14:paraId="2CC2DD02" w14:textId="5C270A85" w:rsidR="00113914" w:rsidRPr="00113914" w:rsidRDefault="00113914" w:rsidP="00113914">
            <w:pPr>
              <w:pStyle w:val="ListParagraph"/>
              <w:ind w:left="0"/>
              <w:jc w:val="center"/>
              <w:rPr>
                <w:sz w:val="24"/>
                <w:szCs w:val="24"/>
                <w:lang w:val="en-US"/>
              </w:rPr>
            </w:pPr>
            <w:r>
              <w:rPr>
                <w:sz w:val="24"/>
                <w:szCs w:val="24"/>
                <w:lang w:val="en-US"/>
              </w:rPr>
              <w:t>3.3 to 6V</w:t>
            </w:r>
          </w:p>
        </w:tc>
      </w:tr>
      <w:tr w:rsidR="00113914" w14:paraId="5A7D0B4B" w14:textId="77777777" w:rsidTr="00113914">
        <w:tc>
          <w:tcPr>
            <w:tcW w:w="4148" w:type="dxa"/>
          </w:tcPr>
          <w:p w14:paraId="44B661E1" w14:textId="704E52FA" w:rsidR="00113914" w:rsidRPr="00113914" w:rsidRDefault="00113914" w:rsidP="00113914">
            <w:pPr>
              <w:pStyle w:val="ListParagraph"/>
              <w:ind w:left="0"/>
              <w:jc w:val="center"/>
              <w:rPr>
                <w:sz w:val="24"/>
                <w:szCs w:val="24"/>
                <w:lang w:val="en-US"/>
              </w:rPr>
            </w:pPr>
            <w:r>
              <w:rPr>
                <w:sz w:val="24"/>
                <w:szCs w:val="24"/>
                <w:lang w:val="en-US"/>
              </w:rPr>
              <w:t>Output signal type</w:t>
            </w:r>
          </w:p>
        </w:tc>
        <w:tc>
          <w:tcPr>
            <w:tcW w:w="4148" w:type="dxa"/>
          </w:tcPr>
          <w:p w14:paraId="23D5C1EB" w14:textId="5AF67F59" w:rsidR="00113914" w:rsidRPr="00113914" w:rsidRDefault="0042676E" w:rsidP="00113914">
            <w:pPr>
              <w:pStyle w:val="ListParagraph"/>
              <w:ind w:left="0"/>
              <w:jc w:val="center"/>
              <w:rPr>
                <w:sz w:val="24"/>
                <w:szCs w:val="24"/>
                <w:lang w:val="en-US"/>
              </w:rPr>
            </w:pPr>
            <w:r>
              <w:rPr>
                <w:sz w:val="24"/>
                <w:szCs w:val="24"/>
                <w:lang w:val="en-US"/>
              </w:rPr>
              <w:t>Analog</w:t>
            </w:r>
          </w:p>
        </w:tc>
      </w:tr>
      <w:tr w:rsidR="00113914" w14:paraId="0451542B" w14:textId="77777777" w:rsidTr="00113914">
        <w:tc>
          <w:tcPr>
            <w:tcW w:w="4148" w:type="dxa"/>
          </w:tcPr>
          <w:p w14:paraId="0A271B8F" w14:textId="3ABEC356" w:rsidR="00113914" w:rsidRPr="00113914" w:rsidRDefault="00113914" w:rsidP="00113914">
            <w:pPr>
              <w:pStyle w:val="ListParagraph"/>
              <w:ind w:left="0"/>
              <w:jc w:val="center"/>
              <w:rPr>
                <w:sz w:val="24"/>
                <w:szCs w:val="24"/>
                <w:lang w:val="en-US"/>
              </w:rPr>
            </w:pPr>
            <w:r>
              <w:rPr>
                <w:sz w:val="24"/>
                <w:szCs w:val="24"/>
                <w:lang w:val="en-US"/>
              </w:rPr>
              <w:t>Operating range</w:t>
            </w:r>
          </w:p>
        </w:tc>
        <w:tc>
          <w:tcPr>
            <w:tcW w:w="4148" w:type="dxa"/>
          </w:tcPr>
          <w:p w14:paraId="1958F23A" w14:textId="7EF677B1" w:rsidR="00113914" w:rsidRPr="00113914" w:rsidRDefault="00113914" w:rsidP="00113914">
            <w:pPr>
              <w:pStyle w:val="ListParagraph"/>
              <w:ind w:left="0"/>
              <w:jc w:val="both"/>
              <w:rPr>
                <w:rFonts w:cstheme="minorHAnsi"/>
                <w:sz w:val="24"/>
                <w:szCs w:val="24"/>
                <w:lang w:val="en-US"/>
              </w:rPr>
            </w:pPr>
            <w:r>
              <w:rPr>
                <w:sz w:val="24"/>
                <w:szCs w:val="24"/>
                <w:lang w:val="en-US"/>
              </w:rPr>
              <w:t>0-100 % RH; temperature- -40 to 80</w:t>
            </w:r>
            <w:r w:rsidRPr="00113914">
              <w:rPr>
                <w:rFonts w:cstheme="minorHAnsi"/>
                <w:sz w:val="24"/>
                <w:szCs w:val="24"/>
                <w:vertAlign w:val="superscript"/>
                <w:lang w:val="en-US"/>
              </w:rPr>
              <w:t>o</w:t>
            </w:r>
            <w:r>
              <w:rPr>
                <w:rFonts w:cstheme="minorHAnsi"/>
                <w:sz w:val="24"/>
                <w:szCs w:val="24"/>
                <w:vertAlign w:val="superscript"/>
                <w:lang w:val="en-US"/>
              </w:rPr>
              <w:t xml:space="preserve"> </w:t>
            </w:r>
            <w:r>
              <w:rPr>
                <w:rFonts w:cstheme="minorHAnsi"/>
                <w:sz w:val="24"/>
                <w:szCs w:val="24"/>
                <w:lang w:val="en-US"/>
              </w:rPr>
              <w:t>C</w:t>
            </w:r>
          </w:p>
        </w:tc>
      </w:tr>
      <w:tr w:rsidR="00113914" w14:paraId="35E0A38B" w14:textId="77777777" w:rsidTr="00113914">
        <w:tc>
          <w:tcPr>
            <w:tcW w:w="4148" w:type="dxa"/>
          </w:tcPr>
          <w:p w14:paraId="3F16B8D5" w14:textId="602F80A8" w:rsidR="00113914" w:rsidRPr="00113914" w:rsidRDefault="00113914" w:rsidP="00E5640B">
            <w:pPr>
              <w:pStyle w:val="ListParagraph"/>
              <w:ind w:left="0"/>
              <w:jc w:val="center"/>
              <w:rPr>
                <w:sz w:val="24"/>
                <w:szCs w:val="24"/>
                <w:lang w:val="en-US"/>
              </w:rPr>
            </w:pPr>
            <w:r>
              <w:rPr>
                <w:sz w:val="24"/>
                <w:szCs w:val="24"/>
                <w:lang w:val="en-US"/>
              </w:rPr>
              <w:t>Resolution or sensitivity</w:t>
            </w:r>
          </w:p>
        </w:tc>
        <w:tc>
          <w:tcPr>
            <w:tcW w:w="4148" w:type="dxa"/>
          </w:tcPr>
          <w:p w14:paraId="65BD9A98" w14:textId="19CA3F98" w:rsidR="00113914" w:rsidRPr="00113914" w:rsidRDefault="00113914" w:rsidP="00E5640B">
            <w:pPr>
              <w:pStyle w:val="ListParagraph"/>
              <w:ind w:left="0"/>
              <w:jc w:val="center"/>
              <w:rPr>
                <w:sz w:val="24"/>
                <w:szCs w:val="24"/>
                <w:lang w:val="en-US"/>
              </w:rPr>
            </w:pPr>
            <w:r>
              <w:rPr>
                <w:sz w:val="24"/>
                <w:szCs w:val="24"/>
                <w:lang w:val="en-US"/>
              </w:rPr>
              <w:t>Humidity 0.1% RH; Temperature 0.1</w:t>
            </w:r>
            <w:r w:rsidRPr="00113914">
              <w:rPr>
                <w:rFonts w:cstheme="minorHAnsi"/>
                <w:sz w:val="24"/>
                <w:szCs w:val="24"/>
                <w:vertAlign w:val="superscript"/>
                <w:lang w:val="en-US"/>
              </w:rPr>
              <w:t>o</w:t>
            </w:r>
            <w:r>
              <w:rPr>
                <w:rFonts w:cstheme="minorHAnsi"/>
                <w:sz w:val="24"/>
                <w:szCs w:val="24"/>
                <w:vertAlign w:val="superscript"/>
                <w:lang w:val="en-US"/>
              </w:rPr>
              <w:t xml:space="preserve"> </w:t>
            </w:r>
            <w:r>
              <w:rPr>
                <w:rFonts w:cstheme="minorHAnsi"/>
                <w:sz w:val="24"/>
                <w:szCs w:val="24"/>
                <w:lang w:val="en-US"/>
              </w:rPr>
              <w:t>C</w:t>
            </w:r>
          </w:p>
        </w:tc>
      </w:tr>
      <w:tr w:rsidR="00E5640B" w14:paraId="1565BF81" w14:textId="77777777" w:rsidTr="00332AC7">
        <w:tc>
          <w:tcPr>
            <w:tcW w:w="4148" w:type="dxa"/>
            <w:vAlign w:val="center"/>
          </w:tcPr>
          <w:p w14:paraId="05EEDBAC" w14:textId="5F86B746" w:rsidR="00E5640B" w:rsidRPr="00113914" w:rsidRDefault="00E5640B" w:rsidP="00E5640B">
            <w:pPr>
              <w:pStyle w:val="ListParagraph"/>
              <w:ind w:left="0"/>
              <w:jc w:val="center"/>
              <w:rPr>
                <w:sz w:val="24"/>
                <w:szCs w:val="24"/>
                <w:lang w:val="en-US"/>
              </w:rPr>
            </w:pPr>
            <w:r>
              <w:rPr>
                <w:rFonts w:cstheme="minorHAnsi"/>
                <w:kern w:val="0"/>
                <w:sz w:val="24"/>
                <w:szCs w:val="24"/>
              </w:rPr>
              <w:t>Interface type</w:t>
            </w:r>
          </w:p>
        </w:tc>
        <w:tc>
          <w:tcPr>
            <w:tcW w:w="4148" w:type="dxa"/>
            <w:vAlign w:val="center"/>
          </w:tcPr>
          <w:p w14:paraId="376E1699" w14:textId="644A4ABC" w:rsidR="00E5640B" w:rsidRPr="00113914" w:rsidRDefault="00E5640B" w:rsidP="00E5640B">
            <w:pPr>
              <w:pStyle w:val="ListParagraph"/>
              <w:ind w:left="0"/>
              <w:jc w:val="center"/>
              <w:rPr>
                <w:sz w:val="24"/>
                <w:szCs w:val="24"/>
                <w:lang w:val="en-US"/>
              </w:rPr>
            </w:pPr>
            <w:r>
              <w:rPr>
                <w:sz w:val="24"/>
                <w:szCs w:val="24"/>
                <w:lang w:val="en-US"/>
              </w:rPr>
              <w:t>Single bus protocol</w:t>
            </w:r>
          </w:p>
        </w:tc>
      </w:tr>
    </w:tbl>
    <w:p w14:paraId="5D13B1F2" w14:textId="77777777" w:rsidR="00E5640B" w:rsidRDefault="00E5640B" w:rsidP="00E5640B">
      <w:pPr>
        <w:pStyle w:val="ListParagraph"/>
        <w:jc w:val="both"/>
        <w:rPr>
          <w:b/>
          <w:bCs/>
          <w:sz w:val="24"/>
          <w:szCs w:val="24"/>
          <w:lang w:val="en-US"/>
        </w:rPr>
      </w:pPr>
    </w:p>
    <w:p w14:paraId="43B00FC4" w14:textId="2353B356" w:rsidR="00113914" w:rsidRDefault="00113914" w:rsidP="00113914">
      <w:pPr>
        <w:pStyle w:val="ListParagraph"/>
        <w:numPr>
          <w:ilvl w:val="0"/>
          <w:numId w:val="32"/>
        </w:numPr>
        <w:jc w:val="both"/>
        <w:rPr>
          <w:b/>
          <w:bCs/>
          <w:sz w:val="24"/>
          <w:szCs w:val="24"/>
          <w:lang w:val="en-US"/>
        </w:rPr>
      </w:pPr>
      <w:r>
        <w:rPr>
          <w:b/>
          <w:bCs/>
          <w:sz w:val="24"/>
          <w:szCs w:val="24"/>
          <w:lang w:val="en-US"/>
        </w:rPr>
        <w:t>Load cell +</w:t>
      </w:r>
      <w:r w:rsidR="00E5640B">
        <w:rPr>
          <w:b/>
          <w:bCs/>
          <w:sz w:val="24"/>
          <w:szCs w:val="24"/>
          <w:lang w:val="en-US"/>
        </w:rPr>
        <w:t>HX711</w:t>
      </w:r>
    </w:p>
    <w:p w14:paraId="01AEC9BE" w14:textId="77777777" w:rsidR="00E5640B" w:rsidRDefault="00E5640B" w:rsidP="00E5640B">
      <w:pPr>
        <w:pStyle w:val="ListParagraph"/>
        <w:jc w:val="both"/>
        <w:rPr>
          <w:b/>
          <w:bCs/>
          <w:sz w:val="24"/>
          <w:szCs w:val="24"/>
          <w:lang w:val="en-US"/>
        </w:rPr>
      </w:pPr>
    </w:p>
    <w:tbl>
      <w:tblPr>
        <w:tblStyle w:val="TableGrid"/>
        <w:tblW w:w="0" w:type="auto"/>
        <w:tblInd w:w="720" w:type="dxa"/>
        <w:tblLook w:val="04A0" w:firstRow="1" w:lastRow="0" w:firstColumn="1" w:lastColumn="0" w:noHBand="0" w:noVBand="1"/>
      </w:tblPr>
      <w:tblGrid>
        <w:gridCol w:w="4148"/>
        <w:gridCol w:w="4148"/>
      </w:tblGrid>
      <w:tr w:rsidR="00E5640B" w14:paraId="468C4F83" w14:textId="77777777" w:rsidTr="006928D8">
        <w:tc>
          <w:tcPr>
            <w:tcW w:w="4148" w:type="dxa"/>
            <w:vAlign w:val="center"/>
          </w:tcPr>
          <w:p w14:paraId="24F281A3" w14:textId="77777777" w:rsidR="00E5640B" w:rsidRDefault="00E5640B" w:rsidP="006928D8">
            <w:pPr>
              <w:pStyle w:val="ListParagraph"/>
              <w:ind w:left="0"/>
              <w:jc w:val="center"/>
              <w:rPr>
                <w:b/>
                <w:bCs/>
                <w:sz w:val="24"/>
                <w:szCs w:val="24"/>
                <w:lang w:val="en-US"/>
              </w:rPr>
            </w:pPr>
            <w:r>
              <w:rPr>
                <w:b/>
                <w:bCs/>
                <w:sz w:val="24"/>
                <w:szCs w:val="24"/>
                <w:lang w:val="en-US"/>
              </w:rPr>
              <w:t>Parameter</w:t>
            </w:r>
          </w:p>
        </w:tc>
        <w:tc>
          <w:tcPr>
            <w:tcW w:w="4148" w:type="dxa"/>
            <w:vAlign w:val="center"/>
          </w:tcPr>
          <w:p w14:paraId="066407CF" w14:textId="77777777" w:rsidR="00E5640B" w:rsidRDefault="00E5640B" w:rsidP="006928D8">
            <w:pPr>
              <w:pStyle w:val="ListParagraph"/>
              <w:ind w:left="0"/>
              <w:jc w:val="center"/>
              <w:rPr>
                <w:b/>
                <w:bCs/>
                <w:sz w:val="24"/>
                <w:szCs w:val="24"/>
                <w:lang w:val="en-US"/>
              </w:rPr>
            </w:pPr>
            <w:r>
              <w:rPr>
                <w:b/>
                <w:bCs/>
                <w:sz w:val="24"/>
                <w:szCs w:val="24"/>
                <w:lang w:val="en-US"/>
              </w:rPr>
              <w:t>Values</w:t>
            </w:r>
          </w:p>
        </w:tc>
      </w:tr>
      <w:tr w:rsidR="00E5640B" w14:paraId="387A3604" w14:textId="77777777" w:rsidTr="006928D8">
        <w:tc>
          <w:tcPr>
            <w:tcW w:w="4148" w:type="dxa"/>
          </w:tcPr>
          <w:p w14:paraId="0FD34117" w14:textId="77777777" w:rsidR="00E5640B" w:rsidRPr="00113914" w:rsidRDefault="00E5640B" w:rsidP="006928D8">
            <w:pPr>
              <w:pStyle w:val="ListParagraph"/>
              <w:ind w:left="0"/>
              <w:jc w:val="center"/>
              <w:rPr>
                <w:sz w:val="24"/>
                <w:szCs w:val="24"/>
                <w:lang w:val="en-US"/>
              </w:rPr>
            </w:pPr>
            <w:r>
              <w:rPr>
                <w:sz w:val="24"/>
                <w:szCs w:val="24"/>
                <w:lang w:val="en-US"/>
              </w:rPr>
              <w:t>Power supply</w:t>
            </w:r>
          </w:p>
        </w:tc>
        <w:tc>
          <w:tcPr>
            <w:tcW w:w="4148" w:type="dxa"/>
          </w:tcPr>
          <w:p w14:paraId="3674C36E" w14:textId="3B4D1FBE" w:rsidR="00E5640B" w:rsidRPr="00113914" w:rsidRDefault="00E5640B" w:rsidP="006928D8">
            <w:pPr>
              <w:pStyle w:val="ListParagraph"/>
              <w:ind w:left="0"/>
              <w:jc w:val="center"/>
              <w:rPr>
                <w:sz w:val="24"/>
                <w:szCs w:val="24"/>
                <w:lang w:val="en-US"/>
              </w:rPr>
            </w:pPr>
            <w:r>
              <w:rPr>
                <w:sz w:val="24"/>
                <w:szCs w:val="24"/>
                <w:lang w:val="en-US"/>
              </w:rPr>
              <w:t>2.6V to 5.5V (</w:t>
            </w:r>
            <w:r w:rsidR="00431E00">
              <w:rPr>
                <w:sz w:val="24"/>
                <w:szCs w:val="24"/>
                <w:lang w:val="en-US"/>
              </w:rPr>
              <w:t>5</w:t>
            </w:r>
            <w:r>
              <w:rPr>
                <w:sz w:val="24"/>
                <w:szCs w:val="24"/>
                <w:lang w:val="en-US"/>
              </w:rPr>
              <w:t>V typical)</w:t>
            </w:r>
          </w:p>
        </w:tc>
      </w:tr>
      <w:tr w:rsidR="00E5640B" w14:paraId="0231CC8C" w14:textId="77777777" w:rsidTr="006928D8">
        <w:tc>
          <w:tcPr>
            <w:tcW w:w="4148" w:type="dxa"/>
          </w:tcPr>
          <w:p w14:paraId="4377163D" w14:textId="5DB5CFF7" w:rsidR="00E5640B" w:rsidRPr="00113914" w:rsidRDefault="00E5640B" w:rsidP="006928D8">
            <w:pPr>
              <w:pStyle w:val="ListParagraph"/>
              <w:ind w:left="0"/>
              <w:jc w:val="center"/>
              <w:rPr>
                <w:sz w:val="24"/>
                <w:szCs w:val="24"/>
                <w:lang w:val="en-US"/>
              </w:rPr>
            </w:pPr>
            <w:r>
              <w:rPr>
                <w:sz w:val="24"/>
                <w:szCs w:val="24"/>
                <w:lang w:val="en-US"/>
              </w:rPr>
              <w:lastRenderedPageBreak/>
              <w:t>Output data coding</w:t>
            </w:r>
          </w:p>
        </w:tc>
        <w:tc>
          <w:tcPr>
            <w:tcW w:w="4148" w:type="dxa"/>
          </w:tcPr>
          <w:p w14:paraId="4A9CF362" w14:textId="0A922EBE" w:rsidR="00E5640B" w:rsidRPr="00113914" w:rsidRDefault="00E5640B" w:rsidP="006928D8">
            <w:pPr>
              <w:pStyle w:val="ListParagraph"/>
              <w:ind w:left="0"/>
              <w:jc w:val="center"/>
              <w:rPr>
                <w:sz w:val="24"/>
                <w:szCs w:val="24"/>
                <w:lang w:val="en-US"/>
              </w:rPr>
            </w:pPr>
            <w:r>
              <w:rPr>
                <w:sz w:val="24"/>
                <w:szCs w:val="24"/>
                <w:lang w:val="en-US"/>
              </w:rPr>
              <w:t>2’s compliment</w:t>
            </w:r>
          </w:p>
        </w:tc>
      </w:tr>
      <w:tr w:rsidR="00E5640B" w14:paraId="39A16244" w14:textId="77777777" w:rsidTr="006928D8">
        <w:tc>
          <w:tcPr>
            <w:tcW w:w="4148" w:type="dxa"/>
          </w:tcPr>
          <w:p w14:paraId="4B80D772" w14:textId="20D91FC6" w:rsidR="00E5640B" w:rsidRPr="00113914" w:rsidRDefault="00E5640B" w:rsidP="006928D8">
            <w:pPr>
              <w:pStyle w:val="ListParagraph"/>
              <w:ind w:left="0"/>
              <w:jc w:val="center"/>
              <w:rPr>
                <w:sz w:val="24"/>
                <w:szCs w:val="24"/>
                <w:lang w:val="en-US"/>
              </w:rPr>
            </w:pPr>
            <w:r>
              <w:rPr>
                <w:sz w:val="24"/>
                <w:szCs w:val="24"/>
                <w:lang w:val="en-US"/>
              </w:rPr>
              <w:t xml:space="preserve">ADC </w:t>
            </w:r>
            <w:r w:rsidR="0015139E">
              <w:rPr>
                <w:sz w:val="24"/>
                <w:szCs w:val="24"/>
                <w:lang w:val="en-US"/>
              </w:rPr>
              <w:t>resolution</w:t>
            </w:r>
          </w:p>
        </w:tc>
        <w:tc>
          <w:tcPr>
            <w:tcW w:w="4148" w:type="dxa"/>
          </w:tcPr>
          <w:p w14:paraId="28D62049" w14:textId="755FC79A" w:rsidR="00E5640B" w:rsidRPr="00113914" w:rsidRDefault="0015139E" w:rsidP="0015139E">
            <w:pPr>
              <w:pStyle w:val="ListParagraph"/>
              <w:ind w:left="0"/>
              <w:jc w:val="center"/>
              <w:rPr>
                <w:rFonts w:cstheme="minorHAnsi"/>
                <w:sz w:val="24"/>
                <w:szCs w:val="24"/>
                <w:lang w:val="en-US"/>
              </w:rPr>
            </w:pPr>
            <w:r>
              <w:rPr>
                <w:rFonts w:cstheme="minorHAnsi"/>
                <w:sz w:val="24"/>
                <w:szCs w:val="24"/>
                <w:lang w:val="en-US"/>
              </w:rPr>
              <w:t>24 bits</w:t>
            </w:r>
          </w:p>
        </w:tc>
      </w:tr>
      <w:tr w:rsidR="00E5640B" w14:paraId="270E5993" w14:textId="77777777" w:rsidTr="006928D8">
        <w:tc>
          <w:tcPr>
            <w:tcW w:w="4148" w:type="dxa"/>
          </w:tcPr>
          <w:p w14:paraId="7F43AB0F" w14:textId="7E8EB097" w:rsidR="00E5640B" w:rsidRPr="00113914" w:rsidRDefault="0015139E" w:rsidP="006928D8">
            <w:pPr>
              <w:pStyle w:val="ListParagraph"/>
              <w:ind w:left="0"/>
              <w:jc w:val="center"/>
              <w:rPr>
                <w:sz w:val="24"/>
                <w:szCs w:val="24"/>
                <w:lang w:val="en-US"/>
              </w:rPr>
            </w:pPr>
            <w:r>
              <w:rPr>
                <w:sz w:val="24"/>
                <w:szCs w:val="24"/>
                <w:lang w:val="en-US"/>
              </w:rPr>
              <w:t>No. of Differential input channels</w:t>
            </w:r>
          </w:p>
        </w:tc>
        <w:tc>
          <w:tcPr>
            <w:tcW w:w="4148" w:type="dxa"/>
          </w:tcPr>
          <w:p w14:paraId="62064EEA" w14:textId="63B09CD8" w:rsidR="00E5640B" w:rsidRPr="00113914" w:rsidRDefault="0015139E" w:rsidP="006928D8">
            <w:pPr>
              <w:pStyle w:val="ListParagraph"/>
              <w:ind w:left="0"/>
              <w:jc w:val="center"/>
              <w:rPr>
                <w:sz w:val="24"/>
                <w:szCs w:val="24"/>
                <w:lang w:val="en-US"/>
              </w:rPr>
            </w:pPr>
            <w:r>
              <w:rPr>
                <w:sz w:val="24"/>
                <w:szCs w:val="24"/>
                <w:lang w:val="en-US"/>
              </w:rPr>
              <w:t>2-with selectable PGA gain of 32,64,128</w:t>
            </w:r>
          </w:p>
        </w:tc>
      </w:tr>
      <w:tr w:rsidR="0015139E" w14:paraId="1B586AD4" w14:textId="77777777" w:rsidTr="006928D8">
        <w:tc>
          <w:tcPr>
            <w:tcW w:w="4148" w:type="dxa"/>
            <w:vAlign w:val="center"/>
          </w:tcPr>
          <w:p w14:paraId="6C8F2BD3" w14:textId="3EBC8A98" w:rsidR="0015139E" w:rsidRPr="00113914" w:rsidRDefault="0015139E" w:rsidP="0015139E">
            <w:pPr>
              <w:pStyle w:val="ListParagraph"/>
              <w:ind w:left="0"/>
              <w:jc w:val="center"/>
              <w:rPr>
                <w:sz w:val="24"/>
                <w:szCs w:val="24"/>
                <w:lang w:val="en-US"/>
              </w:rPr>
            </w:pPr>
            <w:r>
              <w:rPr>
                <w:rFonts w:cstheme="minorHAnsi"/>
                <w:kern w:val="0"/>
                <w:sz w:val="24"/>
                <w:szCs w:val="24"/>
              </w:rPr>
              <w:t>Interface type</w:t>
            </w:r>
          </w:p>
        </w:tc>
        <w:tc>
          <w:tcPr>
            <w:tcW w:w="4148" w:type="dxa"/>
            <w:vAlign w:val="center"/>
          </w:tcPr>
          <w:p w14:paraId="4B912C2C" w14:textId="0918AD62" w:rsidR="0015139E" w:rsidRPr="00113914" w:rsidRDefault="0015139E" w:rsidP="0015139E">
            <w:pPr>
              <w:pStyle w:val="ListParagraph"/>
              <w:ind w:left="0"/>
              <w:jc w:val="center"/>
              <w:rPr>
                <w:sz w:val="24"/>
                <w:szCs w:val="24"/>
                <w:lang w:val="en-US"/>
              </w:rPr>
            </w:pPr>
            <w:r>
              <w:rPr>
                <w:sz w:val="24"/>
                <w:szCs w:val="24"/>
                <w:lang w:val="en-US"/>
              </w:rPr>
              <w:t>Serial interface using GPIO</w:t>
            </w:r>
          </w:p>
        </w:tc>
      </w:tr>
      <w:tr w:rsidR="00874944" w14:paraId="7D6D1EDF" w14:textId="77777777" w:rsidTr="006928D8">
        <w:tc>
          <w:tcPr>
            <w:tcW w:w="4148" w:type="dxa"/>
            <w:vAlign w:val="center"/>
          </w:tcPr>
          <w:p w14:paraId="747C384B" w14:textId="0D7D38FD" w:rsidR="00874944" w:rsidRDefault="00874944" w:rsidP="0015139E">
            <w:pPr>
              <w:pStyle w:val="ListParagraph"/>
              <w:ind w:left="0"/>
              <w:jc w:val="center"/>
              <w:rPr>
                <w:rFonts w:cstheme="minorHAnsi"/>
                <w:kern w:val="0"/>
                <w:sz w:val="24"/>
                <w:szCs w:val="24"/>
              </w:rPr>
            </w:pPr>
            <w:r>
              <w:rPr>
                <w:rFonts w:cstheme="minorHAnsi"/>
                <w:kern w:val="0"/>
                <w:sz w:val="24"/>
                <w:szCs w:val="24"/>
              </w:rPr>
              <w:t>Output data rate</w:t>
            </w:r>
          </w:p>
        </w:tc>
        <w:tc>
          <w:tcPr>
            <w:tcW w:w="4148" w:type="dxa"/>
            <w:vAlign w:val="center"/>
          </w:tcPr>
          <w:p w14:paraId="5C888BEE" w14:textId="0C115143" w:rsidR="00874944" w:rsidRDefault="00874944" w:rsidP="0015139E">
            <w:pPr>
              <w:pStyle w:val="ListParagraph"/>
              <w:ind w:left="0"/>
              <w:jc w:val="center"/>
              <w:rPr>
                <w:sz w:val="24"/>
                <w:szCs w:val="24"/>
                <w:lang w:val="en-US"/>
              </w:rPr>
            </w:pPr>
            <w:r>
              <w:rPr>
                <w:sz w:val="24"/>
                <w:szCs w:val="24"/>
                <w:lang w:val="en-US"/>
              </w:rPr>
              <w:t>10 Hz</w:t>
            </w:r>
          </w:p>
        </w:tc>
      </w:tr>
      <w:tr w:rsidR="00874944" w14:paraId="620276BE" w14:textId="77777777" w:rsidTr="006928D8">
        <w:tc>
          <w:tcPr>
            <w:tcW w:w="4148" w:type="dxa"/>
            <w:vAlign w:val="center"/>
          </w:tcPr>
          <w:p w14:paraId="1B7392BD" w14:textId="0206562B" w:rsidR="00874944" w:rsidRDefault="00874944" w:rsidP="0015139E">
            <w:pPr>
              <w:pStyle w:val="ListParagraph"/>
              <w:ind w:left="0"/>
              <w:jc w:val="center"/>
              <w:rPr>
                <w:rFonts w:cstheme="minorHAnsi"/>
                <w:kern w:val="0"/>
                <w:sz w:val="24"/>
                <w:szCs w:val="24"/>
              </w:rPr>
            </w:pPr>
            <w:r>
              <w:rPr>
                <w:rFonts w:cstheme="minorHAnsi"/>
                <w:kern w:val="0"/>
                <w:sz w:val="24"/>
                <w:szCs w:val="24"/>
              </w:rPr>
              <w:t>Conversion time</w:t>
            </w:r>
          </w:p>
        </w:tc>
        <w:tc>
          <w:tcPr>
            <w:tcW w:w="4148" w:type="dxa"/>
            <w:vAlign w:val="center"/>
          </w:tcPr>
          <w:p w14:paraId="3BD12843" w14:textId="51EA8327" w:rsidR="00874944" w:rsidRDefault="00874944" w:rsidP="0015139E">
            <w:pPr>
              <w:pStyle w:val="ListParagraph"/>
              <w:ind w:left="0"/>
              <w:jc w:val="center"/>
              <w:rPr>
                <w:sz w:val="24"/>
                <w:szCs w:val="24"/>
                <w:lang w:val="en-US"/>
              </w:rPr>
            </w:pPr>
            <w:r>
              <w:rPr>
                <w:sz w:val="24"/>
                <w:szCs w:val="24"/>
                <w:lang w:val="en-US"/>
              </w:rPr>
              <w:t xml:space="preserve">100 </w:t>
            </w:r>
            <w:proofErr w:type="spellStart"/>
            <w:r>
              <w:rPr>
                <w:sz w:val="24"/>
                <w:szCs w:val="24"/>
                <w:lang w:val="en-US"/>
              </w:rPr>
              <w:t>ms</w:t>
            </w:r>
            <w:proofErr w:type="spellEnd"/>
          </w:p>
        </w:tc>
      </w:tr>
      <w:tr w:rsidR="00874944" w14:paraId="17B0972D" w14:textId="77777777" w:rsidTr="006928D8">
        <w:tc>
          <w:tcPr>
            <w:tcW w:w="4148" w:type="dxa"/>
            <w:vAlign w:val="center"/>
          </w:tcPr>
          <w:p w14:paraId="5DD329B6" w14:textId="711A05C6" w:rsidR="00874944" w:rsidRDefault="00874944" w:rsidP="0015139E">
            <w:pPr>
              <w:pStyle w:val="ListParagraph"/>
              <w:ind w:left="0"/>
              <w:jc w:val="center"/>
              <w:rPr>
                <w:rFonts w:cstheme="minorHAnsi"/>
                <w:kern w:val="0"/>
                <w:sz w:val="24"/>
                <w:szCs w:val="24"/>
              </w:rPr>
            </w:pPr>
            <w:r>
              <w:rPr>
                <w:rFonts w:cstheme="minorHAnsi"/>
                <w:kern w:val="0"/>
                <w:sz w:val="24"/>
                <w:szCs w:val="24"/>
              </w:rPr>
              <w:t>Load cell sensitivity</w:t>
            </w:r>
          </w:p>
        </w:tc>
        <w:tc>
          <w:tcPr>
            <w:tcW w:w="4148" w:type="dxa"/>
            <w:vAlign w:val="center"/>
          </w:tcPr>
          <w:p w14:paraId="08F41AB0" w14:textId="593A36C4" w:rsidR="00874944" w:rsidRDefault="00874944" w:rsidP="0015139E">
            <w:pPr>
              <w:pStyle w:val="ListParagraph"/>
              <w:ind w:left="0"/>
              <w:jc w:val="center"/>
              <w:rPr>
                <w:sz w:val="24"/>
                <w:szCs w:val="24"/>
                <w:lang w:val="en-US"/>
              </w:rPr>
            </w:pPr>
            <w:r>
              <w:rPr>
                <w:sz w:val="24"/>
                <w:szCs w:val="24"/>
                <w:lang w:val="en-US"/>
              </w:rPr>
              <w:t>1 mV/V</w:t>
            </w:r>
          </w:p>
        </w:tc>
      </w:tr>
    </w:tbl>
    <w:p w14:paraId="4F950722" w14:textId="77777777" w:rsidR="00E67F4E" w:rsidRPr="006912B2" w:rsidRDefault="00E67F4E" w:rsidP="006912B2">
      <w:pPr>
        <w:jc w:val="both"/>
        <w:rPr>
          <w:b/>
          <w:bCs/>
          <w:sz w:val="24"/>
          <w:szCs w:val="24"/>
          <w:lang w:val="en-US"/>
        </w:rPr>
      </w:pPr>
    </w:p>
    <w:p w14:paraId="6C6AA653" w14:textId="77777777" w:rsidR="00E67F4E" w:rsidRDefault="00E67F4E" w:rsidP="00E5640B">
      <w:pPr>
        <w:pStyle w:val="ListParagraph"/>
        <w:jc w:val="both"/>
        <w:rPr>
          <w:sz w:val="24"/>
          <w:szCs w:val="24"/>
          <w:lang w:val="en-US"/>
        </w:rPr>
      </w:pPr>
      <w:r>
        <w:rPr>
          <w:sz w:val="24"/>
          <w:szCs w:val="24"/>
          <w:lang w:val="en-US"/>
        </w:rPr>
        <w:t>STM32 flat firmware code is updated to RTOS implementation. Five tasks have been created namely:</w:t>
      </w:r>
    </w:p>
    <w:p w14:paraId="4D34D576" w14:textId="1447F575" w:rsidR="00E67F4E" w:rsidRDefault="00E67F4E" w:rsidP="00E67F4E">
      <w:pPr>
        <w:pStyle w:val="ListParagraph"/>
        <w:numPr>
          <w:ilvl w:val="0"/>
          <w:numId w:val="37"/>
        </w:numPr>
        <w:jc w:val="both"/>
        <w:rPr>
          <w:sz w:val="24"/>
          <w:szCs w:val="24"/>
          <w:lang w:val="en-US"/>
        </w:rPr>
      </w:pPr>
      <w:r>
        <w:rPr>
          <w:sz w:val="24"/>
          <w:szCs w:val="24"/>
          <w:lang w:val="en-US"/>
        </w:rPr>
        <w:t>Sensor Task- mq2, mq4, mq7, dht22, hx711 sensors.</w:t>
      </w:r>
    </w:p>
    <w:p w14:paraId="56E624A2" w14:textId="59CD3234" w:rsidR="00E67F4E" w:rsidRDefault="00E67F4E" w:rsidP="00E67F4E">
      <w:pPr>
        <w:pStyle w:val="ListParagraph"/>
        <w:numPr>
          <w:ilvl w:val="0"/>
          <w:numId w:val="37"/>
        </w:numPr>
        <w:jc w:val="both"/>
        <w:rPr>
          <w:sz w:val="24"/>
          <w:szCs w:val="24"/>
          <w:lang w:val="en-US"/>
        </w:rPr>
      </w:pPr>
      <w:r>
        <w:rPr>
          <w:sz w:val="24"/>
          <w:szCs w:val="24"/>
          <w:lang w:val="en-US"/>
        </w:rPr>
        <w:t>Process Task – core logic of the project such as weight monitoring, leak prediction etc.</w:t>
      </w:r>
    </w:p>
    <w:p w14:paraId="3EFA09B5" w14:textId="2620FFEA" w:rsidR="00E67F4E" w:rsidRDefault="00E67F4E" w:rsidP="00E67F4E">
      <w:pPr>
        <w:pStyle w:val="ListParagraph"/>
        <w:numPr>
          <w:ilvl w:val="0"/>
          <w:numId w:val="37"/>
        </w:numPr>
        <w:jc w:val="both"/>
        <w:rPr>
          <w:sz w:val="24"/>
          <w:szCs w:val="24"/>
          <w:lang w:val="en-US"/>
        </w:rPr>
      </w:pPr>
      <w:r>
        <w:rPr>
          <w:sz w:val="24"/>
          <w:szCs w:val="24"/>
          <w:lang w:val="en-US"/>
        </w:rPr>
        <w:t>Control Task – In case of gas leakage or any other anomaly the auto cut of valve closes and buzzer sounds alarm.</w:t>
      </w:r>
    </w:p>
    <w:p w14:paraId="537EE5A5" w14:textId="02F97A7D" w:rsidR="00E67F4E" w:rsidRDefault="00E67F4E" w:rsidP="00E67F4E">
      <w:pPr>
        <w:pStyle w:val="ListParagraph"/>
        <w:numPr>
          <w:ilvl w:val="0"/>
          <w:numId w:val="37"/>
        </w:numPr>
        <w:jc w:val="both"/>
        <w:rPr>
          <w:sz w:val="24"/>
          <w:szCs w:val="24"/>
          <w:lang w:val="en-US"/>
        </w:rPr>
      </w:pPr>
      <w:r>
        <w:rPr>
          <w:sz w:val="24"/>
          <w:szCs w:val="24"/>
          <w:lang w:val="en-US"/>
        </w:rPr>
        <w:t>Communication Task-All the output values from different sensors displayed through UART.</w:t>
      </w:r>
    </w:p>
    <w:p w14:paraId="2B2E32A6" w14:textId="1675F700" w:rsidR="00E67F4E" w:rsidRDefault="00E67F4E" w:rsidP="00E67F4E">
      <w:pPr>
        <w:pStyle w:val="ListParagraph"/>
        <w:numPr>
          <w:ilvl w:val="0"/>
          <w:numId w:val="37"/>
        </w:numPr>
        <w:jc w:val="both"/>
        <w:rPr>
          <w:sz w:val="24"/>
          <w:szCs w:val="24"/>
          <w:lang w:val="en-US"/>
        </w:rPr>
      </w:pPr>
      <w:r>
        <w:rPr>
          <w:sz w:val="24"/>
          <w:szCs w:val="24"/>
          <w:lang w:val="en-US"/>
        </w:rPr>
        <w:t>Compensation Task-</w:t>
      </w:r>
      <w:r w:rsidR="006912B2">
        <w:rPr>
          <w:sz w:val="24"/>
          <w:szCs w:val="24"/>
          <w:lang w:val="en-US"/>
        </w:rPr>
        <w:t xml:space="preserve"> mq2, mq4 and mq7 gas sensor readings may vary with accumulating temperature and humidity. Applying small compensation to the sensor curve reduce the chance of false alarm and trigger.</w:t>
      </w:r>
    </w:p>
    <w:p w14:paraId="157357C3" w14:textId="17C4360C" w:rsidR="0042676E" w:rsidRDefault="0042676E" w:rsidP="00E67F4E">
      <w:pPr>
        <w:pStyle w:val="ListParagraph"/>
        <w:numPr>
          <w:ilvl w:val="0"/>
          <w:numId w:val="37"/>
        </w:numPr>
        <w:jc w:val="both"/>
        <w:rPr>
          <w:sz w:val="24"/>
          <w:szCs w:val="24"/>
          <w:lang w:val="en-US"/>
        </w:rPr>
      </w:pPr>
      <w:r>
        <w:rPr>
          <w:sz w:val="24"/>
          <w:szCs w:val="24"/>
          <w:lang w:val="en-US"/>
        </w:rPr>
        <w:t>Inter Process Communication Mechanism Queue was implemented to facilitate communication between the task.</w:t>
      </w:r>
    </w:p>
    <w:p w14:paraId="637AF2D6" w14:textId="12F5692A" w:rsidR="0042676E" w:rsidRDefault="0042676E" w:rsidP="00E67F4E">
      <w:pPr>
        <w:pStyle w:val="ListParagraph"/>
        <w:numPr>
          <w:ilvl w:val="0"/>
          <w:numId w:val="37"/>
        </w:numPr>
        <w:jc w:val="both"/>
        <w:rPr>
          <w:sz w:val="24"/>
          <w:szCs w:val="24"/>
          <w:lang w:val="en-US"/>
        </w:rPr>
      </w:pPr>
      <w:r>
        <w:rPr>
          <w:sz w:val="24"/>
          <w:szCs w:val="24"/>
          <w:lang w:val="en-US"/>
        </w:rPr>
        <w:t xml:space="preserve">Two queues are named sensor queue and status queue respectively. Sensor queue is used to push the </w:t>
      </w:r>
      <w:r w:rsidR="005240D6">
        <w:rPr>
          <w:sz w:val="24"/>
          <w:szCs w:val="24"/>
          <w:lang w:val="en-US"/>
        </w:rPr>
        <w:t>data to the processing task. The raw values from the ADC are packed into the structure sensor data which is passed to the process task for PPM calculation and other mathematical calculation.</w:t>
      </w:r>
    </w:p>
    <w:p w14:paraId="2BACCCD3" w14:textId="7DBC1272" w:rsidR="005240D6" w:rsidRDefault="005240D6" w:rsidP="00E67F4E">
      <w:pPr>
        <w:pStyle w:val="ListParagraph"/>
        <w:numPr>
          <w:ilvl w:val="0"/>
          <w:numId w:val="37"/>
        </w:numPr>
        <w:jc w:val="both"/>
        <w:rPr>
          <w:sz w:val="24"/>
          <w:szCs w:val="24"/>
          <w:lang w:val="en-US"/>
        </w:rPr>
      </w:pPr>
      <w:r>
        <w:rPr>
          <w:sz w:val="24"/>
          <w:szCs w:val="24"/>
          <w:lang w:val="en-US"/>
        </w:rPr>
        <w:t>The status queue communicates between processing task and other tasks like control task, communication task and compensation task.</w:t>
      </w:r>
    </w:p>
    <w:p w14:paraId="178A9CD2" w14:textId="7BA68D66" w:rsidR="00E47D53" w:rsidRDefault="00E47D53" w:rsidP="00E67F4E">
      <w:pPr>
        <w:pStyle w:val="ListParagraph"/>
        <w:numPr>
          <w:ilvl w:val="0"/>
          <w:numId w:val="37"/>
        </w:numPr>
        <w:jc w:val="both"/>
        <w:rPr>
          <w:sz w:val="24"/>
          <w:szCs w:val="24"/>
          <w:lang w:val="en-US"/>
        </w:rPr>
      </w:pPr>
      <w:r>
        <w:rPr>
          <w:sz w:val="24"/>
          <w:szCs w:val="24"/>
          <w:lang w:val="en-US"/>
        </w:rPr>
        <w:t>A python code was generated to plot the gas concentration values of MQ2, MQ4 and MQ7.Figure below shows the output numerical values and graphical plot of sensor PPM output (time vs PPM).</w:t>
      </w:r>
    </w:p>
    <w:p w14:paraId="1F361D5C" w14:textId="77777777" w:rsidR="006912B2" w:rsidRPr="00E67F4E" w:rsidRDefault="006912B2" w:rsidP="00FE0052">
      <w:pPr>
        <w:pStyle w:val="ListParagraph"/>
        <w:ind w:left="-851" w:right="662" w:hanging="426"/>
        <w:jc w:val="both"/>
        <w:rPr>
          <w:sz w:val="24"/>
          <w:szCs w:val="24"/>
          <w:lang w:val="en-US"/>
        </w:rPr>
      </w:pPr>
    </w:p>
    <w:p w14:paraId="5AD6B48B" w14:textId="57897B3D" w:rsidR="00E67F4E" w:rsidRDefault="006373A1" w:rsidP="00E5640B">
      <w:pPr>
        <w:pStyle w:val="ListParagraph"/>
        <w:jc w:val="both"/>
        <w:rPr>
          <w:b/>
          <w:bCs/>
          <w:sz w:val="24"/>
          <w:szCs w:val="24"/>
          <w:lang w:val="en-US"/>
        </w:rPr>
      </w:pPr>
      <w:r w:rsidRPr="006373A1">
        <w:rPr>
          <w:b/>
          <w:bCs/>
          <w:noProof/>
          <w:sz w:val="24"/>
          <w:szCs w:val="24"/>
          <w:lang w:val="en-US"/>
        </w:rPr>
        <w:lastRenderedPageBreak/>
        <w:drawing>
          <wp:inline distT="0" distB="0" distL="0" distR="0" wp14:anchorId="15C1411A" wp14:editId="15A22A5F">
            <wp:extent cx="5731510" cy="3472180"/>
            <wp:effectExtent l="0" t="0" r="2540" b="0"/>
            <wp:docPr id="87407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71092" name=""/>
                    <pic:cNvPicPr/>
                  </pic:nvPicPr>
                  <pic:blipFill rotWithShape="1">
                    <a:blip r:embed="rId24"/>
                    <a:srcRect t="1884"/>
                    <a:stretch>
                      <a:fillRect/>
                    </a:stretch>
                  </pic:blipFill>
                  <pic:spPr bwMode="auto">
                    <a:xfrm>
                      <a:off x="0" y="0"/>
                      <a:ext cx="5731510" cy="3472180"/>
                    </a:xfrm>
                    <a:prstGeom prst="rect">
                      <a:avLst/>
                    </a:prstGeom>
                    <a:ln>
                      <a:noFill/>
                    </a:ln>
                    <a:extLst>
                      <a:ext uri="{53640926-AAD7-44D8-BBD7-CCE9431645EC}">
                        <a14:shadowObscured xmlns:a14="http://schemas.microsoft.com/office/drawing/2010/main"/>
                      </a:ext>
                    </a:extLst>
                  </pic:spPr>
                </pic:pic>
              </a:graphicData>
            </a:graphic>
          </wp:inline>
        </w:drawing>
      </w:r>
    </w:p>
    <w:p w14:paraId="36445055" w14:textId="77777777" w:rsidR="005465C2" w:rsidRPr="006373A1" w:rsidRDefault="005465C2" w:rsidP="006373A1">
      <w:pPr>
        <w:jc w:val="both"/>
        <w:rPr>
          <w:b/>
          <w:bCs/>
          <w:sz w:val="24"/>
          <w:szCs w:val="24"/>
          <w:lang w:val="en-US"/>
        </w:rPr>
      </w:pPr>
    </w:p>
    <w:p w14:paraId="780C2DCD" w14:textId="225C8ACF" w:rsidR="005465C2" w:rsidRDefault="005465C2" w:rsidP="00E5640B">
      <w:pPr>
        <w:pStyle w:val="ListParagraph"/>
        <w:jc w:val="both"/>
        <w:rPr>
          <w:b/>
          <w:bCs/>
          <w:sz w:val="24"/>
          <w:szCs w:val="24"/>
          <w:lang w:val="en-US"/>
        </w:rPr>
      </w:pPr>
      <w:r w:rsidRPr="005465C2">
        <w:rPr>
          <w:b/>
          <w:bCs/>
          <w:noProof/>
          <w:sz w:val="24"/>
          <w:szCs w:val="24"/>
          <w:lang w:val="en-US"/>
        </w:rPr>
        <w:drawing>
          <wp:inline distT="0" distB="0" distL="0" distR="0" wp14:anchorId="5345E025" wp14:editId="755D8755">
            <wp:extent cx="5731510" cy="4351020"/>
            <wp:effectExtent l="0" t="0" r="2540" b="0"/>
            <wp:docPr id="16756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50757" name=""/>
                    <pic:cNvPicPr/>
                  </pic:nvPicPr>
                  <pic:blipFill>
                    <a:blip r:embed="rId25"/>
                    <a:stretch>
                      <a:fillRect/>
                    </a:stretch>
                  </pic:blipFill>
                  <pic:spPr>
                    <a:xfrm>
                      <a:off x="0" y="0"/>
                      <a:ext cx="5731510" cy="4351020"/>
                    </a:xfrm>
                    <a:prstGeom prst="rect">
                      <a:avLst/>
                    </a:prstGeom>
                  </pic:spPr>
                </pic:pic>
              </a:graphicData>
            </a:graphic>
          </wp:inline>
        </w:drawing>
      </w:r>
    </w:p>
    <w:p w14:paraId="35CD531B" w14:textId="77777777" w:rsidR="006373A1" w:rsidRDefault="006373A1" w:rsidP="00E5640B">
      <w:pPr>
        <w:pStyle w:val="ListParagraph"/>
        <w:jc w:val="both"/>
        <w:rPr>
          <w:b/>
          <w:bCs/>
          <w:sz w:val="24"/>
          <w:szCs w:val="24"/>
          <w:lang w:val="en-US"/>
        </w:rPr>
      </w:pPr>
    </w:p>
    <w:p w14:paraId="34E660EA" w14:textId="356460B3" w:rsidR="006373A1" w:rsidRDefault="006373A1" w:rsidP="006373A1">
      <w:pPr>
        <w:pStyle w:val="ListParagraph"/>
        <w:numPr>
          <w:ilvl w:val="0"/>
          <w:numId w:val="38"/>
        </w:numPr>
        <w:jc w:val="both"/>
        <w:rPr>
          <w:sz w:val="24"/>
          <w:szCs w:val="24"/>
          <w:lang w:val="en-US"/>
        </w:rPr>
      </w:pPr>
      <w:r>
        <w:rPr>
          <w:sz w:val="24"/>
          <w:szCs w:val="24"/>
          <w:lang w:val="en-US"/>
        </w:rPr>
        <w:t>Load cell was interfaced in the following manner.</w:t>
      </w:r>
    </w:p>
    <w:p w14:paraId="00BBE60B" w14:textId="6492C5E1" w:rsidR="006373A1" w:rsidRPr="006373A1" w:rsidRDefault="006373A1" w:rsidP="006373A1">
      <w:pPr>
        <w:jc w:val="both"/>
        <w:rPr>
          <w:sz w:val="24"/>
          <w:szCs w:val="24"/>
          <w:lang w:val="en-US"/>
        </w:rPr>
      </w:pPr>
      <w:r w:rsidRPr="006373A1">
        <w:rPr>
          <w:sz w:val="24"/>
          <w:szCs w:val="24"/>
          <w:lang w:val="en-US"/>
        </w:rPr>
        <w:lastRenderedPageBreak/>
        <w:drawing>
          <wp:inline distT="0" distB="0" distL="0" distR="0" wp14:anchorId="5A3BFFE7" wp14:editId="4AD520C0">
            <wp:extent cx="4762913" cy="3619814"/>
            <wp:effectExtent l="0" t="0" r="0" b="0"/>
            <wp:docPr id="104095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58279" name=""/>
                    <pic:cNvPicPr/>
                  </pic:nvPicPr>
                  <pic:blipFill>
                    <a:blip r:embed="rId26"/>
                    <a:stretch>
                      <a:fillRect/>
                    </a:stretch>
                  </pic:blipFill>
                  <pic:spPr>
                    <a:xfrm>
                      <a:off x="0" y="0"/>
                      <a:ext cx="4762913" cy="3619814"/>
                    </a:xfrm>
                    <a:prstGeom prst="rect">
                      <a:avLst/>
                    </a:prstGeom>
                  </pic:spPr>
                </pic:pic>
              </a:graphicData>
            </a:graphic>
          </wp:inline>
        </w:drawing>
      </w:r>
    </w:p>
    <w:p w14:paraId="71996278" w14:textId="4D7F3FF5" w:rsidR="006373A1" w:rsidRDefault="006373A1" w:rsidP="006373A1">
      <w:pPr>
        <w:pStyle w:val="ListParagraph"/>
        <w:numPr>
          <w:ilvl w:val="0"/>
          <w:numId w:val="38"/>
        </w:numPr>
        <w:ind w:left="-142" w:hanging="283"/>
        <w:jc w:val="both"/>
        <w:rPr>
          <w:sz w:val="24"/>
          <w:szCs w:val="24"/>
          <w:lang w:val="en-US"/>
        </w:rPr>
      </w:pPr>
      <w:r w:rsidRPr="006373A1">
        <w:rPr>
          <w:sz w:val="24"/>
          <w:szCs w:val="24"/>
          <w:lang w:val="en-US"/>
        </w:rPr>
        <w:t xml:space="preserve">The </w:t>
      </w:r>
      <w:r>
        <w:rPr>
          <w:sz w:val="24"/>
          <w:szCs w:val="24"/>
          <w:lang w:val="en-US"/>
        </w:rPr>
        <w:t>white wire of two adjacent load cells is tied together. Likewise, the black wire of adjacent load cells is tied together. Again, the red wire of diagonally opposite load cells is connected as E+, E-, A+ and A-. The positive and negative ends of the supply are connected with E+ and E- respectively.</w:t>
      </w:r>
    </w:p>
    <w:p w14:paraId="19A9007A" w14:textId="1C3CC504" w:rsidR="00F91A83" w:rsidRPr="006373A1" w:rsidRDefault="00F91A83" w:rsidP="006373A1">
      <w:pPr>
        <w:pStyle w:val="ListParagraph"/>
        <w:numPr>
          <w:ilvl w:val="0"/>
          <w:numId w:val="38"/>
        </w:numPr>
        <w:ind w:left="-142" w:hanging="283"/>
        <w:jc w:val="both"/>
        <w:rPr>
          <w:sz w:val="24"/>
          <w:szCs w:val="24"/>
          <w:lang w:val="en-US"/>
        </w:rPr>
      </w:pPr>
      <w:r>
        <w:rPr>
          <w:sz w:val="24"/>
          <w:szCs w:val="24"/>
          <w:lang w:val="en-US"/>
        </w:rPr>
        <w:t>DT,</w:t>
      </w:r>
      <w:r w:rsidR="001D0165">
        <w:rPr>
          <w:sz w:val="24"/>
          <w:szCs w:val="24"/>
          <w:lang w:val="en-US"/>
        </w:rPr>
        <w:t xml:space="preserve"> </w:t>
      </w:r>
      <w:r>
        <w:rPr>
          <w:sz w:val="24"/>
          <w:szCs w:val="24"/>
          <w:lang w:val="en-US"/>
        </w:rPr>
        <w:t xml:space="preserve">SCK are connected to PB0 and PB1 followed +5V </w:t>
      </w:r>
      <w:proofErr w:type="spellStart"/>
      <w:r>
        <w:rPr>
          <w:sz w:val="24"/>
          <w:szCs w:val="24"/>
          <w:lang w:val="en-US"/>
        </w:rPr>
        <w:t>Vcc</w:t>
      </w:r>
      <w:proofErr w:type="spellEnd"/>
      <w:r>
        <w:rPr>
          <w:sz w:val="24"/>
          <w:szCs w:val="24"/>
          <w:lang w:val="en-US"/>
        </w:rPr>
        <w:t xml:space="preserve"> and GND.</w:t>
      </w:r>
    </w:p>
    <w:sectPr w:rsidR="00F91A83" w:rsidRPr="006373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ﾋﾎﾌ・">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3020"/>
    <w:multiLevelType w:val="hybridMultilevel"/>
    <w:tmpl w:val="F2DA59C8"/>
    <w:lvl w:ilvl="0" w:tplc="B70254B2">
      <w:start w:val="1"/>
      <w:numFmt w:val="bullet"/>
      <w:lvlText w:val=""/>
      <w:lvlJc w:val="left"/>
      <w:pPr>
        <w:tabs>
          <w:tab w:val="num" w:pos="720"/>
        </w:tabs>
        <w:ind w:left="720" w:hanging="360"/>
      </w:pPr>
      <w:rPr>
        <w:rFonts w:ascii="Wingdings" w:hAnsi="Wingdings" w:hint="default"/>
      </w:rPr>
    </w:lvl>
    <w:lvl w:ilvl="1" w:tplc="970C41F0" w:tentative="1">
      <w:start w:val="1"/>
      <w:numFmt w:val="bullet"/>
      <w:lvlText w:val=""/>
      <w:lvlJc w:val="left"/>
      <w:pPr>
        <w:tabs>
          <w:tab w:val="num" w:pos="1440"/>
        </w:tabs>
        <w:ind w:left="1440" w:hanging="360"/>
      </w:pPr>
      <w:rPr>
        <w:rFonts w:ascii="Wingdings" w:hAnsi="Wingdings" w:hint="default"/>
      </w:rPr>
    </w:lvl>
    <w:lvl w:ilvl="2" w:tplc="1348262C" w:tentative="1">
      <w:start w:val="1"/>
      <w:numFmt w:val="bullet"/>
      <w:lvlText w:val=""/>
      <w:lvlJc w:val="left"/>
      <w:pPr>
        <w:tabs>
          <w:tab w:val="num" w:pos="2160"/>
        </w:tabs>
        <w:ind w:left="2160" w:hanging="360"/>
      </w:pPr>
      <w:rPr>
        <w:rFonts w:ascii="Wingdings" w:hAnsi="Wingdings" w:hint="default"/>
      </w:rPr>
    </w:lvl>
    <w:lvl w:ilvl="3" w:tplc="AD36930E" w:tentative="1">
      <w:start w:val="1"/>
      <w:numFmt w:val="bullet"/>
      <w:lvlText w:val=""/>
      <w:lvlJc w:val="left"/>
      <w:pPr>
        <w:tabs>
          <w:tab w:val="num" w:pos="2880"/>
        </w:tabs>
        <w:ind w:left="2880" w:hanging="360"/>
      </w:pPr>
      <w:rPr>
        <w:rFonts w:ascii="Wingdings" w:hAnsi="Wingdings" w:hint="default"/>
      </w:rPr>
    </w:lvl>
    <w:lvl w:ilvl="4" w:tplc="2CA2C18A" w:tentative="1">
      <w:start w:val="1"/>
      <w:numFmt w:val="bullet"/>
      <w:lvlText w:val=""/>
      <w:lvlJc w:val="left"/>
      <w:pPr>
        <w:tabs>
          <w:tab w:val="num" w:pos="3600"/>
        </w:tabs>
        <w:ind w:left="3600" w:hanging="360"/>
      </w:pPr>
      <w:rPr>
        <w:rFonts w:ascii="Wingdings" w:hAnsi="Wingdings" w:hint="default"/>
      </w:rPr>
    </w:lvl>
    <w:lvl w:ilvl="5" w:tplc="80F6C4B8" w:tentative="1">
      <w:start w:val="1"/>
      <w:numFmt w:val="bullet"/>
      <w:lvlText w:val=""/>
      <w:lvlJc w:val="left"/>
      <w:pPr>
        <w:tabs>
          <w:tab w:val="num" w:pos="4320"/>
        </w:tabs>
        <w:ind w:left="4320" w:hanging="360"/>
      </w:pPr>
      <w:rPr>
        <w:rFonts w:ascii="Wingdings" w:hAnsi="Wingdings" w:hint="default"/>
      </w:rPr>
    </w:lvl>
    <w:lvl w:ilvl="6" w:tplc="6CC09B72" w:tentative="1">
      <w:start w:val="1"/>
      <w:numFmt w:val="bullet"/>
      <w:lvlText w:val=""/>
      <w:lvlJc w:val="left"/>
      <w:pPr>
        <w:tabs>
          <w:tab w:val="num" w:pos="5040"/>
        </w:tabs>
        <w:ind w:left="5040" w:hanging="360"/>
      </w:pPr>
      <w:rPr>
        <w:rFonts w:ascii="Wingdings" w:hAnsi="Wingdings" w:hint="default"/>
      </w:rPr>
    </w:lvl>
    <w:lvl w:ilvl="7" w:tplc="CCA43BC0" w:tentative="1">
      <w:start w:val="1"/>
      <w:numFmt w:val="bullet"/>
      <w:lvlText w:val=""/>
      <w:lvlJc w:val="left"/>
      <w:pPr>
        <w:tabs>
          <w:tab w:val="num" w:pos="5760"/>
        </w:tabs>
        <w:ind w:left="5760" w:hanging="360"/>
      </w:pPr>
      <w:rPr>
        <w:rFonts w:ascii="Wingdings" w:hAnsi="Wingdings" w:hint="default"/>
      </w:rPr>
    </w:lvl>
    <w:lvl w:ilvl="8" w:tplc="8CA8870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D24D97"/>
    <w:multiLevelType w:val="hybridMultilevel"/>
    <w:tmpl w:val="D5A4A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A855FB"/>
    <w:multiLevelType w:val="hybridMultilevel"/>
    <w:tmpl w:val="FFE45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A02530"/>
    <w:multiLevelType w:val="multilevel"/>
    <w:tmpl w:val="915E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50796"/>
    <w:multiLevelType w:val="hybridMultilevel"/>
    <w:tmpl w:val="6E46D51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5" w15:restartNumberingAfterBreak="0">
    <w:nsid w:val="0AAF7EEC"/>
    <w:multiLevelType w:val="hybridMultilevel"/>
    <w:tmpl w:val="E70E850C"/>
    <w:lvl w:ilvl="0" w:tplc="99A84872">
      <w:start w:val="1"/>
      <w:numFmt w:val="bullet"/>
      <w:lvlText w:val="•"/>
      <w:lvlJc w:val="left"/>
      <w:pPr>
        <w:tabs>
          <w:tab w:val="num" w:pos="720"/>
        </w:tabs>
        <w:ind w:left="720" w:hanging="360"/>
      </w:pPr>
      <w:rPr>
        <w:rFonts w:ascii="Arial" w:hAnsi="Arial" w:hint="default"/>
      </w:rPr>
    </w:lvl>
    <w:lvl w:ilvl="1" w:tplc="AC269C0E" w:tentative="1">
      <w:start w:val="1"/>
      <w:numFmt w:val="bullet"/>
      <w:lvlText w:val="•"/>
      <w:lvlJc w:val="left"/>
      <w:pPr>
        <w:tabs>
          <w:tab w:val="num" w:pos="1440"/>
        </w:tabs>
        <w:ind w:left="1440" w:hanging="360"/>
      </w:pPr>
      <w:rPr>
        <w:rFonts w:ascii="Arial" w:hAnsi="Arial" w:hint="default"/>
      </w:rPr>
    </w:lvl>
    <w:lvl w:ilvl="2" w:tplc="637E54EC" w:tentative="1">
      <w:start w:val="1"/>
      <w:numFmt w:val="bullet"/>
      <w:lvlText w:val="•"/>
      <w:lvlJc w:val="left"/>
      <w:pPr>
        <w:tabs>
          <w:tab w:val="num" w:pos="2160"/>
        </w:tabs>
        <w:ind w:left="2160" w:hanging="360"/>
      </w:pPr>
      <w:rPr>
        <w:rFonts w:ascii="Arial" w:hAnsi="Arial" w:hint="default"/>
      </w:rPr>
    </w:lvl>
    <w:lvl w:ilvl="3" w:tplc="532E9868" w:tentative="1">
      <w:start w:val="1"/>
      <w:numFmt w:val="bullet"/>
      <w:lvlText w:val="•"/>
      <w:lvlJc w:val="left"/>
      <w:pPr>
        <w:tabs>
          <w:tab w:val="num" w:pos="2880"/>
        </w:tabs>
        <w:ind w:left="2880" w:hanging="360"/>
      </w:pPr>
      <w:rPr>
        <w:rFonts w:ascii="Arial" w:hAnsi="Arial" w:hint="default"/>
      </w:rPr>
    </w:lvl>
    <w:lvl w:ilvl="4" w:tplc="641C26FC" w:tentative="1">
      <w:start w:val="1"/>
      <w:numFmt w:val="bullet"/>
      <w:lvlText w:val="•"/>
      <w:lvlJc w:val="left"/>
      <w:pPr>
        <w:tabs>
          <w:tab w:val="num" w:pos="3600"/>
        </w:tabs>
        <w:ind w:left="3600" w:hanging="360"/>
      </w:pPr>
      <w:rPr>
        <w:rFonts w:ascii="Arial" w:hAnsi="Arial" w:hint="default"/>
      </w:rPr>
    </w:lvl>
    <w:lvl w:ilvl="5" w:tplc="1E2E477C" w:tentative="1">
      <w:start w:val="1"/>
      <w:numFmt w:val="bullet"/>
      <w:lvlText w:val="•"/>
      <w:lvlJc w:val="left"/>
      <w:pPr>
        <w:tabs>
          <w:tab w:val="num" w:pos="4320"/>
        </w:tabs>
        <w:ind w:left="4320" w:hanging="360"/>
      </w:pPr>
      <w:rPr>
        <w:rFonts w:ascii="Arial" w:hAnsi="Arial" w:hint="default"/>
      </w:rPr>
    </w:lvl>
    <w:lvl w:ilvl="6" w:tplc="C7EC5304" w:tentative="1">
      <w:start w:val="1"/>
      <w:numFmt w:val="bullet"/>
      <w:lvlText w:val="•"/>
      <w:lvlJc w:val="left"/>
      <w:pPr>
        <w:tabs>
          <w:tab w:val="num" w:pos="5040"/>
        </w:tabs>
        <w:ind w:left="5040" w:hanging="360"/>
      </w:pPr>
      <w:rPr>
        <w:rFonts w:ascii="Arial" w:hAnsi="Arial" w:hint="default"/>
      </w:rPr>
    </w:lvl>
    <w:lvl w:ilvl="7" w:tplc="51520D16" w:tentative="1">
      <w:start w:val="1"/>
      <w:numFmt w:val="bullet"/>
      <w:lvlText w:val="•"/>
      <w:lvlJc w:val="left"/>
      <w:pPr>
        <w:tabs>
          <w:tab w:val="num" w:pos="5760"/>
        </w:tabs>
        <w:ind w:left="5760" w:hanging="360"/>
      </w:pPr>
      <w:rPr>
        <w:rFonts w:ascii="Arial" w:hAnsi="Arial" w:hint="default"/>
      </w:rPr>
    </w:lvl>
    <w:lvl w:ilvl="8" w:tplc="635E7D2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4D2DBC"/>
    <w:multiLevelType w:val="hybridMultilevel"/>
    <w:tmpl w:val="5EBA8FE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 w15:restartNumberingAfterBreak="0">
    <w:nsid w:val="1485760C"/>
    <w:multiLevelType w:val="hybridMultilevel"/>
    <w:tmpl w:val="DED07786"/>
    <w:lvl w:ilvl="0" w:tplc="C2D4E37E">
      <w:start w:val="1"/>
      <w:numFmt w:val="bullet"/>
      <w:lvlText w:val="•"/>
      <w:lvlJc w:val="left"/>
      <w:pPr>
        <w:tabs>
          <w:tab w:val="num" w:pos="720"/>
        </w:tabs>
        <w:ind w:left="720" w:hanging="360"/>
      </w:pPr>
      <w:rPr>
        <w:rFonts w:ascii="Arial" w:hAnsi="Arial" w:hint="default"/>
      </w:rPr>
    </w:lvl>
    <w:lvl w:ilvl="1" w:tplc="117AF360" w:tentative="1">
      <w:start w:val="1"/>
      <w:numFmt w:val="bullet"/>
      <w:lvlText w:val="•"/>
      <w:lvlJc w:val="left"/>
      <w:pPr>
        <w:tabs>
          <w:tab w:val="num" w:pos="1440"/>
        </w:tabs>
        <w:ind w:left="1440" w:hanging="360"/>
      </w:pPr>
      <w:rPr>
        <w:rFonts w:ascii="Arial" w:hAnsi="Arial" w:hint="default"/>
      </w:rPr>
    </w:lvl>
    <w:lvl w:ilvl="2" w:tplc="6896BB8C" w:tentative="1">
      <w:start w:val="1"/>
      <w:numFmt w:val="bullet"/>
      <w:lvlText w:val="•"/>
      <w:lvlJc w:val="left"/>
      <w:pPr>
        <w:tabs>
          <w:tab w:val="num" w:pos="2160"/>
        </w:tabs>
        <w:ind w:left="2160" w:hanging="360"/>
      </w:pPr>
      <w:rPr>
        <w:rFonts w:ascii="Arial" w:hAnsi="Arial" w:hint="default"/>
      </w:rPr>
    </w:lvl>
    <w:lvl w:ilvl="3" w:tplc="A47CC6D8" w:tentative="1">
      <w:start w:val="1"/>
      <w:numFmt w:val="bullet"/>
      <w:lvlText w:val="•"/>
      <w:lvlJc w:val="left"/>
      <w:pPr>
        <w:tabs>
          <w:tab w:val="num" w:pos="2880"/>
        </w:tabs>
        <w:ind w:left="2880" w:hanging="360"/>
      </w:pPr>
      <w:rPr>
        <w:rFonts w:ascii="Arial" w:hAnsi="Arial" w:hint="default"/>
      </w:rPr>
    </w:lvl>
    <w:lvl w:ilvl="4" w:tplc="E9DE8B66" w:tentative="1">
      <w:start w:val="1"/>
      <w:numFmt w:val="bullet"/>
      <w:lvlText w:val="•"/>
      <w:lvlJc w:val="left"/>
      <w:pPr>
        <w:tabs>
          <w:tab w:val="num" w:pos="3600"/>
        </w:tabs>
        <w:ind w:left="3600" w:hanging="360"/>
      </w:pPr>
      <w:rPr>
        <w:rFonts w:ascii="Arial" w:hAnsi="Arial" w:hint="default"/>
      </w:rPr>
    </w:lvl>
    <w:lvl w:ilvl="5" w:tplc="4782A0A8" w:tentative="1">
      <w:start w:val="1"/>
      <w:numFmt w:val="bullet"/>
      <w:lvlText w:val="•"/>
      <w:lvlJc w:val="left"/>
      <w:pPr>
        <w:tabs>
          <w:tab w:val="num" w:pos="4320"/>
        </w:tabs>
        <w:ind w:left="4320" w:hanging="360"/>
      </w:pPr>
      <w:rPr>
        <w:rFonts w:ascii="Arial" w:hAnsi="Arial" w:hint="default"/>
      </w:rPr>
    </w:lvl>
    <w:lvl w:ilvl="6" w:tplc="CA22114C" w:tentative="1">
      <w:start w:val="1"/>
      <w:numFmt w:val="bullet"/>
      <w:lvlText w:val="•"/>
      <w:lvlJc w:val="left"/>
      <w:pPr>
        <w:tabs>
          <w:tab w:val="num" w:pos="5040"/>
        </w:tabs>
        <w:ind w:left="5040" w:hanging="360"/>
      </w:pPr>
      <w:rPr>
        <w:rFonts w:ascii="Arial" w:hAnsi="Arial" w:hint="default"/>
      </w:rPr>
    </w:lvl>
    <w:lvl w:ilvl="7" w:tplc="0710551E" w:tentative="1">
      <w:start w:val="1"/>
      <w:numFmt w:val="bullet"/>
      <w:lvlText w:val="•"/>
      <w:lvlJc w:val="left"/>
      <w:pPr>
        <w:tabs>
          <w:tab w:val="num" w:pos="5760"/>
        </w:tabs>
        <w:ind w:left="5760" w:hanging="360"/>
      </w:pPr>
      <w:rPr>
        <w:rFonts w:ascii="Arial" w:hAnsi="Arial" w:hint="default"/>
      </w:rPr>
    </w:lvl>
    <w:lvl w:ilvl="8" w:tplc="C032ADF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0F1307"/>
    <w:multiLevelType w:val="hybridMultilevel"/>
    <w:tmpl w:val="33BC335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9" w15:restartNumberingAfterBreak="0">
    <w:nsid w:val="22391C15"/>
    <w:multiLevelType w:val="hybridMultilevel"/>
    <w:tmpl w:val="26607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17284B"/>
    <w:multiLevelType w:val="hybridMultilevel"/>
    <w:tmpl w:val="1832A934"/>
    <w:lvl w:ilvl="0" w:tplc="C84CAC2E">
      <w:start w:val="1"/>
      <w:numFmt w:val="bullet"/>
      <w:lvlText w:val=""/>
      <w:lvlJc w:val="left"/>
      <w:pPr>
        <w:tabs>
          <w:tab w:val="num" w:pos="720"/>
        </w:tabs>
        <w:ind w:left="720" w:hanging="360"/>
      </w:pPr>
      <w:rPr>
        <w:rFonts w:ascii="Wingdings" w:hAnsi="Wingdings" w:hint="default"/>
      </w:rPr>
    </w:lvl>
    <w:lvl w:ilvl="1" w:tplc="01BAB362" w:tentative="1">
      <w:start w:val="1"/>
      <w:numFmt w:val="bullet"/>
      <w:lvlText w:val=""/>
      <w:lvlJc w:val="left"/>
      <w:pPr>
        <w:tabs>
          <w:tab w:val="num" w:pos="1440"/>
        </w:tabs>
        <w:ind w:left="1440" w:hanging="360"/>
      </w:pPr>
      <w:rPr>
        <w:rFonts w:ascii="Wingdings" w:hAnsi="Wingdings" w:hint="default"/>
      </w:rPr>
    </w:lvl>
    <w:lvl w:ilvl="2" w:tplc="3C32B28A" w:tentative="1">
      <w:start w:val="1"/>
      <w:numFmt w:val="bullet"/>
      <w:lvlText w:val=""/>
      <w:lvlJc w:val="left"/>
      <w:pPr>
        <w:tabs>
          <w:tab w:val="num" w:pos="2160"/>
        </w:tabs>
        <w:ind w:left="2160" w:hanging="360"/>
      </w:pPr>
      <w:rPr>
        <w:rFonts w:ascii="Wingdings" w:hAnsi="Wingdings" w:hint="default"/>
      </w:rPr>
    </w:lvl>
    <w:lvl w:ilvl="3" w:tplc="F9943C12" w:tentative="1">
      <w:start w:val="1"/>
      <w:numFmt w:val="bullet"/>
      <w:lvlText w:val=""/>
      <w:lvlJc w:val="left"/>
      <w:pPr>
        <w:tabs>
          <w:tab w:val="num" w:pos="2880"/>
        </w:tabs>
        <w:ind w:left="2880" w:hanging="360"/>
      </w:pPr>
      <w:rPr>
        <w:rFonts w:ascii="Wingdings" w:hAnsi="Wingdings" w:hint="default"/>
      </w:rPr>
    </w:lvl>
    <w:lvl w:ilvl="4" w:tplc="112052BC" w:tentative="1">
      <w:start w:val="1"/>
      <w:numFmt w:val="bullet"/>
      <w:lvlText w:val=""/>
      <w:lvlJc w:val="left"/>
      <w:pPr>
        <w:tabs>
          <w:tab w:val="num" w:pos="3600"/>
        </w:tabs>
        <w:ind w:left="3600" w:hanging="360"/>
      </w:pPr>
      <w:rPr>
        <w:rFonts w:ascii="Wingdings" w:hAnsi="Wingdings" w:hint="default"/>
      </w:rPr>
    </w:lvl>
    <w:lvl w:ilvl="5" w:tplc="76D42214" w:tentative="1">
      <w:start w:val="1"/>
      <w:numFmt w:val="bullet"/>
      <w:lvlText w:val=""/>
      <w:lvlJc w:val="left"/>
      <w:pPr>
        <w:tabs>
          <w:tab w:val="num" w:pos="4320"/>
        </w:tabs>
        <w:ind w:left="4320" w:hanging="360"/>
      </w:pPr>
      <w:rPr>
        <w:rFonts w:ascii="Wingdings" w:hAnsi="Wingdings" w:hint="default"/>
      </w:rPr>
    </w:lvl>
    <w:lvl w:ilvl="6" w:tplc="C2500EB6" w:tentative="1">
      <w:start w:val="1"/>
      <w:numFmt w:val="bullet"/>
      <w:lvlText w:val=""/>
      <w:lvlJc w:val="left"/>
      <w:pPr>
        <w:tabs>
          <w:tab w:val="num" w:pos="5040"/>
        </w:tabs>
        <w:ind w:left="5040" w:hanging="360"/>
      </w:pPr>
      <w:rPr>
        <w:rFonts w:ascii="Wingdings" w:hAnsi="Wingdings" w:hint="default"/>
      </w:rPr>
    </w:lvl>
    <w:lvl w:ilvl="7" w:tplc="A1CA4DA4" w:tentative="1">
      <w:start w:val="1"/>
      <w:numFmt w:val="bullet"/>
      <w:lvlText w:val=""/>
      <w:lvlJc w:val="left"/>
      <w:pPr>
        <w:tabs>
          <w:tab w:val="num" w:pos="5760"/>
        </w:tabs>
        <w:ind w:left="5760" w:hanging="360"/>
      </w:pPr>
      <w:rPr>
        <w:rFonts w:ascii="Wingdings" w:hAnsi="Wingdings" w:hint="default"/>
      </w:rPr>
    </w:lvl>
    <w:lvl w:ilvl="8" w:tplc="EBFCDBC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1F539A"/>
    <w:multiLevelType w:val="hybridMultilevel"/>
    <w:tmpl w:val="232A62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FA764D"/>
    <w:multiLevelType w:val="multilevel"/>
    <w:tmpl w:val="56009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8149EA"/>
    <w:multiLevelType w:val="multilevel"/>
    <w:tmpl w:val="93B4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95C30"/>
    <w:multiLevelType w:val="hybridMultilevel"/>
    <w:tmpl w:val="C7D003F2"/>
    <w:lvl w:ilvl="0" w:tplc="BE009E62">
      <w:start w:val="1"/>
      <w:numFmt w:val="bullet"/>
      <w:lvlText w:val="•"/>
      <w:lvlJc w:val="left"/>
      <w:pPr>
        <w:tabs>
          <w:tab w:val="num" w:pos="720"/>
        </w:tabs>
        <w:ind w:left="720" w:hanging="360"/>
      </w:pPr>
      <w:rPr>
        <w:rFonts w:ascii="Arial" w:hAnsi="Arial" w:hint="default"/>
      </w:rPr>
    </w:lvl>
    <w:lvl w:ilvl="1" w:tplc="AB485B36" w:tentative="1">
      <w:start w:val="1"/>
      <w:numFmt w:val="bullet"/>
      <w:lvlText w:val="•"/>
      <w:lvlJc w:val="left"/>
      <w:pPr>
        <w:tabs>
          <w:tab w:val="num" w:pos="1440"/>
        </w:tabs>
        <w:ind w:left="1440" w:hanging="360"/>
      </w:pPr>
      <w:rPr>
        <w:rFonts w:ascii="Arial" w:hAnsi="Arial" w:hint="default"/>
      </w:rPr>
    </w:lvl>
    <w:lvl w:ilvl="2" w:tplc="A4A250C8" w:tentative="1">
      <w:start w:val="1"/>
      <w:numFmt w:val="bullet"/>
      <w:lvlText w:val="•"/>
      <w:lvlJc w:val="left"/>
      <w:pPr>
        <w:tabs>
          <w:tab w:val="num" w:pos="2160"/>
        </w:tabs>
        <w:ind w:left="2160" w:hanging="360"/>
      </w:pPr>
      <w:rPr>
        <w:rFonts w:ascii="Arial" w:hAnsi="Arial" w:hint="default"/>
      </w:rPr>
    </w:lvl>
    <w:lvl w:ilvl="3" w:tplc="6FDCCDDA" w:tentative="1">
      <w:start w:val="1"/>
      <w:numFmt w:val="bullet"/>
      <w:lvlText w:val="•"/>
      <w:lvlJc w:val="left"/>
      <w:pPr>
        <w:tabs>
          <w:tab w:val="num" w:pos="2880"/>
        </w:tabs>
        <w:ind w:left="2880" w:hanging="360"/>
      </w:pPr>
      <w:rPr>
        <w:rFonts w:ascii="Arial" w:hAnsi="Arial" w:hint="default"/>
      </w:rPr>
    </w:lvl>
    <w:lvl w:ilvl="4" w:tplc="A750300C" w:tentative="1">
      <w:start w:val="1"/>
      <w:numFmt w:val="bullet"/>
      <w:lvlText w:val="•"/>
      <w:lvlJc w:val="left"/>
      <w:pPr>
        <w:tabs>
          <w:tab w:val="num" w:pos="3600"/>
        </w:tabs>
        <w:ind w:left="3600" w:hanging="360"/>
      </w:pPr>
      <w:rPr>
        <w:rFonts w:ascii="Arial" w:hAnsi="Arial" w:hint="default"/>
      </w:rPr>
    </w:lvl>
    <w:lvl w:ilvl="5" w:tplc="A504F5C4" w:tentative="1">
      <w:start w:val="1"/>
      <w:numFmt w:val="bullet"/>
      <w:lvlText w:val="•"/>
      <w:lvlJc w:val="left"/>
      <w:pPr>
        <w:tabs>
          <w:tab w:val="num" w:pos="4320"/>
        </w:tabs>
        <w:ind w:left="4320" w:hanging="360"/>
      </w:pPr>
      <w:rPr>
        <w:rFonts w:ascii="Arial" w:hAnsi="Arial" w:hint="default"/>
      </w:rPr>
    </w:lvl>
    <w:lvl w:ilvl="6" w:tplc="E306F3C6" w:tentative="1">
      <w:start w:val="1"/>
      <w:numFmt w:val="bullet"/>
      <w:lvlText w:val="•"/>
      <w:lvlJc w:val="left"/>
      <w:pPr>
        <w:tabs>
          <w:tab w:val="num" w:pos="5040"/>
        </w:tabs>
        <w:ind w:left="5040" w:hanging="360"/>
      </w:pPr>
      <w:rPr>
        <w:rFonts w:ascii="Arial" w:hAnsi="Arial" w:hint="default"/>
      </w:rPr>
    </w:lvl>
    <w:lvl w:ilvl="7" w:tplc="95D80D94" w:tentative="1">
      <w:start w:val="1"/>
      <w:numFmt w:val="bullet"/>
      <w:lvlText w:val="•"/>
      <w:lvlJc w:val="left"/>
      <w:pPr>
        <w:tabs>
          <w:tab w:val="num" w:pos="5760"/>
        </w:tabs>
        <w:ind w:left="5760" w:hanging="360"/>
      </w:pPr>
      <w:rPr>
        <w:rFonts w:ascii="Arial" w:hAnsi="Arial" w:hint="default"/>
      </w:rPr>
    </w:lvl>
    <w:lvl w:ilvl="8" w:tplc="2DCA05F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5F517DB"/>
    <w:multiLevelType w:val="hybridMultilevel"/>
    <w:tmpl w:val="CE8EB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EB7ADD"/>
    <w:multiLevelType w:val="multilevel"/>
    <w:tmpl w:val="AB58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02BD4"/>
    <w:multiLevelType w:val="hybridMultilevel"/>
    <w:tmpl w:val="9D36AA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B7B77DE"/>
    <w:multiLevelType w:val="hybridMultilevel"/>
    <w:tmpl w:val="882A3756"/>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9" w15:restartNumberingAfterBreak="0">
    <w:nsid w:val="504766EF"/>
    <w:multiLevelType w:val="hybridMultilevel"/>
    <w:tmpl w:val="5F300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CE5A07"/>
    <w:multiLevelType w:val="hybridMultilevel"/>
    <w:tmpl w:val="305460F4"/>
    <w:lvl w:ilvl="0" w:tplc="E44CCD84">
      <w:start w:val="1"/>
      <w:numFmt w:val="bullet"/>
      <w:lvlText w:val="•"/>
      <w:lvlJc w:val="left"/>
      <w:pPr>
        <w:tabs>
          <w:tab w:val="num" w:pos="720"/>
        </w:tabs>
        <w:ind w:left="720" w:hanging="360"/>
      </w:pPr>
      <w:rPr>
        <w:rFonts w:ascii="Arial" w:hAnsi="Arial" w:hint="default"/>
      </w:rPr>
    </w:lvl>
    <w:lvl w:ilvl="1" w:tplc="CAB63C38" w:tentative="1">
      <w:start w:val="1"/>
      <w:numFmt w:val="bullet"/>
      <w:lvlText w:val="•"/>
      <w:lvlJc w:val="left"/>
      <w:pPr>
        <w:tabs>
          <w:tab w:val="num" w:pos="1440"/>
        </w:tabs>
        <w:ind w:left="1440" w:hanging="360"/>
      </w:pPr>
      <w:rPr>
        <w:rFonts w:ascii="Arial" w:hAnsi="Arial" w:hint="default"/>
      </w:rPr>
    </w:lvl>
    <w:lvl w:ilvl="2" w:tplc="B64272E6" w:tentative="1">
      <w:start w:val="1"/>
      <w:numFmt w:val="bullet"/>
      <w:lvlText w:val="•"/>
      <w:lvlJc w:val="left"/>
      <w:pPr>
        <w:tabs>
          <w:tab w:val="num" w:pos="2160"/>
        </w:tabs>
        <w:ind w:left="2160" w:hanging="360"/>
      </w:pPr>
      <w:rPr>
        <w:rFonts w:ascii="Arial" w:hAnsi="Arial" w:hint="default"/>
      </w:rPr>
    </w:lvl>
    <w:lvl w:ilvl="3" w:tplc="52D66920" w:tentative="1">
      <w:start w:val="1"/>
      <w:numFmt w:val="bullet"/>
      <w:lvlText w:val="•"/>
      <w:lvlJc w:val="left"/>
      <w:pPr>
        <w:tabs>
          <w:tab w:val="num" w:pos="2880"/>
        </w:tabs>
        <w:ind w:left="2880" w:hanging="360"/>
      </w:pPr>
      <w:rPr>
        <w:rFonts w:ascii="Arial" w:hAnsi="Arial" w:hint="default"/>
      </w:rPr>
    </w:lvl>
    <w:lvl w:ilvl="4" w:tplc="85744BFE" w:tentative="1">
      <w:start w:val="1"/>
      <w:numFmt w:val="bullet"/>
      <w:lvlText w:val="•"/>
      <w:lvlJc w:val="left"/>
      <w:pPr>
        <w:tabs>
          <w:tab w:val="num" w:pos="3600"/>
        </w:tabs>
        <w:ind w:left="3600" w:hanging="360"/>
      </w:pPr>
      <w:rPr>
        <w:rFonts w:ascii="Arial" w:hAnsi="Arial" w:hint="default"/>
      </w:rPr>
    </w:lvl>
    <w:lvl w:ilvl="5" w:tplc="A7C0242E" w:tentative="1">
      <w:start w:val="1"/>
      <w:numFmt w:val="bullet"/>
      <w:lvlText w:val="•"/>
      <w:lvlJc w:val="left"/>
      <w:pPr>
        <w:tabs>
          <w:tab w:val="num" w:pos="4320"/>
        </w:tabs>
        <w:ind w:left="4320" w:hanging="360"/>
      </w:pPr>
      <w:rPr>
        <w:rFonts w:ascii="Arial" w:hAnsi="Arial" w:hint="default"/>
      </w:rPr>
    </w:lvl>
    <w:lvl w:ilvl="6" w:tplc="74F08A52" w:tentative="1">
      <w:start w:val="1"/>
      <w:numFmt w:val="bullet"/>
      <w:lvlText w:val="•"/>
      <w:lvlJc w:val="left"/>
      <w:pPr>
        <w:tabs>
          <w:tab w:val="num" w:pos="5040"/>
        </w:tabs>
        <w:ind w:left="5040" w:hanging="360"/>
      </w:pPr>
      <w:rPr>
        <w:rFonts w:ascii="Arial" w:hAnsi="Arial" w:hint="default"/>
      </w:rPr>
    </w:lvl>
    <w:lvl w:ilvl="7" w:tplc="F21E3214" w:tentative="1">
      <w:start w:val="1"/>
      <w:numFmt w:val="bullet"/>
      <w:lvlText w:val="•"/>
      <w:lvlJc w:val="left"/>
      <w:pPr>
        <w:tabs>
          <w:tab w:val="num" w:pos="5760"/>
        </w:tabs>
        <w:ind w:left="5760" w:hanging="360"/>
      </w:pPr>
      <w:rPr>
        <w:rFonts w:ascii="Arial" w:hAnsi="Arial" w:hint="default"/>
      </w:rPr>
    </w:lvl>
    <w:lvl w:ilvl="8" w:tplc="B08EACE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7E41D64"/>
    <w:multiLevelType w:val="hybridMultilevel"/>
    <w:tmpl w:val="9F0ACD00"/>
    <w:lvl w:ilvl="0" w:tplc="FE2C60B2">
      <w:start w:val="1"/>
      <w:numFmt w:val="bullet"/>
      <w:lvlText w:val="•"/>
      <w:lvlJc w:val="left"/>
      <w:pPr>
        <w:tabs>
          <w:tab w:val="num" w:pos="720"/>
        </w:tabs>
        <w:ind w:left="720" w:hanging="360"/>
      </w:pPr>
      <w:rPr>
        <w:rFonts w:ascii="Arial" w:hAnsi="Arial" w:hint="default"/>
      </w:rPr>
    </w:lvl>
    <w:lvl w:ilvl="1" w:tplc="E6804E98" w:tentative="1">
      <w:start w:val="1"/>
      <w:numFmt w:val="bullet"/>
      <w:lvlText w:val="•"/>
      <w:lvlJc w:val="left"/>
      <w:pPr>
        <w:tabs>
          <w:tab w:val="num" w:pos="1440"/>
        </w:tabs>
        <w:ind w:left="1440" w:hanging="360"/>
      </w:pPr>
      <w:rPr>
        <w:rFonts w:ascii="Arial" w:hAnsi="Arial" w:hint="default"/>
      </w:rPr>
    </w:lvl>
    <w:lvl w:ilvl="2" w:tplc="93D270E0" w:tentative="1">
      <w:start w:val="1"/>
      <w:numFmt w:val="bullet"/>
      <w:lvlText w:val="•"/>
      <w:lvlJc w:val="left"/>
      <w:pPr>
        <w:tabs>
          <w:tab w:val="num" w:pos="2160"/>
        </w:tabs>
        <w:ind w:left="2160" w:hanging="360"/>
      </w:pPr>
      <w:rPr>
        <w:rFonts w:ascii="Arial" w:hAnsi="Arial" w:hint="default"/>
      </w:rPr>
    </w:lvl>
    <w:lvl w:ilvl="3" w:tplc="D668E5B8" w:tentative="1">
      <w:start w:val="1"/>
      <w:numFmt w:val="bullet"/>
      <w:lvlText w:val="•"/>
      <w:lvlJc w:val="left"/>
      <w:pPr>
        <w:tabs>
          <w:tab w:val="num" w:pos="2880"/>
        </w:tabs>
        <w:ind w:left="2880" w:hanging="360"/>
      </w:pPr>
      <w:rPr>
        <w:rFonts w:ascii="Arial" w:hAnsi="Arial" w:hint="default"/>
      </w:rPr>
    </w:lvl>
    <w:lvl w:ilvl="4" w:tplc="5822A9BA" w:tentative="1">
      <w:start w:val="1"/>
      <w:numFmt w:val="bullet"/>
      <w:lvlText w:val="•"/>
      <w:lvlJc w:val="left"/>
      <w:pPr>
        <w:tabs>
          <w:tab w:val="num" w:pos="3600"/>
        </w:tabs>
        <w:ind w:left="3600" w:hanging="360"/>
      </w:pPr>
      <w:rPr>
        <w:rFonts w:ascii="Arial" w:hAnsi="Arial" w:hint="default"/>
      </w:rPr>
    </w:lvl>
    <w:lvl w:ilvl="5" w:tplc="B6882BF0" w:tentative="1">
      <w:start w:val="1"/>
      <w:numFmt w:val="bullet"/>
      <w:lvlText w:val="•"/>
      <w:lvlJc w:val="left"/>
      <w:pPr>
        <w:tabs>
          <w:tab w:val="num" w:pos="4320"/>
        </w:tabs>
        <w:ind w:left="4320" w:hanging="360"/>
      </w:pPr>
      <w:rPr>
        <w:rFonts w:ascii="Arial" w:hAnsi="Arial" w:hint="default"/>
      </w:rPr>
    </w:lvl>
    <w:lvl w:ilvl="6" w:tplc="F2740028" w:tentative="1">
      <w:start w:val="1"/>
      <w:numFmt w:val="bullet"/>
      <w:lvlText w:val="•"/>
      <w:lvlJc w:val="left"/>
      <w:pPr>
        <w:tabs>
          <w:tab w:val="num" w:pos="5040"/>
        </w:tabs>
        <w:ind w:left="5040" w:hanging="360"/>
      </w:pPr>
      <w:rPr>
        <w:rFonts w:ascii="Arial" w:hAnsi="Arial" w:hint="default"/>
      </w:rPr>
    </w:lvl>
    <w:lvl w:ilvl="7" w:tplc="418AA43C" w:tentative="1">
      <w:start w:val="1"/>
      <w:numFmt w:val="bullet"/>
      <w:lvlText w:val="•"/>
      <w:lvlJc w:val="left"/>
      <w:pPr>
        <w:tabs>
          <w:tab w:val="num" w:pos="5760"/>
        </w:tabs>
        <w:ind w:left="5760" w:hanging="360"/>
      </w:pPr>
      <w:rPr>
        <w:rFonts w:ascii="Arial" w:hAnsi="Arial" w:hint="default"/>
      </w:rPr>
    </w:lvl>
    <w:lvl w:ilvl="8" w:tplc="132CE61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A303293"/>
    <w:multiLevelType w:val="hybridMultilevel"/>
    <w:tmpl w:val="D7184CF6"/>
    <w:lvl w:ilvl="0" w:tplc="DC565000">
      <w:start w:val="1"/>
      <w:numFmt w:val="bullet"/>
      <w:lvlText w:val="•"/>
      <w:lvlJc w:val="left"/>
      <w:pPr>
        <w:tabs>
          <w:tab w:val="num" w:pos="720"/>
        </w:tabs>
        <w:ind w:left="720" w:hanging="360"/>
      </w:pPr>
      <w:rPr>
        <w:rFonts w:ascii="Arial" w:hAnsi="Arial" w:hint="default"/>
      </w:rPr>
    </w:lvl>
    <w:lvl w:ilvl="1" w:tplc="A93CF0DA" w:tentative="1">
      <w:start w:val="1"/>
      <w:numFmt w:val="bullet"/>
      <w:lvlText w:val="•"/>
      <w:lvlJc w:val="left"/>
      <w:pPr>
        <w:tabs>
          <w:tab w:val="num" w:pos="1440"/>
        </w:tabs>
        <w:ind w:left="1440" w:hanging="360"/>
      </w:pPr>
      <w:rPr>
        <w:rFonts w:ascii="Arial" w:hAnsi="Arial" w:hint="default"/>
      </w:rPr>
    </w:lvl>
    <w:lvl w:ilvl="2" w:tplc="5C7440FE" w:tentative="1">
      <w:start w:val="1"/>
      <w:numFmt w:val="bullet"/>
      <w:lvlText w:val="•"/>
      <w:lvlJc w:val="left"/>
      <w:pPr>
        <w:tabs>
          <w:tab w:val="num" w:pos="2160"/>
        </w:tabs>
        <w:ind w:left="2160" w:hanging="360"/>
      </w:pPr>
      <w:rPr>
        <w:rFonts w:ascii="Arial" w:hAnsi="Arial" w:hint="default"/>
      </w:rPr>
    </w:lvl>
    <w:lvl w:ilvl="3" w:tplc="A6B62DA0" w:tentative="1">
      <w:start w:val="1"/>
      <w:numFmt w:val="bullet"/>
      <w:lvlText w:val="•"/>
      <w:lvlJc w:val="left"/>
      <w:pPr>
        <w:tabs>
          <w:tab w:val="num" w:pos="2880"/>
        </w:tabs>
        <w:ind w:left="2880" w:hanging="360"/>
      </w:pPr>
      <w:rPr>
        <w:rFonts w:ascii="Arial" w:hAnsi="Arial" w:hint="default"/>
      </w:rPr>
    </w:lvl>
    <w:lvl w:ilvl="4" w:tplc="CAF8143E" w:tentative="1">
      <w:start w:val="1"/>
      <w:numFmt w:val="bullet"/>
      <w:lvlText w:val="•"/>
      <w:lvlJc w:val="left"/>
      <w:pPr>
        <w:tabs>
          <w:tab w:val="num" w:pos="3600"/>
        </w:tabs>
        <w:ind w:left="3600" w:hanging="360"/>
      </w:pPr>
      <w:rPr>
        <w:rFonts w:ascii="Arial" w:hAnsi="Arial" w:hint="default"/>
      </w:rPr>
    </w:lvl>
    <w:lvl w:ilvl="5" w:tplc="F5D6B0A2" w:tentative="1">
      <w:start w:val="1"/>
      <w:numFmt w:val="bullet"/>
      <w:lvlText w:val="•"/>
      <w:lvlJc w:val="left"/>
      <w:pPr>
        <w:tabs>
          <w:tab w:val="num" w:pos="4320"/>
        </w:tabs>
        <w:ind w:left="4320" w:hanging="360"/>
      </w:pPr>
      <w:rPr>
        <w:rFonts w:ascii="Arial" w:hAnsi="Arial" w:hint="default"/>
      </w:rPr>
    </w:lvl>
    <w:lvl w:ilvl="6" w:tplc="C1FEA4C2" w:tentative="1">
      <w:start w:val="1"/>
      <w:numFmt w:val="bullet"/>
      <w:lvlText w:val="•"/>
      <w:lvlJc w:val="left"/>
      <w:pPr>
        <w:tabs>
          <w:tab w:val="num" w:pos="5040"/>
        </w:tabs>
        <w:ind w:left="5040" w:hanging="360"/>
      </w:pPr>
      <w:rPr>
        <w:rFonts w:ascii="Arial" w:hAnsi="Arial" w:hint="default"/>
      </w:rPr>
    </w:lvl>
    <w:lvl w:ilvl="7" w:tplc="3754082E" w:tentative="1">
      <w:start w:val="1"/>
      <w:numFmt w:val="bullet"/>
      <w:lvlText w:val="•"/>
      <w:lvlJc w:val="left"/>
      <w:pPr>
        <w:tabs>
          <w:tab w:val="num" w:pos="5760"/>
        </w:tabs>
        <w:ind w:left="5760" w:hanging="360"/>
      </w:pPr>
      <w:rPr>
        <w:rFonts w:ascii="Arial" w:hAnsi="Arial" w:hint="default"/>
      </w:rPr>
    </w:lvl>
    <w:lvl w:ilvl="8" w:tplc="15E8BC9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C6315DD"/>
    <w:multiLevelType w:val="multilevel"/>
    <w:tmpl w:val="E472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C69CB"/>
    <w:multiLevelType w:val="multilevel"/>
    <w:tmpl w:val="C9FC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BB0BE0"/>
    <w:multiLevelType w:val="hybridMultilevel"/>
    <w:tmpl w:val="617EB404"/>
    <w:lvl w:ilvl="0" w:tplc="8D1498CA">
      <w:start w:val="1"/>
      <w:numFmt w:val="bullet"/>
      <w:lvlText w:val="•"/>
      <w:lvlJc w:val="left"/>
      <w:pPr>
        <w:tabs>
          <w:tab w:val="num" w:pos="720"/>
        </w:tabs>
        <w:ind w:left="720" w:hanging="360"/>
      </w:pPr>
      <w:rPr>
        <w:rFonts w:ascii="Arial" w:hAnsi="Arial" w:hint="default"/>
      </w:rPr>
    </w:lvl>
    <w:lvl w:ilvl="1" w:tplc="EB5817AA" w:tentative="1">
      <w:start w:val="1"/>
      <w:numFmt w:val="bullet"/>
      <w:lvlText w:val="•"/>
      <w:lvlJc w:val="left"/>
      <w:pPr>
        <w:tabs>
          <w:tab w:val="num" w:pos="1440"/>
        </w:tabs>
        <w:ind w:left="1440" w:hanging="360"/>
      </w:pPr>
      <w:rPr>
        <w:rFonts w:ascii="Arial" w:hAnsi="Arial" w:hint="default"/>
      </w:rPr>
    </w:lvl>
    <w:lvl w:ilvl="2" w:tplc="4F025AE0" w:tentative="1">
      <w:start w:val="1"/>
      <w:numFmt w:val="bullet"/>
      <w:lvlText w:val="•"/>
      <w:lvlJc w:val="left"/>
      <w:pPr>
        <w:tabs>
          <w:tab w:val="num" w:pos="2160"/>
        </w:tabs>
        <w:ind w:left="2160" w:hanging="360"/>
      </w:pPr>
      <w:rPr>
        <w:rFonts w:ascii="Arial" w:hAnsi="Arial" w:hint="default"/>
      </w:rPr>
    </w:lvl>
    <w:lvl w:ilvl="3" w:tplc="99DE7680" w:tentative="1">
      <w:start w:val="1"/>
      <w:numFmt w:val="bullet"/>
      <w:lvlText w:val="•"/>
      <w:lvlJc w:val="left"/>
      <w:pPr>
        <w:tabs>
          <w:tab w:val="num" w:pos="2880"/>
        </w:tabs>
        <w:ind w:left="2880" w:hanging="360"/>
      </w:pPr>
      <w:rPr>
        <w:rFonts w:ascii="Arial" w:hAnsi="Arial" w:hint="default"/>
      </w:rPr>
    </w:lvl>
    <w:lvl w:ilvl="4" w:tplc="6EB2353E" w:tentative="1">
      <w:start w:val="1"/>
      <w:numFmt w:val="bullet"/>
      <w:lvlText w:val="•"/>
      <w:lvlJc w:val="left"/>
      <w:pPr>
        <w:tabs>
          <w:tab w:val="num" w:pos="3600"/>
        </w:tabs>
        <w:ind w:left="3600" w:hanging="360"/>
      </w:pPr>
      <w:rPr>
        <w:rFonts w:ascii="Arial" w:hAnsi="Arial" w:hint="default"/>
      </w:rPr>
    </w:lvl>
    <w:lvl w:ilvl="5" w:tplc="0F7C81A4" w:tentative="1">
      <w:start w:val="1"/>
      <w:numFmt w:val="bullet"/>
      <w:lvlText w:val="•"/>
      <w:lvlJc w:val="left"/>
      <w:pPr>
        <w:tabs>
          <w:tab w:val="num" w:pos="4320"/>
        </w:tabs>
        <w:ind w:left="4320" w:hanging="360"/>
      </w:pPr>
      <w:rPr>
        <w:rFonts w:ascii="Arial" w:hAnsi="Arial" w:hint="default"/>
      </w:rPr>
    </w:lvl>
    <w:lvl w:ilvl="6" w:tplc="D2CEB4FC" w:tentative="1">
      <w:start w:val="1"/>
      <w:numFmt w:val="bullet"/>
      <w:lvlText w:val="•"/>
      <w:lvlJc w:val="left"/>
      <w:pPr>
        <w:tabs>
          <w:tab w:val="num" w:pos="5040"/>
        </w:tabs>
        <w:ind w:left="5040" w:hanging="360"/>
      </w:pPr>
      <w:rPr>
        <w:rFonts w:ascii="Arial" w:hAnsi="Arial" w:hint="default"/>
      </w:rPr>
    </w:lvl>
    <w:lvl w:ilvl="7" w:tplc="979CD726" w:tentative="1">
      <w:start w:val="1"/>
      <w:numFmt w:val="bullet"/>
      <w:lvlText w:val="•"/>
      <w:lvlJc w:val="left"/>
      <w:pPr>
        <w:tabs>
          <w:tab w:val="num" w:pos="5760"/>
        </w:tabs>
        <w:ind w:left="5760" w:hanging="360"/>
      </w:pPr>
      <w:rPr>
        <w:rFonts w:ascii="Arial" w:hAnsi="Arial" w:hint="default"/>
      </w:rPr>
    </w:lvl>
    <w:lvl w:ilvl="8" w:tplc="70140D0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AB030F7"/>
    <w:multiLevelType w:val="hybridMultilevel"/>
    <w:tmpl w:val="496AB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B962F89"/>
    <w:multiLevelType w:val="hybridMultilevel"/>
    <w:tmpl w:val="BACCB840"/>
    <w:lvl w:ilvl="0" w:tplc="02642CD0">
      <w:start w:val="1"/>
      <w:numFmt w:val="bullet"/>
      <w:lvlText w:val=""/>
      <w:lvlJc w:val="left"/>
      <w:pPr>
        <w:tabs>
          <w:tab w:val="num" w:pos="720"/>
        </w:tabs>
        <w:ind w:left="720" w:hanging="360"/>
      </w:pPr>
      <w:rPr>
        <w:rFonts w:ascii="Wingdings" w:hAnsi="Wingdings" w:hint="default"/>
      </w:rPr>
    </w:lvl>
    <w:lvl w:ilvl="1" w:tplc="86CEF3A4" w:tentative="1">
      <w:start w:val="1"/>
      <w:numFmt w:val="bullet"/>
      <w:lvlText w:val=""/>
      <w:lvlJc w:val="left"/>
      <w:pPr>
        <w:tabs>
          <w:tab w:val="num" w:pos="1440"/>
        </w:tabs>
        <w:ind w:left="1440" w:hanging="360"/>
      </w:pPr>
      <w:rPr>
        <w:rFonts w:ascii="Wingdings" w:hAnsi="Wingdings" w:hint="default"/>
      </w:rPr>
    </w:lvl>
    <w:lvl w:ilvl="2" w:tplc="8182E71A" w:tentative="1">
      <w:start w:val="1"/>
      <w:numFmt w:val="bullet"/>
      <w:lvlText w:val=""/>
      <w:lvlJc w:val="left"/>
      <w:pPr>
        <w:tabs>
          <w:tab w:val="num" w:pos="2160"/>
        </w:tabs>
        <w:ind w:left="2160" w:hanging="360"/>
      </w:pPr>
      <w:rPr>
        <w:rFonts w:ascii="Wingdings" w:hAnsi="Wingdings" w:hint="default"/>
      </w:rPr>
    </w:lvl>
    <w:lvl w:ilvl="3" w:tplc="60087830" w:tentative="1">
      <w:start w:val="1"/>
      <w:numFmt w:val="bullet"/>
      <w:lvlText w:val=""/>
      <w:lvlJc w:val="left"/>
      <w:pPr>
        <w:tabs>
          <w:tab w:val="num" w:pos="2880"/>
        </w:tabs>
        <w:ind w:left="2880" w:hanging="360"/>
      </w:pPr>
      <w:rPr>
        <w:rFonts w:ascii="Wingdings" w:hAnsi="Wingdings" w:hint="default"/>
      </w:rPr>
    </w:lvl>
    <w:lvl w:ilvl="4" w:tplc="55FAAB46" w:tentative="1">
      <w:start w:val="1"/>
      <w:numFmt w:val="bullet"/>
      <w:lvlText w:val=""/>
      <w:lvlJc w:val="left"/>
      <w:pPr>
        <w:tabs>
          <w:tab w:val="num" w:pos="3600"/>
        </w:tabs>
        <w:ind w:left="3600" w:hanging="360"/>
      </w:pPr>
      <w:rPr>
        <w:rFonts w:ascii="Wingdings" w:hAnsi="Wingdings" w:hint="default"/>
      </w:rPr>
    </w:lvl>
    <w:lvl w:ilvl="5" w:tplc="2BEEBBF6" w:tentative="1">
      <w:start w:val="1"/>
      <w:numFmt w:val="bullet"/>
      <w:lvlText w:val=""/>
      <w:lvlJc w:val="left"/>
      <w:pPr>
        <w:tabs>
          <w:tab w:val="num" w:pos="4320"/>
        </w:tabs>
        <w:ind w:left="4320" w:hanging="360"/>
      </w:pPr>
      <w:rPr>
        <w:rFonts w:ascii="Wingdings" w:hAnsi="Wingdings" w:hint="default"/>
      </w:rPr>
    </w:lvl>
    <w:lvl w:ilvl="6" w:tplc="54269A5C" w:tentative="1">
      <w:start w:val="1"/>
      <w:numFmt w:val="bullet"/>
      <w:lvlText w:val=""/>
      <w:lvlJc w:val="left"/>
      <w:pPr>
        <w:tabs>
          <w:tab w:val="num" w:pos="5040"/>
        </w:tabs>
        <w:ind w:left="5040" w:hanging="360"/>
      </w:pPr>
      <w:rPr>
        <w:rFonts w:ascii="Wingdings" w:hAnsi="Wingdings" w:hint="default"/>
      </w:rPr>
    </w:lvl>
    <w:lvl w:ilvl="7" w:tplc="5DD4F69C" w:tentative="1">
      <w:start w:val="1"/>
      <w:numFmt w:val="bullet"/>
      <w:lvlText w:val=""/>
      <w:lvlJc w:val="left"/>
      <w:pPr>
        <w:tabs>
          <w:tab w:val="num" w:pos="5760"/>
        </w:tabs>
        <w:ind w:left="5760" w:hanging="360"/>
      </w:pPr>
      <w:rPr>
        <w:rFonts w:ascii="Wingdings" w:hAnsi="Wingdings" w:hint="default"/>
      </w:rPr>
    </w:lvl>
    <w:lvl w:ilvl="8" w:tplc="84E84F4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DA336A"/>
    <w:multiLevelType w:val="hybridMultilevel"/>
    <w:tmpl w:val="4E7670AE"/>
    <w:lvl w:ilvl="0" w:tplc="308E3C80">
      <w:start w:val="1"/>
      <w:numFmt w:val="bullet"/>
      <w:lvlText w:val="•"/>
      <w:lvlJc w:val="left"/>
      <w:pPr>
        <w:tabs>
          <w:tab w:val="num" w:pos="720"/>
        </w:tabs>
        <w:ind w:left="720" w:hanging="360"/>
      </w:pPr>
      <w:rPr>
        <w:rFonts w:ascii="Arial" w:hAnsi="Arial" w:hint="default"/>
      </w:rPr>
    </w:lvl>
    <w:lvl w:ilvl="1" w:tplc="49B05AEC" w:tentative="1">
      <w:start w:val="1"/>
      <w:numFmt w:val="bullet"/>
      <w:lvlText w:val="•"/>
      <w:lvlJc w:val="left"/>
      <w:pPr>
        <w:tabs>
          <w:tab w:val="num" w:pos="1440"/>
        </w:tabs>
        <w:ind w:left="1440" w:hanging="360"/>
      </w:pPr>
      <w:rPr>
        <w:rFonts w:ascii="Arial" w:hAnsi="Arial" w:hint="default"/>
      </w:rPr>
    </w:lvl>
    <w:lvl w:ilvl="2" w:tplc="7FBCE31C" w:tentative="1">
      <w:start w:val="1"/>
      <w:numFmt w:val="bullet"/>
      <w:lvlText w:val="•"/>
      <w:lvlJc w:val="left"/>
      <w:pPr>
        <w:tabs>
          <w:tab w:val="num" w:pos="2160"/>
        </w:tabs>
        <w:ind w:left="2160" w:hanging="360"/>
      </w:pPr>
      <w:rPr>
        <w:rFonts w:ascii="Arial" w:hAnsi="Arial" w:hint="default"/>
      </w:rPr>
    </w:lvl>
    <w:lvl w:ilvl="3" w:tplc="5E1E06C6" w:tentative="1">
      <w:start w:val="1"/>
      <w:numFmt w:val="bullet"/>
      <w:lvlText w:val="•"/>
      <w:lvlJc w:val="left"/>
      <w:pPr>
        <w:tabs>
          <w:tab w:val="num" w:pos="2880"/>
        </w:tabs>
        <w:ind w:left="2880" w:hanging="360"/>
      </w:pPr>
      <w:rPr>
        <w:rFonts w:ascii="Arial" w:hAnsi="Arial" w:hint="default"/>
      </w:rPr>
    </w:lvl>
    <w:lvl w:ilvl="4" w:tplc="3F7A8B22" w:tentative="1">
      <w:start w:val="1"/>
      <w:numFmt w:val="bullet"/>
      <w:lvlText w:val="•"/>
      <w:lvlJc w:val="left"/>
      <w:pPr>
        <w:tabs>
          <w:tab w:val="num" w:pos="3600"/>
        </w:tabs>
        <w:ind w:left="3600" w:hanging="360"/>
      </w:pPr>
      <w:rPr>
        <w:rFonts w:ascii="Arial" w:hAnsi="Arial" w:hint="default"/>
      </w:rPr>
    </w:lvl>
    <w:lvl w:ilvl="5" w:tplc="204E92B6" w:tentative="1">
      <w:start w:val="1"/>
      <w:numFmt w:val="bullet"/>
      <w:lvlText w:val="•"/>
      <w:lvlJc w:val="left"/>
      <w:pPr>
        <w:tabs>
          <w:tab w:val="num" w:pos="4320"/>
        </w:tabs>
        <w:ind w:left="4320" w:hanging="360"/>
      </w:pPr>
      <w:rPr>
        <w:rFonts w:ascii="Arial" w:hAnsi="Arial" w:hint="default"/>
      </w:rPr>
    </w:lvl>
    <w:lvl w:ilvl="6" w:tplc="E8849B6E" w:tentative="1">
      <w:start w:val="1"/>
      <w:numFmt w:val="bullet"/>
      <w:lvlText w:val="•"/>
      <w:lvlJc w:val="left"/>
      <w:pPr>
        <w:tabs>
          <w:tab w:val="num" w:pos="5040"/>
        </w:tabs>
        <w:ind w:left="5040" w:hanging="360"/>
      </w:pPr>
      <w:rPr>
        <w:rFonts w:ascii="Arial" w:hAnsi="Arial" w:hint="default"/>
      </w:rPr>
    </w:lvl>
    <w:lvl w:ilvl="7" w:tplc="55006780" w:tentative="1">
      <w:start w:val="1"/>
      <w:numFmt w:val="bullet"/>
      <w:lvlText w:val="•"/>
      <w:lvlJc w:val="left"/>
      <w:pPr>
        <w:tabs>
          <w:tab w:val="num" w:pos="5760"/>
        </w:tabs>
        <w:ind w:left="5760" w:hanging="360"/>
      </w:pPr>
      <w:rPr>
        <w:rFonts w:ascii="Arial" w:hAnsi="Arial" w:hint="default"/>
      </w:rPr>
    </w:lvl>
    <w:lvl w:ilvl="8" w:tplc="2C784EC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F2B0C99"/>
    <w:multiLevelType w:val="hybridMultilevel"/>
    <w:tmpl w:val="01F8D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F6E201E"/>
    <w:multiLevelType w:val="hybridMultilevel"/>
    <w:tmpl w:val="8E980682"/>
    <w:lvl w:ilvl="0" w:tplc="E2D2551C">
      <w:start w:val="1"/>
      <w:numFmt w:val="bullet"/>
      <w:lvlText w:val="•"/>
      <w:lvlJc w:val="left"/>
      <w:pPr>
        <w:tabs>
          <w:tab w:val="num" w:pos="720"/>
        </w:tabs>
        <w:ind w:left="720" w:hanging="360"/>
      </w:pPr>
      <w:rPr>
        <w:rFonts w:ascii="Arial" w:hAnsi="Arial" w:hint="default"/>
      </w:rPr>
    </w:lvl>
    <w:lvl w:ilvl="1" w:tplc="6A10416A" w:tentative="1">
      <w:start w:val="1"/>
      <w:numFmt w:val="bullet"/>
      <w:lvlText w:val="•"/>
      <w:lvlJc w:val="left"/>
      <w:pPr>
        <w:tabs>
          <w:tab w:val="num" w:pos="1440"/>
        </w:tabs>
        <w:ind w:left="1440" w:hanging="360"/>
      </w:pPr>
      <w:rPr>
        <w:rFonts w:ascii="Arial" w:hAnsi="Arial" w:hint="default"/>
      </w:rPr>
    </w:lvl>
    <w:lvl w:ilvl="2" w:tplc="E0B63042" w:tentative="1">
      <w:start w:val="1"/>
      <w:numFmt w:val="bullet"/>
      <w:lvlText w:val="•"/>
      <w:lvlJc w:val="left"/>
      <w:pPr>
        <w:tabs>
          <w:tab w:val="num" w:pos="2160"/>
        </w:tabs>
        <w:ind w:left="2160" w:hanging="360"/>
      </w:pPr>
      <w:rPr>
        <w:rFonts w:ascii="Arial" w:hAnsi="Arial" w:hint="default"/>
      </w:rPr>
    </w:lvl>
    <w:lvl w:ilvl="3" w:tplc="CF9661A6" w:tentative="1">
      <w:start w:val="1"/>
      <w:numFmt w:val="bullet"/>
      <w:lvlText w:val="•"/>
      <w:lvlJc w:val="left"/>
      <w:pPr>
        <w:tabs>
          <w:tab w:val="num" w:pos="2880"/>
        </w:tabs>
        <w:ind w:left="2880" w:hanging="360"/>
      </w:pPr>
      <w:rPr>
        <w:rFonts w:ascii="Arial" w:hAnsi="Arial" w:hint="default"/>
      </w:rPr>
    </w:lvl>
    <w:lvl w:ilvl="4" w:tplc="8130A63C" w:tentative="1">
      <w:start w:val="1"/>
      <w:numFmt w:val="bullet"/>
      <w:lvlText w:val="•"/>
      <w:lvlJc w:val="left"/>
      <w:pPr>
        <w:tabs>
          <w:tab w:val="num" w:pos="3600"/>
        </w:tabs>
        <w:ind w:left="3600" w:hanging="360"/>
      </w:pPr>
      <w:rPr>
        <w:rFonts w:ascii="Arial" w:hAnsi="Arial" w:hint="default"/>
      </w:rPr>
    </w:lvl>
    <w:lvl w:ilvl="5" w:tplc="C1C4FD74" w:tentative="1">
      <w:start w:val="1"/>
      <w:numFmt w:val="bullet"/>
      <w:lvlText w:val="•"/>
      <w:lvlJc w:val="left"/>
      <w:pPr>
        <w:tabs>
          <w:tab w:val="num" w:pos="4320"/>
        </w:tabs>
        <w:ind w:left="4320" w:hanging="360"/>
      </w:pPr>
      <w:rPr>
        <w:rFonts w:ascii="Arial" w:hAnsi="Arial" w:hint="default"/>
      </w:rPr>
    </w:lvl>
    <w:lvl w:ilvl="6" w:tplc="ED74FA78" w:tentative="1">
      <w:start w:val="1"/>
      <w:numFmt w:val="bullet"/>
      <w:lvlText w:val="•"/>
      <w:lvlJc w:val="left"/>
      <w:pPr>
        <w:tabs>
          <w:tab w:val="num" w:pos="5040"/>
        </w:tabs>
        <w:ind w:left="5040" w:hanging="360"/>
      </w:pPr>
      <w:rPr>
        <w:rFonts w:ascii="Arial" w:hAnsi="Arial" w:hint="default"/>
      </w:rPr>
    </w:lvl>
    <w:lvl w:ilvl="7" w:tplc="734A6844" w:tentative="1">
      <w:start w:val="1"/>
      <w:numFmt w:val="bullet"/>
      <w:lvlText w:val="•"/>
      <w:lvlJc w:val="left"/>
      <w:pPr>
        <w:tabs>
          <w:tab w:val="num" w:pos="5760"/>
        </w:tabs>
        <w:ind w:left="5760" w:hanging="360"/>
      </w:pPr>
      <w:rPr>
        <w:rFonts w:ascii="Arial" w:hAnsi="Arial" w:hint="default"/>
      </w:rPr>
    </w:lvl>
    <w:lvl w:ilvl="8" w:tplc="7004C16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0CD4AED"/>
    <w:multiLevelType w:val="hybridMultilevel"/>
    <w:tmpl w:val="4B1274F0"/>
    <w:lvl w:ilvl="0" w:tplc="AF76CE04">
      <w:start w:val="1"/>
      <w:numFmt w:val="bullet"/>
      <w:lvlText w:val="•"/>
      <w:lvlJc w:val="left"/>
      <w:pPr>
        <w:tabs>
          <w:tab w:val="num" w:pos="720"/>
        </w:tabs>
        <w:ind w:left="720" w:hanging="360"/>
      </w:pPr>
      <w:rPr>
        <w:rFonts w:ascii="Arial" w:hAnsi="Arial" w:hint="default"/>
      </w:rPr>
    </w:lvl>
    <w:lvl w:ilvl="1" w:tplc="07B88720" w:tentative="1">
      <w:start w:val="1"/>
      <w:numFmt w:val="bullet"/>
      <w:lvlText w:val="•"/>
      <w:lvlJc w:val="left"/>
      <w:pPr>
        <w:tabs>
          <w:tab w:val="num" w:pos="1440"/>
        </w:tabs>
        <w:ind w:left="1440" w:hanging="360"/>
      </w:pPr>
      <w:rPr>
        <w:rFonts w:ascii="Arial" w:hAnsi="Arial" w:hint="default"/>
      </w:rPr>
    </w:lvl>
    <w:lvl w:ilvl="2" w:tplc="4C6E65CE" w:tentative="1">
      <w:start w:val="1"/>
      <w:numFmt w:val="bullet"/>
      <w:lvlText w:val="•"/>
      <w:lvlJc w:val="left"/>
      <w:pPr>
        <w:tabs>
          <w:tab w:val="num" w:pos="2160"/>
        </w:tabs>
        <w:ind w:left="2160" w:hanging="360"/>
      </w:pPr>
      <w:rPr>
        <w:rFonts w:ascii="Arial" w:hAnsi="Arial" w:hint="default"/>
      </w:rPr>
    </w:lvl>
    <w:lvl w:ilvl="3" w:tplc="F11E9F56" w:tentative="1">
      <w:start w:val="1"/>
      <w:numFmt w:val="bullet"/>
      <w:lvlText w:val="•"/>
      <w:lvlJc w:val="left"/>
      <w:pPr>
        <w:tabs>
          <w:tab w:val="num" w:pos="2880"/>
        </w:tabs>
        <w:ind w:left="2880" w:hanging="360"/>
      </w:pPr>
      <w:rPr>
        <w:rFonts w:ascii="Arial" w:hAnsi="Arial" w:hint="default"/>
      </w:rPr>
    </w:lvl>
    <w:lvl w:ilvl="4" w:tplc="243C53CC" w:tentative="1">
      <w:start w:val="1"/>
      <w:numFmt w:val="bullet"/>
      <w:lvlText w:val="•"/>
      <w:lvlJc w:val="left"/>
      <w:pPr>
        <w:tabs>
          <w:tab w:val="num" w:pos="3600"/>
        </w:tabs>
        <w:ind w:left="3600" w:hanging="360"/>
      </w:pPr>
      <w:rPr>
        <w:rFonts w:ascii="Arial" w:hAnsi="Arial" w:hint="default"/>
      </w:rPr>
    </w:lvl>
    <w:lvl w:ilvl="5" w:tplc="4E0C9E8A" w:tentative="1">
      <w:start w:val="1"/>
      <w:numFmt w:val="bullet"/>
      <w:lvlText w:val="•"/>
      <w:lvlJc w:val="left"/>
      <w:pPr>
        <w:tabs>
          <w:tab w:val="num" w:pos="4320"/>
        </w:tabs>
        <w:ind w:left="4320" w:hanging="360"/>
      </w:pPr>
      <w:rPr>
        <w:rFonts w:ascii="Arial" w:hAnsi="Arial" w:hint="default"/>
      </w:rPr>
    </w:lvl>
    <w:lvl w:ilvl="6" w:tplc="B7E0832E" w:tentative="1">
      <w:start w:val="1"/>
      <w:numFmt w:val="bullet"/>
      <w:lvlText w:val="•"/>
      <w:lvlJc w:val="left"/>
      <w:pPr>
        <w:tabs>
          <w:tab w:val="num" w:pos="5040"/>
        </w:tabs>
        <w:ind w:left="5040" w:hanging="360"/>
      </w:pPr>
      <w:rPr>
        <w:rFonts w:ascii="Arial" w:hAnsi="Arial" w:hint="default"/>
      </w:rPr>
    </w:lvl>
    <w:lvl w:ilvl="7" w:tplc="DB283F7E" w:tentative="1">
      <w:start w:val="1"/>
      <w:numFmt w:val="bullet"/>
      <w:lvlText w:val="•"/>
      <w:lvlJc w:val="left"/>
      <w:pPr>
        <w:tabs>
          <w:tab w:val="num" w:pos="5760"/>
        </w:tabs>
        <w:ind w:left="5760" w:hanging="360"/>
      </w:pPr>
      <w:rPr>
        <w:rFonts w:ascii="Arial" w:hAnsi="Arial" w:hint="default"/>
      </w:rPr>
    </w:lvl>
    <w:lvl w:ilvl="8" w:tplc="299E15B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83B3D5F"/>
    <w:multiLevelType w:val="hybridMultilevel"/>
    <w:tmpl w:val="5ED474B2"/>
    <w:lvl w:ilvl="0" w:tplc="5E984E9A">
      <w:start w:val="1"/>
      <w:numFmt w:val="bullet"/>
      <w:lvlText w:val=""/>
      <w:lvlJc w:val="left"/>
      <w:pPr>
        <w:tabs>
          <w:tab w:val="num" w:pos="720"/>
        </w:tabs>
        <w:ind w:left="720" w:hanging="360"/>
      </w:pPr>
      <w:rPr>
        <w:rFonts w:ascii="Wingdings" w:hAnsi="Wingdings" w:hint="default"/>
      </w:rPr>
    </w:lvl>
    <w:lvl w:ilvl="1" w:tplc="D990204A" w:tentative="1">
      <w:start w:val="1"/>
      <w:numFmt w:val="bullet"/>
      <w:lvlText w:val=""/>
      <w:lvlJc w:val="left"/>
      <w:pPr>
        <w:tabs>
          <w:tab w:val="num" w:pos="1440"/>
        </w:tabs>
        <w:ind w:left="1440" w:hanging="360"/>
      </w:pPr>
      <w:rPr>
        <w:rFonts w:ascii="Wingdings" w:hAnsi="Wingdings" w:hint="default"/>
      </w:rPr>
    </w:lvl>
    <w:lvl w:ilvl="2" w:tplc="0E72ABB0" w:tentative="1">
      <w:start w:val="1"/>
      <w:numFmt w:val="bullet"/>
      <w:lvlText w:val=""/>
      <w:lvlJc w:val="left"/>
      <w:pPr>
        <w:tabs>
          <w:tab w:val="num" w:pos="2160"/>
        </w:tabs>
        <w:ind w:left="2160" w:hanging="360"/>
      </w:pPr>
      <w:rPr>
        <w:rFonts w:ascii="Wingdings" w:hAnsi="Wingdings" w:hint="default"/>
      </w:rPr>
    </w:lvl>
    <w:lvl w:ilvl="3" w:tplc="2898D502" w:tentative="1">
      <w:start w:val="1"/>
      <w:numFmt w:val="bullet"/>
      <w:lvlText w:val=""/>
      <w:lvlJc w:val="left"/>
      <w:pPr>
        <w:tabs>
          <w:tab w:val="num" w:pos="2880"/>
        </w:tabs>
        <w:ind w:left="2880" w:hanging="360"/>
      </w:pPr>
      <w:rPr>
        <w:rFonts w:ascii="Wingdings" w:hAnsi="Wingdings" w:hint="default"/>
      </w:rPr>
    </w:lvl>
    <w:lvl w:ilvl="4" w:tplc="4D32D0F4" w:tentative="1">
      <w:start w:val="1"/>
      <w:numFmt w:val="bullet"/>
      <w:lvlText w:val=""/>
      <w:lvlJc w:val="left"/>
      <w:pPr>
        <w:tabs>
          <w:tab w:val="num" w:pos="3600"/>
        </w:tabs>
        <w:ind w:left="3600" w:hanging="360"/>
      </w:pPr>
      <w:rPr>
        <w:rFonts w:ascii="Wingdings" w:hAnsi="Wingdings" w:hint="default"/>
      </w:rPr>
    </w:lvl>
    <w:lvl w:ilvl="5" w:tplc="E1AE676A" w:tentative="1">
      <w:start w:val="1"/>
      <w:numFmt w:val="bullet"/>
      <w:lvlText w:val=""/>
      <w:lvlJc w:val="left"/>
      <w:pPr>
        <w:tabs>
          <w:tab w:val="num" w:pos="4320"/>
        </w:tabs>
        <w:ind w:left="4320" w:hanging="360"/>
      </w:pPr>
      <w:rPr>
        <w:rFonts w:ascii="Wingdings" w:hAnsi="Wingdings" w:hint="default"/>
      </w:rPr>
    </w:lvl>
    <w:lvl w:ilvl="6" w:tplc="AFEEC790" w:tentative="1">
      <w:start w:val="1"/>
      <w:numFmt w:val="bullet"/>
      <w:lvlText w:val=""/>
      <w:lvlJc w:val="left"/>
      <w:pPr>
        <w:tabs>
          <w:tab w:val="num" w:pos="5040"/>
        </w:tabs>
        <w:ind w:left="5040" w:hanging="360"/>
      </w:pPr>
      <w:rPr>
        <w:rFonts w:ascii="Wingdings" w:hAnsi="Wingdings" w:hint="default"/>
      </w:rPr>
    </w:lvl>
    <w:lvl w:ilvl="7" w:tplc="6DC495C4" w:tentative="1">
      <w:start w:val="1"/>
      <w:numFmt w:val="bullet"/>
      <w:lvlText w:val=""/>
      <w:lvlJc w:val="left"/>
      <w:pPr>
        <w:tabs>
          <w:tab w:val="num" w:pos="5760"/>
        </w:tabs>
        <w:ind w:left="5760" w:hanging="360"/>
      </w:pPr>
      <w:rPr>
        <w:rFonts w:ascii="Wingdings" w:hAnsi="Wingdings" w:hint="default"/>
      </w:rPr>
    </w:lvl>
    <w:lvl w:ilvl="8" w:tplc="F02C641E"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9A91BB6"/>
    <w:multiLevelType w:val="multilevel"/>
    <w:tmpl w:val="A36A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D6162F"/>
    <w:multiLevelType w:val="hybridMultilevel"/>
    <w:tmpl w:val="854C5B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EBD6CE2"/>
    <w:multiLevelType w:val="hybridMultilevel"/>
    <w:tmpl w:val="EE1A1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F3555A1"/>
    <w:multiLevelType w:val="hybridMultilevel"/>
    <w:tmpl w:val="ABEE4F4C"/>
    <w:lvl w:ilvl="0" w:tplc="A9B03F2A">
      <w:start w:val="1"/>
      <w:numFmt w:val="bullet"/>
      <w:lvlText w:val="•"/>
      <w:lvlJc w:val="left"/>
      <w:pPr>
        <w:tabs>
          <w:tab w:val="num" w:pos="720"/>
        </w:tabs>
        <w:ind w:left="720" w:hanging="360"/>
      </w:pPr>
      <w:rPr>
        <w:rFonts w:ascii="Arial" w:hAnsi="Arial" w:hint="default"/>
      </w:rPr>
    </w:lvl>
    <w:lvl w:ilvl="1" w:tplc="B1D82024" w:tentative="1">
      <w:start w:val="1"/>
      <w:numFmt w:val="bullet"/>
      <w:lvlText w:val="•"/>
      <w:lvlJc w:val="left"/>
      <w:pPr>
        <w:tabs>
          <w:tab w:val="num" w:pos="1440"/>
        </w:tabs>
        <w:ind w:left="1440" w:hanging="360"/>
      </w:pPr>
      <w:rPr>
        <w:rFonts w:ascii="Arial" w:hAnsi="Arial" w:hint="default"/>
      </w:rPr>
    </w:lvl>
    <w:lvl w:ilvl="2" w:tplc="64208178" w:tentative="1">
      <w:start w:val="1"/>
      <w:numFmt w:val="bullet"/>
      <w:lvlText w:val="•"/>
      <w:lvlJc w:val="left"/>
      <w:pPr>
        <w:tabs>
          <w:tab w:val="num" w:pos="2160"/>
        </w:tabs>
        <w:ind w:left="2160" w:hanging="360"/>
      </w:pPr>
      <w:rPr>
        <w:rFonts w:ascii="Arial" w:hAnsi="Arial" w:hint="default"/>
      </w:rPr>
    </w:lvl>
    <w:lvl w:ilvl="3" w:tplc="69C89446" w:tentative="1">
      <w:start w:val="1"/>
      <w:numFmt w:val="bullet"/>
      <w:lvlText w:val="•"/>
      <w:lvlJc w:val="left"/>
      <w:pPr>
        <w:tabs>
          <w:tab w:val="num" w:pos="2880"/>
        </w:tabs>
        <w:ind w:left="2880" w:hanging="360"/>
      </w:pPr>
      <w:rPr>
        <w:rFonts w:ascii="Arial" w:hAnsi="Arial" w:hint="default"/>
      </w:rPr>
    </w:lvl>
    <w:lvl w:ilvl="4" w:tplc="C6B48BC4" w:tentative="1">
      <w:start w:val="1"/>
      <w:numFmt w:val="bullet"/>
      <w:lvlText w:val="•"/>
      <w:lvlJc w:val="left"/>
      <w:pPr>
        <w:tabs>
          <w:tab w:val="num" w:pos="3600"/>
        </w:tabs>
        <w:ind w:left="3600" w:hanging="360"/>
      </w:pPr>
      <w:rPr>
        <w:rFonts w:ascii="Arial" w:hAnsi="Arial" w:hint="default"/>
      </w:rPr>
    </w:lvl>
    <w:lvl w:ilvl="5" w:tplc="59023922" w:tentative="1">
      <w:start w:val="1"/>
      <w:numFmt w:val="bullet"/>
      <w:lvlText w:val="•"/>
      <w:lvlJc w:val="left"/>
      <w:pPr>
        <w:tabs>
          <w:tab w:val="num" w:pos="4320"/>
        </w:tabs>
        <w:ind w:left="4320" w:hanging="360"/>
      </w:pPr>
      <w:rPr>
        <w:rFonts w:ascii="Arial" w:hAnsi="Arial" w:hint="default"/>
      </w:rPr>
    </w:lvl>
    <w:lvl w:ilvl="6" w:tplc="3E9C3A56" w:tentative="1">
      <w:start w:val="1"/>
      <w:numFmt w:val="bullet"/>
      <w:lvlText w:val="•"/>
      <w:lvlJc w:val="left"/>
      <w:pPr>
        <w:tabs>
          <w:tab w:val="num" w:pos="5040"/>
        </w:tabs>
        <w:ind w:left="5040" w:hanging="360"/>
      </w:pPr>
      <w:rPr>
        <w:rFonts w:ascii="Arial" w:hAnsi="Arial" w:hint="default"/>
      </w:rPr>
    </w:lvl>
    <w:lvl w:ilvl="7" w:tplc="8842F3B8" w:tentative="1">
      <w:start w:val="1"/>
      <w:numFmt w:val="bullet"/>
      <w:lvlText w:val="•"/>
      <w:lvlJc w:val="left"/>
      <w:pPr>
        <w:tabs>
          <w:tab w:val="num" w:pos="5760"/>
        </w:tabs>
        <w:ind w:left="5760" w:hanging="360"/>
      </w:pPr>
      <w:rPr>
        <w:rFonts w:ascii="Arial" w:hAnsi="Arial" w:hint="default"/>
      </w:rPr>
    </w:lvl>
    <w:lvl w:ilvl="8" w:tplc="600AFDEC"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FA946F7"/>
    <w:multiLevelType w:val="hybridMultilevel"/>
    <w:tmpl w:val="5B0C56C4"/>
    <w:lvl w:ilvl="0" w:tplc="340CFA2E">
      <w:start w:val="1"/>
      <w:numFmt w:val="bullet"/>
      <w:lvlText w:val=""/>
      <w:lvlJc w:val="left"/>
      <w:pPr>
        <w:tabs>
          <w:tab w:val="num" w:pos="720"/>
        </w:tabs>
        <w:ind w:left="720" w:hanging="360"/>
      </w:pPr>
      <w:rPr>
        <w:rFonts w:ascii="Wingdings" w:hAnsi="Wingdings" w:hint="default"/>
      </w:rPr>
    </w:lvl>
    <w:lvl w:ilvl="1" w:tplc="59B01B18" w:tentative="1">
      <w:start w:val="1"/>
      <w:numFmt w:val="bullet"/>
      <w:lvlText w:val=""/>
      <w:lvlJc w:val="left"/>
      <w:pPr>
        <w:tabs>
          <w:tab w:val="num" w:pos="1440"/>
        </w:tabs>
        <w:ind w:left="1440" w:hanging="360"/>
      </w:pPr>
      <w:rPr>
        <w:rFonts w:ascii="Wingdings" w:hAnsi="Wingdings" w:hint="default"/>
      </w:rPr>
    </w:lvl>
    <w:lvl w:ilvl="2" w:tplc="EF3C8818" w:tentative="1">
      <w:start w:val="1"/>
      <w:numFmt w:val="bullet"/>
      <w:lvlText w:val=""/>
      <w:lvlJc w:val="left"/>
      <w:pPr>
        <w:tabs>
          <w:tab w:val="num" w:pos="2160"/>
        </w:tabs>
        <w:ind w:left="2160" w:hanging="360"/>
      </w:pPr>
      <w:rPr>
        <w:rFonts w:ascii="Wingdings" w:hAnsi="Wingdings" w:hint="default"/>
      </w:rPr>
    </w:lvl>
    <w:lvl w:ilvl="3" w:tplc="95821B18" w:tentative="1">
      <w:start w:val="1"/>
      <w:numFmt w:val="bullet"/>
      <w:lvlText w:val=""/>
      <w:lvlJc w:val="left"/>
      <w:pPr>
        <w:tabs>
          <w:tab w:val="num" w:pos="2880"/>
        </w:tabs>
        <w:ind w:left="2880" w:hanging="360"/>
      </w:pPr>
      <w:rPr>
        <w:rFonts w:ascii="Wingdings" w:hAnsi="Wingdings" w:hint="default"/>
      </w:rPr>
    </w:lvl>
    <w:lvl w:ilvl="4" w:tplc="D0A83A02" w:tentative="1">
      <w:start w:val="1"/>
      <w:numFmt w:val="bullet"/>
      <w:lvlText w:val=""/>
      <w:lvlJc w:val="left"/>
      <w:pPr>
        <w:tabs>
          <w:tab w:val="num" w:pos="3600"/>
        </w:tabs>
        <w:ind w:left="3600" w:hanging="360"/>
      </w:pPr>
      <w:rPr>
        <w:rFonts w:ascii="Wingdings" w:hAnsi="Wingdings" w:hint="default"/>
      </w:rPr>
    </w:lvl>
    <w:lvl w:ilvl="5" w:tplc="B8A4244C" w:tentative="1">
      <w:start w:val="1"/>
      <w:numFmt w:val="bullet"/>
      <w:lvlText w:val=""/>
      <w:lvlJc w:val="left"/>
      <w:pPr>
        <w:tabs>
          <w:tab w:val="num" w:pos="4320"/>
        </w:tabs>
        <w:ind w:left="4320" w:hanging="360"/>
      </w:pPr>
      <w:rPr>
        <w:rFonts w:ascii="Wingdings" w:hAnsi="Wingdings" w:hint="default"/>
      </w:rPr>
    </w:lvl>
    <w:lvl w:ilvl="6" w:tplc="F780B24A" w:tentative="1">
      <w:start w:val="1"/>
      <w:numFmt w:val="bullet"/>
      <w:lvlText w:val=""/>
      <w:lvlJc w:val="left"/>
      <w:pPr>
        <w:tabs>
          <w:tab w:val="num" w:pos="5040"/>
        </w:tabs>
        <w:ind w:left="5040" w:hanging="360"/>
      </w:pPr>
      <w:rPr>
        <w:rFonts w:ascii="Wingdings" w:hAnsi="Wingdings" w:hint="default"/>
      </w:rPr>
    </w:lvl>
    <w:lvl w:ilvl="7" w:tplc="59BCEF50" w:tentative="1">
      <w:start w:val="1"/>
      <w:numFmt w:val="bullet"/>
      <w:lvlText w:val=""/>
      <w:lvlJc w:val="left"/>
      <w:pPr>
        <w:tabs>
          <w:tab w:val="num" w:pos="5760"/>
        </w:tabs>
        <w:ind w:left="5760" w:hanging="360"/>
      </w:pPr>
      <w:rPr>
        <w:rFonts w:ascii="Wingdings" w:hAnsi="Wingdings" w:hint="default"/>
      </w:rPr>
    </w:lvl>
    <w:lvl w:ilvl="8" w:tplc="67EADF66" w:tentative="1">
      <w:start w:val="1"/>
      <w:numFmt w:val="bullet"/>
      <w:lvlText w:val=""/>
      <w:lvlJc w:val="left"/>
      <w:pPr>
        <w:tabs>
          <w:tab w:val="num" w:pos="6480"/>
        </w:tabs>
        <w:ind w:left="6480" w:hanging="360"/>
      </w:pPr>
      <w:rPr>
        <w:rFonts w:ascii="Wingdings" w:hAnsi="Wingdings" w:hint="default"/>
      </w:rPr>
    </w:lvl>
  </w:abstractNum>
  <w:num w:numId="1" w16cid:durableId="2123381373">
    <w:abstractNumId w:val="1"/>
  </w:num>
  <w:num w:numId="2" w16cid:durableId="207378518">
    <w:abstractNumId w:val="30"/>
  </w:num>
  <w:num w:numId="3" w16cid:durableId="1622959244">
    <w:abstractNumId w:val="5"/>
  </w:num>
  <w:num w:numId="4" w16cid:durableId="1830710149">
    <w:abstractNumId w:val="27"/>
  </w:num>
  <w:num w:numId="5" w16cid:durableId="6491571">
    <w:abstractNumId w:val="14"/>
  </w:num>
  <w:num w:numId="6" w16cid:durableId="1906722806">
    <w:abstractNumId w:val="0"/>
  </w:num>
  <w:num w:numId="7" w16cid:durableId="227495081">
    <w:abstractNumId w:val="20"/>
  </w:num>
  <w:num w:numId="8" w16cid:durableId="1906182019">
    <w:abstractNumId w:val="10"/>
  </w:num>
  <w:num w:numId="9" w16cid:durableId="1467157761">
    <w:abstractNumId w:val="28"/>
  </w:num>
  <w:num w:numId="10" w16cid:durableId="957296911">
    <w:abstractNumId w:val="32"/>
  </w:num>
  <w:num w:numId="11" w16cid:durableId="1743676954">
    <w:abstractNumId w:val="7"/>
  </w:num>
  <w:num w:numId="12" w16cid:durableId="1858158302">
    <w:abstractNumId w:val="37"/>
  </w:num>
  <w:num w:numId="13" w16cid:durableId="1601644658">
    <w:abstractNumId w:val="22"/>
  </w:num>
  <w:num w:numId="14" w16cid:durableId="928393718">
    <w:abstractNumId w:val="25"/>
  </w:num>
  <w:num w:numId="15" w16cid:durableId="1925803085">
    <w:abstractNumId w:val="36"/>
  </w:num>
  <w:num w:numId="16" w16cid:durableId="807935079">
    <w:abstractNumId w:val="21"/>
  </w:num>
  <w:num w:numId="17" w16cid:durableId="1368674603">
    <w:abstractNumId w:val="31"/>
  </w:num>
  <w:num w:numId="18" w16cid:durableId="5452043">
    <w:abstractNumId w:val="9"/>
  </w:num>
  <w:num w:numId="19" w16cid:durableId="1854493569">
    <w:abstractNumId w:val="15"/>
  </w:num>
  <w:num w:numId="20" w16cid:durableId="950207302">
    <w:abstractNumId w:val="17"/>
  </w:num>
  <w:num w:numId="21" w16cid:durableId="834228262">
    <w:abstractNumId w:val="35"/>
  </w:num>
  <w:num w:numId="22" w16cid:durableId="1137603474">
    <w:abstractNumId w:val="13"/>
  </w:num>
  <w:num w:numId="23" w16cid:durableId="1406420481">
    <w:abstractNumId w:val="3"/>
  </w:num>
  <w:num w:numId="24" w16cid:durableId="1953979480">
    <w:abstractNumId w:val="33"/>
  </w:num>
  <w:num w:numId="25" w16cid:durableId="2111732095">
    <w:abstractNumId w:val="12"/>
  </w:num>
  <w:num w:numId="26" w16cid:durableId="1644651298">
    <w:abstractNumId w:val="23"/>
  </w:num>
  <w:num w:numId="27" w16cid:durableId="731387957">
    <w:abstractNumId w:val="16"/>
  </w:num>
  <w:num w:numId="28" w16cid:durableId="245845369">
    <w:abstractNumId w:val="24"/>
  </w:num>
  <w:num w:numId="29" w16cid:durableId="1140420511">
    <w:abstractNumId w:val="2"/>
  </w:num>
  <w:num w:numId="30" w16cid:durableId="1112359595">
    <w:abstractNumId w:val="29"/>
  </w:num>
  <w:num w:numId="31" w16cid:durableId="1308851327">
    <w:abstractNumId w:val="26"/>
  </w:num>
  <w:num w:numId="32" w16cid:durableId="665280855">
    <w:abstractNumId w:val="11"/>
  </w:num>
  <w:num w:numId="33" w16cid:durableId="2096826486">
    <w:abstractNumId w:val="18"/>
  </w:num>
  <w:num w:numId="34" w16cid:durableId="1238399404">
    <w:abstractNumId w:val="4"/>
  </w:num>
  <w:num w:numId="35" w16cid:durableId="257716114">
    <w:abstractNumId w:val="6"/>
  </w:num>
  <w:num w:numId="36" w16cid:durableId="311445063">
    <w:abstractNumId w:val="19"/>
  </w:num>
  <w:num w:numId="37" w16cid:durableId="752626901">
    <w:abstractNumId w:val="8"/>
  </w:num>
  <w:num w:numId="38" w16cid:durableId="182832410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415"/>
    <w:rsid w:val="00000531"/>
    <w:rsid w:val="000307C9"/>
    <w:rsid w:val="0008585F"/>
    <w:rsid w:val="000A1E64"/>
    <w:rsid w:val="000A60AC"/>
    <w:rsid w:val="000E6E35"/>
    <w:rsid w:val="000F1DC2"/>
    <w:rsid w:val="000F68E7"/>
    <w:rsid w:val="00113914"/>
    <w:rsid w:val="0015139E"/>
    <w:rsid w:val="00187644"/>
    <w:rsid w:val="0019629E"/>
    <w:rsid w:val="001A6B64"/>
    <w:rsid w:val="001B1239"/>
    <w:rsid w:val="001D0165"/>
    <w:rsid w:val="001D1C0D"/>
    <w:rsid w:val="001E2B9E"/>
    <w:rsid w:val="001F51B7"/>
    <w:rsid w:val="00222DD7"/>
    <w:rsid w:val="002257C1"/>
    <w:rsid w:val="00257E6C"/>
    <w:rsid w:val="002A1CAC"/>
    <w:rsid w:val="00301D5D"/>
    <w:rsid w:val="003410F3"/>
    <w:rsid w:val="003A4D3E"/>
    <w:rsid w:val="003C4908"/>
    <w:rsid w:val="0041416F"/>
    <w:rsid w:val="0042676E"/>
    <w:rsid w:val="00431E00"/>
    <w:rsid w:val="00432327"/>
    <w:rsid w:val="004505F7"/>
    <w:rsid w:val="00523777"/>
    <w:rsid w:val="005240D6"/>
    <w:rsid w:val="00540B3B"/>
    <w:rsid w:val="005465C2"/>
    <w:rsid w:val="005830EC"/>
    <w:rsid w:val="00585693"/>
    <w:rsid w:val="00592415"/>
    <w:rsid w:val="005E0CB0"/>
    <w:rsid w:val="005E4C0F"/>
    <w:rsid w:val="005E7E8B"/>
    <w:rsid w:val="006373A1"/>
    <w:rsid w:val="006516AE"/>
    <w:rsid w:val="006912B2"/>
    <w:rsid w:val="006C2E50"/>
    <w:rsid w:val="00703E4C"/>
    <w:rsid w:val="007172B9"/>
    <w:rsid w:val="00737CC1"/>
    <w:rsid w:val="00744B55"/>
    <w:rsid w:val="0075363D"/>
    <w:rsid w:val="00773B5D"/>
    <w:rsid w:val="007A77BB"/>
    <w:rsid w:val="007B4BB6"/>
    <w:rsid w:val="00853A8F"/>
    <w:rsid w:val="00870B70"/>
    <w:rsid w:val="00874944"/>
    <w:rsid w:val="008B0449"/>
    <w:rsid w:val="008F58D1"/>
    <w:rsid w:val="00924219"/>
    <w:rsid w:val="00927FE4"/>
    <w:rsid w:val="00997694"/>
    <w:rsid w:val="009B389B"/>
    <w:rsid w:val="00A17E58"/>
    <w:rsid w:val="00A562A8"/>
    <w:rsid w:val="00AF2BEB"/>
    <w:rsid w:val="00B201E8"/>
    <w:rsid w:val="00B278FB"/>
    <w:rsid w:val="00B37835"/>
    <w:rsid w:val="00B4557B"/>
    <w:rsid w:val="00C11008"/>
    <w:rsid w:val="00C727A9"/>
    <w:rsid w:val="00C746BB"/>
    <w:rsid w:val="00C929F6"/>
    <w:rsid w:val="00CC6E07"/>
    <w:rsid w:val="00CD2F50"/>
    <w:rsid w:val="00D14087"/>
    <w:rsid w:val="00D22F4E"/>
    <w:rsid w:val="00D32114"/>
    <w:rsid w:val="00D554C3"/>
    <w:rsid w:val="00DA5FEB"/>
    <w:rsid w:val="00DB3528"/>
    <w:rsid w:val="00DB5376"/>
    <w:rsid w:val="00DC3A01"/>
    <w:rsid w:val="00E47D53"/>
    <w:rsid w:val="00E5640B"/>
    <w:rsid w:val="00E67F4E"/>
    <w:rsid w:val="00E76CA5"/>
    <w:rsid w:val="00EE2098"/>
    <w:rsid w:val="00EF3609"/>
    <w:rsid w:val="00F1312C"/>
    <w:rsid w:val="00F25A3A"/>
    <w:rsid w:val="00F56D7E"/>
    <w:rsid w:val="00F91A83"/>
    <w:rsid w:val="00FE0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1D80C"/>
  <w15:chartTrackingRefBased/>
  <w15:docId w15:val="{8648707B-59F2-422D-85A8-72EADAF2C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40B"/>
  </w:style>
  <w:style w:type="paragraph" w:styleId="Heading1">
    <w:name w:val="heading 1"/>
    <w:basedOn w:val="Normal"/>
    <w:next w:val="Normal"/>
    <w:link w:val="Heading1Char"/>
    <w:uiPriority w:val="9"/>
    <w:qFormat/>
    <w:rsid w:val="005924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24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24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24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24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2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4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24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24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24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24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2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415"/>
    <w:rPr>
      <w:rFonts w:eastAsiaTheme="majorEastAsia" w:cstheme="majorBidi"/>
      <w:color w:val="272727" w:themeColor="text1" w:themeTint="D8"/>
    </w:rPr>
  </w:style>
  <w:style w:type="paragraph" w:styleId="Title">
    <w:name w:val="Title"/>
    <w:basedOn w:val="Normal"/>
    <w:next w:val="Normal"/>
    <w:link w:val="TitleChar"/>
    <w:uiPriority w:val="10"/>
    <w:qFormat/>
    <w:rsid w:val="00592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415"/>
    <w:pPr>
      <w:spacing w:before="160"/>
      <w:jc w:val="center"/>
    </w:pPr>
    <w:rPr>
      <w:i/>
      <w:iCs/>
      <w:color w:val="404040" w:themeColor="text1" w:themeTint="BF"/>
    </w:rPr>
  </w:style>
  <w:style w:type="character" w:customStyle="1" w:styleId="QuoteChar">
    <w:name w:val="Quote Char"/>
    <w:basedOn w:val="DefaultParagraphFont"/>
    <w:link w:val="Quote"/>
    <w:uiPriority w:val="29"/>
    <w:rsid w:val="00592415"/>
    <w:rPr>
      <w:i/>
      <w:iCs/>
      <w:color w:val="404040" w:themeColor="text1" w:themeTint="BF"/>
    </w:rPr>
  </w:style>
  <w:style w:type="paragraph" w:styleId="ListParagraph">
    <w:name w:val="List Paragraph"/>
    <w:basedOn w:val="Normal"/>
    <w:uiPriority w:val="34"/>
    <w:qFormat/>
    <w:rsid w:val="00592415"/>
    <w:pPr>
      <w:ind w:left="720"/>
      <w:contextualSpacing/>
    </w:pPr>
  </w:style>
  <w:style w:type="character" w:styleId="IntenseEmphasis">
    <w:name w:val="Intense Emphasis"/>
    <w:basedOn w:val="DefaultParagraphFont"/>
    <w:uiPriority w:val="21"/>
    <w:qFormat/>
    <w:rsid w:val="00592415"/>
    <w:rPr>
      <w:i/>
      <w:iCs/>
      <w:color w:val="2F5496" w:themeColor="accent1" w:themeShade="BF"/>
    </w:rPr>
  </w:style>
  <w:style w:type="paragraph" w:styleId="IntenseQuote">
    <w:name w:val="Intense Quote"/>
    <w:basedOn w:val="Normal"/>
    <w:next w:val="Normal"/>
    <w:link w:val="IntenseQuoteChar"/>
    <w:uiPriority w:val="30"/>
    <w:qFormat/>
    <w:rsid w:val="005924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415"/>
    <w:rPr>
      <w:i/>
      <w:iCs/>
      <w:color w:val="2F5496" w:themeColor="accent1" w:themeShade="BF"/>
    </w:rPr>
  </w:style>
  <w:style w:type="character" w:styleId="IntenseReference">
    <w:name w:val="Intense Reference"/>
    <w:basedOn w:val="DefaultParagraphFont"/>
    <w:uiPriority w:val="32"/>
    <w:qFormat/>
    <w:rsid w:val="00592415"/>
    <w:rPr>
      <w:b/>
      <w:bCs/>
      <w:smallCaps/>
      <w:color w:val="2F5496" w:themeColor="accent1" w:themeShade="BF"/>
      <w:spacing w:val="5"/>
    </w:rPr>
  </w:style>
  <w:style w:type="table" w:styleId="TableGrid">
    <w:name w:val="Table Grid"/>
    <w:basedOn w:val="TableNormal"/>
    <w:uiPriority w:val="39"/>
    <w:rsid w:val="00257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A77B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A77BB"/>
    <w:rPr>
      <w:b/>
      <w:bCs/>
    </w:rPr>
  </w:style>
  <w:style w:type="character" w:styleId="HTMLCode">
    <w:name w:val="HTML Code"/>
    <w:basedOn w:val="DefaultParagraphFont"/>
    <w:uiPriority w:val="99"/>
    <w:semiHidden/>
    <w:unhideWhenUsed/>
    <w:rsid w:val="00DA5F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7E0543-4000-4925-8EAF-9852E2BAA9B3}">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3053</TotalTime>
  <Pages>20</Pages>
  <Words>2647</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RAMESH K K</dc:creator>
  <cp:keywords/>
  <dc:description/>
  <cp:lastModifiedBy>RITHIKA RAMESH K K</cp:lastModifiedBy>
  <cp:revision>18</cp:revision>
  <dcterms:created xsi:type="dcterms:W3CDTF">2026-05-10T12:41:00Z</dcterms:created>
  <dcterms:modified xsi:type="dcterms:W3CDTF">2026-07-07T12:00:00Z</dcterms:modified>
</cp:coreProperties>
</file>