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Pr="001A3B9D" w:rsidRDefault="00592415">
      <w:pPr>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t>Safe Flame: Behavior Aware LPG Safety and Consumption Prediction System</w:t>
      </w:r>
    </w:p>
    <w:p w14:paraId="20DC6C04" w14:textId="63EC17B6" w:rsidR="00F56D7E" w:rsidRPr="001A3B9D" w:rsidRDefault="00F56D7E">
      <w:pPr>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t>Introduction</w:t>
      </w:r>
    </w:p>
    <w:p w14:paraId="44941B68" w14:textId="71B3BE2D" w:rsidR="00592415" w:rsidRPr="001A3B9D" w:rsidRDefault="00592415" w:rsidP="00592415">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592415">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Common Features of Existing Systems</w:t>
      </w:r>
    </w:p>
    <w:p w14:paraId="75763528" w14:textId="243BAA22" w:rsidR="00CD2F50" w:rsidRPr="001A3B9D" w:rsidRDefault="00CD2F50" w:rsidP="00CD2F50">
      <w:pPr>
        <w:pStyle w:val="ListParagraph"/>
        <w:numPr>
          <w:ilvl w:val="0"/>
          <w:numId w:val="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CD2F50">
      <w:pPr>
        <w:pStyle w:val="ListParagraph"/>
        <w:numPr>
          <w:ilvl w:val="0"/>
          <w:numId w:val="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CD2F50">
      <w:pPr>
        <w:pStyle w:val="ListParagraph"/>
        <w:numPr>
          <w:ilvl w:val="0"/>
          <w:numId w:val="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CD2F50">
      <w:pPr>
        <w:pStyle w:val="ListParagraph"/>
        <w:numPr>
          <w:ilvl w:val="0"/>
          <w:numId w:val="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CD2F50">
      <w:pPr>
        <w:pStyle w:val="ListParagraph"/>
        <w:numPr>
          <w:ilvl w:val="0"/>
          <w:numId w:val="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CD2F50">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1A3B9D" w:rsidRDefault="00CD2F50" w:rsidP="00CD2F50">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Limitations of Existing System</w:t>
      </w:r>
    </w:p>
    <w:p w14:paraId="55C7B019" w14:textId="77777777" w:rsidR="00CD2F50" w:rsidRPr="001A3B9D" w:rsidRDefault="00CD2F50" w:rsidP="00CD2F50">
      <w:pPr>
        <w:numPr>
          <w:ilvl w:val="0"/>
          <w:numId w:val="2"/>
        </w:numPr>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CD2F50">
      <w:pPr>
        <w:numPr>
          <w:ilvl w:val="0"/>
          <w:numId w:val="2"/>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CD2F50">
      <w:pPr>
        <w:numPr>
          <w:ilvl w:val="0"/>
          <w:numId w:val="2"/>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F56D7E">
      <w:pPr>
        <w:numPr>
          <w:ilvl w:val="0"/>
          <w:numId w:val="3"/>
        </w:numPr>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F56D7E">
      <w:pPr>
        <w:numPr>
          <w:ilvl w:val="0"/>
          <w:numId w:val="3"/>
        </w:numPr>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F56D7E">
      <w:pPr>
        <w:numPr>
          <w:ilvl w:val="0"/>
          <w:numId w:val="4"/>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F56D7E">
      <w:pPr>
        <w:numPr>
          <w:ilvl w:val="0"/>
          <w:numId w:val="4"/>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F56D7E">
      <w:pPr>
        <w:numPr>
          <w:ilvl w:val="0"/>
          <w:numId w:val="4"/>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044E37BA" w14:textId="1B21CF30" w:rsidR="00F56D7E" w:rsidRPr="001A3B9D" w:rsidRDefault="00F56D7E" w:rsidP="00F56D7E">
      <w:pPr>
        <w:ind w:left="360"/>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Key Enhancement of Proposed System</w:t>
      </w:r>
    </w:p>
    <w:p w14:paraId="71F6E9C3" w14:textId="2359CB4F" w:rsidR="00F56D7E" w:rsidRPr="001A3B9D" w:rsidRDefault="00F56D7E" w:rsidP="00F56D7E">
      <w:pPr>
        <w:numPr>
          <w:ilvl w:val="0"/>
          <w:numId w:val="5"/>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F56D7E">
      <w:pPr>
        <w:numPr>
          <w:ilvl w:val="0"/>
          <w:numId w:val="5"/>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F56D7E">
      <w:pPr>
        <w:numPr>
          <w:ilvl w:val="0"/>
          <w:numId w:val="6"/>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F56D7E">
      <w:pPr>
        <w:numPr>
          <w:ilvl w:val="0"/>
          <w:numId w:val="6"/>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F56D7E">
      <w:pPr>
        <w:numPr>
          <w:ilvl w:val="0"/>
          <w:numId w:val="6"/>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F56D7E">
      <w:pPr>
        <w:numPr>
          <w:ilvl w:val="0"/>
          <w:numId w:val="7"/>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F56D7E">
      <w:pPr>
        <w:numPr>
          <w:ilvl w:val="0"/>
          <w:numId w:val="8"/>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F56D7E">
      <w:pPr>
        <w:numPr>
          <w:ilvl w:val="0"/>
          <w:numId w:val="8"/>
        </w:numPr>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F56D7E">
      <w:pPr>
        <w:numPr>
          <w:ilvl w:val="0"/>
          <w:numId w:val="9"/>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F56D7E">
      <w:pPr>
        <w:numPr>
          <w:ilvl w:val="0"/>
          <w:numId w:val="10"/>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F56D7E">
      <w:pPr>
        <w:numPr>
          <w:ilvl w:val="0"/>
          <w:numId w:val="10"/>
        </w:num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F56D7E">
      <w:pPr>
        <w:numPr>
          <w:ilvl w:val="0"/>
          <w:numId w:val="10"/>
        </w:numPr>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F56D7E">
      <w:pPr>
        <w:numPr>
          <w:ilvl w:val="0"/>
          <w:numId w:val="11"/>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F56D7E">
      <w:pPr>
        <w:numPr>
          <w:ilvl w:val="0"/>
          <w:numId w:val="12"/>
        </w:numPr>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F56D7E">
      <w:pPr>
        <w:numPr>
          <w:ilvl w:val="0"/>
          <w:numId w:val="12"/>
        </w:numPr>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F56D7E">
      <w:pPr>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F56D7E">
      <w:pPr>
        <w:ind w:left="360"/>
        <w:jc w:val="both"/>
        <w:rPr>
          <w:rFonts w:ascii="Times New Roman" w:hAnsi="Times New Roman" w:cs="Times New Roman"/>
          <w:sz w:val="24"/>
          <w:szCs w:val="24"/>
        </w:rPr>
      </w:pPr>
    </w:p>
    <w:p w14:paraId="67A2BAF4" w14:textId="4D57F8AE" w:rsidR="00CD2F50" w:rsidRPr="001A3B9D" w:rsidRDefault="00F56D7E" w:rsidP="00CD2F50">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Algorithm</w:t>
      </w:r>
    </w:p>
    <w:p w14:paraId="1E6FBDA8" w14:textId="77777777" w:rsidR="00F56D7E" w:rsidRPr="001A3B9D" w:rsidRDefault="00F56D7E" w:rsidP="00F56D7E">
      <w:pPr>
        <w:numPr>
          <w:ilvl w:val="0"/>
          <w:numId w:val="13"/>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F56D7E">
      <w:pPr>
        <w:numPr>
          <w:ilvl w:val="0"/>
          <w:numId w:val="14"/>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F56D7E">
      <w:pPr>
        <w:numPr>
          <w:ilvl w:val="0"/>
          <w:numId w:val="15"/>
        </w:numPr>
        <w:jc w:val="both"/>
        <w:rPr>
          <w:rFonts w:ascii="Times New Roman" w:hAnsi="Times New Roman" w:cs="Times New Roman"/>
          <w:sz w:val="24"/>
          <w:szCs w:val="24"/>
        </w:rPr>
      </w:pPr>
      <w:r w:rsidRPr="001A3B9D">
        <w:rPr>
          <w:rFonts w:ascii="Times New Roman" w:hAnsi="Times New Roman" w:cs="Times New Roman"/>
          <w:b/>
          <w:bCs/>
          <w:sz w:val="24"/>
          <w:szCs w:val="24"/>
          <w:lang w:val="en-US"/>
        </w:rPr>
        <w:t>Classification</w:t>
      </w:r>
    </w:p>
    <w:p w14:paraId="3286107F"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F56D7E">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F56D7E">
      <w:pPr>
        <w:numPr>
          <w:ilvl w:val="0"/>
          <w:numId w:val="16"/>
        </w:numPr>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F56D7E">
      <w:pPr>
        <w:numPr>
          <w:ilvl w:val="0"/>
          <w:numId w:val="17"/>
        </w:numPr>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F56D7E">
      <w:pPr>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F56D7E">
      <w:pPr>
        <w:jc w:val="both"/>
        <w:rPr>
          <w:rFonts w:ascii="Times New Roman" w:hAnsi="Times New Roman" w:cs="Times New Roman"/>
          <w:sz w:val="24"/>
          <w:szCs w:val="24"/>
        </w:rPr>
      </w:pPr>
    </w:p>
    <w:p w14:paraId="468E9F6E" w14:textId="77777777" w:rsidR="00DB3528" w:rsidRPr="001A3B9D" w:rsidRDefault="00F56D7E" w:rsidP="00CD2F50">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3187ECA7" w:rsidR="00523777" w:rsidRPr="001A3B9D" w:rsidRDefault="00523777" w:rsidP="00CD2F50">
      <w:pPr>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System Level Block Diagram</w:t>
      </w:r>
    </w:p>
    <w:p w14:paraId="120CC95E" w14:textId="29872BC9" w:rsidR="00523777" w:rsidRPr="001A3B9D" w:rsidRDefault="00523777" w:rsidP="00CD2F50">
      <w:pPr>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Pr="001A3B9D" w:rsidRDefault="00DB3528" w:rsidP="00CD2F50">
      <w:pPr>
        <w:jc w:val="both"/>
        <w:rPr>
          <w:rFonts w:ascii="Times New Roman" w:hAnsi="Times New Roman" w:cs="Times New Roman"/>
          <w:b/>
          <w:bCs/>
          <w:sz w:val="24"/>
          <w:szCs w:val="24"/>
          <w:lang w:val="en-US"/>
        </w:rPr>
      </w:pPr>
    </w:p>
    <w:p w14:paraId="1F7B3239" w14:textId="77777777" w:rsidR="00DB3528" w:rsidRPr="001A3B9D" w:rsidRDefault="00DB3528" w:rsidP="00CD2F50">
      <w:pPr>
        <w:jc w:val="both"/>
        <w:rPr>
          <w:rFonts w:ascii="Times New Roman" w:hAnsi="Times New Roman" w:cs="Times New Roman"/>
          <w:b/>
          <w:bCs/>
          <w:sz w:val="24"/>
          <w:szCs w:val="24"/>
          <w:lang w:val="en-US"/>
        </w:rPr>
      </w:pPr>
    </w:p>
    <w:p w14:paraId="17CD68C3" w14:textId="427D4298" w:rsidR="00DB3528" w:rsidRPr="001A3B9D" w:rsidRDefault="00DB3528" w:rsidP="00CD2F50">
      <w:pPr>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CD2F50">
      <w:pPr>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Pr="001A3B9D" w:rsidRDefault="00DB3528" w:rsidP="00CD2F50">
      <w:pPr>
        <w:jc w:val="both"/>
        <w:rPr>
          <w:rFonts w:ascii="Times New Roman" w:hAnsi="Times New Roman" w:cs="Times New Roman"/>
          <w:b/>
          <w:bCs/>
          <w:sz w:val="24"/>
          <w:szCs w:val="24"/>
          <w:lang w:val="en-US"/>
        </w:rPr>
      </w:pPr>
    </w:p>
    <w:p w14:paraId="7790FBB9" w14:textId="77777777" w:rsidR="00DB3528" w:rsidRPr="001A3B9D" w:rsidRDefault="00DB3528" w:rsidP="00CD2F50">
      <w:pPr>
        <w:jc w:val="both"/>
        <w:rPr>
          <w:rFonts w:ascii="Times New Roman" w:hAnsi="Times New Roman" w:cs="Times New Roman"/>
          <w:b/>
          <w:bCs/>
          <w:sz w:val="24"/>
          <w:szCs w:val="24"/>
          <w:lang w:val="en-US"/>
        </w:rPr>
      </w:pPr>
    </w:p>
    <w:p w14:paraId="7BF0D7A0" w14:textId="355B3134" w:rsidR="00523777" w:rsidRPr="001A3B9D" w:rsidRDefault="00523777" w:rsidP="00CD2F50">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Components Required</w:t>
      </w:r>
    </w:p>
    <w:p w14:paraId="470678C8" w14:textId="374F61B2" w:rsidR="00523777" w:rsidRPr="001A3B9D" w:rsidRDefault="00523777" w:rsidP="00523777">
      <w:pPr>
        <w:pStyle w:val="ListParagraph"/>
        <w:numPr>
          <w:ilvl w:val="0"/>
          <w:numId w:val="19"/>
        </w:numPr>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50 kg load cell with HX711 amplifier</w:t>
      </w:r>
    </w:p>
    <w:p w14:paraId="394AEBD6" w14:textId="4DA8B9FB" w:rsidR="00523777" w:rsidRPr="001A3B9D" w:rsidRDefault="00523777" w:rsidP="00523777">
      <w:pPr>
        <w:pStyle w:val="ListParagraph"/>
        <w:numPr>
          <w:ilvl w:val="0"/>
          <w:numId w:val="19"/>
        </w:numPr>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523777">
      <w:pPr>
        <w:pStyle w:val="ListParagraph"/>
        <w:numPr>
          <w:ilvl w:val="0"/>
          <w:numId w:val="19"/>
        </w:numPr>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523777">
      <w:pPr>
        <w:pStyle w:val="ListParagraph"/>
        <w:numPr>
          <w:ilvl w:val="0"/>
          <w:numId w:val="19"/>
        </w:numPr>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1A3B9D" w:rsidRDefault="00523777" w:rsidP="00523777">
      <w:pPr>
        <w:pStyle w:val="ListParagraph"/>
        <w:numPr>
          <w:ilvl w:val="0"/>
          <w:numId w:val="19"/>
        </w:numPr>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177B079B" w14:textId="67A8E29F" w:rsidR="00523777" w:rsidRPr="001A3B9D" w:rsidRDefault="00523777"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523777">
      <w:pPr>
        <w:jc w:val="both"/>
        <w:rPr>
          <w:rFonts w:ascii="Times New Roman" w:hAnsi="Times New Roman" w:cs="Times New Roman"/>
          <w:sz w:val="24"/>
          <w:szCs w:val="24"/>
          <w:lang w:val="en-US"/>
        </w:rPr>
      </w:pPr>
    </w:p>
    <w:p w14:paraId="4CFC39C4" w14:textId="76500B98" w:rsidR="00432327" w:rsidRPr="001A3B9D" w:rsidRDefault="00432327"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523777">
      <w:pPr>
        <w:jc w:val="both"/>
        <w:rPr>
          <w:rFonts w:ascii="Times New Roman" w:hAnsi="Times New Roman" w:cs="Times New Roman"/>
          <w:sz w:val="24"/>
          <w:szCs w:val="24"/>
          <w:lang w:val="en-US"/>
        </w:rPr>
      </w:pPr>
    </w:p>
    <w:p w14:paraId="3C51E869" w14:textId="17DF3E91" w:rsidR="00924219" w:rsidRPr="001A3B9D" w:rsidRDefault="00924219"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Pr="001A3B9D" w:rsidRDefault="002A1CAC"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rsidRPr="001A3B9D" w14:paraId="6ED0F01C" w14:textId="77777777" w:rsidTr="00C746BB">
        <w:tc>
          <w:tcPr>
            <w:tcW w:w="2254" w:type="dxa"/>
          </w:tcPr>
          <w:p w14:paraId="5B849332" w14:textId="5D48EA53" w:rsidR="00257E6C" w:rsidRPr="001A3B9D" w:rsidRDefault="00257E6C"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 xml:space="preserve">Peripheral </w:t>
            </w:r>
          </w:p>
        </w:tc>
        <w:tc>
          <w:tcPr>
            <w:tcW w:w="2254" w:type="dxa"/>
          </w:tcPr>
          <w:p w14:paraId="080FD735" w14:textId="3C668475" w:rsidR="00257E6C" w:rsidRPr="001A3B9D" w:rsidRDefault="00257E6C"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STM32 Pin</w:t>
            </w:r>
          </w:p>
        </w:tc>
        <w:tc>
          <w:tcPr>
            <w:tcW w:w="2254" w:type="dxa"/>
          </w:tcPr>
          <w:p w14:paraId="62BFD143" w14:textId="02CF5D7E" w:rsidR="00257E6C" w:rsidRPr="001A3B9D" w:rsidRDefault="00257E6C"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Connector</w:t>
            </w:r>
          </w:p>
        </w:tc>
        <w:tc>
          <w:tcPr>
            <w:tcW w:w="2872" w:type="dxa"/>
          </w:tcPr>
          <w:p w14:paraId="73CBDC57" w14:textId="0BD963A5" w:rsidR="00257E6C" w:rsidRPr="001A3B9D" w:rsidRDefault="00257E6C"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Function</w:t>
            </w:r>
          </w:p>
        </w:tc>
      </w:tr>
      <w:tr w:rsidR="00257E6C" w:rsidRPr="001A3B9D" w14:paraId="1696D454" w14:textId="77777777" w:rsidTr="00C746BB">
        <w:tc>
          <w:tcPr>
            <w:tcW w:w="2254" w:type="dxa"/>
          </w:tcPr>
          <w:p w14:paraId="609861C6" w14:textId="5CD911C5" w:rsidR="00257E6C" w:rsidRPr="001A3B9D" w:rsidRDefault="00C746B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54" w:type="dxa"/>
          </w:tcPr>
          <w:p w14:paraId="50EBCFA8" w14:textId="2677CEE6" w:rsidR="00257E6C" w:rsidRPr="001A3B9D" w:rsidRDefault="00C746B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254" w:type="dxa"/>
          </w:tcPr>
          <w:p w14:paraId="018A3B00" w14:textId="48C56CCF" w:rsidR="00257E6C" w:rsidRPr="001A3B9D" w:rsidRDefault="00C746B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2F060FBF" w14:textId="11F1495B" w:rsidR="00257E6C" w:rsidRPr="001A3B9D" w:rsidRDefault="00C746B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C746BB">
        <w:tc>
          <w:tcPr>
            <w:tcW w:w="2254" w:type="dxa"/>
          </w:tcPr>
          <w:p w14:paraId="335C5380" w14:textId="79E82629"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54" w:type="dxa"/>
          </w:tcPr>
          <w:p w14:paraId="77FC2170" w14:textId="523D0359"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254" w:type="dxa"/>
          </w:tcPr>
          <w:p w14:paraId="1E9BB645" w14:textId="16788D13"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56AC3893" w14:textId="5AA96403"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C746BB">
        <w:tc>
          <w:tcPr>
            <w:tcW w:w="2254" w:type="dxa"/>
          </w:tcPr>
          <w:p w14:paraId="2280859D" w14:textId="3A19A2F8"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54" w:type="dxa"/>
          </w:tcPr>
          <w:p w14:paraId="3792A9B5" w14:textId="1C4A6660"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254" w:type="dxa"/>
          </w:tcPr>
          <w:p w14:paraId="10855E26" w14:textId="174E8025"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872" w:type="dxa"/>
          </w:tcPr>
          <w:p w14:paraId="67797FAA" w14:textId="57F0C539" w:rsidR="00C746BB" w:rsidRPr="001A3B9D" w:rsidRDefault="00C746BB" w:rsidP="00C746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C746BB">
        <w:tc>
          <w:tcPr>
            <w:tcW w:w="2254" w:type="dxa"/>
            <w:vMerge w:val="restart"/>
          </w:tcPr>
          <w:p w14:paraId="5E2CF35A" w14:textId="6A362C3B"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54" w:type="dxa"/>
          </w:tcPr>
          <w:p w14:paraId="7D80A493" w14:textId="69D08F90"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254" w:type="dxa"/>
          </w:tcPr>
          <w:p w14:paraId="4B369649" w14:textId="7592BE5B"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0830442B" w14:textId="07F58D20"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C746BB">
        <w:tc>
          <w:tcPr>
            <w:tcW w:w="2254" w:type="dxa"/>
            <w:vMerge/>
          </w:tcPr>
          <w:p w14:paraId="12661F3C" w14:textId="77777777" w:rsidR="00E20B21" w:rsidRPr="001A3B9D" w:rsidRDefault="00E20B21" w:rsidP="00927FE4">
            <w:pPr>
              <w:jc w:val="both"/>
              <w:rPr>
                <w:rFonts w:ascii="Times New Roman" w:hAnsi="Times New Roman" w:cs="Times New Roman"/>
                <w:sz w:val="24"/>
                <w:szCs w:val="24"/>
                <w:lang w:val="en-US"/>
              </w:rPr>
            </w:pPr>
          </w:p>
        </w:tc>
        <w:tc>
          <w:tcPr>
            <w:tcW w:w="2254" w:type="dxa"/>
          </w:tcPr>
          <w:p w14:paraId="72C8FA0A" w14:textId="7E3FA1ED"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254" w:type="dxa"/>
          </w:tcPr>
          <w:p w14:paraId="232D4925" w14:textId="7DC7EC81"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1B5BDF7E" w14:textId="69FCBED5"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C746BB">
        <w:tc>
          <w:tcPr>
            <w:tcW w:w="2254" w:type="dxa"/>
          </w:tcPr>
          <w:p w14:paraId="73B0BEB7" w14:textId="69C3231C" w:rsidR="00927FE4" w:rsidRPr="001A3B9D" w:rsidRDefault="00927FE4"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54" w:type="dxa"/>
          </w:tcPr>
          <w:p w14:paraId="5E916F16" w14:textId="09EBA4B2" w:rsidR="00927FE4" w:rsidRPr="001A3B9D" w:rsidRDefault="00A17E58"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254" w:type="dxa"/>
          </w:tcPr>
          <w:p w14:paraId="0C5F7B88" w14:textId="7DAFC0C8" w:rsidR="00927FE4" w:rsidRPr="001A3B9D" w:rsidRDefault="00A17E58"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4612D065" w14:textId="6B98F484" w:rsidR="00927FE4" w:rsidRPr="001A3B9D" w:rsidRDefault="00A17E58"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C746BB">
        <w:tc>
          <w:tcPr>
            <w:tcW w:w="2254" w:type="dxa"/>
            <w:vMerge w:val="restart"/>
          </w:tcPr>
          <w:p w14:paraId="3A8AB9E0" w14:textId="41ECE13E"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54" w:type="dxa"/>
          </w:tcPr>
          <w:p w14:paraId="77099C64" w14:textId="68F5EA56"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254" w:type="dxa"/>
          </w:tcPr>
          <w:p w14:paraId="46C1963F" w14:textId="107500E3"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0BADDAB6" w14:textId="5E9FEFEC"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C746BB">
        <w:tc>
          <w:tcPr>
            <w:tcW w:w="2254" w:type="dxa"/>
            <w:vMerge/>
          </w:tcPr>
          <w:p w14:paraId="66F8E77A" w14:textId="77777777" w:rsidR="00E20B21" w:rsidRPr="001A3B9D" w:rsidRDefault="00E20B21" w:rsidP="00927FE4">
            <w:pPr>
              <w:jc w:val="both"/>
              <w:rPr>
                <w:rFonts w:ascii="Times New Roman" w:hAnsi="Times New Roman" w:cs="Times New Roman"/>
                <w:sz w:val="24"/>
                <w:szCs w:val="24"/>
                <w:lang w:val="en-US"/>
              </w:rPr>
            </w:pPr>
          </w:p>
        </w:tc>
        <w:tc>
          <w:tcPr>
            <w:tcW w:w="2254" w:type="dxa"/>
          </w:tcPr>
          <w:p w14:paraId="75D52835" w14:textId="61085608"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254" w:type="dxa"/>
          </w:tcPr>
          <w:p w14:paraId="0D7460E2" w14:textId="0295BFC2"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44B579AB" w14:textId="6952551C" w:rsidR="00E20B21" w:rsidRPr="001A3B9D" w:rsidRDefault="00E20B21" w:rsidP="00927FE4">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bl>
    <w:p w14:paraId="5DA4771B" w14:textId="77777777" w:rsidR="00257E6C" w:rsidRPr="001A3B9D" w:rsidRDefault="00257E6C" w:rsidP="00523777">
      <w:pPr>
        <w:jc w:val="both"/>
        <w:rPr>
          <w:rFonts w:ascii="Times New Roman" w:hAnsi="Times New Roman" w:cs="Times New Roman"/>
          <w:b/>
          <w:bCs/>
          <w:sz w:val="24"/>
          <w:szCs w:val="24"/>
          <w:lang w:val="en-US"/>
        </w:rPr>
      </w:pPr>
    </w:p>
    <w:p w14:paraId="7FB8EDE2" w14:textId="77777777" w:rsidR="00997694" w:rsidRPr="001A3B9D" w:rsidRDefault="00997694" w:rsidP="00523777">
      <w:pPr>
        <w:jc w:val="both"/>
        <w:rPr>
          <w:rFonts w:ascii="Times New Roman" w:hAnsi="Times New Roman" w:cs="Times New Roman"/>
          <w:sz w:val="24"/>
          <w:szCs w:val="24"/>
          <w:lang w:val="en-US"/>
        </w:rPr>
      </w:pPr>
    </w:p>
    <w:p w14:paraId="110AAAD9" w14:textId="63376EAB" w:rsidR="00997694" w:rsidRPr="001A3B9D" w:rsidRDefault="00997694"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523777">
      <w:pPr>
        <w:jc w:val="both"/>
        <w:rPr>
          <w:rFonts w:ascii="Times New Roman" w:hAnsi="Times New Roman" w:cs="Times New Roman"/>
          <w:sz w:val="24"/>
          <w:szCs w:val="24"/>
          <w:lang w:val="en-US"/>
        </w:rPr>
      </w:pPr>
    </w:p>
    <w:p w14:paraId="6CAB2BE6" w14:textId="77777777" w:rsidR="00B201E8" w:rsidRPr="001A3B9D" w:rsidRDefault="00B201E8" w:rsidP="00523777">
      <w:pPr>
        <w:jc w:val="both"/>
        <w:rPr>
          <w:rFonts w:ascii="Times New Roman" w:hAnsi="Times New Roman" w:cs="Times New Roman"/>
          <w:sz w:val="24"/>
          <w:szCs w:val="24"/>
          <w:lang w:val="en-US"/>
        </w:rPr>
      </w:pPr>
    </w:p>
    <w:p w14:paraId="193A70F3" w14:textId="14B7845E" w:rsidR="00B201E8" w:rsidRPr="001A3B9D" w:rsidRDefault="00B201E8"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523777">
      <w:pPr>
        <w:jc w:val="both"/>
        <w:rPr>
          <w:rFonts w:ascii="Times New Roman" w:hAnsi="Times New Roman" w:cs="Times New Roman"/>
          <w:sz w:val="24"/>
          <w:szCs w:val="24"/>
          <w:lang w:val="en-US"/>
        </w:rPr>
      </w:pPr>
    </w:p>
    <w:p w14:paraId="1280023B" w14:textId="0211D62B" w:rsidR="00C929F6" w:rsidRPr="001A3B9D" w:rsidRDefault="00C929F6"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523777">
      <w:pPr>
        <w:jc w:val="both"/>
        <w:rPr>
          <w:rFonts w:ascii="Times New Roman" w:hAnsi="Times New Roman" w:cs="Times New Roman"/>
          <w:sz w:val="24"/>
          <w:szCs w:val="24"/>
          <w:lang w:val="en-US"/>
        </w:rPr>
      </w:pPr>
    </w:p>
    <w:p w14:paraId="54553FE8" w14:textId="5215C25B" w:rsidR="00C929F6" w:rsidRPr="001A3B9D" w:rsidRDefault="00C929F6"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523777">
      <w:pPr>
        <w:jc w:val="both"/>
        <w:rPr>
          <w:rFonts w:ascii="Times New Roman" w:hAnsi="Times New Roman" w:cs="Times New Roman"/>
          <w:sz w:val="24"/>
          <w:szCs w:val="24"/>
          <w:lang w:val="en-US"/>
        </w:rPr>
      </w:pPr>
    </w:p>
    <w:p w14:paraId="3263CBDB" w14:textId="6AC635E2" w:rsidR="000A1E64" w:rsidRPr="001A3B9D" w:rsidRDefault="000A1E64"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523777">
      <w:pPr>
        <w:jc w:val="both"/>
        <w:rPr>
          <w:rFonts w:ascii="Times New Roman" w:hAnsi="Times New Roman" w:cs="Times New Roman"/>
          <w:sz w:val="24"/>
          <w:szCs w:val="24"/>
          <w:lang w:val="en-US"/>
        </w:rPr>
      </w:pPr>
    </w:p>
    <w:p w14:paraId="2630CE8D" w14:textId="0B498688" w:rsidR="001D1C0D" w:rsidRPr="001A3B9D" w:rsidRDefault="001D1C0D"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523777">
      <w:pPr>
        <w:jc w:val="both"/>
        <w:rPr>
          <w:rFonts w:ascii="Times New Roman" w:hAnsi="Times New Roman" w:cs="Times New Roman"/>
          <w:sz w:val="24"/>
          <w:szCs w:val="24"/>
          <w:lang w:val="en-US"/>
        </w:rPr>
      </w:pPr>
    </w:p>
    <w:p w14:paraId="54101C05" w14:textId="006F528C" w:rsidR="00E76CA5" w:rsidRPr="001A3B9D" w:rsidRDefault="00C11008"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E76CA5">
      <w:pPr>
        <w:pStyle w:val="ListParagraph"/>
        <w:numPr>
          <w:ilvl w:val="0"/>
          <w:numId w:val="20"/>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E76CA5">
      <w:pPr>
        <w:pStyle w:val="ListParagraph"/>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E76CA5">
      <w:pPr>
        <w:pStyle w:val="ListParagraph"/>
        <w:numPr>
          <w:ilvl w:val="0"/>
          <w:numId w:val="20"/>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E76CA5">
      <w:pPr>
        <w:pStyle w:val="ListParagraph"/>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E76CA5">
      <w:pPr>
        <w:pStyle w:val="ListParagraph"/>
        <w:numPr>
          <w:ilvl w:val="0"/>
          <w:numId w:val="20"/>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E76CA5">
      <w:pPr>
        <w:pStyle w:val="ListParagraph"/>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E76CA5">
      <w:pPr>
        <w:pStyle w:val="ListParagraph"/>
        <w:numPr>
          <w:ilvl w:val="0"/>
          <w:numId w:val="20"/>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E76CA5">
      <w:pPr>
        <w:pStyle w:val="ListParagraph"/>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E76CA5">
      <w:pPr>
        <w:pStyle w:val="ListParagraph"/>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13EF8D08" w14:textId="77777777" w:rsidR="007A77BB" w:rsidRPr="001A3B9D" w:rsidRDefault="007A77BB" w:rsidP="00E76CA5">
      <w:pPr>
        <w:pStyle w:val="ListParagraph"/>
        <w:jc w:val="both"/>
        <w:rPr>
          <w:rFonts w:ascii="Times New Roman" w:hAnsi="Times New Roman" w:cs="Times New Roman"/>
          <w:sz w:val="24"/>
          <w:szCs w:val="24"/>
          <w:lang w:val="en-US"/>
        </w:rPr>
      </w:pPr>
    </w:p>
    <w:p w14:paraId="36664E29" w14:textId="77777777" w:rsidR="007A77BB" w:rsidRPr="001A3B9D" w:rsidRDefault="007A77BB" w:rsidP="00E76CA5">
      <w:pPr>
        <w:pStyle w:val="ListParagraph"/>
        <w:jc w:val="both"/>
        <w:rPr>
          <w:rFonts w:ascii="Times New Roman" w:hAnsi="Times New Roman" w:cs="Times New Roman"/>
          <w:sz w:val="24"/>
          <w:szCs w:val="24"/>
          <w:lang w:val="en-US"/>
        </w:rPr>
      </w:pPr>
    </w:p>
    <w:p w14:paraId="307BFB30" w14:textId="77777777" w:rsidR="007A77BB" w:rsidRPr="001A3B9D" w:rsidRDefault="007A77BB" w:rsidP="00E76CA5">
      <w:pPr>
        <w:pStyle w:val="ListParagraph"/>
        <w:jc w:val="both"/>
        <w:rPr>
          <w:rFonts w:ascii="Times New Roman" w:hAnsi="Times New Roman" w:cs="Times New Roman"/>
          <w:b/>
          <w:bCs/>
          <w:sz w:val="24"/>
          <w:szCs w:val="24"/>
          <w:lang w:val="en-US"/>
        </w:rPr>
      </w:pPr>
    </w:p>
    <w:p w14:paraId="4949ABBB" w14:textId="31F57829" w:rsidR="007A77BB" w:rsidRPr="001A3B9D" w:rsidRDefault="007A77BB" w:rsidP="007A77BB">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Temperature and Humidity sensor-DHT22</w:t>
      </w:r>
    </w:p>
    <w:p w14:paraId="4DAED17B" w14:textId="23889FFE"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75363D">
      <w:pPr>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75363D">
      <w:pPr>
        <w:numPr>
          <w:ilvl w:val="0"/>
          <w:numId w:val="23"/>
        </w:numPr>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75363D">
      <w:pPr>
        <w:numPr>
          <w:ilvl w:val="0"/>
          <w:numId w:val="23"/>
        </w:numPr>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75363D">
      <w:pPr>
        <w:numPr>
          <w:ilvl w:val="0"/>
          <w:numId w:val="23"/>
        </w:numPr>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75363D">
      <w:pPr>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75363D">
      <w:pPr>
        <w:numPr>
          <w:ilvl w:val="0"/>
          <w:numId w:val="24"/>
        </w:numPr>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The internal chip measures this resistance and converts it into temperature.</w:t>
      </w:r>
    </w:p>
    <w:p w14:paraId="046AE6CA" w14:textId="77777777" w:rsidR="0075363D" w:rsidRPr="001A3B9D" w:rsidRDefault="0075363D" w:rsidP="0075363D">
      <w:pPr>
        <w:jc w:val="both"/>
        <w:rPr>
          <w:rFonts w:ascii="Times New Roman" w:hAnsi="Times New Roman" w:cs="Times New Roman"/>
          <w:b/>
          <w:bCs/>
          <w:sz w:val="24"/>
          <w:szCs w:val="24"/>
        </w:rPr>
      </w:pPr>
      <w:r w:rsidRPr="001A3B9D">
        <w:rPr>
          <w:rFonts w:ascii="Times New Roman" w:hAnsi="Times New Roman" w:cs="Times New Roman"/>
          <w:b/>
          <w:bCs/>
          <w:sz w:val="24"/>
          <w:szCs w:val="24"/>
        </w:rPr>
        <w:t>C) Internal ADC + Controller</w:t>
      </w:r>
    </w:p>
    <w:p w14:paraId="14248164" w14:textId="77777777" w:rsidR="0075363D" w:rsidRPr="001A3B9D" w:rsidRDefault="0075363D" w:rsidP="0075363D">
      <w:pPr>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75363D">
      <w:pPr>
        <w:numPr>
          <w:ilvl w:val="0"/>
          <w:numId w:val="25"/>
        </w:numPr>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75363D">
      <w:pPr>
        <w:numPr>
          <w:ilvl w:val="0"/>
          <w:numId w:val="25"/>
        </w:numPr>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75363D">
      <w:pPr>
        <w:numPr>
          <w:ilvl w:val="0"/>
          <w:numId w:val="25"/>
        </w:numPr>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75363D">
      <w:pPr>
        <w:numPr>
          <w:ilvl w:val="0"/>
          <w:numId w:val="25"/>
        </w:numPr>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75363D">
      <w:pPr>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Pr="001A3B9D" w:rsidRDefault="00222DD7" w:rsidP="0075363D">
      <w:pPr>
        <w:jc w:val="both"/>
        <w:rPr>
          <w:rFonts w:ascii="Times New Roman" w:hAnsi="Times New Roman" w:cs="Times New Roman"/>
          <w:b/>
          <w:bCs/>
          <w:sz w:val="24"/>
          <w:szCs w:val="24"/>
        </w:rPr>
      </w:pPr>
      <w:r w:rsidRPr="001A3B9D">
        <w:rPr>
          <w:rFonts w:ascii="Times New Roman" w:hAnsi="Times New Roman" w:cs="Times New Roman"/>
          <w:b/>
          <w:bCs/>
          <w:sz w:val="24"/>
          <w:szCs w:val="24"/>
        </w:rPr>
        <w:t>Communication Interface for DHT22</w:t>
      </w:r>
    </w:p>
    <w:p w14:paraId="19F24078"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222DD7">
      <w:pPr>
        <w:numPr>
          <w:ilvl w:val="0"/>
          <w:numId w:val="26"/>
        </w:numPr>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222DD7">
      <w:pPr>
        <w:jc w:val="both"/>
        <w:rPr>
          <w:rFonts w:ascii="Times New Roman" w:hAnsi="Times New Roman" w:cs="Times New Roman"/>
          <w:sz w:val="24"/>
          <w:szCs w:val="24"/>
        </w:rPr>
      </w:pPr>
    </w:p>
    <w:p w14:paraId="2039924A"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222DD7">
      <w:pPr>
        <w:numPr>
          <w:ilvl w:val="0"/>
          <w:numId w:val="27"/>
        </w:numPr>
        <w:jc w:val="both"/>
        <w:rPr>
          <w:rFonts w:ascii="Times New Roman" w:hAnsi="Times New Roman" w:cs="Times New Roman"/>
          <w:sz w:val="24"/>
          <w:szCs w:val="24"/>
        </w:rPr>
      </w:pPr>
      <w:r w:rsidRPr="001A3B9D">
        <w:rPr>
          <w:rFonts w:ascii="Times New Roman" w:hAnsi="Times New Roman" w:cs="Times New Roman"/>
          <w:sz w:val="24"/>
          <w:szCs w:val="24"/>
        </w:rPr>
        <w:t xml:space="preserve">LOW for 80 µs </w:t>
      </w:r>
    </w:p>
    <w:p w14:paraId="18C9DA55" w14:textId="77777777" w:rsidR="00222DD7" w:rsidRPr="001A3B9D" w:rsidRDefault="00222DD7" w:rsidP="00222DD7">
      <w:pPr>
        <w:numPr>
          <w:ilvl w:val="0"/>
          <w:numId w:val="27"/>
        </w:numPr>
        <w:jc w:val="both"/>
        <w:rPr>
          <w:rFonts w:ascii="Times New Roman" w:hAnsi="Times New Roman" w:cs="Times New Roman"/>
          <w:sz w:val="24"/>
          <w:szCs w:val="24"/>
        </w:rPr>
      </w:pPr>
      <w:r w:rsidRPr="001A3B9D">
        <w:rPr>
          <w:rFonts w:ascii="Times New Roman" w:hAnsi="Times New Roman" w:cs="Times New Roman"/>
          <w:sz w:val="24"/>
          <w:szCs w:val="24"/>
        </w:rPr>
        <w:t xml:space="preserve">HIGH for 80 µs </w:t>
      </w:r>
    </w:p>
    <w:p w14:paraId="5E23DAAF" w14:textId="29ABB5BB"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222DD7">
      <w:pPr>
        <w:jc w:val="both"/>
        <w:rPr>
          <w:rFonts w:ascii="Times New Roman" w:hAnsi="Times New Roman" w:cs="Times New Roman"/>
          <w:b/>
          <w:bCs/>
          <w:sz w:val="24"/>
          <w:szCs w:val="24"/>
        </w:rPr>
      </w:pPr>
    </w:p>
    <w:p w14:paraId="4F2A0ECE"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222DD7">
      <w:pPr>
        <w:jc w:val="both"/>
        <w:rPr>
          <w:rFonts w:ascii="Times New Roman" w:hAnsi="Times New Roman" w:cs="Times New Roman"/>
          <w:sz w:val="24"/>
          <w:szCs w:val="24"/>
        </w:rPr>
      </w:pPr>
    </w:p>
    <w:p w14:paraId="0E71AB8D" w14:textId="77777777" w:rsidR="00222DD7" w:rsidRPr="001A3B9D" w:rsidRDefault="00222DD7" w:rsidP="0075363D">
      <w:pPr>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lastRenderedPageBreak/>
              <w:t>16 bits</w:t>
            </w:r>
          </w:p>
        </w:tc>
        <w:tc>
          <w:tcPr>
            <w:tcW w:w="2932" w:type="dxa"/>
            <w:vAlign w:val="center"/>
            <w:hideMark/>
          </w:tcPr>
          <w:p w14:paraId="4F811325"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222DD7">
      <w:pPr>
        <w:numPr>
          <w:ilvl w:val="0"/>
          <w:numId w:val="28"/>
        </w:numPr>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222DD7">
      <w:pPr>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222DD7">
      <w:pPr>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222DD7">
      <w:pPr>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1F51B7">
      <w:pPr>
        <w:pStyle w:val="ListParagraph"/>
        <w:numPr>
          <w:ilvl w:val="0"/>
          <w:numId w:val="29"/>
        </w:numPr>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1F51B7">
      <w:pPr>
        <w:pStyle w:val="ListParagraph"/>
        <w:numPr>
          <w:ilvl w:val="0"/>
          <w:numId w:val="29"/>
        </w:numPr>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1F51B7">
      <w:pPr>
        <w:pStyle w:val="ListParagraph"/>
        <w:numPr>
          <w:ilvl w:val="0"/>
          <w:numId w:val="29"/>
        </w:numPr>
        <w:jc w:val="both"/>
        <w:rPr>
          <w:rFonts w:ascii="Times New Roman" w:hAnsi="Times New Roman" w:cs="Times New Roman"/>
          <w:sz w:val="24"/>
          <w:szCs w:val="24"/>
        </w:rPr>
      </w:pPr>
      <w:r w:rsidRPr="001A3B9D">
        <w:rPr>
          <w:rFonts w:ascii="Times New Roman" w:hAnsi="Times New Roman" w:cs="Times New Roman"/>
          <w:sz w:val="24"/>
          <w:szCs w:val="24"/>
        </w:rPr>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1F51B7">
      <w:pPr>
        <w:pStyle w:val="ListParagraph"/>
        <w:numPr>
          <w:ilvl w:val="0"/>
          <w:numId w:val="29"/>
        </w:numPr>
        <w:jc w:val="both"/>
        <w:rPr>
          <w:rFonts w:ascii="Times New Roman" w:hAnsi="Times New Roman" w:cs="Times New Roman"/>
          <w:sz w:val="24"/>
          <w:szCs w:val="24"/>
        </w:rPr>
      </w:pPr>
      <w:r w:rsidRPr="001A3B9D">
        <w:rPr>
          <w:rFonts w:ascii="Times New Roman" w:hAnsi="Times New Roman" w:cs="Times New Roman"/>
          <w:sz w:val="24"/>
          <w:szCs w:val="24"/>
        </w:rPr>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1F51B7">
      <w:pPr>
        <w:pStyle w:val="ListParagraph"/>
        <w:numPr>
          <w:ilvl w:val="0"/>
          <w:numId w:val="29"/>
        </w:numPr>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75363D">
      <w:pPr>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75363D">
      <w:pPr>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67141">
      <w:pPr>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75363D">
      <w:pPr>
        <w:jc w:val="both"/>
        <w:rPr>
          <w:rFonts w:ascii="Times New Roman" w:hAnsi="Times New Roman" w:cs="Times New Roman"/>
          <w:sz w:val="24"/>
          <w:szCs w:val="24"/>
        </w:rPr>
      </w:pPr>
    </w:p>
    <w:p w14:paraId="01462C1D" w14:textId="556BB01B" w:rsidR="001F51B7" w:rsidRPr="001A3B9D" w:rsidRDefault="001F51B7" w:rsidP="007A77BB">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6C2E50">
      <w:pPr>
        <w:pStyle w:val="ListParagraph"/>
        <w:numPr>
          <w:ilvl w:val="0"/>
          <w:numId w:val="30"/>
        </w:numPr>
        <w:jc w:val="both"/>
        <w:rPr>
          <w:rFonts w:ascii="Times New Roman" w:hAnsi="Times New Roman" w:cs="Times New Roman"/>
          <w:b/>
          <w:bCs/>
          <w:sz w:val="24"/>
          <w:szCs w:val="24"/>
          <w:lang w:val="en-US"/>
        </w:rPr>
      </w:pPr>
      <w:r w:rsidRPr="001A3B9D">
        <w:rPr>
          <w:rFonts w:ascii="Times New Roman" w:hAnsi="Times New Roman" w:cs="Times New Roman"/>
          <w:sz w:val="24"/>
          <w:szCs w:val="24"/>
        </w:rPr>
        <w:lastRenderedPageBreak/>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6C2E50">
      <w:pPr>
        <w:pStyle w:val="ListParagraph"/>
        <w:numPr>
          <w:ilvl w:val="0"/>
          <w:numId w:val="30"/>
        </w:numPr>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6C2E50">
      <w:pPr>
        <w:pStyle w:val="ListParagraph"/>
        <w:numPr>
          <w:ilvl w:val="0"/>
          <w:numId w:val="30"/>
        </w:numPr>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DA5FEB">
      <w:pPr>
        <w:pStyle w:val="NormalWeb"/>
        <w:numPr>
          <w:ilvl w:val="0"/>
          <w:numId w:val="30"/>
        </w:numPr>
      </w:pPr>
      <w:r w:rsidRPr="001A3B9D">
        <w:t>The sum of the first 4 bytes could be larger than 255 (since each byte can be up to 255).</w:t>
      </w:r>
    </w:p>
    <w:p w14:paraId="7BE6BA86" w14:textId="34FEEC30" w:rsidR="00DA5FEB" w:rsidRPr="001A3B9D" w:rsidRDefault="00DA5FEB" w:rsidP="00DA5FEB">
      <w:pPr>
        <w:pStyle w:val="NormalWeb"/>
        <w:numPr>
          <w:ilvl w:val="0"/>
          <w:numId w:val="30"/>
        </w:numPr>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DA5FEB">
      <w:pPr>
        <w:pStyle w:val="NormalWeb"/>
        <w:numPr>
          <w:ilvl w:val="0"/>
          <w:numId w:val="30"/>
        </w:numPr>
      </w:pPr>
      <w:r w:rsidRPr="001A3B9D">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7A77BB">
      <w:pPr>
        <w:jc w:val="both"/>
        <w:rPr>
          <w:rFonts w:ascii="Times New Roman" w:hAnsi="Times New Roman" w:cs="Times New Roman"/>
          <w:b/>
          <w:bCs/>
          <w:sz w:val="24"/>
          <w:szCs w:val="24"/>
          <w:lang w:val="en-US"/>
        </w:rPr>
      </w:pPr>
    </w:p>
    <w:p w14:paraId="604B2ADC" w14:textId="1B9E4C6D" w:rsidR="0075363D" w:rsidRPr="001A3B9D" w:rsidRDefault="00744B55" w:rsidP="007A77BB">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Interfacing DHT22 with STM32</w:t>
      </w:r>
    </w:p>
    <w:p w14:paraId="2851EBDA" w14:textId="0A6785E0" w:rsidR="007A77BB" w:rsidRPr="001A3B9D" w:rsidRDefault="007A77BB" w:rsidP="007A77BB">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7A77BB">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7A77BB">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7A77BB">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7A77BB">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7A77BB">
      <w:pPr>
        <w:pStyle w:val="NormalWeb"/>
        <w:numPr>
          <w:ilvl w:val="0"/>
          <w:numId w:val="21"/>
        </w:numPr>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7A77BB">
      <w:pPr>
        <w:pStyle w:val="NormalWeb"/>
        <w:numPr>
          <w:ilvl w:val="0"/>
          <w:numId w:val="21"/>
        </w:numPr>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7A77BB">
      <w:pPr>
        <w:pStyle w:val="NormalWeb"/>
        <w:numPr>
          <w:ilvl w:val="0"/>
          <w:numId w:val="21"/>
        </w:numPr>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1B1239">
      <w:pPr>
        <w:pStyle w:val="NormalWeb"/>
        <w:numPr>
          <w:ilvl w:val="0"/>
          <w:numId w:val="21"/>
        </w:numPr>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1B1239">
      <w:pPr>
        <w:pStyle w:val="NormalWeb"/>
        <w:numPr>
          <w:ilvl w:val="0"/>
          <w:numId w:val="21"/>
        </w:numPr>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1B1239">
      <w:pPr>
        <w:pStyle w:val="NormalWeb"/>
        <w:numPr>
          <w:ilvl w:val="0"/>
          <w:numId w:val="21"/>
        </w:numPr>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C727A9">
      <w:pPr>
        <w:pStyle w:val="ListParagraph"/>
        <w:numPr>
          <w:ilvl w:val="0"/>
          <w:numId w:val="2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C727A9">
      <w:pPr>
        <w:pStyle w:val="ListParagraph"/>
        <w:numPr>
          <w:ilvl w:val="0"/>
          <w:numId w:val="31"/>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523777">
      <w:pPr>
        <w:jc w:val="both"/>
        <w:rPr>
          <w:rFonts w:ascii="Times New Roman" w:hAnsi="Times New Roman" w:cs="Times New Roman"/>
          <w:sz w:val="24"/>
          <w:szCs w:val="24"/>
          <w:lang w:val="en-US"/>
        </w:rPr>
      </w:pPr>
    </w:p>
    <w:p w14:paraId="148D112F" w14:textId="05D3EA6B" w:rsidR="00C727A9" w:rsidRPr="001A3B9D" w:rsidRDefault="00C727A9"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523777">
      <w:pPr>
        <w:jc w:val="both"/>
        <w:rPr>
          <w:rFonts w:ascii="Times New Roman" w:hAnsi="Times New Roman" w:cs="Times New Roman"/>
          <w:sz w:val="24"/>
          <w:szCs w:val="24"/>
          <w:lang w:val="en-US"/>
        </w:rPr>
      </w:pPr>
    </w:p>
    <w:p w14:paraId="3D098063" w14:textId="77777777" w:rsidR="00C727A9" w:rsidRPr="001A3B9D" w:rsidRDefault="00C727A9" w:rsidP="00523777">
      <w:pPr>
        <w:jc w:val="both"/>
        <w:rPr>
          <w:rFonts w:ascii="Times New Roman" w:hAnsi="Times New Roman" w:cs="Times New Roman"/>
          <w:b/>
          <w:bCs/>
          <w:sz w:val="24"/>
          <w:szCs w:val="24"/>
          <w:lang w:val="en-US"/>
        </w:rPr>
      </w:pPr>
    </w:p>
    <w:p w14:paraId="7EF35179" w14:textId="7872284B" w:rsidR="00C727A9" w:rsidRPr="001A3B9D" w:rsidRDefault="0019629E"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w:t>
      </w:r>
      <w:r w:rsidRPr="001A3B9D">
        <w:rPr>
          <w:rFonts w:ascii="Times New Roman" w:hAnsi="Times New Roman" w:cs="Times New Roman"/>
          <w:sz w:val="24"/>
          <w:szCs w:val="24"/>
        </w:rPr>
        <w:lastRenderedPageBreak/>
        <w:t>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1D4005D1" w14:textId="77777777" w:rsidR="00C727A9" w:rsidRPr="001A3B9D" w:rsidRDefault="00C727A9" w:rsidP="00523777">
      <w:pPr>
        <w:jc w:val="both"/>
        <w:rPr>
          <w:rFonts w:ascii="Times New Roman" w:hAnsi="Times New Roman" w:cs="Times New Roman"/>
          <w:b/>
          <w:bCs/>
          <w:sz w:val="24"/>
          <w:szCs w:val="24"/>
          <w:lang w:val="en-US"/>
        </w:rPr>
      </w:pPr>
    </w:p>
    <w:p w14:paraId="305C280B" w14:textId="77777777" w:rsidR="000307C9" w:rsidRPr="001A3B9D" w:rsidRDefault="000307C9" w:rsidP="00523777">
      <w:pPr>
        <w:jc w:val="both"/>
        <w:rPr>
          <w:rFonts w:ascii="Times New Roman" w:hAnsi="Times New Roman" w:cs="Times New Roman"/>
          <w:b/>
          <w:bCs/>
          <w:sz w:val="24"/>
          <w:szCs w:val="24"/>
          <w:lang w:val="en-US"/>
        </w:rPr>
      </w:pPr>
    </w:p>
    <w:p w14:paraId="4BA336DE" w14:textId="5CAABDCB" w:rsidR="00000531" w:rsidRPr="001A3B9D" w:rsidRDefault="009B389B" w:rsidP="00523777">
      <w:p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Interfacing HX711+load cell with STM32</w:t>
      </w:r>
    </w:p>
    <w:p w14:paraId="6D265154" w14:textId="3D17222B" w:rsidR="000307C9" w:rsidRPr="001A3B9D" w:rsidRDefault="000307C9"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523777">
      <w:p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523777">
      <w:pPr>
        <w:jc w:val="both"/>
        <w:rPr>
          <w:rFonts w:ascii="Times New Roman" w:hAnsi="Times New Roman" w:cs="Times New Roman"/>
          <w:sz w:val="24"/>
          <w:szCs w:val="24"/>
          <w:lang w:val="en-US"/>
        </w:rPr>
      </w:pPr>
    </w:p>
    <w:p w14:paraId="077B5DDE" w14:textId="2BC15D20" w:rsidR="00B4557B" w:rsidRPr="001A3B9D" w:rsidRDefault="00703E4C" w:rsidP="00523777">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1A3B9D" w:rsidRDefault="00DB3528" w:rsidP="00DB3528">
      <w:pPr>
        <w:jc w:val="both"/>
        <w:rPr>
          <w:rFonts w:ascii="Times New Roman" w:hAnsi="Times New Roman" w:cs="Times New Roman"/>
          <w:sz w:val="24"/>
          <w:szCs w:val="24"/>
        </w:rPr>
      </w:pPr>
      <w:r w:rsidRPr="001A3B9D">
        <w:rPr>
          <w:rFonts w:ascii="Times New Roman" w:hAnsi="Times New Roman" w:cs="Times New Roman"/>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DB3528">
      <w:pPr>
        <w:jc w:val="both"/>
        <w:rPr>
          <w:rFonts w:ascii="Times New Roman" w:hAnsi="Times New Roman" w:cs="Times New Roman"/>
          <w:sz w:val="24"/>
          <w:szCs w:val="24"/>
        </w:rPr>
      </w:pPr>
      <w:r w:rsidRPr="001A3B9D">
        <w:rPr>
          <w:rFonts w:ascii="Times New Roman" w:hAnsi="Times New Roman" w:cs="Times New Roman"/>
          <w:sz w:val="24"/>
          <w:szCs w:val="24"/>
        </w:rPr>
        <w:lastRenderedPageBreak/>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DB3528">
      <w:pPr>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DB3528">
      <w:pPr>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DB3528">
      <w:pPr>
        <w:jc w:val="both"/>
        <w:rPr>
          <w:rFonts w:ascii="Times New Roman" w:hAnsi="Times New Roman" w:cs="Times New Roman"/>
          <w:sz w:val="24"/>
          <w:szCs w:val="24"/>
        </w:rPr>
      </w:pPr>
    </w:p>
    <w:p w14:paraId="43FF43B5" w14:textId="3897D907" w:rsidR="00B4557B" w:rsidRPr="001A3B9D" w:rsidRDefault="00EE2098" w:rsidP="00523777">
      <w:pPr>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523777">
      <w:pPr>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523777">
      <w:pPr>
        <w:jc w:val="both"/>
        <w:rPr>
          <w:rFonts w:ascii="Times New Roman" w:hAnsi="Times New Roman" w:cs="Times New Roman"/>
          <w:sz w:val="24"/>
          <w:szCs w:val="24"/>
        </w:rPr>
      </w:pPr>
    </w:p>
    <w:p w14:paraId="021634BF" w14:textId="6DB1CD34" w:rsidR="005E0CB0" w:rsidRPr="001A3B9D" w:rsidRDefault="005E0CB0" w:rsidP="00523777">
      <w:pPr>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1"/>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523777">
      <w:pPr>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523777">
      <w:pPr>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2"/>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lastRenderedPageBreak/>
        <w:t>Clock Frequency- 1/ (20 us) =50kHz</w:t>
      </w:r>
    </w:p>
    <w:p w14:paraId="0E1C6EA9" w14:textId="4E37B499" w:rsidR="0008585F" w:rsidRPr="001A3B9D" w:rsidRDefault="0008585F"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08585F">
      <w:pPr>
        <w:pStyle w:val="ListParagraph"/>
        <w:numPr>
          <w:ilvl w:val="0"/>
          <w:numId w:val="31"/>
        </w:numPr>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pP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36F2DFB9">
            <wp:extent cx="5731510" cy="71374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3"/>
                    <a:stretch>
                      <a:fillRect/>
                    </a:stretch>
                  </pic:blipFill>
                  <pic:spPr>
                    <a:xfrm>
                      <a:off x="0" y="0"/>
                      <a:ext cx="5731510" cy="713740"/>
                    </a:xfrm>
                    <a:prstGeom prst="rect">
                      <a:avLst/>
                    </a:prstGeom>
                  </pic:spPr>
                </pic:pic>
              </a:graphicData>
            </a:graphic>
          </wp:inline>
        </w:drawing>
      </w:r>
    </w:p>
    <w:p w14:paraId="3B2C74E9" w14:textId="37B69DAF" w:rsidR="00DC3A0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185DA0" w:rsidR="00DC3A0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proofErr w:type="spellStart"/>
      <w:r w:rsidR="00867141" w:rsidRPr="001A3B9D">
        <w:rPr>
          <w:rFonts w:ascii="Times New Roman" w:hAnsi="Times New Roman" w:cs="Times New Roman"/>
          <w:sz w:val="24"/>
          <w:szCs w:val="24"/>
        </w:rPr>
        <w:t>MHz</w:t>
      </w:r>
      <w:r w:rsidR="00867141">
        <w:rPr>
          <w:rFonts w:ascii="Times New Roman" w:hAnsi="Times New Roman" w:cs="Times New Roman"/>
          <w:sz w:val="24"/>
          <w:szCs w:val="24"/>
        </w:rPr>
        <w:t>.</w:t>
      </w:r>
      <w:proofErr w:type="spellEnd"/>
    </w:p>
    <w:p w14:paraId="1F3785D2" w14:textId="7F976EFC" w:rsidR="00DC3A0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DC3A01">
      <w:pPr>
        <w:pStyle w:val="ListParagraph"/>
        <w:numPr>
          <w:ilvl w:val="0"/>
          <w:numId w:val="36"/>
        </w:numPr>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651B6209" w14:textId="41222A9B" w:rsidR="002257C1" w:rsidRPr="001A3B9D" w:rsidRDefault="002257C1" w:rsidP="00523777">
      <w:pPr>
        <w:jc w:val="both"/>
        <w:rPr>
          <w:rFonts w:ascii="Times New Roman" w:hAnsi="Times New Roman" w:cs="Times New Roman"/>
          <w:b/>
          <w:bCs/>
          <w:sz w:val="24"/>
          <w:szCs w:val="24"/>
        </w:rPr>
      </w:pPr>
      <w:r w:rsidRPr="001A3B9D">
        <w:rPr>
          <w:rFonts w:ascii="Times New Roman" w:hAnsi="Times New Roman" w:cs="Times New Roman"/>
          <w:b/>
          <w:bCs/>
          <w:sz w:val="24"/>
          <w:szCs w:val="24"/>
        </w:rPr>
        <w:t>Sensor Specifications</w:t>
      </w:r>
    </w:p>
    <w:p w14:paraId="041D6B70" w14:textId="54317DD1" w:rsidR="002257C1" w:rsidRPr="001A3B9D" w:rsidRDefault="002257C1" w:rsidP="002257C1">
      <w:pPr>
        <w:pStyle w:val="ListParagraph"/>
        <w:numPr>
          <w:ilvl w:val="0"/>
          <w:numId w:val="32"/>
        </w:num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2257C1">
      <w:pPr>
        <w:pStyle w:val="ListParagraph"/>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1A3B9D" w:rsidRDefault="002257C1" w:rsidP="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Parameter</w:t>
            </w:r>
          </w:p>
        </w:tc>
        <w:tc>
          <w:tcPr>
            <w:tcW w:w="4144" w:type="dxa"/>
            <w:vAlign w:val="center"/>
          </w:tcPr>
          <w:p w14:paraId="30C91CFA" w14:textId="1C32CC72" w:rsidR="002257C1" w:rsidRPr="001A3B9D" w:rsidRDefault="002257C1" w:rsidP="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5E7E8B">
            <w:pPr>
              <w:pStyle w:val="ListParagraph"/>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lang w:val="en-US"/>
              </w:rPr>
              <w:t>LPG,i</w:t>
            </w:r>
            <w:proofErr w:type="spellEnd"/>
            <w:proofErr w:type="gramEnd"/>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5E7E8B">
            <w:pPr>
              <w:pStyle w:val="ListParagraph"/>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5E7E8B">
            <w:pPr>
              <w:pStyle w:val="ListParagraph"/>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1CCAFCA4" w14:textId="0F73364E" w:rsidR="002257C1"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5E7E8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5E7E8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5E7E8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5E7E8B">
      <w:pPr>
        <w:pStyle w:val="ListParagraph"/>
        <w:jc w:val="both"/>
        <w:rPr>
          <w:rFonts w:ascii="Times New Roman" w:hAnsi="Times New Roman" w:cs="Times New Roman"/>
          <w:b/>
          <w:bCs/>
          <w:sz w:val="24"/>
          <w:szCs w:val="24"/>
          <w:lang w:val="en-US"/>
        </w:rPr>
      </w:pPr>
    </w:p>
    <w:p w14:paraId="6DFC07C1" w14:textId="1D7A67EA" w:rsidR="005E7E8B" w:rsidRPr="001A3B9D" w:rsidRDefault="005E7E8B" w:rsidP="005E7E8B">
      <w:pPr>
        <w:pStyle w:val="ListParagraph"/>
        <w:numPr>
          <w:ilvl w:val="0"/>
          <w:numId w:val="32"/>
        </w:num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5E7E8B">
      <w:pPr>
        <w:pStyle w:val="ListParagraph"/>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1A3B9D" w:rsidRDefault="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Parameter</w:t>
            </w:r>
          </w:p>
        </w:tc>
        <w:tc>
          <w:tcPr>
            <w:tcW w:w="4144" w:type="dxa"/>
            <w:vAlign w:val="center"/>
          </w:tcPr>
          <w:p w14:paraId="2F1E2008" w14:textId="77777777" w:rsidR="005E7E8B" w:rsidRPr="001A3B9D" w:rsidRDefault="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pPr>
              <w:pStyle w:val="ListParagraph"/>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pPr>
              <w:pStyle w:val="ListParagraph"/>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737CC1">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lastRenderedPageBreak/>
              <w:t>Rs/R0</w:t>
            </w:r>
          </w:p>
        </w:tc>
        <w:tc>
          <w:tcPr>
            <w:tcW w:w="4144" w:type="dxa"/>
            <w:vAlign w:val="center"/>
          </w:tcPr>
          <w:p w14:paraId="48206E06" w14:textId="5A46F1DD" w:rsidR="00737CC1" w:rsidRPr="001A3B9D" w:rsidRDefault="00737CC1" w:rsidP="00737CC1">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E5640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E5640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Pr="001A3B9D" w:rsidRDefault="005E7E8B" w:rsidP="005E7E8B">
      <w:pPr>
        <w:jc w:val="both"/>
        <w:rPr>
          <w:rFonts w:ascii="Times New Roman" w:hAnsi="Times New Roman" w:cs="Times New Roman"/>
          <w:b/>
          <w:bCs/>
          <w:sz w:val="24"/>
          <w:szCs w:val="24"/>
          <w:lang w:val="en-US"/>
        </w:rPr>
      </w:pPr>
    </w:p>
    <w:p w14:paraId="2E42FF97" w14:textId="47D67263" w:rsidR="005E7E8B" w:rsidRPr="001A3B9D" w:rsidRDefault="005E7E8B" w:rsidP="005E7E8B">
      <w:pPr>
        <w:pStyle w:val="ListParagraph"/>
        <w:numPr>
          <w:ilvl w:val="0"/>
          <w:numId w:val="32"/>
        </w:num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1A3B9D" w:rsidRDefault="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Parameter</w:t>
            </w:r>
          </w:p>
        </w:tc>
        <w:tc>
          <w:tcPr>
            <w:tcW w:w="4144" w:type="dxa"/>
            <w:vAlign w:val="center"/>
          </w:tcPr>
          <w:p w14:paraId="41B975FE" w14:textId="77777777" w:rsidR="005E7E8B" w:rsidRPr="001A3B9D" w:rsidRDefault="005E7E8B">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Methane, natural </w:t>
            </w:r>
            <w:proofErr w:type="spellStart"/>
            <w:proofErr w:type="gramStart"/>
            <w:r w:rsidRPr="001A3B9D">
              <w:rPr>
                <w:rFonts w:ascii="Times New Roman" w:hAnsi="Times New Roman" w:cs="Times New Roman"/>
                <w:sz w:val="24"/>
                <w:szCs w:val="24"/>
                <w:lang w:val="en-US"/>
              </w:rPr>
              <w:t>gas,LNG</w:t>
            </w:r>
            <w:proofErr w:type="spellEnd"/>
            <w:proofErr w:type="gramEnd"/>
          </w:p>
        </w:tc>
      </w:tr>
      <w:tr w:rsidR="005E7E8B" w:rsidRPr="001A3B9D" w14:paraId="5602C57E" w14:textId="77777777" w:rsidTr="0041416F">
        <w:tc>
          <w:tcPr>
            <w:tcW w:w="4152" w:type="dxa"/>
            <w:vAlign w:val="center"/>
          </w:tcPr>
          <w:p w14:paraId="20EB396E" w14:textId="77777777" w:rsidR="005E7E8B" w:rsidRPr="001A3B9D" w:rsidRDefault="005E7E8B">
            <w:pPr>
              <w:pStyle w:val="ListParagraph"/>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pPr>
              <w:pStyle w:val="ListParagraph"/>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pPr>
              <w:pStyle w:val="ListParagraph"/>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5E7E8B">
            <w:pPr>
              <w:pStyle w:val="ListParagraph"/>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5E7E8B">
            <w:pPr>
              <w:pStyle w:val="ListParagraph"/>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737CC1">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737CC1">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E5640B">
            <w:pPr>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E5640B">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113914">
      <w:pPr>
        <w:jc w:val="both"/>
        <w:rPr>
          <w:rFonts w:ascii="Times New Roman" w:hAnsi="Times New Roman" w:cs="Times New Roman"/>
          <w:b/>
          <w:bCs/>
          <w:sz w:val="24"/>
          <w:szCs w:val="24"/>
          <w:lang w:val="en-US"/>
        </w:rPr>
      </w:pPr>
    </w:p>
    <w:p w14:paraId="15389FBD" w14:textId="4ABD75D0" w:rsidR="00113914" w:rsidRPr="001A3B9D" w:rsidRDefault="00113914" w:rsidP="00113914">
      <w:pPr>
        <w:pStyle w:val="ListParagraph"/>
        <w:numPr>
          <w:ilvl w:val="0"/>
          <w:numId w:val="32"/>
        </w:num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113914">
      <w:pPr>
        <w:pStyle w:val="ListParagraph"/>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1A3B9D" w:rsidRDefault="00113914" w:rsidP="00113914">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Parameter</w:t>
            </w:r>
          </w:p>
        </w:tc>
        <w:tc>
          <w:tcPr>
            <w:tcW w:w="4148" w:type="dxa"/>
            <w:vAlign w:val="center"/>
          </w:tcPr>
          <w:p w14:paraId="6040BB96" w14:textId="61A6E118" w:rsidR="00113914" w:rsidRPr="001A3B9D" w:rsidRDefault="00113914" w:rsidP="00113914">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Values</w:t>
            </w:r>
          </w:p>
        </w:tc>
      </w:tr>
      <w:tr w:rsidR="00113914" w:rsidRPr="001A3B9D" w14:paraId="4AA55B8F" w14:textId="77777777" w:rsidTr="00113914">
        <w:tc>
          <w:tcPr>
            <w:tcW w:w="4148" w:type="dxa"/>
          </w:tcPr>
          <w:p w14:paraId="19D573A9" w14:textId="0AC94942" w:rsidR="00113914" w:rsidRPr="001A3B9D" w:rsidRDefault="00113914" w:rsidP="00113914">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113914">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113914">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113914">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113914">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113914">
            <w:pPr>
              <w:pStyle w:val="ListParagraph"/>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E5640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E5640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E5640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E5640B">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E5640B">
      <w:pPr>
        <w:pStyle w:val="ListParagraph"/>
        <w:jc w:val="both"/>
        <w:rPr>
          <w:rFonts w:ascii="Times New Roman" w:hAnsi="Times New Roman" w:cs="Times New Roman"/>
          <w:b/>
          <w:bCs/>
          <w:sz w:val="24"/>
          <w:szCs w:val="24"/>
          <w:lang w:val="en-US"/>
        </w:rPr>
      </w:pPr>
    </w:p>
    <w:p w14:paraId="43B00FC4" w14:textId="2353B356" w:rsidR="00113914" w:rsidRPr="001A3B9D" w:rsidRDefault="00113914" w:rsidP="00113914">
      <w:pPr>
        <w:pStyle w:val="ListParagraph"/>
        <w:numPr>
          <w:ilvl w:val="0"/>
          <w:numId w:val="32"/>
        </w:numPr>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E5640B">
      <w:pPr>
        <w:pStyle w:val="ListParagraph"/>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1A3B9D" w:rsidRDefault="00E5640B" w:rsidP="006928D8">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Parameter</w:t>
            </w:r>
          </w:p>
        </w:tc>
        <w:tc>
          <w:tcPr>
            <w:tcW w:w="4148" w:type="dxa"/>
            <w:vAlign w:val="center"/>
          </w:tcPr>
          <w:p w14:paraId="066407CF" w14:textId="77777777" w:rsidR="00E5640B" w:rsidRPr="001A3B9D" w:rsidRDefault="00E5640B" w:rsidP="006928D8">
            <w:pPr>
              <w:pStyle w:val="ListParagraph"/>
              <w:ind w:left="0"/>
              <w:jc w:val="center"/>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Values</w:t>
            </w:r>
          </w:p>
        </w:tc>
      </w:tr>
      <w:tr w:rsidR="00E5640B" w:rsidRPr="001A3B9D" w14:paraId="387A3604" w14:textId="77777777" w:rsidTr="006928D8">
        <w:tc>
          <w:tcPr>
            <w:tcW w:w="4148" w:type="dxa"/>
          </w:tcPr>
          <w:p w14:paraId="0FD34117" w14:textId="77777777" w:rsidR="00E5640B" w:rsidRPr="001A3B9D" w:rsidRDefault="00E5640B"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6928D8">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4B912C2C" w14:textId="0918AD62" w:rsidR="0015139E" w:rsidRPr="001A3B9D" w:rsidRDefault="0015139E"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15139E">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15139E">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15139E">
            <w:pPr>
              <w:pStyle w:val="ListParagraph"/>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15139E">
            <w:pPr>
              <w:pStyle w:val="ListParagraph"/>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7777777" w:rsidR="00E67F4E" w:rsidRPr="001A3B9D" w:rsidRDefault="00E67F4E" w:rsidP="006912B2">
      <w:pPr>
        <w:jc w:val="both"/>
        <w:rPr>
          <w:rFonts w:ascii="Times New Roman" w:hAnsi="Times New Roman" w:cs="Times New Roman"/>
          <w:b/>
          <w:bCs/>
          <w:sz w:val="24"/>
          <w:szCs w:val="24"/>
          <w:lang w:val="en-US"/>
        </w:rPr>
      </w:pPr>
    </w:p>
    <w:p w14:paraId="6C6AA653" w14:textId="77777777" w:rsidR="00E67F4E" w:rsidRPr="001A3B9D" w:rsidRDefault="00E67F4E" w:rsidP="00E5640B">
      <w:pPr>
        <w:pStyle w:val="ListParagraph"/>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STM32 flat firmware code is updated to RTOS implementation. Five tasks have been created namely:</w:t>
      </w:r>
    </w:p>
    <w:p w14:paraId="4D34D576" w14:textId="1447F575" w:rsidR="00E67F4E" w:rsidRPr="001A3B9D" w:rsidRDefault="00E67F4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Sensor Task- mq2, mq4, mq7, dht22, hx711 sensors.</w:t>
      </w:r>
    </w:p>
    <w:p w14:paraId="56E624A2" w14:textId="59CD3234" w:rsidR="00E67F4E" w:rsidRPr="001A3B9D" w:rsidRDefault="00E67F4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Process Task – core logic of the project such as weight monitoring, leak prediction etc.</w:t>
      </w:r>
    </w:p>
    <w:p w14:paraId="3EFA09B5" w14:textId="2620FFEA" w:rsidR="00E67F4E" w:rsidRPr="001A3B9D" w:rsidRDefault="00E67F4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Control Task – In case of gas leakage or any other anomaly the auto cut of valve closes and buzzer sounds alarm.</w:t>
      </w:r>
    </w:p>
    <w:p w14:paraId="537EE5A5" w14:textId="02F97A7D" w:rsidR="00E67F4E" w:rsidRPr="001A3B9D" w:rsidRDefault="00E67F4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Communication Task-All the output values from different sensors displayed through UART.</w:t>
      </w:r>
    </w:p>
    <w:p w14:paraId="2B2E32A6" w14:textId="1675F700" w:rsidR="00E67F4E" w:rsidRPr="001A3B9D" w:rsidRDefault="00E67F4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Compensation Task-</w:t>
      </w:r>
      <w:r w:rsidR="006912B2" w:rsidRPr="001A3B9D">
        <w:rPr>
          <w:rFonts w:ascii="Times New Roman" w:hAnsi="Times New Roman" w:cs="Times New Roman"/>
          <w:sz w:val="24"/>
          <w:szCs w:val="24"/>
          <w:lang w:val="en-US"/>
        </w:rPr>
        <w:t xml:space="preserve"> mq2, mq4 and mq7 gas sensor readings may vary with accumulating temperature and humidity. Applying small compensation to the sensor curve reduce the chance of false alarm and trigger.</w:t>
      </w:r>
    </w:p>
    <w:p w14:paraId="157357C3" w14:textId="17C4360C" w:rsidR="0042676E" w:rsidRPr="001A3B9D" w:rsidRDefault="0042676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Inter Process Communication Mechanism Queue was implemented to facilitate communication between the task.</w:t>
      </w:r>
    </w:p>
    <w:p w14:paraId="637AF2D6" w14:textId="12F5692A" w:rsidR="0042676E" w:rsidRPr="001A3B9D" w:rsidRDefault="0042676E"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Two queues are named sensor queue and status queue respectively. Sensor queue is used to push the </w:t>
      </w:r>
      <w:r w:rsidR="005240D6" w:rsidRPr="001A3B9D">
        <w:rPr>
          <w:rFonts w:ascii="Times New Roman" w:hAnsi="Times New Roman" w:cs="Times New Roman"/>
          <w:sz w:val="24"/>
          <w:szCs w:val="24"/>
          <w:lang w:val="en-US"/>
        </w:rPr>
        <w:t>data to the processing task. The raw values from the ADC are packed into the structure sensor data which is passed to the process task for PPM calculation and other mathematical calculation.</w:t>
      </w:r>
    </w:p>
    <w:p w14:paraId="2BACCCD3" w14:textId="7DBC1272" w:rsidR="005240D6" w:rsidRPr="001A3B9D" w:rsidRDefault="005240D6"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status queue communicates between processing task and other tasks like control task, communication task and compensation task.</w:t>
      </w:r>
    </w:p>
    <w:p w14:paraId="178A9CD2" w14:textId="7BA68D66" w:rsidR="00E47D53" w:rsidRPr="001A3B9D" w:rsidRDefault="00E47D53" w:rsidP="00E67F4E">
      <w:pPr>
        <w:pStyle w:val="ListParagraph"/>
        <w:numPr>
          <w:ilvl w:val="0"/>
          <w:numId w:val="37"/>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FE0052">
      <w:pPr>
        <w:pStyle w:val="ListParagraph"/>
        <w:ind w:left="-851" w:right="662" w:hanging="426"/>
        <w:jc w:val="both"/>
        <w:rPr>
          <w:rFonts w:ascii="Times New Roman" w:hAnsi="Times New Roman" w:cs="Times New Roman"/>
          <w:sz w:val="24"/>
          <w:szCs w:val="24"/>
          <w:lang w:val="en-US"/>
        </w:rPr>
      </w:pPr>
    </w:p>
    <w:p w14:paraId="5AD6B48B" w14:textId="57897B3D" w:rsidR="00E67F4E" w:rsidRPr="001A3B9D" w:rsidRDefault="006373A1" w:rsidP="00E5640B">
      <w:pPr>
        <w:pStyle w:val="ListParagraph"/>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15C1411A" wp14:editId="15A22A5F">
            <wp:extent cx="5731510" cy="3472180"/>
            <wp:effectExtent l="0" t="0" r="254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4"/>
                    <a:srcRect t="1884"/>
                    <a:stretch>
                      <a:fillRect/>
                    </a:stretch>
                  </pic:blipFill>
                  <pic:spPr bwMode="auto">
                    <a:xfrm>
                      <a:off x="0" y="0"/>
                      <a:ext cx="5731510" cy="3472180"/>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6373A1">
      <w:pPr>
        <w:jc w:val="both"/>
        <w:rPr>
          <w:rFonts w:ascii="Times New Roman" w:hAnsi="Times New Roman" w:cs="Times New Roman"/>
          <w:b/>
          <w:bCs/>
          <w:sz w:val="24"/>
          <w:szCs w:val="24"/>
          <w:lang w:val="en-US"/>
        </w:rPr>
      </w:pPr>
    </w:p>
    <w:p w14:paraId="780C2DCD" w14:textId="225C8ACF" w:rsidR="005465C2" w:rsidRPr="001A3B9D" w:rsidRDefault="005465C2" w:rsidP="00E5640B">
      <w:pPr>
        <w:pStyle w:val="ListParagraph"/>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5345E025" wp14:editId="755D8755">
            <wp:extent cx="5731510" cy="4351020"/>
            <wp:effectExtent l="0" t="0" r="2540" b="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5"/>
                    <a:stretch>
                      <a:fillRect/>
                    </a:stretch>
                  </pic:blipFill>
                  <pic:spPr>
                    <a:xfrm>
                      <a:off x="0" y="0"/>
                      <a:ext cx="5731510" cy="4351020"/>
                    </a:xfrm>
                    <a:prstGeom prst="rect">
                      <a:avLst/>
                    </a:prstGeom>
                  </pic:spPr>
                </pic:pic>
              </a:graphicData>
            </a:graphic>
          </wp:inline>
        </w:drawing>
      </w:r>
    </w:p>
    <w:p w14:paraId="35CD531B" w14:textId="77777777" w:rsidR="006373A1" w:rsidRPr="001A3B9D" w:rsidRDefault="006373A1" w:rsidP="00E5640B">
      <w:pPr>
        <w:pStyle w:val="ListParagraph"/>
        <w:jc w:val="both"/>
        <w:rPr>
          <w:rFonts w:ascii="Times New Roman" w:hAnsi="Times New Roman" w:cs="Times New Roman"/>
          <w:b/>
          <w:bCs/>
          <w:sz w:val="24"/>
          <w:szCs w:val="24"/>
          <w:lang w:val="en-US"/>
        </w:rPr>
      </w:pPr>
    </w:p>
    <w:p w14:paraId="34E660EA" w14:textId="356460B3" w:rsidR="006373A1" w:rsidRPr="001A3B9D" w:rsidRDefault="006373A1" w:rsidP="006373A1">
      <w:pPr>
        <w:pStyle w:val="ListParagraph"/>
        <w:numPr>
          <w:ilvl w:val="0"/>
          <w:numId w:val="38"/>
        </w:numPr>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6373A1">
      <w:pPr>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A3BFFE7" wp14:editId="4AD520C0">
            <wp:extent cx="4762913" cy="3619814"/>
            <wp:effectExtent l="0" t="0" r="0" b="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26"/>
                    <a:stretch>
                      <a:fillRect/>
                    </a:stretch>
                  </pic:blipFill>
                  <pic:spPr>
                    <a:xfrm>
                      <a:off x="0" y="0"/>
                      <a:ext cx="4762913" cy="3619814"/>
                    </a:xfrm>
                    <a:prstGeom prst="rect">
                      <a:avLst/>
                    </a:prstGeom>
                  </pic:spPr>
                </pic:pic>
              </a:graphicData>
            </a:graphic>
          </wp:inline>
        </w:drawing>
      </w:r>
    </w:p>
    <w:p w14:paraId="71996278" w14:textId="4D7F3FF5" w:rsidR="006373A1" w:rsidRPr="001A3B9D" w:rsidRDefault="006373A1" w:rsidP="006373A1">
      <w:pPr>
        <w:pStyle w:val="ListParagraph"/>
        <w:numPr>
          <w:ilvl w:val="0"/>
          <w:numId w:val="38"/>
        </w:numPr>
        <w:ind w:left="-142"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1C3CC504" w:rsidR="00F91A83" w:rsidRPr="001A3B9D" w:rsidRDefault="00F91A83" w:rsidP="006373A1">
      <w:pPr>
        <w:pStyle w:val="ListParagraph"/>
        <w:numPr>
          <w:ilvl w:val="0"/>
          <w:numId w:val="38"/>
        </w:numPr>
        <w:ind w:left="-142"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DT,</w:t>
      </w:r>
      <w:r w:rsidR="001D0165"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SCK are connected to PB0 and PB1 followed +5V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w:t>
      </w:r>
    </w:p>
    <w:sectPr w:rsidR="00F91A83" w:rsidRPr="001A3B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33BC3352"/>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0"/>
  </w:num>
  <w:num w:numId="3" w16cid:durableId="1622959244">
    <w:abstractNumId w:val="5"/>
  </w:num>
  <w:num w:numId="4" w16cid:durableId="1830710149">
    <w:abstractNumId w:val="27"/>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8"/>
  </w:num>
  <w:num w:numId="10" w16cid:durableId="957296911">
    <w:abstractNumId w:val="32"/>
  </w:num>
  <w:num w:numId="11" w16cid:durableId="1743676954">
    <w:abstractNumId w:val="7"/>
  </w:num>
  <w:num w:numId="12" w16cid:durableId="1858158302">
    <w:abstractNumId w:val="37"/>
  </w:num>
  <w:num w:numId="13" w16cid:durableId="1601644658">
    <w:abstractNumId w:val="22"/>
  </w:num>
  <w:num w:numId="14" w16cid:durableId="928393718">
    <w:abstractNumId w:val="25"/>
  </w:num>
  <w:num w:numId="15" w16cid:durableId="1925803085">
    <w:abstractNumId w:val="36"/>
  </w:num>
  <w:num w:numId="16" w16cid:durableId="807935079">
    <w:abstractNumId w:val="21"/>
  </w:num>
  <w:num w:numId="17" w16cid:durableId="1368674603">
    <w:abstractNumId w:val="31"/>
  </w:num>
  <w:num w:numId="18" w16cid:durableId="5452043">
    <w:abstractNumId w:val="9"/>
  </w:num>
  <w:num w:numId="19" w16cid:durableId="1854493569">
    <w:abstractNumId w:val="15"/>
  </w:num>
  <w:num w:numId="20" w16cid:durableId="950207302">
    <w:abstractNumId w:val="17"/>
  </w:num>
  <w:num w:numId="21" w16cid:durableId="834228262">
    <w:abstractNumId w:val="35"/>
  </w:num>
  <w:num w:numId="22" w16cid:durableId="1137603474">
    <w:abstractNumId w:val="13"/>
  </w:num>
  <w:num w:numId="23" w16cid:durableId="1406420481">
    <w:abstractNumId w:val="3"/>
  </w:num>
  <w:num w:numId="24" w16cid:durableId="1953979480">
    <w:abstractNumId w:val="33"/>
  </w:num>
  <w:num w:numId="25" w16cid:durableId="2111732095">
    <w:abstractNumId w:val="12"/>
  </w:num>
  <w:num w:numId="26" w16cid:durableId="1644651298">
    <w:abstractNumId w:val="23"/>
  </w:num>
  <w:num w:numId="27" w16cid:durableId="731387957">
    <w:abstractNumId w:val="16"/>
  </w:num>
  <w:num w:numId="28" w16cid:durableId="245845369">
    <w:abstractNumId w:val="24"/>
  </w:num>
  <w:num w:numId="29" w16cid:durableId="1140420511">
    <w:abstractNumId w:val="2"/>
  </w:num>
  <w:num w:numId="30" w16cid:durableId="1112359595">
    <w:abstractNumId w:val="29"/>
  </w:num>
  <w:num w:numId="31" w16cid:durableId="1308851327">
    <w:abstractNumId w:val="26"/>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E64"/>
    <w:rsid w:val="000A60AC"/>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22DD7"/>
    <w:rsid w:val="002257C1"/>
    <w:rsid w:val="00257E6C"/>
    <w:rsid w:val="002A1CAC"/>
    <w:rsid w:val="00301D5D"/>
    <w:rsid w:val="003044EB"/>
    <w:rsid w:val="003410F3"/>
    <w:rsid w:val="00386779"/>
    <w:rsid w:val="003A4D3E"/>
    <w:rsid w:val="003C4908"/>
    <w:rsid w:val="0041416F"/>
    <w:rsid w:val="0042676E"/>
    <w:rsid w:val="00431E00"/>
    <w:rsid w:val="00432327"/>
    <w:rsid w:val="004505F7"/>
    <w:rsid w:val="00523777"/>
    <w:rsid w:val="005240D6"/>
    <w:rsid w:val="00540B3B"/>
    <w:rsid w:val="005465C2"/>
    <w:rsid w:val="005830EC"/>
    <w:rsid w:val="00585693"/>
    <w:rsid w:val="00592415"/>
    <w:rsid w:val="005E0CB0"/>
    <w:rsid w:val="005E4C0F"/>
    <w:rsid w:val="005E7E8B"/>
    <w:rsid w:val="006373A1"/>
    <w:rsid w:val="006516AE"/>
    <w:rsid w:val="006912B2"/>
    <w:rsid w:val="006A6C3B"/>
    <w:rsid w:val="006C2E50"/>
    <w:rsid w:val="00703E4C"/>
    <w:rsid w:val="007172B9"/>
    <w:rsid w:val="00737CC1"/>
    <w:rsid w:val="00744B55"/>
    <w:rsid w:val="0075363D"/>
    <w:rsid w:val="00773B5D"/>
    <w:rsid w:val="007A77BB"/>
    <w:rsid w:val="007B4BB6"/>
    <w:rsid w:val="00853A8F"/>
    <w:rsid w:val="00867141"/>
    <w:rsid w:val="00870B70"/>
    <w:rsid w:val="00874944"/>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A5FEB"/>
    <w:rsid w:val="00DB3528"/>
    <w:rsid w:val="00DB5376"/>
    <w:rsid w:val="00DC3A01"/>
    <w:rsid w:val="00E20B21"/>
    <w:rsid w:val="00E47D53"/>
    <w:rsid w:val="00E5640B"/>
    <w:rsid w:val="00E67F4E"/>
    <w:rsid w:val="00E76CA5"/>
    <w:rsid w:val="00EE2098"/>
    <w:rsid w:val="00EF3609"/>
    <w:rsid w:val="00F1312C"/>
    <w:rsid w:val="00F25A3A"/>
    <w:rsid w:val="00F56D7E"/>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3065</TotalTime>
  <Pages>20</Pages>
  <Words>2654</Words>
  <Characters>15132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23</cp:revision>
  <dcterms:created xsi:type="dcterms:W3CDTF">2026-05-10T12:41:00Z</dcterms:created>
  <dcterms:modified xsi:type="dcterms:W3CDTF">2026-07-15T04:48:00Z</dcterms:modified>
</cp:coreProperties>
</file>