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输出：</w:t>
      </w:r>
      <w:r>
        <w:rPr>
          <w:rFonts w:hint="eastAsia"/>
        </w:rPr>
        <w:t>alert('12');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console.log(123);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函数：function add(a1,a2){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a3=a1+a2;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a3;};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数据类型</w:t>
      </w:r>
    </w:p>
    <w:p>
      <w:pPr>
        <w:bidi w:val="0"/>
      </w:pPr>
      <w:r>
        <w:t>共有六种。分别是undefined、null、boolean、number、string、object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1、Undefined：在使用var声明变量，但未对其加以初始化时，这个变量值就是undefined。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2、Null：从逻辑角度上看，null是一个空的对象指针。而这也正是使用typeof操作符检测null值，会返回“object”的原因。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3、Boolean：Boolean类型的字面值true和false是区分大小写的。也就是说，True和False(以及其它的混合大小形式)都不是Boolean值，只是标识符。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4、Number：该类型的表示方法有两种形式，第一种是整数，第二种为浮点数。整数：可以通过十进制，八进制，十六进制的字面值来表示。浮点数：就是该数值中必须包含一个小数点，且小数点后必须有一位数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5、String：用于表示由零或多个16位的Unicode字符组成的字符序列，即字符串。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shd w:val="clear" w:fill="FFFFFF"/>
        </w:rPr>
        <w:t>6、Object：称为对象，是一组数据和功能（函数）的集合。可以用new操作符后跟要创建的对象类型的名称来创建。也可以用字面量表示法创建。</w:t>
      </w:r>
    </w:p>
    <w:p>
      <w:pPr>
        <w:bidi w:val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类型</w:t>
      </w:r>
      <w:r>
        <w:rPr>
          <w:rFonts w:hint="eastAsia"/>
          <w:lang w:val="en-US" w:eastAsia="zh-CN"/>
        </w:rPr>
        <w:t>转换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字符串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： .toString或者String。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 .toString()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方法：注意，不可以转null和underfined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shd w:val="clear" w:fill="282C34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.log(bool.toString());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String()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方法：都能转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console.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  <w:t>));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隐式转换：num  +  ""，返回字符串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C678DD"/>
          <w:spacing w:val="0"/>
          <w:sz w:val="21"/>
          <w:szCs w:val="21"/>
          <w:shd w:val="clear" w:fill="282C34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str= a+</w:t>
      </w:r>
      <w:r>
        <w:rPr>
          <w:rFonts w:hint="default" w:ascii="Consolas" w:hAnsi="Consolas" w:eastAsia="Consolas" w:cs="Consolas"/>
          <w:i w:val="0"/>
          <w:caps w:val="0"/>
          <w:color w:val="98C379"/>
          <w:spacing w:val="0"/>
          <w:sz w:val="21"/>
          <w:szCs w:val="21"/>
          <w:shd w:val="clear" w:fill="282C34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;</w:t>
      </w:r>
    </w:p>
    <w:p>
      <w:pPr>
        <w:numPr>
          <w:ilvl w:val="0"/>
          <w:numId w:val="0"/>
        </w:numPr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数值类型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：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Number()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parseInt()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parseFloat()</w:t>
      </w:r>
    </w:p>
    <w:p>
      <w:pPr>
        <w:numPr>
          <w:ilvl w:val="0"/>
          <w:numId w:val="2"/>
        </w:num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Number()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：把任意值转换成数值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有一个不是数值的字符，返回NaN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));</w:t>
      </w:r>
    </w:p>
    <w:p>
      <w:pPr>
        <w:numPr>
          <w:ilvl w:val="0"/>
          <w:numId w:val="2"/>
        </w:numPr>
        <w:ind w:left="0" w:leftChars="0" w:firstLine="420" w:firstLineChars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parseInt():第一个字符是数字会到数字结束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否则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返回NaN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E6C07B"/>
          <w:spacing w:val="0"/>
          <w:sz w:val="21"/>
          <w:szCs w:val="21"/>
          <w:shd w:val="clear" w:fill="282C34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shd w:val="clear" w:fill="282C34"/>
        </w:rPr>
        <w:t>parseInt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(a);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parseFloat()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: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同上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隐式转换：</w:t>
      </w:r>
      <w:r>
        <w:rPr>
          <w:rFonts w:ascii="Consolas" w:hAnsi="Consolas" w:eastAsia="Consolas" w:cs="Consolas"/>
          <w:i w:val="0"/>
          <w:caps w:val="0"/>
          <w:color w:val="C678DD"/>
          <w:spacing w:val="0"/>
          <w:sz w:val="21"/>
          <w:szCs w:val="21"/>
          <w:shd w:val="clear" w:fill="282C34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num=str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21"/>
          <w:szCs w:val="21"/>
          <w:shd w:val="clear" w:fill="282C34"/>
        </w:rPr>
        <w:t>-0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;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布尔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类型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Boolean()</w:t>
      </w:r>
    </w:p>
    <w:p>
      <w:pPr>
        <w:numPr>
          <w:ilvl w:val="0"/>
          <w:numId w:val="3"/>
        </w:num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Boolean():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));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隐式转换：</w:t>
      </w: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var 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shd w:val="clear" w:fill="282C34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=!!</w:t>
      </w:r>
      <w:r>
        <w:rPr>
          <w:rFonts w:hint="default" w:ascii="Consolas" w:hAnsi="Consolas" w:eastAsia="Consolas" w:cs="Consolas"/>
          <w:i w:val="0"/>
          <w:caps w:val="0"/>
          <w:color w:val="E6C07B"/>
          <w:spacing w:val="0"/>
          <w:sz w:val="21"/>
          <w:szCs w:val="21"/>
          <w:shd w:val="clear" w:fill="282C34"/>
        </w:rPr>
        <w:t>str</w:t>
      </w: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</w:t>
      </w:r>
      <w:r>
        <w:rPr>
          <w:rFonts w:hint="eastAsia"/>
          <w:lang w:val="en-US" w:eastAsia="zh-CN"/>
        </w:rPr>
        <w:drawing>
          <wp:inline distT="0" distB="0" distL="114300" distR="114300">
            <wp:extent cx="7192010" cy="3853180"/>
            <wp:effectExtent l="0" t="0" r="8890" b="13970"/>
            <wp:docPr id="2" name="图片 2" descr="5f4cc00500017f0312800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f4cc00500017f03128007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截取字符串：.substr(起始位，长度)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.substring(起始位，结束位)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字符长度：.length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字符第一次出现的位置：.indexOf(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,起始位)</w:t>
      </w:r>
    </w:p>
    <w:p>
      <w:pPr>
        <w:bidi w:val="0"/>
      </w:pPr>
      <w:r>
        <w:t>字符中指定位置的字符</w:t>
      </w:r>
      <w:r>
        <w:rPr>
          <w:rFonts w:hint="eastAsia"/>
          <w:lang w:val="en-US" w:eastAsia="zh-CN"/>
        </w:rPr>
        <w:t>：chartAt</w:t>
      </w:r>
      <w:r>
        <w:t>（</w:t>
      </w:r>
      <w:r>
        <w:rPr>
          <w:rFonts w:hint="eastAsia"/>
          <w:lang w:val="en-US" w:eastAsia="zh-CN"/>
        </w:rPr>
        <w:t>下标</w:t>
      </w:r>
      <w: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按符号分割字符串：.split(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在字符串或列表后拼接字符：.concat(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字符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替换一次字符：.replace(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旧的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新的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日期函数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当前时间：new Date()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指定时间：new Date(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2020-1-1 10:10:10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获取几号：.getDate()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获取几月从0开始：.getMonth()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获取几年：.getFullYear()</w:t>
      </w:r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获取时：.getHours()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获取分：.getMinutes()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获取秒：.getSeconds()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t>一周中的某一天；getDay</w:t>
      </w:r>
      <w:r>
        <w:rPr>
          <w:rFonts w:hint="eastAsia"/>
          <w:lang w:val="en-US" w:eastAsia="zh-CN"/>
        </w:rPr>
        <w:t>()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计算相差天数   .getTime():获取毫秒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d1=new Date();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d2=new Date(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2020-1-1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n=d2.getTime()-d1.getTime();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console.log(</w:t>
      </w:r>
      <w:r>
        <w:rPr>
          <w:rFonts w:hint="eastAsia"/>
          <w:lang w:val="en-US" w:eastAsia="zh-CN"/>
        </w:rPr>
        <w:t>praseInt(n/(24*3600*1000))</w:t>
      </w:r>
      <w:r>
        <w:rPr>
          <w:rFonts w:hint="eastAsia"/>
        </w:rPr>
        <w:t>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取整：Math.round(数字)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保留几位小数：.toFixed(小数位)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最大值：Math.max(数字,数字)   最小值：Math.min(数字,数字)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绝对值：Math.abs(数字)</w:t>
      </w:r>
    </w:p>
    <w:p>
      <w:pPr>
        <w:bidi w:val="0"/>
        <w:jc w:val="left"/>
        <w:rPr>
          <w:rFonts w:hint="default"/>
          <w:lang w:val="en-US" w:eastAsia="zh-CN"/>
        </w:rPr>
      </w:pPr>
      <w:r>
        <w:t>isNaN（n）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检查其参数是否非数字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创建：new Array() 或 new Array(2,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,2) 或直接中括号[2,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创建n长度的数组：：new Array(n)</w:t>
      </w:r>
    </w:p>
    <w:p>
      <w:pPr>
        <w:pStyle w:val="2"/>
        <w:bidi w:val="0"/>
      </w:pPr>
      <w:r>
        <w:t>表单元素设置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点击事件：input -&gt; oncilck=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函数名()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加载时事件：body -&gt; onload=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函数名()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改变时事件：select -&gt; onchange=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函数名()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设置</w:t>
      </w:r>
      <w:r>
        <w:rPr>
          <w:rFonts w:hint="eastAsia"/>
          <w:lang w:val="en-US" w:eastAsia="zh-CN"/>
        </w:rPr>
        <w:t>value值：document.getElementById(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id名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).value=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按name获取属性：document.getElementsByName(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name名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js计算器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default"/>
          <w:sz w:val="24"/>
          <w:szCs w:val="24"/>
          <w:lang w:val="en-US" w:eastAsia="zh-CN"/>
        </w:rPr>
        <w:sectPr>
          <w:pgSz w:w="11906" w:h="16838"/>
          <w:pgMar w:top="283" w:right="283" w:bottom="283" w:left="283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init(){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var num=document.getElementById("num");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num.value=0;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num.disabled=true;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var oButton=document.getElementsByTagName("input");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var btn1_num;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var fh;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let ls={"+":"+","-":"-","*":"*","/":"/"};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 (var i = 0; i &lt; oButton.length; i++)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oButton[i].onclick=function(){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if(isNaN(this.value)){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if(this.value in ls){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btn1_num=num.value;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fh=this.value;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num.value=0;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if(this.value=="."){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num.value=dec_number(num.value);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if(this.value=="="){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num.value=yunsuan(btn1_num,num.value,fh);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if(this.value=="c"){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num.value=0;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btn1_num=0;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if(this.value=="←"){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num.value=back(num.value);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if(this.value=="+/-"){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num.value=num.value*-1;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if(this.value=="m"){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window.location.href="https://www.imooc.com/";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}else{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num.value=(num.value+this.value)*1;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退位键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back(n){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if(n.length&lt;2){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n.substring(0,n.length-1);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小数点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dec_number(n){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if(n.indexOf(".")==-1){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n+='.';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运算方法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 yunsuan(num1=0,num2=0,fh="+"){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num1=parseFloat(num1);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num2=parseFloat(num2);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if(fh=="+"){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num1+num2;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if(fh=="-"){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num1-num2;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if(fh=="*"){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num1-num2;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if(fh=="/"){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if(num2=="0"){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num1/num2;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  <w:sectPr>
          <w:type w:val="continuous"/>
          <w:pgSz w:w="11906" w:h="16838"/>
          <w:pgMar w:top="283" w:right="283" w:bottom="283" w:left="283" w:header="851" w:footer="992" w:gutter="0"/>
          <w:cols w:equalWidth="0" w:num="2">
            <w:col w:w="5457" w:space="425"/>
            <w:col w:w="5457"/>
          </w:cols>
          <w:docGrid w:type="lines" w:linePitch="312" w:charSpace="0"/>
        </w:sect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------------------------------------------------------------------------------------------------------------------------------------------------------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&lt;/head&gt;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&lt;script type="text/javascript" src="js.js" charset="utf-8"&gt;&lt;/script&gt;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&lt;link rel="stylesheet" type="text/css" href="calc.css"&gt;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&lt;body onload="init()"&gt;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&lt;div id="div1"&gt;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&lt;div  id="div2"&gt;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type="text" name="num" id="num"&gt;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&lt;div  id="div3"&gt;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value="c"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value="←"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value="+/-"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value="/"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value="7"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value="8"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value="9"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value="*"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value="4"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value="5"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value="6"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value="-"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value="1"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value="2"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value="3"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value="+"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value="0"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value="."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value="="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&lt;input type="button" name="" value="m" id=""&gt;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&lt;/div&gt;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&lt;/body&gt;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------------------------------------------------------------------------------------------------------------------------------------------------------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css</w:t>
      </w:r>
    </w:p>
    <w:bookmarkEnd w:id="0"/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*{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margin: 0px;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padding: 0px;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div{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width: 170px;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#div1{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top: 60px;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left:50%;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position: absolute;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input[type="button"]{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width: 30px;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margin-right: 5px;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margin-top: 6px;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font-size: 16px;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input[type="text"]{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width: 150px;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text-align: right;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font-size: 24px;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background-color: #ffffff;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border: 1px soild;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padding-right: 5px;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box-sizing: border-box;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input[type="button"]:hover{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background-color: yellow;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border: 1px soild;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sectPr>
      <w:type w:val="continuous"/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17453D"/>
    <w:multiLevelType w:val="multilevel"/>
    <w:tmpl w:val="D717453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B769639"/>
    <w:multiLevelType w:val="singleLevel"/>
    <w:tmpl w:val="DB76963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82A0EC"/>
    <w:multiLevelType w:val="singleLevel"/>
    <w:tmpl w:val="2882A0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0269"/>
    <w:rsid w:val="0C94013B"/>
    <w:rsid w:val="14312724"/>
    <w:rsid w:val="165E287D"/>
    <w:rsid w:val="1AB76856"/>
    <w:rsid w:val="204674E2"/>
    <w:rsid w:val="20D53453"/>
    <w:rsid w:val="23B513C8"/>
    <w:rsid w:val="2F590A65"/>
    <w:rsid w:val="3D277F0B"/>
    <w:rsid w:val="41070C93"/>
    <w:rsid w:val="4C0F1B5C"/>
    <w:rsid w:val="52BA385C"/>
    <w:rsid w:val="5C1A58B0"/>
    <w:rsid w:val="645F3894"/>
    <w:rsid w:val="66BB29E9"/>
    <w:rsid w:val="6B65481E"/>
    <w:rsid w:val="711979BC"/>
    <w:rsid w:val="77ED2CE8"/>
    <w:rsid w:val="796214D7"/>
    <w:rsid w:val="7E5C4423"/>
    <w:rsid w:val="7FA501CE"/>
    <w:rsid w:val="7FC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2020-08-31T07:37:00Z</dcterms:created>
  <dc:creator>Y</dc:creator>
  <cp:lastModifiedBy>Y</cp:lastModifiedBy>
  <dcterms:modified xsi:type="dcterms:W3CDTF">2020-09-01T08:29:23Z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