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8333"/>
        <w15:color w:val="DBDBDB"/>
        <w:docPartObj>
          <w:docPartGallery w:val="Table of Contents"/>
          <w:docPartUnique/>
        </w:docPartObj>
      </w:sdtPr>
      <w:sdtEndPr>
        <w:rPr>
          <w:rFonts w:ascii="宋体" w:hAnsi="宋体" w:eastAsia="宋体" w:cstheme="minorBidi"/>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5"/>
            <w:tabs>
              <w:tab w:val="right" w:leader="dot" w:pos="11340"/>
            </w:tabs>
          </w:pPr>
          <w:r>
            <w:fldChar w:fldCharType="begin"/>
          </w:r>
          <w:r>
            <w:instrText xml:space="preserve">TOC \o "1-2" \h \u </w:instrText>
          </w:r>
          <w:r>
            <w:fldChar w:fldCharType="separate"/>
          </w:r>
          <w:r>
            <w:fldChar w:fldCharType="begin"/>
          </w:r>
          <w:r>
            <w:instrText xml:space="preserve"> HYPERLINK \l _Toc29381 </w:instrText>
          </w:r>
          <w:r>
            <w:fldChar w:fldCharType="separate"/>
          </w:r>
          <w:r>
            <w:t>Python中常用的自省函数</w:t>
          </w:r>
          <w:r>
            <w:tab/>
          </w:r>
          <w:r>
            <w:fldChar w:fldCharType="begin"/>
          </w:r>
          <w:r>
            <w:instrText xml:space="preserve"> PAGEREF _Toc29381 </w:instrText>
          </w:r>
          <w:r>
            <w:fldChar w:fldCharType="separate"/>
          </w:r>
          <w:r>
            <w:t>1</w:t>
          </w:r>
          <w:r>
            <w:fldChar w:fldCharType="end"/>
          </w:r>
          <w:r>
            <w:fldChar w:fldCharType="end"/>
          </w:r>
        </w:p>
        <w:p>
          <w:pPr>
            <w:pStyle w:val="6"/>
            <w:tabs>
              <w:tab w:val="right" w:leader="dot" w:pos="11340"/>
            </w:tabs>
          </w:pPr>
          <w:r>
            <w:fldChar w:fldCharType="begin"/>
          </w:r>
          <w:r>
            <w:instrText xml:space="preserve"> HYPERLINK \l _Toc12984 </w:instrText>
          </w:r>
          <w:r>
            <w:fldChar w:fldCharType="separate"/>
          </w:r>
          <w:r>
            <w:rPr>
              <w:rFonts w:hint="eastAsia"/>
              <w:lang w:val="en-US" w:eastAsia="zh-CN"/>
            </w:rPr>
            <w:t>例</w:t>
          </w:r>
          <w:r>
            <w:tab/>
          </w:r>
          <w:r>
            <w:fldChar w:fldCharType="begin"/>
          </w:r>
          <w:r>
            <w:instrText xml:space="preserve"> PAGEREF _Toc12984 </w:instrText>
          </w:r>
          <w:r>
            <w:fldChar w:fldCharType="separate"/>
          </w:r>
          <w:r>
            <w:t>1</w:t>
          </w:r>
          <w:r>
            <w:fldChar w:fldCharType="end"/>
          </w:r>
          <w:r>
            <w:fldChar w:fldCharType="end"/>
          </w:r>
        </w:p>
        <w:p>
          <w:pPr>
            <w:pStyle w:val="5"/>
            <w:tabs>
              <w:tab w:val="right" w:leader="dot" w:pos="11340"/>
            </w:tabs>
          </w:pPr>
          <w:r>
            <w:fldChar w:fldCharType="begin"/>
          </w:r>
          <w:r>
            <w:instrText xml:space="preserve"> HYPERLINK \l _Toc16048 </w:instrText>
          </w:r>
          <w:r>
            <w:fldChar w:fldCharType="separate"/>
          </w:r>
          <w:r>
            <w:t>Python各种排序算法</w:t>
          </w:r>
          <w:r>
            <w:tab/>
          </w:r>
          <w:r>
            <w:fldChar w:fldCharType="begin"/>
          </w:r>
          <w:r>
            <w:instrText xml:space="preserve"> PAGEREF _Toc16048 </w:instrText>
          </w:r>
          <w:r>
            <w:fldChar w:fldCharType="separate"/>
          </w:r>
          <w:r>
            <w:t>2</w:t>
          </w:r>
          <w:r>
            <w:fldChar w:fldCharType="end"/>
          </w:r>
          <w:r>
            <w:fldChar w:fldCharType="end"/>
          </w:r>
        </w:p>
        <w:p>
          <w:pPr>
            <w:pStyle w:val="6"/>
            <w:tabs>
              <w:tab w:val="right" w:leader="dot" w:pos="11340"/>
            </w:tabs>
          </w:pPr>
          <w:r>
            <w:fldChar w:fldCharType="begin"/>
          </w:r>
          <w:r>
            <w:instrText xml:space="preserve"> HYPERLINK \l _Toc15872 </w:instrText>
          </w:r>
          <w:r>
            <w:fldChar w:fldCharType="separate"/>
          </w:r>
          <w:r>
            <w:rPr>
              <w:rFonts w:hint="eastAsia"/>
            </w:rPr>
            <w:t>冒泡排序(Bubble Sort)</w:t>
          </w:r>
          <w:r>
            <w:tab/>
          </w:r>
          <w:r>
            <w:fldChar w:fldCharType="begin"/>
          </w:r>
          <w:r>
            <w:instrText xml:space="preserve"> PAGEREF _Toc15872 </w:instrText>
          </w:r>
          <w:r>
            <w:fldChar w:fldCharType="separate"/>
          </w:r>
          <w:r>
            <w:t>2</w:t>
          </w:r>
          <w:r>
            <w:fldChar w:fldCharType="end"/>
          </w:r>
          <w:r>
            <w:fldChar w:fldCharType="end"/>
          </w:r>
        </w:p>
        <w:p>
          <w:pPr>
            <w:pStyle w:val="6"/>
            <w:tabs>
              <w:tab w:val="right" w:leader="dot" w:pos="11340"/>
            </w:tabs>
          </w:pPr>
          <w:r>
            <w:fldChar w:fldCharType="begin"/>
          </w:r>
          <w:r>
            <w:instrText xml:space="preserve"> HYPERLINK \l _Toc593 </w:instrText>
          </w:r>
          <w:r>
            <w:fldChar w:fldCharType="separate"/>
          </w:r>
          <w:r>
            <w:rPr>
              <w:rFonts w:hint="eastAsia"/>
            </w:rPr>
            <w:t>选择排序(Selection Sort)</w:t>
          </w:r>
          <w:r>
            <w:tab/>
          </w:r>
          <w:r>
            <w:fldChar w:fldCharType="begin"/>
          </w:r>
          <w:r>
            <w:instrText xml:space="preserve"> PAGEREF _Toc593 </w:instrText>
          </w:r>
          <w:r>
            <w:fldChar w:fldCharType="separate"/>
          </w:r>
          <w:r>
            <w:t>3</w:t>
          </w:r>
          <w:r>
            <w:fldChar w:fldCharType="end"/>
          </w:r>
          <w:r>
            <w:fldChar w:fldCharType="end"/>
          </w:r>
        </w:p>
        <w:p>
          <w:pPr>
            <w:pStyle w:val="5"/>
            <w:tabs>
              <w:tab w:val="right" w:leader="dot" w:pos="11340"/>
            </w:tabs>
          </w:pPr>
          <w:r>
            <w:fldChar w:fldCharType="begin"/>
          </w:r>
          <w:r>
            <w:instrText xml:space="preserve"> HYPERLINK \l _Toc10955 </w:instrText>
          </w:r>
          <w:r>
            <w:fldChar w:fldCharType="separate"/>
          </w:r>
          <w:r>
            <w:t>闭包</w:t>
          </w:r>
          <w:r>
            <w:tab/>
          </w:r>
          <w:r>
            <w:fldChar w:fldCharType="begin"/>
          </w:r>
          <w:r>
            <w:instrText xml:space="preserve"> PAGEREF _Toc10955 </w:instrText>
          </w:r>
          <w:r>
            <w:fldChar w:fldCharType="separate"/>
          </w:r>
          <w:r>
            <w:t>3</w:t>
          </w:r>
          <w:r>
            <w:fldChar w:fldCharType="end"/>
          </w:r>
          <w:r>
            <w:fldChar w:fldCharType="end"/>
          </w:r>
        </w:p>
        <w:p>
          <w:pPr>
            <w:pStyle w:val="5"/>
            <w:tabs>
              <w:tab w:val="right" w:leader="dot" w:pos="11340"/>
            </w:tabs>
          </w:pPr>
          <w:r>
            <w:fldChar w:fldCharType="begin"/>
          </w:r>
          <w:r>
            <w:instrText xml:space="preserve"> HYPERLINK \l _Toc24850 </w:instrText>
          </w:r>
          <w:r>
            <w:fldChar w:fldCharType="separate"/>
          </w:r>
          <w:r>
            <w:rPr>
              <w:rFonts w:ascii="微软雅黑" w:hAnsi="微软雅黑" w:eastAsia="微软雅黑" w:cs="微软雅黑"/>
              <w:i w:val="0"/>
              <w:caps w:val="0"/>
              <w:spacing w:val="0"/>
              <w:szCs w:val="42"/>
              <w:shd w:val="clear" w:fill="FFFFFF"/>
            </w:rPr>
            <w:t> </w:t>
          </w:r>
          <w:r>
            <w:rPr>
              <w:rFonts w:hint="eastAsia"/>
            </w:rPr>
            <w:t>Python 的内存机制</w:t>
          </w:r>
          <w:r>
            <w:tab/>
          </w:r>
          <w:r>
            <w:fldChar w:fldCharType="begin"/>
          </w:r>
          <w:r>
            <w:instrText xml:space="preserve"> PAGEREF _Toc24850 </w:instrText>
          </w:r>
          <w:r>
            <w:fldChar w:fldCharType="separate"/>
          </w:r>
          <w:r>
            <w:t>3</w:t>
          </w:r>
          <w:r>
            <w:fldChar w:fldCharType="end"/>
          </w:r>
          <w:r>
            <w:fldChar w:fldCharType="end"/>
          </w:r>
        </w:p>
        <w:p>
          <w:pPr>
            <w:pStyle w:val="5"/>
            <w:tabs>
              <w:tab w:val="right" w:leader="dot" w:pos="11340"/>
            </w:tabs>
          </w:pPr>
          <w:r>
            <w:fldChar w:fldCharType="begin"/>
          </w:r>
          <w:r>
            <w:instrText xml:space="preserve"> HYPERLINK \l _Toc15424 </w:instrText>
          </w:r>
          <w:r>
            <w:fldChar w:fldCharType="separate"/>
          </w:r>
          <w:r>
            <w:t>魔法方法</w:t>
          </w:r>
          <w:r>
            <w:tab/>
          </w:r>
          <w:r>
            <w:fldChar w:fldCharType="begin"/>
          </w:r>
          <w:r>
            <w:instrText xml:space="preserve"> PAGEREF _Toc15424 </w:instrText>
          </w:r>
          <w:r>
            <w:fldChar w:fldCharType="separate"/>
          </w:r>
          <w:r>
            <w:t>4</w:t>
          </w:r>
          <w:r>
            <w:fldChar w:fldCharType="end"/>
          </w:r>
          <w:r>
            <w:fldChar w:fldCharType="end"/>
          </w:r>
        </w:p>
        <w:p>
          <w:pPr>
            <w:pStyle w:val="5"/>
            <w:tabs>
              <w:tab w:val="right" w:leader="dot" w:pos="11340"/>
            </w:tabs>
          </w:pPr>
          <w:r>
            <w:fldChar w:fldCharType="begin"/>
          </w:r>
          <w:r>
            <w:instrText xml:space="preserve"> HYPERLINK \l _Toc19782 </w:instrText>
          </w:r>
          <w:r>
            <w:fldChar w:fldCharType="separate"/>
          </w:r>
          <w:r>
            <w:rPr>
              <w:rFonts w:hint="default"/>
            </w:rPr>
            <w:t>静态方法，类实例方法和类方法</w:t>
          </w:r>
          <w:r>
            <w:tab/>
          </w:r>
          <w:r>
            <w:fldChar w:fldCharType="begin"/>
          </w:r>
          <w:r>
            <w:instrText xml:space="preserve"> PAGEREF _Toc19782 </w:instrText>
          </w:r>
          <w:r>
            <w:fldChar w:fldCharType="separate"/>
          </w:r>
          <w:r>
            <w:t>4</w:t>
          </w:r>
          <w:r>
            <w:fldChar w:fldCharType="end"/>
          </w:r>
          <w:r>
            <w:fldChar w:fldCharType="end"/>
          </w:r>
        </w:p>
        <w:p>
          <w:pPr>
            <w:pStyle w:val="5"/>
            <w:tabs>
              <w:tab w:val="right" w:leader="dot" w:pos="11340"/>
            </w:tabs>
          </w:pPr>
          <w:r>
            <w:fldChar w:fldCharType="begin"/>
          </w:r>
          <w:r>
            <w:instrText xml:space="preserve"> HYPERLINK \l _Toc5938 </w:instrText>
          </w:r>
          <w:r>
            <w:fldChar w:fldCharType="separate"/>
          </w:r>
          <w:r>
            <w:rPr>
              <w:rFonts w:hint="default"/>
            </w:rPr>
            <w:t>进程、线程、协程</w:t>
          </w:r>
          <w:r>
            <w:tab/>
          </w:r>
          <w:r>
            <w:fldChar w:fldCharType="begin"/>
          </w:r>
          <w:r>
            <w:instrText xml:space="preserve"> PAGEREF _Toc5938 </w:instrText>
          </w:r>
          <w:r>
            <w:fldChar w:fldCharType="separate"/>
          </w:r>
          <w:r>
            <w:t>4</w:t>
          </w:r>
          <w:r>
            <w:fldChar w:fldCharType="end"/>
          </w:r>
          <w:r>
            <w:fldChar w:fldCharType="end"/>
          </w:r>
        </w:p>
        <w:p>
          <w:pPr>
            <w:pStyle w:val="5"/>
            <w:tabs>
              <w:tab w:val="right" w:leader="dot" w:pos="11340"/>
            </w:tabs>
          </w:pPr>
          <w:r>
            <w:fldChar w:fldCharType="begin"/>
          </w:r>
          <w:r>
            <w:instrText xml:space="preserve"> HYPERLINK \l _Toc21610 </w:instrText>
          </w:r>
          <w:r>
            <w:fldChar w:fldCharType="separate"/>
          </w:r>
          <w:r>
            <w:rPr>
              <w:rFonts w:hint="eastAsia" w:ascii="微软雅黑" w:hAnsi="微软雅黑" w:eastAsia="微软雅黑" w:cs="微软雅黑"/>
              <w:i w:val="0"/>
              <w:caps w:val="0"/>
              <w:spacing w:val="0"/>
              <w:szCs w:val="42"/>
              <w:shd w:val="clear" w:fill="FFFFFF"/>
            </w:rPr>
            <w:t>uuid</w:t>
          </w:r>
          <w:r>
            <w:tab/>
          </w:r>
          <w:r>
            <w:fldChar w:fldCharType="begin"/>
          </w:r>
          <w:r>
            <w:instrText xml:space="preserve"> PAGEREF _Toc21610 </w:instrText>
          </w:r>
          <w:r>
            <w:fldChar w:fldCharType="separate"/>
          </w:r>
          <w:r>
            <w:t>5</w:t>
          </w:r>
          <w:r>
            <w:fldChar w:fldCharType="end"/>
          </w:r>
          <w:r>
            <w:fldChar w:fldCharType="end"/>
          </w:r>
        </w:p>
        <w:p>
          <w:pPr>
            <w:pStyle w:val="5"/>
            <w:tabs>
              <w:tab w:val="right" w:leader="dot" w:pos="11340"/>
            </w:tabs>
          </w:pPr>
          <w:r>
            <w:fldChar w:fldCharType="begin"/>
          </w:r>
          <w:r>
            <w:instrText xml:space="preserve"> HYPERLINK \l _Toc22011 </w:instrText>
          </w:r>
          <w:r>
            <w:fldChar w:fldCharType="separate"/>
          </w:r>
          <w:r>
            <w:rPr>
              <w:rFonts w:hint="eastAsia"/>
              <w:lang w:val="en-US" w:eastAsia="zh-CN"/>
            </w:rPr>
            <w:t>加密</w:t>
          </w:r>
          <w:r>
            <w:tab/>
          </w:r>
          <w:r>
            <w:fldChar w:fldCharType="begin"/>
          </w:r>
          <w:r>
            <w:instrText xml:space="preserve"> PAGEREF _Toc22011 </w:instrText>
          </w:r>
          <w:r>
            <w:fldChar w:fldCharType="separate"/>
          </w:r>
          <w:r>
            <w:t>5</w:t>
          </w:r>
          <w:r>
            <w:fldChar w:fldCharType="end"/>
          </w:r>
          <w:r>
            <w:fldChar w:fldCharType="end"/>
          </w:r>
        </w:p>
        <w:p>
          <w:pPr>
            <w:pStyle w:val="5"/>
            <w:tabs>
              <w:tab w:val="right" w:leader="dot" w:pos="11340"/>
            </w:tabs>
          </w:pPr>
          <w:r>
            <w:fldChar w:fldCharType="begin"/>
          </w:r>
          <w:r>
            <w:instrText xml:space="preserve"> HYPERLINK \l _Toc18189 </w:instrText>
          </w:r>
          <w:r>
            <w:fldChar w:fldCharType="separate"/>
          </w:r>
          <w:r>
            <w:t>按字典中的 Value 值进行排序</w:t>
          </w:r>
          <w:r>
            <w:tab/>
          </w:r>
          <w:r>
            <w:fldChar w:fldCharType="begin"/>
          </w:r>
          <w:r>
            <w:instrText xml:space="preserve"> PAGEREF _Toc18189 </w:instrText>
          </w:r>
          <w:r>
            <w:fldChar w:fldCharType="separate"/>
          </w:r>
          <w:r>
            <w:t>5</w:t>
          </w:r>
          <w:r>
            <w:fldChar w:fldCharType="end"/>
          </w:r>
          <w:r>
            <w:fldChar w:fldCharType="end"/>
          </w:r>
        </w:p>
        <w:p>
          <w:pPr>
            <w:pStyle w:val="5"/>
            <w:tabs>
              <w:tab w:val="right" w:leader="dot" w:pos="11340"/>
            </w:tabs>
          </w:pPr>
          <w:r>
            <w:fldChar w:fldCharType="begin"/>
          </w:r>
          <w:r>
            <w:instrText xml:space="preserve"> HYPERLINK \l _Toc28221 </w:instrText>
          </w:r>
          <w:r>
            <w:fldChar w:fldCharType="separate"/>
          </w:r>
          <w:r>
            <w:t>一行代码展开一个二维列表</w:t>
          </w:r>
          <w:r>
            <w:tab/>
          </w:r>
          <w:r>
            <w:fldChar w:fldCharType="begin"/>
          </w:r>
          <w:r>
            <w:instrText xml:space="preserve"> PAGEREF _Toc28221 </w:instrText>
          </w:r>
          <w:r>
            <w:fldChar w:fldCharType="separate"/>
          </w:r>
          <w:r>
            <w:t>5</w:t>
          </w:r>
          <w:r>
            <w:fldChar w:fldCharType="end"/>
          </w:r>
          <w:r>
            <w:fldChar w:fldCharType="end"/>
          </w:r>
        </w:p>
        <w:p>
          <w:r>
            <w:fldChar w:fldCharType="end"/>
          </w:r>
        </w:p>
      </w:sdtContent>
    </w:sdt>
    <w:p>
      <w:pPr>
        <w:pStyle w:val="2"/>
        <w:bidi w:val="0"/>
      </w:pPr>
      <w:bookmarkStart w:id="0" w:name="_Toc29381"/>
      <w:r>
        <w:t>Python中常用的自省函数</w:t>
      </w:r>
      <w:bookmarkEnd w:id="0"/>
    </w:p>
    <w:p>
      <w:pPr>
        <w:bidi w:val="0"/>
        <w:rPr>
          <w:b/>
          <w:bCs/>
        </w:rPr>
      </w:pPr>
      <w:r>
        <w:rPr>
          <w:b/>
          <w:bCs/>
        </w:rPr>
        <w:t>在计算机编程中，自省是指</w:t>
      </w:r>
      <w:bookmarkStart w:id="16" w:name="_GoBack"/>
      <w:bookmarkEnd w:id="16"/>
      <w:r>
        <w:rPr>
          <w:b/>
          <w:bCs/>
        </w:rPr>
        <w:t>：检查某些事物以确定它是什么、它知道什么以及它能做什么。自省向程序员提供了极大的灵活性和控制力。</w:t>
      </w:r>
    </w:p>
    <w:p>
      <w:pPr>
        <w:bidi w:val="0"/>
        <w:rPr>
          <w:rFonts w:hint="eastAsia"/>
        </w:rPr>
      </w:pPr>
      <w:r>
        <w:rPr>
          <w:rFonts w:hint="eastAsia"/>
        </w:rPr>
        <w:t>dir()：返回与该对象关联的方法和属性的列表。</w:t>
      </w:r>
    </w:p>
    <w:p>
      <w:pPr>
        <w:bidi w:val="0"/>
        <w:rPr>
          <w:rFonts w:hint="eastAsia"/>
        </w:rPr>
      </w:pPr>
      <w:r>
        <w:rPr>
          <w:rFonts w:hint="eastAsia"/>
        </w:rPr>
        <w:t>help()：启动内置的帮助系统，查看很多 Python 自带的帮助文档信息。</w:t>
      </w:r>
    </w:p>
    <w:p>
      <w:pPr>
        <w:bidi w:val="0"/>
        <w:rPr>
          <w:rFonts w:hint="eastAsia"/>
        </w:rPr>
      </w:pPr>
      <w:r>
        <w:rPr>
          <w:rFonts w:hint="eastAsia"/>
        </w:rPr>
        <w:t>id()：返回对象的 “标识值”。</w:t>
      </w:r>
    </w:p>
    <w:p>
      <w:pPr>
        <w:bidi w:val="0"/>
        <w:rPr>
          <w:rFonts w:hint="eastAsia"/>
        </w:rPr>
      </w:pPr>
      <w:r>
        <w:rPr>
          <w:rFonts w:hint="eastAsia"/>
        </w:rPr>
        <w:t>type()：返回对象的类型。</w:t>
      </w:r>
    </w:p>
    <w:p>
      <w:pPr>
        <w:bidi w:val="0"/>
        <w:rPr>
          <w:rFonts w:hint="eastAsia"/>
        </w:rPr>
      </w:pPr>
      <w:r>
        <w:rPr>
          <w:rFonts w:hint="eastAsia"/>
        </w:rPr>
        <w:t>hasattr() 和 getattr()：分别判断对象是否有某个属性及获得某个属性值。</w:t>
      </w:r>
    </w:p>
    <w:p>
      <w:pPr>
        <w:bidi w:val="0"/>
        <w:rPr>
          <w:rFonts w:hint="eastAsia"/>
        </w:rPr>
      </w:pPr>
      <w:r>
        <w:rPr>
          <w:rFonts w:hint="eastAsia"/>
        </w:rPr>
        <w:t>callable()：如果实参是可调用的，返回 True，否则返回 False。</w:t>
      </w:r>
    </w:p>
    <w:p>
      <w:pPr>
        <w:bidi w:val="0"/>
        <w:rPr>
          <w:rFonts w:hint="eastAsia"/>
        </w:rPr>
      </w:pPr>
      <w:r>
        <w:rPr>
          <w:rFonts w:hint="eastAsia"/>
        </w:rPr>
        <w:t>isinstance()：可以确认某个对象是属于某种类型。</w:t>
      </w:r>
    </w:p>
    <w:p>
      <w:pPr>
        <w:bidi w:val="0"/>
        <w:rPr>
          <w:rFonts w:hint="eastAsia" w:eastAsiaTheme="minorEastAsia"/>
          <w:lang w:val="en-US" w:eastAsia="zh-CN"/>
        </w:rPr>
      </w:pPr>
      <w:bookmarkStart w:id="1" w:name="_Toc12984"/>
      <w:r>
        <w:rPr>
          <w:rStyle w:val="14"/>
          <w:rFonts w:hint="eastAsia"/>
          <w:lang w:val="en-US" w:eastAsia="zh-CN"/>
        </w:rPr>
        <w:t>例</w:t>
      </w:r>
      <w:bookmarkEnd w:id="1"/>
      <w:r>
        <w:rPr>
          <w:rFonts w:hint="eastAsia"/>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480" w:lineRule="atLeast"/>
        <w:ind w:left="0" w:right="0" w:firstLine="0"/>
        <w:jc w:val="both"/>
        <w:rPr>
          <w:color w:val="000000"/>
          <w:sz w:val="24"/>
          <w:szCs w:val="24"/>
        </w:rPr>
      </w:pPr>
      <w:r>
        <w:rPr>
          <w:rFonts w:ascii="Helvetica" w:hAnsi="Helvetica" w:eastAsia="Helvetica" w:cs="Helvetica"/>
          <w:i w:val="0"/>
          <w:caps w:val="0"/>
          <w:color w:val="000000"/>
          <w:spacing w:val="0"/>
          <w:sz w:val="24"/>
          <w:szCs w:val="24"/>
          <w:shd w:val="clear" w:fill="FFFFFF"/>
        </w:rPr>
        <w:t>使用</w:t>
      </w:r>
      <w:r>
        <w:rPr>
          <w:rFonts w:hint="default" w:ascii="Helvetica" w:hAnsi="Helvetica" w:eastAsia="Helvetica" w:cs="Helvetica"/>
          <w:i w:val="0"/>
          <w:caps w:val="0"/>
          <w:color w:val="000000"/>
          <w:spacing w:val="0"/>
          <w:sz w:val="24"/>
          <w:szCs w:val="24"/>
          <w:shd w:val="clear" w:fill="FFFFFF"/>
        </w:rPr>
        <w:t> </w:t>
      </w:r>
      <w:r>
        <w:rPr>
          <w:rStyle w:val="13"/>
          <w:rFonts w:ascii="Consolas" w:hAnsi="Consolas" w:eastAsia="Consolas" w:cs="Consolas"/>
          <w:i w:val="0"/>
          <w:caps w:val="0"/>
          <w:color w:val="C7254E"/>
          <w:spacing w:val="0"/>
          <w:sz w:val="24"/>
          <w:szCs w:val="24"/>
          <w:shd w:val="clear" w:fill="FFFFFF"/>
        </w:rPr>
        <w:t>getattr()</w:t>
      </w:r>
      <w:r>
        <w:rPr>
          <w:rFonts w:hint="default" w:ascii="Helvetica" w:hAnsi="Helvetica" w:eastAsia="Helvetica" w:cs="Helvetica"/>
          <w:i w:val="0"/>
          <w:caps w:val="0"/>
          <w:color w:val="000000"/>
          <w:spacing w:val="0"/>
          <w:sz w:val="24"/>
          <w:szCs w:val="24"/>
          <w:shd w:val="clear" w:fill="FFFFFF"/>
        </w:rPr>
        <w:t> 去获取某个对象属性。一般情况下，我们想访问某个对象的属性，一般用点属性运算符进行操作，比如一个类实例对象 obj，它有一个 name 属性，我们可以这样访问这个属性：</w:t>
      </w:r>
      <w:r>
        <w:rPr>
          <w:rStyle w:val="13"/>
          <w:rFonts w:hint="default" w:ascii="Consolas" w:hAnsi="Consolas" w:eastAsia="Consolas" w:cs="Consolas"/>
          <w:i w:val="0"/>
          <w:caps w:val="0"/>
          <w:color w:val="C7254E"/>
          <w:spacing w:val="0"/>
          <w:sz w:val="24"/>
          <w:szCs w:val="24"/>
          <w:shd w:val="clear" w:fill="FFFFFF"/>
        </w:rPr>
        <w:t>obj.name</w:t>
      </w:r>
      <w:r>
        <w:rPr>
          <w:rFonts w:hint="default" w:ascii="Helvetica" w:hAnsi="Helvetica" w:eastAsia="Helvetica" w:cs="Helvetica"/>
          <w:i w:val="0"/>
          <w:caps w:val="0"/>
          <w:color w:val="000000"/>
          <w:spacing w:val="0"/>
          <w:sz w:val="24"/>
          <w:szCs w:val="24"/>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480" w:lineRule="atLeast"/>
        <w:ind w:left="0" w:right="0" w:firstLine="0"/>
        <w:jc w:val="both"/>
        <w:rPr>
          <w:rFonts w:hint="default" w:ascii="Helvetica" w:hAnsi="Helvetica" w:eastAsia="Helvetica" w:cs="Helvetica"/>
          <w:i w:val="0"/>
          <w:caps w:val="0"/>
          <w:color w:val="000000"/>
          <w:spacing w:val="0"/>
          <w:sz w:val="24"/>
          <w:szCs w:val="24"/>
          <w:shd w:val="clear" w:fill="FFFFFF"/>
        </w:rPr>
      </w:pPr>
      <w:r>
        <w:rPr>
          <w:rFonts w:hint="default" w:ascii="Helvetica" w:hAnsi="Helvetica" w:eastAsia="Helvetica" w:cs="Helvetica"/>
          <w:i w:val="0"/>
          <w:caps w:val="0"/>
          <w:color w:val="000000"/>
          <w:spacing w:val="0"/>
          <w:sz w:val="24"/>
          <w:szCs w:val="24"/>
          <w:shd w:val="clear" w:fill="FFFFFF"/>
        </w:rPr>
        <w:t>现在我们想要构造一个方法对同一类型的对象按照某个属性进行排序，但是具体根据那个属性由用户定义。但是我们不可能给每个属性都设计一个排序方法，这样工作量会非常大</w:t>
      </w:r>
    </w:p>
    <w:p>
      <w:pPr>
        <w:pStyle w:val="7"/>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Person(</w:t>
      </w:r>
      <w:r>
        <w:rPr>
          <w:rFonts w:hint="eastAsia" w:ascii="宋体" w:hAnsi="宋体" w:eastAsia="宋体" w:cs="宋体"/>
          <w:color w:val="8888C6"/>
          <w:sz w:val="24"/>
          <w:szCs w:val="24"/>
          <w:shd w:val="clear" w:fill="2B2B2B"/>
        </w:rPr>
        <w:t>object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B200B2"/>
          <w:sz w:val="24"/>
          <w:szCs w:val="24"/>
          <w:shd w:val="clear" w:fill="2B2B2B"/>
        </w:rPr>
        <w:t>__init__</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name</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age):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.name = 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.age = age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B200B2"/>
          <w:sz w:val="24"/>
          <w:szCs w:val="24"/>
          <w:shd w:val="clear" w:fill="2B2B2B"/>
        </w:rPr>
        <w:t>__repr__</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用于显示Person对象</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A8759"/>
          <w:sz w:val="24"/>
          <w:szCs w:val="24"/>
          <w:shd w:val="clear" w:fill="2B2B2B"/>
        </w:rPr>
        <w:t>"Person name:{}, age: {}"</w:t>
      </w:r>
      <w:r>
        <w:rPr>
          <w:rFonts w:hint="eastAsia" w:ascii="宋体" w:hAnsi="宋体" w:eastAsia="宋体" w:cs="宋体"/>
          <w:color w:val="A9B7C6"/>
          <w:sz w:val="24"/>
          <w:szCs w:val="24"/>
          <w:shd w:val="clear" w:fill="2B2B2B"/>
        </w:rPr>
        <w:t>.format(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.name</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.age)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persons_sort_by</w:t>
      </w:r>
      <w:r>
        <w:rPr>
          <w:rFonts w:hint="eastAsia" w:ascii="宋体" w:hAnsi="宋体" w:eastAsia="宋体" w:cs="宋体"/>
          <w:color w:val="A9B7C6"/>
          <w:sz w:val="24"/>
          <w:szCs w:val="24"/>
          <w:shd w:val="clear" w:fill="2B2B2B"/>
        </w:rPr>
        <w:t>(persons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key):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persons是一个Person对象列表</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(persons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key</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 xml:space="preserve">p: </w:t>
      </w:r>
      <w:r>
        <w:rPr>
          <w:rFonts w:hint="eastAsia" w:ascii="宋体" w:hAnsi="宋体" w:eastAsia="宋体" w:cs="宋体"/>
          <w:color w:val="8888C6"/>
          <w:sz w:val="24"/>
          <w:szCs w:val="24"/>
          <w:shd w:val="clear" w:fill="2B2B2B"/>
        </w:rPr>
        <w:t>getattr</w:t>
      </w:r>
      <w:r>
        <w:rPr>
          <w:rFonts w:hint="eastAsia" w:ascii="宋体" w:hAnsi="宋体" w:eastAsia="宋体" w:cs="宋体"/>
          <w:color w:val="A9B7C6"/>
          <w:sz w:val="24"/>
          <w:szCs w:val="24"/>
          <w:shd w:val="clear" w:fill="2B2B2B"/>
        </w:rPr>
        <w:t>(p</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key))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&gt;&gt;&gt; p1 = Person(</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'John'</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&gt;&gt;&gt; p2 = Person(</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'Alex'</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&gt;&gt;&gt; p3 = Person(</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'Young'</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&gt;&gt;&gt; persons_sort_by([p1</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p2</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p3]</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key</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[Person name:Alex</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 xml:space="preserve">age: </w:t>
      </w:r>
      <w:r>
        <w:rPr>
          <w:rFonts w:hint="eastAsia" w:ascii="宋体" w:hAnsi="宋体" w:eastAsia="宋体" w:cs="宋体"/>
          <w:color w:val="6897BB"/>
          <w:sz w:val="24"/>
          <w:szCs w:val="24"/>
          <w:shd w:val="clear" w:fill="2B2B2B"/>
        </w:rPr>
        <w:t>24</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Person name:John</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 xml:space="preserve">age: </w:t>
      </w:r>
      <w:r>
        <w:rPr>
          <w:rFonts w:hint="eastAsia" w:ascii="宋体" w:hAnsi="宋体" w:eastAsia="宋体" w:cs="宋体"/>
          <w:color w:val="6897BB"/>
          <w:sz w:val="24"/>
          <w:szCs w:val="24"/>
          <w:shd w:val="clear" w:fill="2B2B2B"/>
        </w:rPr>
        <w:t>20</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Person name:Young</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 xml:space="preserve">age: </w:t>
      </w:r>
      <w:r>
        <w:rPr>
          <w:rFonts w:hint="eastAsia" w:ascii="宋体" w:hAnsi="宋体" w:eastAsia="宋体" w:cs="宋体"/>
          <w:color w:val="6897BB"/>
          <w:sz w:val="24"/>
          <w:szCs w:val="24"/>
          <w:shd w:val="clear" w:fill="2B2B2B"/>
        </w:rPr>
        <w:t>15</w:t>
      </w:r>
      <w:r>
        <w:rPr>
          <w:rFonts w:hint="eastAsia" w:ascii="宋体" w:hAnsi="宋体" w:eastAsia="宋体" w:cs="宋体"/>
          <w:color w:val="A9B7C6"/>
          <w:sz w:val="24"/>
          <w:szCs w:val="24"/>
          <w:shd w:val="clear" w:fill="2B2B2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480" w:lineRule="atLeast"/>
        <w:ind w:left="0" w:right="0" w:firstLine="0"/>
        <w:jc w:val="both"/>
        <w:rPr>
          <w:rFonts w:hint="default" w:ascii="Helvetica" w:hAnsi="Helvetica" w:eastAsia="Helvetica" w:cs="Helvetica"/>
          <w:i w:val="0"/>
          <w:caps w:val="0"/>
          <w:color w:val="000000"/>
          <w:spacing w:val="0"/>
          <w:sz w:val="24"/>
          <w:szCs w:val="24"/>
          <w:shd w:val="clear" w:fill="FFFFFF"/>
        </w:rPr>
      </w:pPr>
    </w:p>
    <w:p>
      <w:pPr>
        <w:pStyle w:val="2"/>
        <w:bidi w:val="0"/>
      </w:pPr>
      <w:bookmarkStart w:id="2" w:name="_Toc16048"/>
      <w:r>
        <w:t>Python各种排序算法</w:t>
      </w:r>
      <w:bookmarkEnd w:id="2"/>
    </w:p>
    <w:p>
      <w:pPr>
        <w:rPr>
          <w:rFonts w:hint="eastAsia"/>
          <w:lang w:eastAsia="zh-CN"/>
        </w:rPr>
      </w:pPr>
      <w:r>
        <w:rPr>
          <w:rFonts w:hint="eastAsia"/>
        </w:rPr>
        <w:t>冒泡排序(Bubble Sort)</w:t>
      </w:r>
      <w:r>
        <w:rPr>
          <w:rFonts w:hint="eastAsia"/>
          <w:lang w:eastAsia="zh-CN"/>
        </w:rPr>
        <w:t>，</w:t>
      </w:r>
      <w:r>
        <w:rPr>
          <w:rFonts w:hint="eastAsia"/>
        </w:rPr>
        <w:t>选择排序(Selection Sort)</w:t>
      </w:r>
      <w:r>
        <w:rPr>
          <w:rFonts w:hint="eastAsia"/>
          <w:lang w:eastAsia="zh-CN"/>
        </w:rPr>
        <w:t>，</w:t>
      </w:r>
      <w:r>
        <w:rPr>
          <w:rFonts w:hint="eastAsia"/>
        </w:rPr>
        <w:t>插入排序(Insertion Sort</w:t>
      </w:r>
      <w:r>
        <w:rPr>
          <w:rFonts w:hint="eastAsia"/>
          <w:lang w:eastAsia="zh-CN"/>
        </w:rPr>
        <w:t>，</w:t>
      </w:r>
    </w:p>
    <w:p>
      <w:pPr>
        <w:rPr>
          <w:rFonts w:hint="eastAsia"/>
        </w:rPr>
      </w:pPr>
      <w:r>
        <w:rPr>
          <w:rFonts w:hint="eastAsia"/>
        </w:rPr>
        <w:t>希尔排序(Shell Sort)</w:t>
      </w:r>
      <w:r>
        <w:rPr>
          <w:rFonts w:hint="eastAsia"/>
          <w:lang w:eastAsia="zh-CN"/>
        </w:rPr>
        <w:t>，</w:t>
      </w:r>
      <w:r>
        <w:rPr>
          <w:rFonts w:hint="eastAsia"/>
        </w:rPr>
        <w:t>归并排序(Merge Sort)</w:t>
      </w:r>
      <w:r>
        <w:rPr>
          <w:rFonts w:hint="eastAsia"/>
          <w:lang w:eastAsia="zh-CN"/>
        </w:rPr>
        <w:t>，</w:t>
      </w:r>
      <w:r>
        <w:rPr>
          <w:rFonts w:hint="eastAsia"/>
        </w:rPr>
        <w:t>快速排序(Quick Sort)</w:t>
      </w:r>
      <w:r>
        <w:rPr>
          <w:rFonts w:hint="eastAsia"/>
          <w:lang w:eastAsia="zh-CN"/>
        </w:rPr>
        <w:t>，</w:t>
      </w:r>
      <w:r>
        <w:rPr>
          <w:rFonts w:hint="eastAsia"/>
        </w:rPr>
        <w:t>堆排序(Heap Sort)</w:t>
      </w:r>
      <w:r>
        <w:rPr>
          <w:rFonts w:hint="eastAsia"/>
        </w:rPr>
        <w:tab/>
      </w:r>
    </w:p>
    <w:p>
      <w:pPr>
        <w:pStyle w:val="3"/>
        <w:bidi w:val="0"/>
        <w:rPr>
          <w:rFonts w:hint="eastAsia"/>
        </w:rPr>
      </w:pPr>
      <w:bookmarkStart w:id="3" w:name="_Toc15872"/>
      <w:r>
        <w:rPr>
          <w:rFonts w:hint="eastAsia"/>
        </w:rPr>
        <w:t>冒泡排序(Bubble Sort)</w:t>
      </w:r>
      <w:bookmarkEnd w:id="3"/>
    </w:p>
    <w:p>
      <w:pPr>
        <w:bidi w:val="0"/>
      </w:pPr>
      <w:r>
        <w:t>基本思想：两两比较相邻记录的关键字，如果反序则交换。</w:t>
      </w:r>
    </w:p>
    <w:p>
      <w:pPr>
        <w:pStyle w:val="7"/>
        <w:keepNext w:val="0"/>
        <w:keepLines w:val="0"/>
        <w:widowControl/>
        <w:suppressLineNumbers w:val="0"/>
        <w:shd w:val="clear" w:fill="2B2B2B"/>
        <w:rPr>
          <w:rFonts w:hint="eastAsia" w:ascii="宋体" w:hAnsi="宋体" w:eastAsia="宋体" w:cs="宋体"/>
          <w:color w:val="A9B7C6"/>
          <w:sz w:val="32"/>
          <w:szCs w:val="32"/>
        </w:rPr>
      </w:pPr>
      <w:r>
        <w:rPr>
          <w:rFonts w:hint="eastAsia" w:ascii="宋体" w:hAnsi="宋体" w:eastAsia="宋体" w:cs="宋体"/>
          <w:color w:val="A9B7C6"/>
          <w:sz w:val="32"/>
          <w:szCs w:val="32"/>
          <w:shd w:val="clear" w:fill="2B2B2B"/>
        </w:rPr>
        <w:t>nums=[</w:t>
      </w:r>
      <w:r>
        <w:rPr>
          <w:rFonts w:hint="eastAsia" w:ascii="宋体" w:hAnsi="宋体" w:eastAsia="宋体" w:cs="宋体"/>
          <w:color w:val="6897BB"/>
          <w:sz w:val="32"/>
          <w:szCs w:val="32"/>
          <w:shd w:val="clear" w:fill="2B2B2B"/>
        </w:rPr>
        <w:t>7</w:t>
      </w:r>
      <w:r>
        <w:rPr>
          <w:rFonts w:hint="eastAsia" w:ascii="宋体" w:hAnsi="宋体" w:eastAsia="宋体" w:cs="宋体"/>
          <w:color w:val="CC7832"/>
          <w:sz w:val="32"/>
          <w:szCs w:val="32"/>
          <w:shd w:val="clear" w:fill="2B2B2B"/>
        </w:rPr>
        <w:t>,</w:t>
      </w:r>
      <w:r>
        <w:rPr>
          <w:rFonts w:hint="eastAsia" w:ascii="宋体" w:hAnsi="宋体" w:eastAsia="宋体" w:cs="宋体"/>
          <w:color w:val="6897BB"/>
          <w:sz w:val="32"/>
          <w:szCs w:val="32"/>
          <w:shd w:val="clear" w:fill="2B2B2B"/>
        </w:rPr>
        <w:t>2</w:t>
      </w:r>
      <w:r>
        <w:rPr>
          <w:rFonts w:hint="eastAsia" w:ascii="宋体" w:hAnsi="宋体" w:eastAsia="宋体" w:cs="宋体"/>
          <w:color w:val="CC7832"/>
          <w:sz w:val="32"/>
          <w:szCs w:val="32"/>
          <w:shd w:val="clear" w:fill="2B2B2B"/>
        </w:rPr>
        <w:t>,</w:t>
      </w:r>
      <w:r>
        <w:rPr>
          <w:rFonts w:hint="eastAsia" w:ascii="宋体" w:hAnsi="宋体" w:eastAsia="宋体" w:cs="宋体"/>
          <w:color w:val="6897BB"/>
          <w:sz w:val="32"/>
          <w:szCs w:val="32"/>
          <w:shd w:val="clear" w:fill="2B2B2B"/>
        </w:rPr>
        <w:t>5</w:t>
      </w:r>
      <w:r>
        <w:rPr>
          <w:rFonts w:hint="eastAsia" w:ascii="宋体" w:hAnsi="宋体" w:eastAsia="宋体" w:cs="宋体"/>
          <w:color w:val="CC7832"/>
          <w:sz w:val="32"/>
          <w:szCs w:val="32"/>
          <w:shd w:val="clear" w:fill="2B2B2B"/>
        </w:rPr>
        <w:t>,</w:t>
      </w:r>
      <w:r>
        <w:rPr>
          <w:rFonts w:hint="eastAsia" w:ascii="宋体" w:hAnsi="宋体" w:eastAsia="宋体" w:cs="宋体"/>
          <w:color w:val="6897BB"/>
          <w:sz w:val="32"/>
          <w:szCs w:val="32"/>
          <w:shd w:val="clear" w:fill="2B2B2B"/>
        </w:rPr>
        <w:t>3</w:t>
      </w:r>
      <w:r>
        <w:rPr>
          <w:rFonts w:hint="eastAsia" w:ascii="宋体" w:hAnsi="宋体" w:eastAsia="宋体" w:cs="宋体"/>
          <w:color w:val="CC7832"/>
          <w:sz w:val="32"/>
          <w:szCs w:val="32"/>
          <w:shd w:val="clear" w:fill="2B2B2B"/>
        </w:rPr>
        <w:t>,</w:t>
      </w:r>
      <w:r>
        <w:rPr>
          <w:rFonts w:hint="eastAsia" w:ascii="宋体" w:hAnsi="宋体" w:eastAsia="宋体" w:cs="宋体"/>
          <w:color w:val="6897BB"/>
          <w:sz w:val="32"/>
          <w:szCs w:val="32"/>
          <w:shd w:val="clear" w:fill="2B2B2B"/>
        </w:rPr>
        <w:t>1</w:t>
      </w:r>
      <w:r>
        <w:rPr>
          <w:rFonts w:hint="eastAsia" w:ascii="宋体" w:hAnsi="宋体" w:eastAsia="宋体" w:cs="宋体"/>
          <w:color w:val="A9B7C6"/>
          <w:sz w:val="32"/>
          <w:szCs w:val="32"/>
          <w:shd w:val="clear" w:fill="2B2B2B"/>
        </w:rPr>
        <w:t>]</w:t>
      </w:r>
      <w:r>
        <w:rPr>
          <w:rFonts w:hint="eastAsia" w:ascii="宋体" w:hAnsi="宋体" w:eastAsia="宋体" w:cs="宋体"/>
          <w:color w:val="A9B7C6"/>
          <w:sz w:val="32"/>
          <w:szCs w:val="32"/>
          <w:shd w:val="clear" w:fill="2B2B2B"/>
        </w:rPr>
        <w:br w:type="textWrapping"/>
      </w:r>
      <w:r>
        <w:rPr>
          <w:rFonts w:hint="eastAsia" w:ascii="宋体" w:hAnsi="宋体" w:eastAsia="宋体" w:cs="宋体"/>
          <w:color w:val="CC7832"/>
          <w:sz w:val="32"/>
          <w:szCs w:val="32"/>
          <w:shd w:val="clear" w:fill="2B2B2B"/>
        </w:rPr>
        <w:t xml:space="preserve">for </w:t>
      </w:r>
      <w:r>
        <w:rPr>
          <w:rFonts w:hint="eastAsia" w:ascii="宋体" w:hAnsi="宋体" w:eastAsia="宋体" w:cs="宋体"/>
          <w:color w:val="A9B7C6"/>
          <w:sz w:val="32"/>
          <w:szCs w:val="32"/>
          <w:shd w:val="clear" w:fill="2B2B2B"/>
        </w:rPr>
        <w:t xml:space="preserve">i </w:t>
      </w:r>
      <w:r>
        <w:rPr>
          <w:rFonts w:hint="eastAsia" w:ascii="宋体" w:hAnsi="宋体" w:eastAsia="宋体" w:cs="宋体"/>
          <w:color w:val="CC7832"/>
          <w:sz w:val="32"/>
          <w:szCs w:val="32"/>
          <w:shd w:val="clear" w:fill="2B2B2B"/>
        </w:rPr>
        <w:t xml:space="preserve">in </w:t>
      </w:r>
      <w:r>
        <w:rPr>
          <w:rFonts w:hint="eastAsia" w:ascii="宋体" w:hAnsi="宋体" w:eastAsia="宋体" w:cs="宋体"/>
          <w:color w:val="8888C6"/>
          <w:sz w:val="32"/>
          <w:szCs w:val="32"/>
          <w:shd w:val="clear" w:fill="2B2B2B"/>
        </w:rPr>
        <w:t>range</w:t>
      </w:r>
      <w:r>
        <w:rPr>
          <w:rFonts w:hint="eastAsia" w:ascii="宋体" w:hAnsi="宋体" w:eastAsia="宋体" w:cs="宋体"/>
          <w:color w:val="A9B7C6"/>
          <w:sz w:val="32"/>
          <w:szCs w:val="32"/>
          <w:shd w:val="clear" w:fill="2B2B2B"/>
        </w:rPr>
        <w:t>(</w:t>
      </w:r>
      <w:r>
        <w:rPr>
          <w:rFonts w:hint="eastAsia" w:ascii="宋体" w:hAnsi="宋体" w:eastAsia="宋体" w:cs="宋体"/>
          <w:color w:val="8888C6"/>
          <w:sz w:val="32"/>
          <w:szCs w:val="32"/>
          <w:shd w:val="clear" w:fill="2B2B2B"/>
        </w:rPr>
        <w:t>len</w:t>
      </w:r>
      <w:r>
        <w:rPr>
          <w:rFonts w:hint="eastAsia" w:ascii="宋体" w:hAnsi="宋体" w:eastAsia="宋体" w:cs="宋体"/>
          <w:color w:val="A9B7C6"/>
          <w:sz w:val="32"/>
          <w:szCs w:val="32"/>
          <w:shd w:val="clear" w:fill="2B2B2B"/>
        </w:rPr>
        <w:t xml:space="preserve">(nums) - </w:t>
      </w:r>
      <w:r>
        <w:rPr>
          <w:rFonts w:hint="eastAsia" w:ascii="宋体" w:hAnsi="宋体" w:eastAsia="宋体" w:cs="宋体"/>
          <w:color w:val="6897BB"/>
          <w:sz w:val="32"/>
          <w:szCs w:val="32"/>
          <w:shd w:val="clear" w:fill="2B2B2B"/>
        </w:rPr>
        <w:t>1</w:t>
      </w:r>
      <w:r>
        <w:rPr>
          <w:rFonts w:hint="eastAsia" w:ascii="宋体" w:hAnsi="宋体" w:eastAsia="宋体" w:cs="宋体"/>
          <w:color w:val="A9B7C6"/>
          <w:sz w:val="32"/>
          <w:szCs w:val="32"/>
          <w:shd w:val="clear" w:fill="2B2B2B"/>
        </w:rPr>
        <w:t xml:space="preserve">): </w:t>
      </w:r>
      <w:r>
        <w:rPr>
          <w:rFonts w:hint="eastAsia" w:ascii="宋体" w:hAnsi="宋体" w:eastAsia="宋体" w:cs="宋体"/>
          <w:color w:val="808080"/>
          <w:sz w:val="32"/>
          <w:szCs w:val="32"/>
          <w:shd w:val="clear" w:fill="2B2B2B"/>
        </w:rPr>
        <w:t># 遍历 len(nums)-1 次</w:t>
      </w:r>
      <w:r>
        <w:rPr>
          <w:rFonts w:hint="eastAsia" w:ascii="宋体" w:hAnsi="宋体" w:eastAsia="宋体" w:cs="宋体"/>
          <w:color w:val="808080"/>
          <w:sz w:val="32"/>
          <w:szCs w:val="32"/>
          <w:shd w:val="clear" w:fill="2B2B2B"/>
        </w:rPr>
        <w:br w:type="textWrapping"/>
      </w:r>
      <w:r>
        <w:rPr>
          <w:rFonts w:hint="eastAsia" w:ascii="宋体" w:hAnsi="宋体" w:eastAsia="宋体" w:cs="宋体"/>
          <w:color w:val="808080"/>
          <w:sz w:val="32"/>
          <w:szCs w:val="32"/>
          <w:shd w:val="clear" w:fill="2B2B2B"/>
        </w:rPr>
        <w:t xml:space="preserve">    </w:t>
      </w:r>
      <w:r>
        <w:rPr>
          <w:rFonts w:hint="eastAsia" w:ascii="宋体" w:hAnsi="宋体" w:eastAsia="宋体" w:cs="宋体"/>
          <w:color w:val="CC7832"/>
          <w:sz w:val="32"/>
          <w:szCs w:val="32"/>
          <w:shd w:val="clear" w:fill="2B2B2B"/>
        </w:rPr>
        <w:t xml:space="preserve">for </w:t>
      </w:r>
      <w:r>
        <w:rPr>
          <w:rFonts w:hint="eastAsia" w:ascii="宋体" w:hAnsi="宋体" w:eastAsia="宋体" w:cs="宋体"/>
          <w:color w:val="A9B7C6"/>
          <w:sz w:val="32"/>
          <w:szCs w:val="32"/>
          <w:shd w:val="clear" w:fill="2B2B2B"/>
        </w:rPr>
        <w:t xml:space="preserve">j </w:t>
      </w:r>
      <w:r>
        <w:rPr>
          <w:rFonts w:hint="eastAsia" w:ascii="宋体" w:hAnsi="宋体" w:eastAsia="宋体" w:cs="宋体"/>
          <w:color w:val="CC7832"/>
          <w:sz w:val="32"/>
          <w:szCs w:val="32"/>
          <w:shd w:val="clear" w:fill="2B2B2B"/>
        </w:rPr>
        <w:t xml:space="preserve">in </w:t>
      </w:r>
      <w:r>
        <w:rPr>
          <w:rFonts w:hint="eastAsia" w:ascii="宋体" w:hAnsi="宋体" w:eastAsia="宋体" w:cs="宋体"/>
          <w:color w:val="8888C6"/>
          <w:sz w:val="32"/>
          <w:szCs w:val="32"/>
          <w:shd w:val="clear" w:fill="2B2B2B"/>
        </w:rPr>
        <w:t>range</w:t>
      </w:r>
      <w:r>
        <w:rPr>
          <w:rFonts w:hint="eastAsia" w:ascii="宋体" w:hAnsi="宋体" w:eastAsia="宋体" w:cs="宋体"/>
          <w:color w:val="A9B7C6"/>
          <w:sz w:val="32"/>
          <w:szCs w:val="32"/>
          <w:shd w:val="clear" w:fill="2B2B2B"/>
        </w:rPr>
        <w:t>(</w:t>
      </w:r>
      <w:r>
        <w:rPr>
          <w:rFonts w:hint="eastAsia" w:ascii="宋体" w:hAnsi="宋体" w:eastAsia="宋体" w:cs="宋体"/>
          <w:color w:val="8888C6"/>
          <w:sz w:val="32"/>
          <w:szCs w:val="32"/>
          <w:shd w:val="clear" w:fill="2B2B2B"/>
        </w:rPr>
        <w:t>len</w:t>
      </w:r>
      <w:r>
        <w:rPr>
          <w:rFonts w:hint="eastAsia" w:ascii="宋体" w:hAnsi="宋体" w:eastAsia="宋体" w:cs="宋体"/>
          <w:color w:val="A9B7C6"/>
          <w:sz w:val="32"/>
          <w:szCs w:val="32"/>
          <w:shd w:val="clear" w:fill="2B2B2B"/>
        </w:rPr>
        <w:t xml:space="preserve">(nums) - i - </w:t>
      </w:r>
      <w:r>
        <w:rPr>
          <w:rFonts w:hint="eastAsia" w:ascii="宋体" w:hAnsi="宋体" w:eastAsia="宋体" w:cs="宋体"/>
          <w:color w:val="6897BB"/>
          <w:sz w:val="32"/>
          <w:szCs w:val="32"/>
          <w:shd w:val="clear" w:fill="2B2B2B"/>
        </w:rPr>
        <w:t>1</w:t>
      </w:r>
      <w:r>
        <w:rPr>
          <w:rFonts w:hint="eastAsia" w:ascii="宋体" w:hAnsi="宋体" w:eastAsia="宋体" w:cs="宋体"/>
          <w:color w:val="A9B7C6"/>
          <w:sz w:val="32"/>
          <w:szCs w:val="32"/>
          <w:shd w:val="clear" w:fill="2B2B2B"/>
        </w:rPr>
        <w:t xml:space="preserve">): </w:t>
      </w:r>
      <w:r>
        <w:rPr>
          <w:rFonts w:hint="eastAsia" w:ascii="宋体" w:hAnsi="宋体" w:eastAsia="宋体" w:cs="宋体"/>
          <w:color w:val="808080"/>
          <w:sz w:val="32"/>
          <w:szCs w:val="32"/>
          <w:shd w:val="clear" w:fill="2B2B2B"/>
        </w:rPr>
        <w:t># 已排好序的部分不用再次遍历</w:t>
      </w:r>
      <w:r>
        <w:rPr>
          <w:rFonts w:hint="eastAsia" w:ascii="宋体" w:hAnsi="宋体" w:eastAsia="宋体" w:cs="宋体"/>
          <w:color w:val="808080"/>
          <w:sz w:val="32"/>
          <w:szCs w:val="32"/>
          <w:shd w:val="clear" w:fill="2B2B2B"/>
        </w:rPr>
        <w:br w:type="textWrapping"/>
      </w:r>
      <w:r>
        <w:rPr>
          <w:rFonts w:hint="eastAsia" w:ascii="宋体" w:hAnsi="宋体" w:eastAsia="宋体" w:cs="宋体"/>
          <w:color w:val="808080"/>
          <w:sz w:val="32"/>
          <w:szCs w:val="32"/>
          <w:shd w:val="clear" w:fill="2B2B2B"/>
        </w:rPr>
        <w:t xml:space="preserve">        </w:t>
      </w:r>
      <w:r>
        <w:rPr>
          <w:rFonts w:hint="eastAsia" w:ascii="宋体" w:hAnsi="宋体" w:eastAsia="宋体" w:cs="宋体"/>
          <w:color w:val="CC7832"/>
          <w:sz w:val="32"/>
          <w:szCs w:val="32"/>
          <w:shd w:val="clear" w:fill="2B2B2B"/>
        </w:rPr>
        <w:t xml:space="preserve">if </w:t>
      </w:r>
      <w:r>
        <w:rPr>
          <w:rFonts w:hint="eastAsia" w:ascii="宋体" w:hAnsi="宋体" w:eastAsia="宋体" w:cs="宋体"/>
          <w:color w:val="A9B7C6"/>
          <w:sz w:val="32"/>
          <w:szCs w:val="32"/>
          <w:shd w:val="clear" w:fill="2B2B2B"/>
        </w:rPr>
        <w:t>nums[j] &gt; nums[j+</w:t>
      </w:r>
      <w:r>
        <w:rPr>
          <w:rFonts w:hint="eastAsia" w:ascii="宋体" w:hAnsi="宋体" w:eastAsia="宋体" w:cs="宋体"/>
          <w:color w:val="6897BB"/>
          <w:sz w:val="32"/>
          <w:szCs w:val="32"/>
          <w:shd w:val="clear" w:fill="2B2B2B"/>
        </w:rPr>
        <w:t>1</w:t>
      </w:r>
      <w:r>
        <w:rPr>
          <w:rFonts w:hint="eastAsia" w:ascii="宋体" w:hAnsi="宋体" w:eastAsia="宋体" w:cs="宋体"/>
          <w:color w:val="A9B7C6"/>
          <w:sz w:val="32"/>
          <w:szCs w:val="32"/>
          <w:shd w:val="clear" w:fill="2B2B2B"/>
        </w:rPr>
        <w:t>]:</w:t>
      </w:r>
      <w:r>
        <w:rPr>
          <w:rFonts w:hint="eastAsia" w:ascii="宋体" w:hAnsi="宋体" w:eastAsia="宋体" w:cs="宋体"/>
          <w:color w:val="A9B7C6"/>
          <w:sz w:val="32"/>
          <w:szCs w:val="32"/>
          <w:shd w:val="clear" w:fill="2B2B2B"/>
        </w:rPr>
        <w:br w:type="textWrapping"/>
      </w:r>
      <w:r>
        <w:rPr>
          <w:rFonts w:hint="eastAsia" w:ascii="宋体" w:hAnsi="宋体" w:eastAsia="宋体" w:cs="宋体"/>
          <w:color w:val="A9B7C6"/>
          <w:sz w:val="32"/>
          <w:szCs w:val="32"/>
          <w:shd w:val="clear" w:fill="2B2B2B"/>
        </w:rPr>
        <w:t xml:space="preserve">            nums[j]</w:t>
      </w:r>
      <w:r>
        <w:rPr>
          <w:rFonts w:hint="eastAsia" w:ascii="宋体" w:hAnsi="宋体" w:eastAsia="宋体" w:cs="宋体"/>
          <w:color w:val="CC7832"/>
          <w:sz w:val="32"/>
          <w:szCs w:val="32"/>
          <w:shd w:val="clear" w:fill="2B2B2B"/>
        </w:rPr>
        <w:t xml:space="preserve">, </w:t>
      </w:r>
      <w:r>
        <w:rPr>
          <w:rFonts w:hint="eastAsia" w:ascii="宋体" w:hAnsi="宋体" w:eastAsia="宋体" w:cs="宋体"/>
          <w:color w:val="A9B7C6"/>
          <w:sz w:val="32"/>
          <w:szCs w:val="32"/>
          <w:shd w:val="clear" w:fill="2B2B2B"/>
        </w:rPr>
        <w:t>nums[j+</w:t>
      </w:r>
      <w:r>
        <w:rPr>
          <w:rFonts w:hint="eastAsia" w:ascii="宋体" w:hAnsi="宋体" w:eastAsia="宋体" w:cs="宋体"/>
          <w:color w:val="6897BB"/>
          <w:sz w:val="32"/>
          <w:szCs w:val="32"/>
          <w:shd w:val="clear" w:fill="2B2B2B"/>
        </w:rPr>
        <w:t>1</w:t>
      </w:r>
      <w:r>
        <w:rPr>
          <w:rFonts w:hint="eastAsia" w:ascii="宋体" w:hAnsi="宋体" w:eastAsia="宋体" w:cs="宋体"/>
          <w:color w:val="A9B7C6"/>
          <w:sz w:val="32"/>
          <w:szCs w:val="32"/>
          <w:shd w:val="clear" w:fill="2B2B2B"/>
        </w:rPr>
        <w:t>] = nums[j+</w:t>
      </w:r>
      <w:r>
        <w:rPr>
          <w:rFonts w:hint="eastAsia" w:ascii="宋体" w:hAnsi="宋体" w:eastAsia="宋体" w:cs="宋体"/>
          <w:color w:val="6897BB"/>
          <w:sz w:val="32"/>
          <w:szCs w:val="32"/>
          <w:shd w:val="clear" w:fill="2B2B2B"/>
        </w:rPr>
        <w:t>1</w:t>
      </w:r>
      <w:r>
        <w:rPr>
          <w:rFonts w:hint="eastAsia" w:ascii="宋体" w:hAnsi="宋体" w:eastAsia="宋体" w:cs="宋体"/>
          <w:color w:val="A9B7C6"/>
          <w:sz w:val="32"/>
          <w:szCs w:val="32"/>
          <w:shd w:val="clear" w:fill="2B2B2B"/>
        </w:rPr>
        <w:t>]</w:t>
      </w:r>
      <w:r>
        <w:rPr>
          <w:rFonts w:hint="eastAsia" w:ascii="宋体" w:hAnsi="宋体" w:eastAsia="宋体" w:cs="宋体"/>
          <w:color w:val="CC7832"/>
          <w:sz w:val="32"/>
          <w:szCs w:val="32"/>
          <w:shd w:val="clear" w:fill="2B2B2B"/>
        </w:rPr>
        <w:t xml:space="preserve">, </w:t>
      </w:r>
      <w:r>
        <w:rPr>
          <w:rFonts w:hint="eastAsia" w:ascii="宋体" w:hAnsi="宋体" w:eastAsia="宋体" w:cs="宋体"/>
          <w:color w:val="A9B7C6"/>
          <w:sz w:val="32"/>
          <w:szCs w:val="32"/>
          <w:shd w:val="clear" w:fill="2B2B2B"/>
        </w:rPr>
        <w:t>nums[j]</w:t>
      </w:r>
    </w:p>
    <w:p>
      <w:pPr>
        <w:pStyle w:val="3"/>
        <w:bidi w:val="0"/>
        <w:rPr>
          <w:rFonts w:hint="eastAsia"/>
        </w:rPr>
      </w:pPr>
      <w:bookmarkStart w:id="4" w:name="_Toc593"/>
      <w:r>
        <w:rPr>
          <w:rFonts w:hint="eastAsia"/>
        </w:rPr>
        <w:t>选择排序(Selection Sort)</w:t>
      </w:r>
      <w:bookmarkEnd w:id="4"/>
    </w:p>
    <w:p>
      <w:pPr>
        <w:bidi w:val="0"/>
      </w:pPr>
      <w:r>
        <w:t>基本思想：选择排序不受输入数据的影响，即在任何情况下时间复杂度不变。选择排序每次选出最小的元素，因此需要遍历 n-1 次。</w:t>
      </w:r>
    </w:p>
    <w:p>
      <w:pPr>
        <w:pStyle w:val="7"/>
        <w:keepNext w:val="0"/>
        <w:keepLines w:val="0"/>
        <w:widowControl/>
        <w:suppressLineNumbers w:val="0"/>
        <w:shd w:val="clear" w:fill="2B2B2B"/>
        <w:rPr>
          <w:rFonts w:hint="eastAsia" w:ascii="宋体" w:hAnsi="宋体" w:eastAsia="宋体" w:cs="宋体"/>
          <w:color w:val="CC7832"/>
          <w:sz w:val="36"/>
          <w:szCs w:val="36"/>
          <w:shd w:val="clear" w:fill="2B2B2B"/>
        </w:rPr>
      </w:pPr>
      <w:r>
        <w:rPr>
          <w:rFonts w:hint="eastAsia" w:ascii="宋体" w:hAnsi="宋体" w:eastAsia="宋体" w:cs="宋体"/>
          <w:color w:val="A9B7C6"/>
          <w:sz w:val="32"/>
          <w:szCs w:val="32"/>
          <w:shd w:val="clear" w:fill="2B2B2B"/>
        </w:rPr>
        <w:t>nums=[</w:t>
      </w:r>
      <w:r>
        <w:rPr>
          <w:rFonts w:hint="eastAsia" w:ascii="宋体" w:hAnsi="宋体" w:eastAsia="宋体" w:cs="宋体"/>
          <w:color w:val="6897BB"/>
          <w:sz w:val="32"/>
          <w:szCs w:val="32"/>
          <w:shd w:val="clear" w:fill="2B2B2B"/>
        </w:rPr>
        <w:t>7</w:t>
      </w:r>
      <w:r>
        <w:rPr>
          <w:rFonts w:hint="eastAsia" w:ascii="宋体" w:hAnsi="宋体" w:eastAsia="宋体" w:cs="宋体"/>
          <w:color w:val="CC7832"/>
          <w:sz w:val="32"/>
          <w:szCs w:val="32"/>
          <w:shd w:val="clear" w:fill="2B2B2B"/>
        </w:rPr>
        <w:t>,</w:t>
      </w:r>
      <w:r>
        <w:rPr>
          <w:rFonts w:hint="eastAsia" w:ascii="宋体" w:hAnsi="宋体" w:eastAsia="宋体" w:cs="宋体"/>
          <w:color w:val="6897BB"/>
          <w:sz w:val="32"/>
          <w:szCs w:val="32"/>
          <w:shd w:val="clear" w:fill="2B2B2B"/>
        </w:rPr>
        <w:t>2</w:t>
      </w:r>
      <w:r>
        <w:rPr>
          <w:rFonts w:hint="eastAsia" w:ascii="宋体" w:hAnsi="宋体" w:eastAsia="宋体" w:cs="宋体"/>
          <w:color w:val="CC7832"/>
          <w:sz w:val="32"/>
          <w:szCs w:val="32"/>
          <w:shd w:val="clear" w:fill="2B2B2B"/>
        </w:rPr>
        <w:t>,</w:t>
      </w:r>
      <w:r>
        <w:rPr>
          <w:rFonts w:hint="eastAsia" w:ascii="宋体" w:hAnsi="宋体" w:eastAsia="宋体" w:cs="宋体"/>
          <w:color w:val="6897BB"/>
          <w:sz w:val="32"/>
          <w:szCs w:val="32"/>
          <w:shd w:val="clear" w:fill="2B2B2B"/>
        </w:rPr>
        <w:t>5</w:t>
      </w:r>
      <w:r>
        <w:rPr>
          <w:rFonts w:hint="eastAsia" w:ascii="宋体" w:hAnsi="宋体" w:eastAsia="宋体" w:cs="宋体"/>
          <w:color w:val="CC7832"/>
          <w:sz w:val="32"/>
          <w:szCs w:val="32"/>
          <w:shd w:val="clear" w:fill="2B2B2B"/>
        </w:rPr>
        <w:t>,</w:t>
      </w:r>
      <w:r>
        <w:rPr>
          <w:rFonts w:hint="eastAsia" w:ascii="宋体" w:hAnsi="宋体" w:eastAsia="宋体" w:cs="宋体"/>
          <w:color w:val="6897BB"/>
          <w:sz w:val="32"/>
          <w:szCs w:val="32"/>
          <w:shd w:val="clear" w:fill="2B2B2B"/>
        </w:rPr>
        <w:t>3</w:t>
      </w:r>
      <w:r>
        <w:rPr>
          <w:rFonts w:hint="eastAsia" w:ascii="宋体" w:hAnsi="宋体" w:eastAsia="宋体" w:cs="宋体"/>
          <w:color w:val="CC7832"/>
          <w:sz w:val="32"/>
          <w:szCs w:val="32"/>
          <w:shd w:val="clear" w:fill="2B2B2B"/>
        </w:rPr>
        <w:t>,</w:t>
      </w:r>
      <w:r>
        <w:rPr>
          <w:rFonts w:hint="eastAsia" w:ascii="宋体" w:hAnsi="宋体" w:eastAsia="宋体" w:cs="宋体"/>
          <w:color w:val="6897BB"/>
          <w:sz w:val="32"/>
          <w:szCs w:val="32"/>
          <w:shd w:val="clear" w:fill="2B2B2B"/>
        </w:rPr>
        <w:t>1</w:t>
      </w:r>
      <w:r>
        <w:rPr>
          <w:rFonts w:hint="eastAsia" w:ascii="宋体" w:hAnsi="宋体" w:eastAsia="宋体" w:cs="宋体"/>
          <w:color w:val="A9B7C6"/>
          <w:sz w:val="32"/>
          <w:szCs w:val="32"/>
          <w:shd w:val="clear" w:fill="2B2B2B"/>
        </w:rPr>
        <w:t>]</w:t>
      </w:r>
    </w:p>
    <w:p>
      <w:pPr>
        <w:pStyle w:val="7"/>
        <w:keepNext w:val="0"/>
        <w:keepLines w:val="0"/>
        <w:widowControl/>
        <w:suppressLineNumbers w:val="0"/>
        <w:shd w:val="clear" w:fill="2B2B2B"/>
        <w:rPr>
          <w:rFonts w:hint="eastAsia" w:ascii="宋体" w:hAnsi="宋体" w:eastAsia="宋体" w:cs="宋体"/>
          <w:color w:val="A9B7C6"/>
          <w:sz w:val="36"/>
          <w:szCs w:val="36"/>
        </w:rPr>
      </w:pPr>
      <w:r>
        <w:rPr>
          <w:rFonts w:hint="eastAsia" w:ascii="宋体" w:hAnsi="宋体" w:eastAsia="宋体" w:cs="宋体"/>
          <w:color w:val="CC7832"/>
          <w:sz w:val="36"/>
          <w:szCs w:val="36"/>
          <w:shd w:val="clear" w:fill="2B2B2B"/>
        </w:rPr>
        <w:t xml:space="preserve">for </w:t>
      </w:r>
      <w:r>
        <w:rPr>
          <w:rFonts w:hint="eastAsia" w:ascii="宋体" w:hAnsi="宋体" w:eastAsia="宋体" w:cs="宋体"/>
          <w:color w:val="A9B7C6"/>
          <w:sz w:val="36"/>
          <w:szCs w:val="36"/>
          <w:shd w:val="clear" w:fill="2B2B2B"/>
        </w:rPr>
        <w:t xml:space="preserve">i </w:t>
      </w:r>
      <w:r>
        <w:rPr>
          <w:rFonts w:hint="eastAsia" w:ascii="宋体" w:hAnsi="宋体" w:eastAsia="宋体" w:cs="宋体"/>
          <w:color w:val="CC7832"/>
          <w:sz w:val="36"/>
          <w:szCs w:val="36"/>
          <w:shd w:val="clear" w:fill="2B2B2B"/>
        </w:rPr>
        <w:t xml:space="preserve">in </w:t>
      </w:r>
      <w:r>
        <w:rPr>
          <w:rFonts w:hint="eastAsia" w:ascii="宋体" w:hAnsi="宋体" w:eastAsia="宋体" w:cs="宋体"/>
          <w:color w:val="8888C6"/>
          <w:sz w:val="36"/>
          <w:szCs w:val="36"/>
          <w:shd w:val="clear" w:fill="2B2B2B"/>
        </w:rPr>
        <w:t>range</w:t>
      </w:r>
      <w:r>
        <w:rPr>
          <w:rFonts w:hint="eastAsia" w:ascii="宋体" w:hAnsi="宋体" w:eastAsia="宋体" w:cs="宋体"/>
          <w:color w:val="A9B7C6"/>
          <w:sz w:val="36"/>
          <w:szCs w:val="36"/>
          <w:shd w:val="clear" w:fill="2B2B2B"/>
        </w:rPr>
        <w:t>(</w:t>
      </w:r>
      <w:r>
        <w:rPr>
          <w:rFonts w:hint="eastAsia" w:ascii="宋体" w:hAnsi="宋体" w:eastAsia="宋体" w:cs="宋体"/>
          <w:color w:val="8888C6"/>
          <w:sz w:val="36"/>
          <w:szCs w:val="36"/>
          <w:shd w:val="clear" w:fill="2B2B2B"/>
        </w:rPr>
        <w:t>len</w:t>
      </w:r>
      <w:r>
        <w:rPr>
          <w:rFonts w:hint="eastAsia" w:ascii="宋体" w:hAnsi="宋体" w:eastAsia="宋体" w:cs="宋体"/>
          <w:color w:val="A9B7C6"/>
          <w:sz w:val="36"/>
          <w:szCs w:val="36"/>
          <w:shd w:val="clear" w:fill="2B2B2B"/>
        </w:rPr>
        <w:t>(nums)-</w:t>
      </w:r>
      <w:r>
        <w:rPr>
          <w:rFonts w:hint="eastAsia" w:ascii="宋体" w:hAnsi="宋体" w:eastAsia="宋体" w:cs="宋体"/>
          <w:color w:val="6897BB"/>
          <w:sz w:val="36"/>
          <w:szCs w:val="36"/>
          <w:shd w:val="clear" w:fill="2B2B2B"/>
        </w:rPr>
        <w:t>1</w:t>
      </w:r>
      <w:r>
        <w:rPr>
          <w:rFonts w:hint="eastAsia" w:ascii="宋体" w:hAnsi="宋体" w:eastAsia="宋体" w:cs="宋体"/>
          <w:color w:val="A9B7C6"/>
          <w:sz w:val="36"/>
          <w:szCs w:val="36"/>
          <w:shd w:val="clear" w:fill="2B2B2B"/>
        </w:rPr>
        <w:t>):</w:t>
      </w:r>
      <w:r>
        <w:rPr>
          <w:rFonts w:hint="eastAsia" w:ascii="宋体" w:hAnsi="宋体" w:eastAsia="宋体" w:cs="宋体"/>
          <w:color w:val="A9B7C6"/>
          <w:sz w:val="36"/>
          <w:szCs w:val="36"/>
          <w:shd w:val="clear" w:fill="2B2B2B"/>
        </w:rPr>
        <w:br w:type="textWrapping"/>
      </w:r>
      <w:r>
        <w:rPr>
          <w:rFonts w:hint="eastAsia" w:ascii="宋体" w:hAnsi="宋体" w:eastAsia="宋体" w:cs="宋体"/>
          <w:color w:val="A9B7C6"/>
          <w:sz w:val="36"/>
          <w:szCs w:val="36"/>
          <w:shd w:val="clear" w:fill="2B2B2B"/>
        </w:rPr>
        <w:t xml:space="preserve">    </w:t>
      </w:r>
      <w:r>
        <w:rPr>
          <w:rFonts w:hint="eastAsia" w:ascii="宋体" w:hAnsi="宋体" w:eastAsia="宋体" w:cs="宋体"/>
          <w:color w:val="CC7832"/>
          <w:sz w:val="36"/>
          <w:szCs w:val="36"/>
          <w:shd w:val="clear" w:fill="2B2B2B"/>
        </w:rPr>
        <w:t xml:space="preserve">for </w:t>
      </w:r>
      <w:r>
        <w:rPr>
          <w:rFonts w:hint="eastAsia" w:ascii="宋体" w:hAnsi="宋体" w:eastAsia="宋体" w:cs="宋体"/>
          <w:color w:val="A9B7C6"/>
          <w:sz w:val="36"/>
          <w:szCs w:val="36"/>
          <w:shd w:val="clear" w:fill="2B2B2B"/>
        </w:rPr>
        <w:t xml:space="preserve">j </w:t>
      </w:r>
      <w:r>
        <w:rPr>
          <w:rFonts w:hint="eastAsia" w:ascii="宋体" w:hAnsi="宋体" w:eastAsia="宋体" w:cs="宋体"/>
          <w:color w:val="CC7832"/>
          <w:sz w:val="36"/>
          <w:szCs w:val="36"/>
          <w:shd w:val="clear" w:fill="2B2B2B"/>
        </w:rPr>
        <w:t xml:space="preserve">in </w:t>
      </w:r>
      <w:r>
        <w:rPr>
          <w:rFonts w:hint="eastAsia" w:ascii="宋体" w:hAnsi="宋体" w:eastAsia="宋体" w:cs="宋体"/>
          <w:color w:val="8888C6"/>
          <w:sz w:val="36"/>
          <w:szCs w:val="36"/>
          <w:shd w:val="clear" w:fill="2B2B2B"/>
        </w:rPr>
        <w:t>range</w:t>
      </w:r>
      <w:r>
        <w:rPr>
          <w:rFonts w:hint="eastAsia" w:ascii="宋体" w:hAnsi="宋体" w:eastAsia="宋体" w:cs="宋体"/>
          <w:color w:val="A9B7C6"/>
          <w:sz w:val="36"/>
          <w:szCs w:val="36"/>
          <w:shd w:val="clear" w:fill="2B2B2B"/>
        </w:rPr>
        <w:t>(i+</w:t>
      </w:r>
      <w:r>
        <w:rPr>
          <w:rFonts w:hint="eastAsia" w:ascii="宋体" w:hAnsi="宋体" w:eastAsia="宋体" w:cs="宋体"/>
          <w:color w:val="6897BB"/>
          <w:sz w:val="36"/>
          <w:szCs w:val="36"/>
          <w:shd w:val="clear" w:fill="2B2B2B"/>
        </w:rPr>
        <w:t>1</w:t>
      </w:r>
      <w:r>
        <w:rPr>
          <w:rFonts w:hint="eastAsia" w:ascii="宋体" w:hAnsi="宋体" w:eastAsia="宋体" w:cs="宋体"/>
          <w:color w:val="CC7832"/>
          <w:sz w:val="36"/>
          <w:szCs w:val="36"/>
          <w:shd w:val="clear" w:fill="2B2B2B"/>
        </w:rPr>
        <w:t>,</w:t>
      </w:r>
      <w:r>
        <w:rPr>
          <w:rFonts w:hint="eastAsia" w:ascii="宋体" w:hAnsi="宋体" w:eastAsia="宋体" w:cs="宋体"/>
          <w:color w:val="8888C6"/>
          <w:sz w:val="36"/>
          <w:szCs w:val="36"/>
          <w:shd w:val="clear" w:fill="2B2B2B"/>
        </w:rPr>
        <w:t>len</w:t>
      </w:r>
      <w:r>
        <w:rPr>
          <w:rFonts w:hint="eastAsia" w:ascii="宋体" w:hAnsi="宋体" w:eastAsia="宋体" w:cs="宋体"/>
          <w:color w:val="A9B7C6"/>
          <w:sz w:val="36"/>
          <w:szCs w:val="36"/>
          <w:shd w:val="clear" w:fill="2B2B2B"/>
        </w:rPr>
        <w:t>(nums)):</w:t>
      </w:r>
      <w:r>
        <w:rPr>
          <w:rFonts w:hint="eastAsia" w:ascii="宋体" w:hAnsi="宋体" w:eastAsia="宋体" w:cs="宋体"/>
          <w:color w:val="A9B7C6"/>
          <w:sz w:val="36"/>
          <w:szCs w:val="36"/>
          <w:shd w:val="clear" w:fill="2B2B2B"/>
        </w:rPr>
        <w:br w:type="textWrapping"/>
      </w:r>
      <w:r>
        <w:rPr>
          <w:rFonts w:hint="eastAsia" w:ascii="宋体" w:hAnsi="宋体" w:eastAsia="宋体" w:cs="宋体"/>
          <w:color w:val="A9B7C6"/>
          <w:sz w:val="36"/>
          <w:szCs w:val="36"/>
          <w:shd w:val="clear" w:fill="2B2B2B"/>
        </w:rPr>
        <w:t xml:space="preserve">        </w:t>
      </w:r>
      <w:r>
        <w:rPr>
          <w:rFonts w:hint="eastAsia" w:ascii="宋体" w:hAnsi="宋体" w:eastAsia="宋体" w:cs="宋体"/>
          <w:color w:val="CC7832"/>
          <w:sz w:val="36"/>
          <w:szCs w:val="36"/>
          <w:shd w:val="clear" w:fill="2B2B2B"/>
        </w:rPr>
        <w:t xml:space="preserve">if </w:t>
      </w:r>
      <w:r>
        <w:rPr>
          <w:rFonts w:hint="eastAsia" w:ascii="宋体" w:hAnsi="宋体" w:eastAsia="宋体" w:cs="宋体"/>
          <w:color w:val="A9B7C6"/>
          <w:sz w:val="36"/>
          <w:szCs w:val="36"/>
          <w:shd w:val="clear" w:fill="2B2B2B"/>
        </w:rPr>
        <w:t>nums[i]&gt;nums[j]:</w:t>
      </w:r>
      <w:r>
        <w:rPr>
          <w:rFonts w:hint="eastAsia" w:ascii="宋体" w:hAnsi="宋体" w:eastAsia="宋体" w:cs="宋体"/>
          <w:color w:val="A9B7C6"/>
          <w:sz w:val="36"/>
          <w:szCs w:val="36"/>
          <w:shd w:val="clear" w:fill="2B2B2B"/>
        </w:rPr>
        <w:br w:type="textWrapping"/>
      </w:r>
      <w:r>
        <w:rPr>
          <w:rFonts w:hint="eastAsia" w:ascii="宋体" w:hAnsi="宋体" w:eastAsia="宋体" w:cs="宋体"/>
          <w:color w:val="A9B7C6"/>
          <w:sz w:val="36"/>
          <w:szCs w:val="36"/>
          <w:shd w:val="clear" w:fill="2B2B2B"/>
        </w:rPr>
        <w:t xml:space="preserve">            nums[i]</w:t>
      </w:r>
      <w:r>
        <w:rPr>
          <w:rFonts w:hint="eastAsia" w:ascii="宋体" w:hAnsi="宋体" w:eastAsia="宋体" w:cs="宋体"/>
          <w:color w:val="CC7832"/>
          <w:sz w:val="36"/>
          <w:szCs w:val="36"/>
          <w:shd w:val="clear" w:fill="2B2B2B"/>
        </w:rPr>
        <w:t>,</w:t>
      </w:r>
      <w:r>
        <w:rPr>
          <w:rFonts w:hint="eastAsia" w:ascii="宋体" w:hAnsi="宋体" w:eastAsia="宋体" w:cs="宋体"/>
          <w:color w:val="A9B7C6"/>
          <w:sz w:val="36"/>
          <w:szCs w:val="36"/>
          <w:shd w:val="clear" w:fill="2B2B2B"/>
        </w:rPr>
        <w:t>nums[j]=nums[j]</w:t>
      </w:r>
      <w:r>
        <w:rPr>
          <w:rFonts w:hint="eastAsia" w:ascii="宋体" w:hAnsi="宋体" w:eastAsia="宋体" w:cs="宋体"/>
          <w:color w:val="CC7832"/>
          <w:sz w:val="36"/>
          <w:szCs w:val="36"/>
          <w:shd w:val="clear" w:fill="2B2B2B"/>
        </w:rPr>
        <w:t>,</w:t>
      </w:r>
      <w:r>
        <w:rPr>
          <w:rFonts w:hint="eastAsia" w:ascii="宋体" w:hAnsi="宋体" w:eastAsia="宋体" w:cs="宋体"/>
          <w:color w:val="A9B7C6"/>
          <w:sz w:val="36"/>
          <w:szCs w:val="36"/>
          <w:shd w:val="clear" w:fill="2B2B2B"/>
        </w:rPr>
        <w:t>nums[i]</w:t>
      </w:r>
    </w:p>
    <w:p>
      <w:pPr>
        <w:pStyle w:val="2"/>
        <w:bidi w:val="0"/>
      </w:pPr>
      <w:bookmarkStart w:id="5" w:name="_Toc10955"/>
      <w:r>
        <w:t>闭包</w:t>
      </w:r>
      <w:bookmarkEnd w:id="5"/>
    </w:p>
    <w:p>
      <w:pPr>
        <w:bidi w:val="0"/>
      </w:pPr>
      <w:r>
        <w:t>在一个内部函数中，对外部作用域的变量进行引用，(并且一般外部函数的返回值为内部函数)，那么内部函数就被认为是闭包。简而言之，闭包指延伸作用域的函数。</w:t>
      </w:r>
    </w:p>
    <w:p>
      <w:pPr>
        <w:bidi w:val="0"/>
      </w:pPr>
      <w:r>
        <w:rPr>
          <w:rFonts w:hint="default"/>
        </w:rPr>
        <w:t>闭包有两个要素：</w:t>
      </w:r>
    </w:p>
    <w:p>
      <w:pPr>
        <w:bidi w:val="0"/>
        <w:outlineLvl w:val="0"/>
      </w:pPr>
      <w:bookmarkStart w:id="6" w:name="_Toc23690"/>
      <w:r>
        <w:rPr>
          <w:rFonts w:hint="eastAsia"/>
          <w:lang w:val="en-US" w:eastAsia="zh-CN"/>
        </w:rPr>
        <w:t>1.</w:t>
      </w:r>
      <w:r>
        <w:rPr>
          <w:rFonts w:hint="default"/>
        </w:rPr>
        <w:t>嵌套在另一个函数中的函数</w:t>
      </w:r>
      <w:bookmarkEnd w:id="6"/>
    </w:p>
    <w:p>
      <w:pPr>
        <w:bidi w:val="0"/>
        <w:outlineLvl w:val="0"/>
      </w:pPr>
      <w:bookmarkStart w:id="7" w:name="_Toc25466"/>
      <w:r>
        <w:rPr>
          <w:rFonts w:hint="eastAsia"/>
          <w:lang w:val="en-US" w:eastAsia="zh-CN"/>
        </w:rPr>
        <w:t>2.</w:t>
      </w:r>
      <w:r>
        <w:rPr>
          <w:rFonts w:hint="default"/>
        </w:rPr>
        <w:t>自由变量的引用</w:t>
      </w:r>
      <w:bookmarkEnd w:id="7"/>
    </w:p>
    <w:p>
      <w:pPr>
        <w:pStyle w:val="7"/>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plus_one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v = </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add</w:t>
      </w:r>
      <w:r>
        <w:rPr>
          <w:rFonts w:hint="eastAsia" w:ascii="宋体" w:hAnsi="宋体" w:eastAsia="宋体" w:cs="宋体"/>
          <w:color w:val="A9B7C6"/>
          <w:sz w:val="24"/>
          <w:szCs w:val="24"/>
          <w:shd w:val="clear" w:fill="2B2B2B"/>
        </w:rPr>
        <w:t>(new_value):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v + new_value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 xml:space="preserve">add </w:t>
      </w:r>
      <w:r>
        <w:rPr>
          <w:rFonts w:hint="eastAsia" w:ascii="宋体" w:hAnsi="宋体" w:eastAsia="宋体" w:cs="宋体"/>
          <w:color w:val="808080"/>
          <w:sz w:val="24"/>
          <w:szCs w:val="24"/>
          <w:shd w:val="clear" w:fill="2B2B2B"/>
        </w:rPr>
        <w:t># 这里返回一个函数对象</w:t>
      </w:r>
    </w:p>
    <w:p>
      <w:pPr>
        <w:bidi w:val="0"/>
        <w:rPr>
          <w:rFonts w:hint="default"/>
        </w:rPr>
      </w:pPr>
      <w:r>
        <w:t>如果实想引用外部变量并且要给它赋值？答案是nonlocal</w:t>
      </w:r>
      <w:r>
        <w:rPr>
          <w:rFonts w:hint="default"/>
        </w:rPr>
        <w:t>。</w:t>
      </w:r>
    </w:p>
    <w:p>
      <w:pPr>
        <w:bidi w:val="0"/>
        <w:rPr>
          <w:rFonts w:hint="default"/>
        </w:rPr>
      </w:pPr>
      <w:r>
        <w:rPr>
          <w:rStyle w:val="12"/>
          <w:rFonts w:ascii="微软雅黑" w:hAnsi="微软雅黑" w:eastAsia="微软雅黑" w:cs="微软雅黑"/>
          <w:i/>
          <w:caps w:val="0"/>
          <w:color w:val="4D4D4D"/>
          <w:spacing w:val="0"/>
          <w:sz w:val="24"/>
          <w:szCs w:val="24"/>
          <w:shd w:val="clear" w:fill="FFFFFF"/>
        </w:rPr>
        <w:t>nonlocal声明的变量不是局部变量,也不是全局变量,而是外部嵌套函数内的变量。</w:t>
      </w:r>
    </w:p>
    <w:p>
      <w:pPr>
        <w:pStyle w:val="7"/>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plus_one</w:t>
      </w:r>
      <w:r>
        <w:rPr>
          <w:rFonts w:hint="eastAsia" w:ascii="宋体" w:hAnsi="宋体" w:eastAsia="宋体" w:cs="宋体"/>
          <w:color w:val="A9B7C6"/>
          <w:sz w:val="24"/>
          <w:szCs w:val="24"/>
          <w:shd w:val="clear" w:fill="2B2B2B"/>
        </w:rPr>
        <w:t>(n):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add</w:t>
      </w:r>
      <w:r>
        <w:rPr>
          <w:rFonts w:hint="eastAsia" w:ascii="宋体" w:hAnsi="宋体" w:eastAsia="宋体" w:cs="宋体"/>
          <w:color w:val="A9B7C6"/>
          <w:sz w:val="24"/>
          <w:szCs w:val="24"/>
          <w:shd w:val="clear" w:fill="2B2B2B"/>
        </w:rPr>
        <w:t>(new_value):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nonlocal </w:t>
      </w:r>
      <w:r>
        <w:rPr>
          <w:rFonts w:hint="eastAsia" w:ascii="宋体" w:hAnsi="宋体" w:eastAsia="宋体" w:cs="宋体"/>
          <w:color w:val="A9B7C6"/>
          <w:sz w:val="24"/>
          <w:szCs w:val="24"/>
          <w:shd w:val="clear" w:fill="2B2B2B"/>
        </w:rPr>
        <w:t>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(n + new_value)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add</w:t>
      </w:r>
    </w:p>
    <w:p>
      <w:pPr>
        <w:bidi w:val="0"/>
        <w:outlineLvl w:val="0"/>
        <w:rPr>
          <w:rStyle w:val="15"/>
          <w:rFonts w:hint="eastAsia"/>
        </w:rPr>
      </w:pPr>
      <w:bookmarkStart w:id="8" w:name="_Toc24850"/>
      <w:r>
        <w:rPr>
          <w:rFonts w:ascii="微软雅黑" w:hAnsi="微软雅黑" w:eastAsia="微软雅黑" w:cs="微软雅黑"/>
          <w:b/>
          <w:i w:val="0"/>
          <w:caps w:val="0"/>
          <w:color w:val="1C1F21"/>
          <w:spacing w:val="0"/>
          <w:sz w:val="42"/>
          <w:szCs w:val="42"/>
          <w:shd w:val="clear" w:fill="FFFFFF"/>
        </w:rPr>
        <w:t> </w:t>
      </w:r>
      <w:r>
        <w:rPr>
          <w:rStyle w:val="15"/>
          <w:rFonts w:hint="eastAsia"/>
        </w:rPr>
        <w:t>Python 的内存机制</w:t>
      </w:r>
      <w:bookmarkEnd w:id="8"/>
    </w:p>
    <w:p>
      <w:pPr>
        <w:bidi w:val="0"/>
      </w:pPr>
      <w:r>
        <w:t>内存机制主要包括垃圾收集和内存管理两部分。Python 主要使用基于引用计数的垃圾回收机制，用于回收一些不再被使用的内存，以及内存池，用于管理小块内存的申请和释放。</w:t>
      </w:r>
    </w:p>
    <w:p>
      <w:pPr>
        <w:bidi w:val="0"/>
        <w:rPr>
          <w:rFonts w:hint="eastAsia"/>
        </w:rPr>
      </w:pPr>
      <w:r>
        <w:rPr>
          <w:rFonts w:hint="eastAsia"/>
        </w:rPr>
        <w:t>sys.getrefcount()函数来</w:t>
      </w:r>
      <w:r>
        <w:rPr>
          <w:rFonts w:hint="eastAsia"/>
          <w:lang w:val="en-US" w:eastAsia="zh-CN"/>
        </w:rPr>
        <w:t>查看</w:t>
      </w:r>
      <w:r>
        <w:rPr>
          <w:rFonts w:hint="eastAsia"/>
        </w:rPr>
        <w:t>对象的引用计数</w:t>
      </w:r>
    </w:p>
    <w:p>
      <w:pPr>
        <w:pStyle w:val="2"/>
        <w:bidi w:val="0"/>
      </w:pPr>
      <w:bookmarkStart w:id="9" w:name="_Toc15424"/>
      <w:r>
        <w:t>魔法方法</w:t>
      </w:r>
      <w:bookmarkEnd w:id="9"/>
    </w:p>
    <w:p>
      <w:pPr>
        <w:bidi w:val="0"/>
      </w:pPr>
      <w:r>
        <w:t>也称之为特殊方法或双下划线方法</w:t>
      </w:r>
    </w:p>
    <w:p>
      <w:pPr>
        <w:bidi w:val="0"/>
        <w:rPr>
          <w:rFonts w:hint="eastAsia"/>
        </w:rPr>
      </w:pPr>
      <w:r>
        <w:rPr>
          <w:rFonts w:hint="eastAsia"/>
        </w:rPr>
        <w:t>__init__构造器，当一个实例被创建的时候初始化的方法；</w:t>
      </w:r>
    </w:p>
    <w:p>
      <w:pPr>
        <w:bidi w:val="0"/>
        <w:rPr>
          <w:rFonts w:hint="eastAsia"/>
        </w:rPr>
      </w:pPr>
      <w:r>
        <w:rPr>
          <w:rFonts w:hint="eastAsia"/>
        </w:rPr>
        <w:t>__new__实例化对象调用的第一个方法，它只取下 cls 参数，并把其他参数传给__init__；</w:t>
      </w:r>
    </w:p>
    <w:p>
      <w:pPr>
        <w:bidi w:val="0"/>
        <w:rPr>
          <w:rFonts w:hint="eastAsia"/>
        </w:rPr>
      </w:pPr>
      <w:r>
        <w:rPr>
          <w:rFonts w:hint="eastAsia"/>
        </w:rPr>
        <w:t>__call__允许一个类的实例像函数一样被调用；</w:t>
      </w:r>
    </w:p>
    <w:p>
      <w:pPr>
        <w:bidi w:val="0"/>
        <w:rPr>
          <w:rFonts w:hint="eastAsia"/>
        </w:rPr>
      </w:pPr>
      <w:r>
        <w:rPr>
          <w:rFonts w:hint="eastAsia"/>
        </w:rPr>
        <w:t>__getitem__定义获取容器中指定元素的行为，相当于 self[key]；</w:t>
      </w:r>
    </w:p>
    <w:p>
      <w:pPr>
        <w:bidi w:val="0"/>
        <w:rPr>
          <w:rFonts w:hint="eastAsia"/>
        </w:rPr>
      </w:pPr>
      <w:r>
        <w:rPr>
          <w:rFonts w:hint="eastAsia"/>
        </w:rPr>
        <w:t>__getattr__定义当用户试图访问一个不存在属性的时候的行为；</w:t>
      </w:r>
    </w:p>
    <w:p>
      <w:pPr>
        <w:bidi w:val="0"/>
        <w:rPr>
          <w:rFonts w:hint="eastAsia"/>
        </w:rPr>
      </w:pPr>
      <w:r>
        <w:rPr>
          <w:rFonts w:hint="eastAsia"/>
        </w:rPr>
        <w:t>__setattr__定义当一个属性被设置的时候的行为；</w:t>
      </w:r>
    </w:p>
    <w:p>
      <w:pPr>
        <w:bidi w:val="0"/>
        <w:rPr>
          <w:rFonts w:hint="eastAsia"/>
        </w:rPr>
      </w:pPr>
      <w:r>
        <w:rPr>
          <w:rFonts w:hint="eastAsia"/>
        </w:rPr>
        <w:t>__getattribute__定义当一个属性被访问的时候的行为。</w:t>
      </w:r>
    </w:p>
    <w:p>
      <w:pPr>
        <w:pStyle w:val="2"/>
        <w:bidi w:val="0"/>
        <w:rPr>
          <w:rFonts w:hint="default"/>
        </w:rPr>
      </w:pPr>
      <w:bookmarkStart w:id="10" w:name="_Toc19782"/>
      <w:r>
        <w:rPr>
          <w:rFonts w:hint="default"/>
        </w:rPr>
        <w:t>静态方法，类实例方法和类方法</w:t>
      </w:r>
      <w:bookmarkEnd w:id="10"/>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rStyle w:val="11"/>
          <w:rFonts w:ascii="Helvetica" w:hAnsi="Helvetica" w:eastAsia="Helvetica" w:cs="Helvetica"/>
          <w:b/>
          <w:i w:val="0"/>
          <w:caps w:val="0"/>
          <w:color w:val="1C1F21"/>
          <w:spacing w:val="0"/>
          <w:sz w:val="24"/>
          <w:szCs w:val="24"/>
        </w:rPr>
        <w:t>类方法</w:t>
      </w:r>
      <w:r>
        <w:rPr>
          <w:rFonts w:hint="default" w:ascii="Helvetica" w:hAnsi="Helvetica" w:eastAsia="Helvetica" w:cs="Helvetica"/>
          <w:i w:val="0"/>
          <w:caps w:val="0"/>
          <w:color w:val="1C1F21"/>
          <w:spacing w:val="0"/>
          <w:sz w:val="24"/>
          <w:szCs w:val="24"/>
        </w:rPr>
        <w:br w:type="textWrapping"/>
      </w:r>
      <w:r>
        <w:rPr>
          <w:rFonts w:hint="default" w:ascii="Helvetica" w:hAnsi="Helvetica" w:eastAsia="Helvetica" w:cs="Helvetica"/>
          <w:i w:val="0"/>
          <w:caps w:val="0"/>
          <w:color w:val="1C1F21"/>
          <w:spacing w:val="0"/>
          <w:sz w:val="24"/>
          <w:szCs w:val="24"/>
        </w:rPr>
        <w:t>是类对象的方法，在定义时需要在上方使用</w:t>
      </w:r>
      <w:r>
        <w:rPr>
          <w:rStyle w:val="13"/>
          <w:rFonts w:ascii="Consolas" w:hAnsi="Consolas" w:eastAsia="Consolas" w:cs="Consolas"/>
          <w:i w:val="0"/>
          <w:caps w:val="0"/>
          <w:color w:val="C7254E"/>
          <w:spacing w:val="0"/>
          <w:sz w:val="19"/>
          <w:szCs w:val="19"/>
        </w:rPr>
        <w:t>@classmethod</w:t>
      </w:r>
      <w:r>
        <w:rPr>
          <w:rFonts w:hint="default" w:ascii="Helvetica" w:hAnsi="Helvetica" w:eastAsia="Helvetica" w:cs="Helvetica"/>
          <w:i w:val="0"/>
          <w:caps w:val="0"/>
          <w:color w:val="1C1F21"/>
          <w:spacing w:val="0"/>
          <w:sz w:val="24"/>
          <w:szCs w:val="24"/>
        </w:rPr>
        <w:t>进行装饰，形参为</w:t>
      </w:r>
      <w:r>
        <w:rPr>
          <w:rStyle w:val="13"/>
          <w:rFonts w:hint="default" w:ascii="Consolas" w:hAnsi="Consolas" w:eastAsia="Consolas" w:cs="Consolas"/>
          <w:i w:val="0"/>
          <w:caps w:val="0"/>
          <w:color w:val="C7254E"/>
          <w:spacing w:val="0"/>
          <w:sz w:val="19"/>
          <w:szCs w:val="19"/>
        </w:rPr>
        <w:t>cls</w:t>
      </w:r>
      <w:r>
        <w:rPr>
          <w:rFonts w:hint="default" w:ascii="Helvetica" w:hAnsi="Helvetica" w:eastAsia="Helvetica" w:cs="Helvetica"/>
          <w:i w:val="0"/>
          <w:caps w:val="0"/>
          <w:color w:val="1C1F21"/>
          <w:spacing w:val="0"/>
          <w:sz w:val="24"/>
          <w:szCs w:val="24"/>
        </w:rPr>
        <w:t>，表示类对象，类对象和实例对象都可调用。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rStyle w:val="11"/>
          <w:rFonts w:hint="default" w:ascii="Helvetica" w:hAnsi="Helvetica" w:eastAsia="Helvetica" w:cs="Helvetica"/>
          <w:b/>
          <w:i w:val="0"/>
          <w:caps w:val="0"/>
          <w:color w:val="1C1F21"/>
          <w:spacing w:val="0"/>
          <w:sz w:val="24"/>
          <w:szCs w:val="24"/>
        </w:rPr>
        <w:t>类实例方法</w:t>
      </w:r>
      <w:r>
        <w:rPr>
          <w:rFonts w:hint="default" w:ascii="Helvetica" w:hAnsi="Helvetica" w:eastAsia="Helvetica" w:cs="Helvetica"/>
          <w:i w:val="0"/>
          <w:caps w:val="0"/>
          <w:color w:val="1C1F21"/>
          <w:spacing w:val="0"/>
          <w:sz w:val="24"/>
          <w:szCs w:val="24"/>
        </w:rPr>
        <w:br w:type="textWrapping"/>
      </w:r>
      <w:r>
        <w:rPr>
          <w:rFonts w:hint="default" w:ascii="Helvetica" w:hAnsi="Helvetica" w:eastAsia="Helvetica" w:cs="Helvetica"/>
          <w:i w:val="0"/>
          <w:caps w:val="0"/>
          <w:color w:val="1C1F21"/>
          <w:spacing w:val="0"/>
          <w:sz w:val="24"/>
          <w:szCs w:val="24"/>
        </w:rPr>
        <w:t>是类实例化对象的方法，只有实例对象可以调用，形参为</w:t>
      </w:r>
      <w:r>
        <w:rPr>
          <w:rStyle w:val="13"/>
          <w:rFonts w:hint="default" w:ascii="Consolas" w:hAnsi="Consolas" w:eastAsia="Consolas" w:cs="Consolas"/>
          <w:i w:val="0"/>
          <w:caps w:val="0"/>
          <w:color w:val="C7254E"/>
          <w:spacing w:val="0"/>
          <w:sz w:val="19"/>
          <w:szCs w:val="19"/>
        </w:rPr>
        <w:t>self</w:t>
      </w:r>
      <w:r>
        <w:rPr>
          <w:rFonts w:hint="default" w:ascii="Helvetica" w:hAnsi="Helvetica" w:eastAsia="Helvetica" w:cs="Helvetica"/>
          <w:i w:val="0"/>
          <w:caps w:val="0"/>
          <w:color w:val="1C1F21"/>
          <w:spacing w:val="0"/>
          <w:sz w:val="24"/>
          <w:szCs w:val="24"/>
        </w:rPr>
        <w:t>，指代对象本身。</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rStyle w:val="11"/>
          <w:rFonts w:hint="default" w:ascii="Helvetica" w:hAnsi="Helvetica" w:eastAsia="Helvetica" w:cs="Helvetica"/>
          <w:b/>
          <w:i w:val="0"/>
          <w:caps w:val="0"/>
          <w:color w:val="1C1F21"/>
          <w:spacing w:val="0"/>
          <w:sz w:val="24"/>
          <w:szCs w:val="24"/>
        </w:rPr>
        <w:t>静态方法</w:t>
      </w:r>
      <w:r>
        <w:rPr>
          <w:rFonts w:hint="default" w:ascii="Helvetica" w:hAnsi="Helvetica" w:eastAsia="Helvetica" w:cs="Helvetica"/>
          <w:i w:val="0"/>
          <w:caps w:val="0"/>
          <w:color w:val="1C1F21"/>
          <w:spacing w:val="0"/>
          <w:sz w:val="24"/>
          <w:szCs w:val="24"/>
        </w:rPr>
        <w:br w:type="textWrapping"/>
      </w:r>
      <w:r>
        <w:rPr>
          <w:rFonts w:hint="default" w:ascii="Helvetica" w:hAnsi="Helvetica" w:eastAsia="Helvetica" w:cs="Helvetica"/>
          <w:i w:val="0"/>
          <w:caps w:val="0"/>
          <w:color w:val="1C1F21"/>
          <w:spacing w:val="0"/>
          <w:sz w:val="24"/>
          <w:szCs w:val="24"/>
        </w:rPr>
        <w:t>是一个任意函数，在其上方使用</w:t>
      </w:r>
      <w:r>
        <w:rPr>
          <w:rStyle w:val="13"/>
          <w:rFonts w:hint="default" w:ascii="Consolas" w:hAnsi="Consolas" w:eastAsia="Consolas" w:cs="Consolas"/>
          <w:i w:val="0"/>
          <w:caps w:val="0"/>
          <w:color w:val="C7254E"/>
          <w:spacing w:val="0"/>
          <w:sz w:val="19"/>
          <w:szCs w:val="19"/>
        </w:rPr>
        <w:t>@staticmethod</w:t>
      </w:r>
      <w:r>
        <w:rPr>
          <w:rFonts w:hint="default" w:ascii="Helvetica" w:hAnsi="Helvetica" w:eastAsia="Helvetica" w:cs="Helvetica"/>
          <w:i w:val="0"/>
          <w:caps w:val="0"/>
          <w:color w:val="1C1F21"/>
          <w:spacing w:val="0"/>
          <w:sz w:val="24"/>
          <w:szCs w:val="24"/>
        </w:rPr>
        <w:t>进行装饰，可以用对象直接调用。</w:t>
      </w:r>
    </w:p>
    <w:p>
      <w:pPr>
        <w:pStyle w:val="2"/>
        <w:bidi w:val="0"/>
      </w:pPr>
      <w:bookmarkStart w:id="11" w:name="_Toc5938"/>
      <w:r>
        <w:rPr>
          <w:rFonts w:hint="default"/>
        </w:rPr>
        <w:t>进程、线程、协程</w:t>
      </w:r>
      <w:bookmarkEnd w:id="11"/>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firstLine="0"/>
      </w:pPr>
      <w:r>
        <w:rPr>
          <w:rStyle w:val="11"/>
          <w:rFonts w:ascii="Helvetica" w:hAnsi="Helvetica" w:eastAsia="Helvetica" w:cs="Helvetica"/>
          <w:b/>
          <w:i w:val="0"/>
          <w:caps w:val="0"/>
          <w:color w:val="1C1F21"/>
          <w:spacing w:val="0"/>
          <w:sz w:val="24"/>
          <w:szCs w:val="24"/>
          <w:shd w:val="clear" w:fill="FFFFFF"/>
        </w:rPr>
        <w:t>进程</w:t>
      </w:r>
      <w:r>
        <w:rPr>
          <w:rFonts w:hint="default" w:ascii="Helvetica" w:hAnsi="Helvetica" w:eastAsia="Helvetica" w:cs="Helvetica"/>
          <w:i w:val="0"/>
          <w:caps w:val="0"/>
          <w:color w:val="1C1F21"/>
          <w:spacing w:val="0"/>
          <w:sz w:val="24"/>
          <w:szCs w:val="24"/>
          <w:shd w:val="clear" w:fill="FFFFFF"/>
        </w:rPr>
        <w:t>：一个运行的程序（代码）就是一个进程，没有运行的代码叫程序，进程是</w:t>
      </w:r>
      <w:r>
        <w:rPr>
          <w:rStyle w:val="11"/>
          <w:rFonts w:hint="default" w:ascii="Helvetica" w:hAnsi="Helvetica" w:eastAsia="Helvetica" w:cs="Helvetica"/>
          <w:b/>
          <w:i w:val="0"/>
          <w:caps w:val="0"/>
          <w:color w:val="1C1F21"/>
          <w:spacing w:val="0"/>
          <w:sz w:val="24"/>
          <w:szCs w:val="24"/>
          <w:shd w:val="clear" w:fill="FFFFFF"/>
        </w:rPr>
        <w:t>系统资源分配</w:t>
      </w:r>
      <w:r>
        <w:rPr>
          <w:rFonts w:hint="default" w:ascii="Helvetica" w:hAnsi="Helvetica" w:eastAsia="Helvetica" w:cs="Helvetica"/>
          <w:i w:val="0"/>
          <w:caps w:val="0"/>
          <w:color w:val="1C1F21"/>
          <w:spacing w:val="0"/>
          <w:sz w:val="24"/>
          <w:szCs w:val="24"/>
          <w:shd w:val="clear" w:fill="FFFFFF"/>
        </w:rPr>
        <w:t>的最小单位，进程拥有自己独立的内存空间，所有进程间数据不共享，开销大；</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firstLine="0"/>
      </w:pPr>
      <w:r>
        <w:rPr>
          <w:rStyle w:val="11"/>
          <w:rFonts w:hint="default" w:ascii="Helvetica" w:hAnsi="Helvetica" w:eastAsia="Helvetica" w:cs="Helvetica"/>
          <w:b/>
          <w:i w:val="0"/>
          <w:caps w:val="0"/>
          <w:color w:val="1C1F21"/>
          <w:spacing w:val="0"/>
          <w:sz w:val="24"/>
          <w:szCs w:val="24"/>
          <w:shd w:val="clear" w:fill="FFFFFF"/>
        </w:rPr>
        <w:t>线程</w:t>
      </w:r>
      <w:r>
        <w:rPr>
          <w:rFonts w:hint="default" w:ascii="Helvetica" w:hAnsi="Helvetica" w:eastAsia="Helvetica" w:cs="Helvetica"/>
          <w:i w:val="0"/>
          <w:caps w:val="0"/>
          <w:color w:val="1C1F21"/>
          <w:spacing w:val="0"/>
          <w:sz w:val="24"/>
          <w:szCs w:val="24"/>
          <w:shd w:val="clear" w:fill="FFFFFF"/>
        </w:rPr>
        <w:t>: </w:t>
      </w:r>
      <w:r>
        <w:rPr>
          <w:rStyle w:val="11"/>
          <w:rFonts w:hint="default" w:ascii="Helvetica" w:hAnsi="Helvetica" w:eastAsia="Helvetica" w:cs="Helvetica"/>
          <w:b/>
          <w:i w:val="0"/>
          <w:caps w:val="0"/>
          <w:color w:val="1C1F21"/>
          <w:spacing w:val="0"/>
          <w:sz w:val="24"/>
          <w:szCs w:val="24"/>
          <w:shd w:val="clear" w:fill="FFFFFF"/>
        </w:rPr>
        <w:t>cpu 调度</w:t>
      </w:r>
      <w:r>
        <w:rPr>
          <w:rFonts w:hint="default" w:ascii="Helvetica" w:hAnsi="Helvetica" w:eastAsia="Helvetica" w:cs="Helvetica"/>
          <w:i w:val="0"/>
          <w:caps w:val="0"/>
          <w:color w:val="1C1F21"/>
          <w:spacing w:val="0"/>
          <w:sz w:val="24"/>
          <w:szCs w:val="24"/>
          <w:shd w:val="clear" w:fill="FFFFFF"/>
        </w:rPr>
        <w:t>执行的最小单位，也叫执行路径，不能独立存在，依赖进程存在，一个进程至少有一个线程，叫主线程，而多个线程共享内存（数据共享，共享全局变量)，从而极大地提高了程序的运行效率。线程的调度是</w:t>
      </w:r>
      <w:r>
        <w:rPr>
          <w:rStyle w:val="11"/>
          <w:rFonts w:hint="default" w:ascii="Helvetica" w:hAnsi="Helvetica" w:eastAsia="Helvetica" w:cs="Helvetica"/>
          <w:b/>
          <w:i w:val="0"/>
          <w:caps w:val="0"/>
          <w:color w:val="1C1F21"/>
          <w:spacing w:val="0"/>
          <w:sz w:val="24"/>
          <w:szCs w:val="24"/>
          <w:shd w:val="clear" w:fill="FFFFFF"/>
        </w:rPr>
        <w:t>由操作系统负责</w:t>
      </w:r>
      <w:r>
        <w:rPr>
          <w:rFonts w:hint="default" w:ascii="Helvetica" w:hAnsi="Helvetica" w:eastAsia="Helvetica" w:cs="Helvetica"/>
          <w:i w:val="0"/>
          <w:caps w:val="0"/>
          <w:color w:val="1C1F21"/>
          <w:spacing w:val="0"/>
          <w:sz w:val="24"/>
          <w:szCs w:val="24"/>
          <w:shd w:val="clear" w:fill="FFFFFF"/>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firstLine="0"/>
      </w:pPr>
      <w:r>
        <w:rPr>
          <w:rStyle w:val="11"/>
          <w:rFonts w:hint="default" w:ascii="Helvetica" w:hAnsi="Helvetica" w:eastAsia="Helvetica" w:cs="Helvetica"/>
          <w:b/>
          <w:i w:val="0"/>
          <w:caps w:val="0"/>
          <w:color w:val="1C1F21"/>
          <w:spacing w:val="0"/>
          <w:sz w:val="24"/>
          <w:szCs w:val="24"/>
          <w:shd w:val="clear" w:fill="FFFFFF"/>
        </w:rPr>
        <w:t>协程</w:t>
      </w:r>
      <w:r>
        <w:rPr>
          <w:rFonts w:hint="default" w:ascii="Helvetica" w:hAnsi="Helvetica" w:eastAsia="Helvetica" w:cs="Helvetica"/>
          <w:i w:val="0"/>
          <w:caps w:val="0"/>
          <w:color w:val="1C1F21"/>
          <w:spacing w:val="0"/>
          <w:sz w:val="24"/>
          <w:szCs w:val="24"/>
          <w:shd w:val="clear" w:fill="FFFFFF"/>
        </w:rPr>
        <w:t>: 是一种用户态的轻量级线程，协程的调度完全</w:t>
      </w:r>
      <w:r>
        <w:rPr>
          <w:rStyle w:val="11"/>
          <w:rFonts w:hint="default" w:ascii="Helvetica" w:hAnsi="Helvetica" w:eastAsia="Helvetica" w:cs="Helvetica"/>
          <w:b/>
          <w:i w:val="0"/>
          <w:caps w:val="0"/>
          <w:color w:val="1C1F21"/>
          <w:spacing w:val="0"/>
          <w:sz w:val="24"/>
          <w:szCs w:val="24"/>
          <w:shd w:val="clear" w:fill="FFFFFF"/>
        </w:rPr>
        <w:t>由用户控制</w:t>
      </w:r>
      <w:r>
        <w:rPr>
          <w:rFonts w:hint="default" w:ascii="Helvetica" w:hAnsi="Helvetica" w:eastAsia="Helvetica" w:cs="Helvetica"/>
          <w:i w:val="0"/>
          <w:caps w:val="0"/>
          <w:color w:val="1C1F21"/>
          <w:spacing w:val="0"/>
          <w:sz w:val="24"/>
          <w:szCs w:val="24"/>
          <w:shd w:val="clear" w:fill="FFFFFF"/>
        </w:rPr>
        <w:t>。协程拥有自己的寄存器上下文和栈。协程调度时，将寄存器上下文和栈保存到其他地方，在切回来的时候，</w:t>
      </w:r>
      <w:r>
        <w:rPr>
          <w:rStyle w:val="11"/>
          <w:rFonts w:hint="default" w:ascii="Helvetica" w:hAnsi="Helvetica" w:eastAsia="Helvetica" w:cs="Helvetica"/>
          <w:b/>
          <w:i w:val="0"/>
          <w:caps w:val="0"/>
          <w:color w:val="1C1F21"/>
          <w:spacing w:val="0"/>
          <w:sz w:val="24"/>
          <w:szCs w:val="24"/>
          <w:shd w:val="clear" w:fill="FFFFFF"/>
        </w:rPr>
        <w:t>恢复先前保存的寄存器上下文和栈</w:t>
      </w:r>
      <w:r>
        <w:rPr>
          <w:rFonts w:hint="default" w:ascii="Helvetica" w:hAnsi="Helvetica" w:eastAsia="Helvetica" w:cs="Helvetica"/>
          <w:i w:val="0"/>
          <w:caps w:val="0"/>
          <w:color w:val="1C1F21"/>
          <w:spacing w:val="0"/>
          <w:sz w:val="24"/>
          <w:szCs w:val="24"/>
          <w:shd w:val="clear" w:fill="FFFFFF"/>
        </w:rPr>
        <w:t>，直接操中栈则基本没有内核切换的开销，可以不加锁的访问全局变量，所以上下文的切换非常快。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ascii="微软雅黑" w:hAnsi="微软雅黑" w:eastAsia="微软雅黑" w:cs="微软雅黑"/>
          <w:b/>
          <w:i w:val="0"/>
          <w:caps w:val="0"/>
          <w:color w:val="222226"/>
          <w:spacing w:val="0"/>
          <w:sz w:val="42"/>
          <w:szCs w:val="42"/>
        </w:rPr>
      </w:pPr>
      <w:bookmarkStart w:id="12" w:name="_Toc21610"/>
      <w:r>
        <w:rPr>
          <w:rFonts w:hint="eastAsia" w:ascii="微软雅黑" w:hAnsi="微软雅黑" w:eastAsia="微软雅黑" w:cs="微软雅黑"/>
          <w:b/>
          <w:i w:val="0"/>
          <w:caps w:val="0"/>
          <w:color w:val="222226"/>
          <w:spacing w:val="0"/>
          <w:sz w:val="42"/>
          <w:szCs w:val="42"/>
          <w:shd w:val="clear" w:fill="FFFFFF"/>
        </w:rPr>
        <w:t>uuid</w:t>
      </w:r>
      <w:bookmarkEnd w:id="12"/>
    </w:p>
    <w:p>
      <w:pPr>
        <w:bidi w:val="0"/>
        <w:rPr>
          <w:sz w:val="24"/>
          <w:szCs w:val="24"/>
        </w:rPr>
      </w:pPr>
      <w:r>
        <w:rPr>
          <w:rFonts w:hint="default"/>
          <w:sz w:val="24"/>
          <w:szCs w:val="24"/>
        </w:rPr>
        <w:t>1.  </w:t>
      </w:r>
      <w:r>
        <w:rPr>
          <w:sz w:val="24"/>
          <w:szCs w:val="24"/>
        </w:rPr>
        <w:t>uuid.uuid1([node[, clock_seq]])</w:t>
      </w:r>
      <w:r>
        <w:rPr>
          <w:rFonts w:hint="default"/>
          <w:sz w:val="24"/>
          <w:szCs w:val="24"/>
        </w:rPr>
        <w:t>  : 基于时间戳</w:t>
      </w:r>
    </w:p>
    <w:p>
      <w:pPr>
        <w:bidi w:val="0"/>
        <w:ind w:firstLine="420" w:firstLineChars="0"/>
        <w:rPr>
          <w:rFonts w:hint="default"/>
          <w:sz w:val="24"/>
          <w:szCs w:val="24"/>
        </w:rPr>
      </w:pPr>
      <w:r>
        <w:rPr>
          <w:rFonts w:hint="default"/>
          <w:sz w:val="24"/>
          <w:szCs w:val="24"/>
        </w:rPr>
        <w:t>使用主机ID, 序列号, 和当前时间来生成UUID, 可保证全球范围的唯一性. 但由于使用该方法生成的UUID</w:t>
      </w:r>
      <w:r>
        <w:rPr>
          <w:rFonts w:hint="eastAsia"/>
          <w:sz w:val="24"/>
          <w:szCs w:val="24"/>
          <w:lang w:val="en-US" w:eastAsia="zh-CN"/>
        </w:rPr>
        <w:tab/>
      </w:r>
      <w:r>
        <w:rPr>
          <w:rFonts w:hint="default"/>
          <w:sz w:val="24"/>
          <w:szCs w:val="24"/>
        </w:rPr>
        <w:t>中包含有</w:t>
      </w:r>
      <w:r>
        <w:rPr>
          <w:rFonts w:hint="eastAsia"/>
          <w:sz w:val="24"/>
          <w:szCs w:val="24"/>
          <w:lang w:val="en-US" w:eastAsia="zh-CN"/>
        </w:rPr>
        <w:tab/>
      </w:r>
      <w:r>
        <w:rPr>
          <w:rFonts w:hint="default"/>
          <w:sz w:val="24"/>
          <w:szCs w:val="24"/>
        </w:rPr>
        <w:t>主机的网络地址, 因此可能危及隐私. 该函数有两个参数, 如果 node 参数未指定, 系统将会</w:t>
      </w:r>
      <w:r>
        <w:rPr>
          <w:rFonts w:hint="eastAsia"/>
          <w:sz w:val="24"/>
          <w:szCs w:val="24"/>
          <w:lang w:val="en-US" w:eastAsia="zh-CN"/>
        </w:rPr>
        <w:tab/>
      </w:r>
      <w:r>
        <w:rPr>
          <w:rFonts w:hint="default"/>
          <w:sz w:val="24"/>
          <w:szCs w:val="24"/>
        </w:rPr>
        <w:t>自动调用 getnode() 函</w:t>
      </w:r>
      <w:r>
        <w:rPr>
          <w:rFonts w:hint="eastAsia"/>
          <w:sz w:val="24"/>
          <w:szCs w:val="24"/>
          <w:lang w:val="en-US" w:eastAsia="zh-CN"/>
        </w:rPr>
        <w:tab/>
      </w:r>
      <w:r>
        <w:rPr>
          <w:rFonts w:hint="default"/>
          <w:sz w:val="24"/>
          <w:szCs w:val="24"/>
        </w:rPr>
        <w:t>数</w:t>
      </w:r>
      <w:r>
        <w:rPr>
          <w:rFonts w:hint="eastAsia"/>
          <w:sz w:val="24"/>
          <w:szCs w:val="24"/>
          <w:lang w:val="en-US" w:eastAsia="zh-CN"/>
        </w:rPr>
        <w:tab/>
      </w:r>
      <w:r>
        <w:rPr>
          <w:rFonts w:hint="default"/>
          <w:sz w:val="24"/>
          <w:szCs w:val="24"/>
        </w:rPr>
        <w:t>来获取主机的硬件地址. 如果 clock_seq  参数未指定系统会使用一个随机产</w:t>
      </w:r>
      <w:r>
        <w:rPr>
          <w:rFonts w:hint="eastAsia"/>
          <w:sz w:val="24"/>
          <w:szCs w:val="24"/>
          <w:lang w:val="en-US" w:eastAsia="zh-CN"/>
        </w:rPr>
        <w:tab/>
      </w:r>
      <w:r>
        <w:rPr>
          <w:rFonts w:hint="default"/>
          <w:sz w:val="24"/>
          <w:szCs w:val="24"/>
        </w:rPr>
        <w:t>生的14位序列号来代替. </w:t>
      </w:r>
    </w:p>
    <w:p>
      <w:pPr>
        <w:bidi w:val="0"/>
        <w:rPr>
          <w:rFonts w:hint="default"/>
          <w:sz w:val="24"/>
          <w:szCs w:val="24"/>
        </w:rPr>
      </w:pPr>
      <w:r>
        <w:rPr>
          <w:rFonts w:hint="eastAsia"/>
          <w:sz w:val="24"/>
          <w:szCs w:val="24"/>
          <w:lang w:val="en-US" w:eastAsia="zh-CN"/>
        </w:rPr>
        <w:tab/>
      </w:r>
      <w:r>
        <w:rPr>
          <w:rFonts w:hint="default"/>
          <w:sz w:val="24"/>
          <w:szCs w:val="24"/>
        </w:rPr>
        <w:t>&gt;&gt;&gt; uuid.uuid1()</w:t>
      </w:r>
    </w:p>
    <w:p>
      <w:pPr>
        <w:bidi w:val="0"/>
        <w:rPr>
          <w:rFonts w:hint="default"/>
          <w:sz w:val="24"/>
          <w:szCs w:val="24"/>
        </w:rPr>
      </w:pPr>
      <w:r>
        <w:rPr>
          <w:rFonts w:hint="eastAsia"/>
          <w:sz w:val="24"/>
          <w:szCs w:val="24"/>
          <w:lang w:val="en-US" w:eastAsia="zh-CN"/>
        </w:rPr>
        <w:tab/>
      </w:r>
      <w:r>
        <w:rPr>
          <w:rFonts w:hint="default"/>
          <w:sz w:val="24"/>
          <w:szCs w:val="24"/>
        </w:rPr>
        <w:t>UUID('a8098c1a-f86e-11da-bd1a-00112444be1e')</w:t>
      </w:r>
    </w:p>
    <w:p>
      <w:pPr>
        <w:bidi w:val="0"/>
        <w:rPr>
          <w:rFonts w:hint="default"/>
          <w:sz w:val="24"/>
          <w:szCs w:val="24"/>
        </w:rPr>
      </w:pPr>
      <w:r>
        <w:rPr>
          <w:rFonts w:hint="default"/>
          <w:sz w:val="24"/>
          <w:szCs w:val="24"/>
        </w:rPr>
        <w:t>2.  uuid.uuid3(namespace, name) : 基于名字的MD5散列值</w:t>
      </w:r>
    </w:p>
    <w:p>
      <w:pPr>
        <w:bidi w:val="0"/>
        <w:ind w:firstLine="420" w:firstLineChars="0"/>
        <w:rPr>
          <w:rFonts w:hint="default"/>
          <w:sz w:val="24"/>
          <w:szCs w:val="24"/>
        </w:rPr>
      </w:pPr>
      <w:r>
        <w:rPr>
          <w:rFonts w:hint="default"/>
          <w:sz w:val="24"/>
          <w:szCs w:val="24"/>
        </w:rPr>
        <w:t>通过计算命名空间和名字的MD5散列值来生成UUID, 可以保证同一命名空间中不同名字的唯一性和不同</w:t>
      </w:r>
      <w:r>
        <w:rPr>
          <w:rFonts w:hint="eastAsia"/>
          <w:sz w:val="24"/>
          <w:szCs w:val="24"/>
          <w:lang w:val="en-US" w:eastAsia="zh-CN"/>
        </w:rPr>
        <w:tab/>
      </w:r>
      <w:r>
        <w:rPr>
          <w:rFonts w:hint="default"/>
          <w:sz w:val="24"/>
          <w:szCs w:val="24"/>
        </w:rPr>
        <w:t>命名空间的</w:t>
      </w:r>
      <w:r>
        <w:rPr>
          <w:rFonts w:hint="eastAsia"/>
          <w:sz w:val="24"/>
          <w:szCs w:val="24"/>
          <w:lang w:val="en-US" w:eastAsia="zh-CN"/>
        </w:rPr>
        <w:tab/>
      </w:r>
      <w:r>
        <w:rPr>
          <w:rFonts w:hint="default"/>
          <w:sz w:val="24"/>
          <w:szCs w:val="24"/>
        </w:rPr>
        <w:t>唯一性, 但同一命名空间的同一名字生成的UUID相同.</w:t>
      </w:r>
    </w:p>
    <w:p>
      <w:pPr>
        <w:bidi w:val="0"/>
        <w:rPr>
          <w:rFonts w:hint="default"/>
          <w:sz w:val="24"/>
          <w:szCs w:val="24"/>
        </w:rPr>
      </w:pPr>
      <w:r>
        <w:rPr>
          <w:rFonts w:hint="eastAsia"/>
          <w:sz w:val="24"/>
          <w:szCs w:val="24"/>
          <w:lang w:val="en-US" w:eastAsia="zh-CN"/>
        </w:rPr>
        <w:tab/>
      </w:r>
      <w:r>
        <w:rPr>
          <w:rFonts w:hint="default"/>
          <w:sz w:val="24"/>
          <w:szCs w:val="24"/>
        </w:rPr>
        <w:t>uuid.uuid3(uuid.NAMESPACE_DNS, 'python.org')</w:t>
      </w:r>
    </w:p>
    <w:p>
      <w:pPr>
        <w:bidi w:val="0"/>
        <w:rPr>
          <w:rFonts w:hint="default"/>
          <w:sz w:val="24"/>
          <w:szCs w:val="24"/>
        </w:rPr>
      </w:pPr>
      <w:r>
        <w:rPr>
          <w:rFonts w:hint="eastAsia"/>
          <w:sz w:val="24"/>
          <w:szCs w:val="24"/>
          <w:lang w:val="en-US" w:eastAsia="zh-CN"/>
        </w:rPr>
        <w:tab/>
      </w:r>
      <w:r>
        <w:rPr>
          <w:rFonts w:hint="default"/>
          <w:sz w:val="24"/>
          <w:szCs w:val="24"/>
        </w:rPr>
        <w:t>UUID('6fa459ea-ee8a-3ca4-894e-db77e160355e')</w:t>
      </w:r>
    </w:p>
    <w:p>
      <w:pPr>
        <w:bidi w:val="0"/>
        <w:rPr>
          <w:rFonts w:hint="default"/>
          <w:sz w:val="24"/>
          <w:szCs w:val="24"/>
        </w:rPr>
      </w:pPr>
      <w:r>
        <w:rPr>
          <w:rFonts w:hint="default"/>
          <w:sz w:val="24"/>
          <w:szCs w:val="24"/>
        </w:rPr>
        <w:t>4.  uuid.uuid4() : 基于随机数</w:t>
      </w:r>
    </w:p>
    <w:p>
      <w:pPr>
        <w:bidi w:val="0"/>
        <w:ind w:firstLine="420" w:firstLineChars="0"/>
        <w:rPr>
          <w:rFonts w:hint="default"/>
          <w:sz w:val="24"/>
          <w:szCs w:val="24"/>
        </w:rPr>
      </w:pPr>
      <w:r>
        <w:rPr>
          <w:rFonts w:hint="default"/>
          <w:sz w:val="24"/>
          <w:szCs w:val="24"/>
        </w:rPr>
        <w:t>通过随机数来生成UUID. 使用的是伪随机数有一定的重复概率. </w:t>
      </w:r>
    </w:p>
    <w:p>
      <w:pPr>
        <w:bidi w:val="0"/>
        <w:rPr>
          <w:rFonts w:hint="default"/>
          <w:sz w:val="24"/>
          <w:szCs w:val="24"/>
        </w:rPr>
      </w:pPr>
      <w:r>
        <w:rPr>
          <w:rFonts w:hint="eastAsia"/>
          <w:sz w:val="24"/>
          <w:szCs w:val="24"/>
          <w:lang w:val="en-US" w:eastAsia="zh-CN"/>
        </w:rPr>
        <w:tab/>
      </w:r>
      <w:r>
        <w:rPr>
          <w:rFonts w:hint="default"/>
          <w:sz w:val="24"/>
          <w:szCs w:val="24"/>
        </w:rPr>
        <w:t>uuid.uuid4()</w:t>
      </w:r>
    </w:p>
    <w:p>
      <w:pPr>
        <w:bidi w:val="0"/>
        <w:rPr>
          <w:rFonts w:hint="default"/>
          <w:sz w:val="24"/>
          <w:szCs w:val="24"/>
        </w:rPr>
      </w:pPr>
      <w:r>
        <w:rPr>
          <w:rFonts w:hint="eastAsia"/>
          <w:sz w:val="24"/>
          <w:szCs w:val="24"/>
          <w:lang w:val="en-US" w:eastAsia="zh-CN"/>
        </w:rPr>
        <w:tab/>
      </w:r>
      <w:r>
        <w:rPr>
          <w:rFonts w:hint="default"/>
          <w:sz w:val="24"/>
          <w:szCs w:val="24"/>
        </w:rPr>
        <w:t>UUID('16fd2706-8baf-433b-82eb-8c7fada847da')</w:t>
      </w:r>
    </w:p>
    <w:p>
      <w:pPr>
        <w:bidi w:val="0"/>
        <w:rPr>
          <w:rFonts w:hint="default"/>
          <w:sz w:val="24"/>
          <w:szCs w:val="24"/>
        </w:rPr>
      </w:pPr>
      <w:r>
        <w:rPr>
          <w:rFonts w:hint="default"/>
          <w:sz w:val="24"/>
          <w:szCs w:val="24"/>
        </w:rPr>
        <w:t>5.  uuid.uuid5(namespace, name) : 基于名字的SHA-1散列值</w:t>
      </w:r>
    </w:p>
    <w:p>
      <w:pPr>
        <w:bidi w:val="0"/>
        <w:ind w:firstLine="420" w:firstLineChars="0"/>
        <w:rPr>
          <w:rFonts w:hint="default"/>
          <w:sz w:val="24"/>
          <w:szCs w:val="24"/>
        </w:rPr>
      </w:pPr>
      <w:r>
        <w:rPr>
          <w:rFonts w:hint="default"/>
          <w:sz w:val="24"/>
          <w:szCs w:val="24"/>
        </w:rPr>
        <w:t>通过计算命名空间和名字的SHA-1散列值来生成UUID, 算法与 uuid.uuid3() 相同.</w:t>
      </w:r>
    </w:p>
    <w:p>
      <w:pPr>
        <w:bidi w:val="0"/>
        <w:rPr>
          <w:rFonts w:hint="default"/>
          <w:sz w:val="24"/>
          <w:szCs w:val="24"/>
        </w:rPr>
      </w:pPr>
      <w:r>
        <w:rPr>
          <w:rFonts w:hint="eastAsia"/>
          <w:sz w:val="24"/>
          <w:szCs w:val="24"/>
          <w:lang w:val="en-US" w:eastAsia="zh-CN"/>
        </w:rPr>
        <w:tab/>
      </w:r>
      <w:r>
        <w:rPr>
          <w:rFonts w:hint="default"/>
          <w:sz w:val="24"/>
          <w:szCs w:val="24"/>
        </w:rPr>
        <w:t>uuid.uuid5(uuid.NAMESPACE_DNS, 'python.org')</w:t>
      </w:r>
    </w:p>
    <w:p>
      <w:pPr>
        <w:bidi w:val="0"/>
        <w:rPr>
          <w:rFonts w:hint="default"/>
          <w:sz w:val="24"/>
          <w:szCs w:val="24"/>
        </w:rPr>
      </w:pPr>
      <w:r>
        <w:rPr>
          <w:rFonts w:hint="eastAsia"/>
          <w:sz w:val="24"/>
          <w:szCs w:val="24"/>
          <w:lang w:val="en-US" w:eastAsia="zh-CN"/>
        </w:rPr>
        <w:tab/>
      </w:r>
      <w:r>
        <w:rPr>
          <w:rFonts w:hint="default"/>
          <w:sz w:val="24"/>
          <w:szCs w:val="24"/>
        </w:rPr>
        <w:t>UUID('886313e1-3b8a-5372-9b90-0c9aee199e5d')</w:t>
      </w:r>
    </w:p>
    <w:p>
      <w:pPr>
        <w:bidi w:val="0"/>
        <w:rPr>
          <w:rFonts w:hint="default"/>
          <w:sz w:val="30"/>
          <w:szCs w:val="30"/>
        </w:rPr>
      </w:pPr>
      <w:r>
        <w:rPr>
          <w:sz w:val="30"/>
          <w:szCs w:val="30"/>
        </w:rPr>
        <w:t>去掉UID中间的'-'</w:t>
      </w:r>
      <w:r>
        <w:rPr>
          <w:rFonts w:hint="eastAsia"/>
          <w:sz w:val="30"/>
          <w:szCs w:val="30"/>
          <w:lang w:eastAsia="zh-CN"/>
        </w:rPr>
        <w:t>：</w:t>
      </w:r>
      <w:r>
        <w:rPr>
          <w:rFonts w:hint="default"/>
          <w:sz w:val="30"/>
          <w:szCs w:val="30"/>
          <w:lang w:val="en-US" w:eastAsia="zh-CN"/>
        </w:rPr>
        <w:t>uid = str(uuid.uuid4())</w:t>
      </w:r>
      <w:r>
        <w:rPr>
          <w:rFonts w:hint="eastAsia"/>
          <w:sz w:val="30"/>
          <w:szCs w:val="30"/>
          <w:lang w:val="en-US" w:eastAsia="zh-CN"/>
        </w:rPr>
        <w:t xml:space="preserve">  ,  </w:t>
      </w:r>
      <w:r>
        <w:rPr>
          <w:rFonts w:hint="default"/>
          <w:sz w:val="30"/>
          <w:szCs w:val="30"/>
          <w:lang w:val="en-US" w:eastAsia="zh-CN"/>
        </w:rPr>
        <w:t>suid = ''.join(uid.split('-'))</w:t>
      </w:r>
    </w:p>
    <w:p>
      <w:pPr>
        <w:pStyle w:val="2"/>
        <w:bidi w:val="0"/>
        <w:rPr>
          <w:rFonts w:hint="eastAsia"/>
          <w:lang w:val="en-US" w:eastAsia="zh-CN"/>
        </w:rPr>
      </w:pPr>
      <w:bookmarkStart w:id="13" w:name="_Toc22011"/>
      <w:r>
        <w:rPr>
          <w:rFonts w:hint="eastAsia"/>
          <w:lang w:val="en-US" w:eastAsia="zh-CN"/>
        </w:rPr>
        <w:t>加密</w:t>
      </w:r>
      <w:bookmarkEnd w:id="13"/>
    </w:p>
    <w:p>
      <w:pPr>
        <w:rPr>
          <w:rFonts w:hint="eastAsia"/>
          <w:lang w:val="en-US" w:eastAsia="zh-CN"/>
        </w:rPr>
      </w:pPr>
      <w:r>
        <w:rPr>
          <w:rFonts w:hint="eastAsia"/>
          <w:lang w:val="en-US" w:eastAsia="zh-CN"/>
        </w:rPr>
        <w:t>加密：hashlib.sha1(value.encode('utf-8')).hexdigest()</w:t>
      </w:r>
    </w:p>
    <w:p>
      <w:pPr>
        <w:pStyle w:val="2"/>
        <w:bidi w:val="0"/>
      </w:pPr>
      <w:bookmarkStart w:id="14" w:name="_Toc18189"/>
      <w:r>
        <w:t>按字典中的 Value 值进行排序</w:t>
      </w:r>
      <w:bookmarkEnd w:id="14"/>
    </w:p>
    <w:p>
      <w:pPr>
        <w:rPr>
          <w:rFonts w:hint="default"/>
          <w:lang w:val="en-US" w:eastAsia="zh-CN"/>
        </w:rPr>
      </w:pPr>
      <w:r>
        <w:rPr>
          <w:rFonts w:hint="default"/>
          <w:lang w:val="en-US" w:eastAsia="zh-CN"/>
        </w:rPr>
        <w:t>dict(sorted(d.items(), key=lambda x: x[1], reverse=True)) # 升序</w:t>
      </w:r>
    </w:p>
    <w:p>
      <w:pPr>
        <w:pStyle w:val="2"/>
        <w:bidi w:val="0"/>
      </w:pPr>
      <w:bookmarkStart w:id="15" w:name="_Toc28221"/>
      <w:r>
        <w:t>一行代码展开一个二维列表</w:t>
      </w:r>
      <w:bookmarkEnd w:id="15"/>
    </w:p>
    <w:p>
      <w:pPr>
        <w:rPr>
          <w:rFonts w:hint="default"/>
          <w:lang w:val="en-US" w:eastAsia="zh-CN"/>
        </w:rPr>
      </w:pPr>
      <w:r>
        <w:rPr>
          <w:rFonts w:hint="default"/>
          <w:lang w:val="en-US" w:eastAsia="zh-CN"/>
        </w:rPr>
        <w:t>from functools import reduce</w:t>
      </w:r>
    </w:p>
    <w:p>
      <w:pPr>
        <w:rPr>
          <w:rFonts w:hint="default"/>
          <w:lang w:val="en-US" w:eastAsia="zh-CN"/>
        </w:rPr>
      </w:pPr>
      <w:r>
        <w:rPr>
          <w:rFonts w:hint="default"/>
          <w:lang w:val="en-US" w:eastAsia="zh-CN"/>
        </w:rPr>
        <w:t>reduce(lambda x, y: x + y, [[1,2],[3,4],[5,6]])</w:t>
      </w:r>
    </w:p>
    <w:sectPr>
      <w:pgSz w:w="11906" w:h="16838"/>
      <w:pgMar w:top="283" w:right="283" w:bottom="283" w:left="28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AB78EC"/>
    <w:multiLevelType w:val="multilevel"/>
    <w:tmpl w:val="CEAB78E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2B7263D"/>
    <w:multiLevelType w:val="multilevel"/>
    <w:tmpl w:val="52B7263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558A6"/>
    <w:rsid w:val="092B6BAA"/>
    <w:rsid w:val="0EC705DF"/>
    <w:rsid w:val="18732C67"/>
    <w:rsid w:val="1B2D6E81"/>
    <w:rsid w:val="25F67A4D"/>
    <w:rsid w:val="2D8B012F"/>
    <w:rsid w:val="2E964682"/>
    <w:rsid w:val="33786492"/>
    <w:rsid w:val="354F588A"/>
    <w:rsid w:val="3E2F1FA8"/>
    <w:rsid w:val="4E7654EA"/>
    <w:rsid w:val="54330159"/>
    <w:rsid w:val="7EE87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30"/>
      <w:szCs w:val="24"/>
      <w:lang w:val="en-US" w:eastAsia="zh-CN" w:bidi="ar-SA"/>
    </w:rPr>
  </w:style>
  <w:style w:type="paragraph" w:styleId="2">
    <w:name w:val="heading 1"/>
    <w:basedOn w:val="1"/>
    <w:next w:val="1"/>
    <w:link w:val="15"/>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toc 1"/>
    <w:basedOn w:val="1"/>
    <w:next w:val="1"/>
    <w:qFormat/>
    <w:uiPriority w:val="0"/>
    <w:rPr>
      <w:b/>
      <w:sz w:val="24"/>
    </w:rPr>
  </w:style>
  <w:style w:type="paragraph" w:styleId="6">
    <w:name w:val="toc 2"/>
    <w:basedOn w:val="1"/>
    <w:next w:val="1"/>
    <w:uiPriority w:val="0"/>
    <w:pPr>
      <w:ind w:left="420" w:leftChars="200"/>
    </w:pPr>
    <w:rPr>
      <w:sz w:val="24"/>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TML Code"/>
    <w:basedOn w:val="10"/>
    <w:qFormat/>
    <w:uiPriority w:val="0"/>
    <w:rPr>
      <w:rFonts w:ascii="Courier New" w:hAnsi="Courier New"/>
      <w:sz w:val="20"/>
    </w:rPr>
  </w:style>
  <w:style w:type="character" w:customStyle="1" w:styleId="14">
    <w:name w:val="标题 2 Char"/>
    <w:link w:val="3"/>
    <w:qFormat/>
    <w:uiPriority w:val="0"/>
    <w:rPr>
      <w:rFonts w:ascii="Arial" w:hAnsi="Arial" w:eastAsia="黑体"/>
      <w:b/>
      <w:sz w:val="32"/>
    </w:rPr>
  </w:style>
  <w:style w:type="character" w:customStyle="1" w:styleId="15">
    <w:name w:val="标题 1 Char"/>
    <w:link w:val="2"/>
    <w:qFormat/>
    <w:uiPriority w:val="0"/>
    <w:rPr>
      <w:b/>
      <w:kern w:val="44"/>
      <w:sz w:val="44"/>
    </w:rPr>
  </w:style>
  <w:style w:type="paragraph" w:customStyle="1" w:styleId="16">
    <w:name w:val="WPSOffice手动目录 1"/>
    <w:qFormat/>
    <w:uiPriority w:val="0"/>
    <w:pPr>
      <w:ind w:leftChars="0"/>
    </w:pPr>
    <w:rPr>
      <w:rFonts w:ascii="Times New Roman" w:hAnsi="Times New Roman" w:eastAsia="宋体" w:cs="Times New Roman"/>
      <w:sz w:val="20"/>
      <w:szCs w:val="20"/>
    </w:rPr>
  </w:style>
  <w:style w:type="paragraph" w:customStyle="1" w:styleId="17">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2020-08-08T10:26:00Z</dcterms:created>
  <dc:creator>Y</dc:creator>
  <cp:lastModifiedBy>Y</cp:lastModifiedBy>
  <dcterms:modified xsi:type="dcterms:W3CDTF">2020-09-14T12:54:31Z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