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BB83" w14:textId="61DEDD1D" w:rsidR="00B83D27" w:rsidRDefault="0016163F" w:rsidP="00030EC3">
      <w:pPr>
        <w:tabs>
          <w:tab w:val="left" w:pos="904"/>
        </w:tabs>
        <w:ind w:left="110"/>
        <w:rPr>
          <w:sz w:val="20"/>
          <w:szCs w:val="20"/>
          <w:lang w:val="fr-FR"/>
        </w:rPr>
      </w:pPr>
      <w:bookmarkStart w:id="0" w:name="_Hlk181557176"/>
      <w:r>
        <w:rPr>
          <w:noProof/>
          <w:sz w:val="20"/>
          <w:szCs w:val="20"/>
          <w:lang w:val="fr-FR"/>
        </w:rPr>
        <w:drawing>
          <wp:anchor distT="0" distB="0" distL="114300" distR="114300" simplePos="0" relativeHeight="251742208" behindDoc="0" locked="0" layoutInCell="1" allowOverlap="1" wp14:anchorId="40F258AC" wp14:editId="61BFE00A">
            <wp:simplePos x="0" y="0"/>
            <wp:positionH relativeFrom="margin">
              <wp:align>left</wp:align>
            </wp:positionH>
            <wp:positionV relativeFrom="paragraph">
              <wp:posOffset>-490855</wp:posOffset>
            </wp:positionV>
            <wp:extent cx="1652442" cy="574963"/>
            <wp:effectExtent l="0" t="0" r="0" b="0"/>
            <wp:wrapNone/>
            <wp:docPr id="1476739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2442" cy="57496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lang w:val="fr-FR"/>
          <w14:ligatures w14:val="standardContextual"/>
        </w:rPr>
        <mc:AlternateContent>
          <mc:Choice Requires="wps">
            <w:drawing>
              <wp:anchor distT="0" distB="0" distL="114300" distR="114300" simplePos="0" relativeHeight="251738112" behindDoc="0" locked="0" layoutInCell="1" allowOverlap="1" wp14:anchorId="2E8AC8CE" wp14:editId="4481955E">
                <wp:simplePos x="0" y="0"/>
                <wp:positionH relativeFrom="column">
                  <wp:posOffset>1710286</wp:posOffset>
                </wp:positionH>
                <wp:positionV relativeFrom="paragraph">
                  <wp:posOffset>97617</wp:posOffset>
                </wp:positionV>
                <wp:extent cx="4649008" cy="0"/>
                <wp:effectExtent l="0" t="0" r="0" b="0"/>
                <wp:wrapNone/>
                <wp:docPr id="508453872" name="Straight Connector 13"/>
                <wp:cNvGraphicFramePr/>
                <a:graphic xmlns:a="http://schemas.openxmlformats.org/drawingml/2006/main">
                  <a:graphicData uri="http://schemas.microsoft.com/office/word/2010/wordprocessingShape">
                    <wps:wsp>
                      <wps:cNvCnPr/>
                      <wps:spPr>
                        <a:xfrm>
                          <a:off x="0" y="0"/>
                          <a:ext cx="4649008"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416B08" id="Straight Connector 13"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65pt,7.7pt" to="500.7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MSgyAEAAPwDAAAOAAAAZHJzL2Uyb0RvYy54bWysU9tu2zAMfR+wfxD0vlgpum4z4vShRfey&#10;S7FuH6DKVCxAEgVJjZ2/HyUnTnfBgA17oS2S55CHojbXk7NsDzEZ9B1frwRn4BX2xu86/u3r3au3&#10;nKUsfS8teuj4ARK/3r58sRlDCxc4oO0hMiLxqR1Dx4ecQ9s0SQ3gZFphAE9BjdHJTMe4a/ooR2J3&#10;trkQ4qoZMfYhooKUyHs7B/m28msNKn/WOkFmtuPUW642VvtYbLPdyHYXZRiMOrYh/6ELJ42nogvV&#10;rcySPUXzC5UzKmJCnVcKXYNaGwVVA6lZi5/UPAwyQNVCw0lhGVP6f7Tq0/7G30cawxhSm8J9LCom&#10;HV35Un9sqsM6LMOCKTNFzsury3dC0PWqU6w5A0NM+T2gY+Wn49b4okO2cv8hZSpGqaeU4ra+2ITW&#10;9HfG2nooGwA3NrK9pLuTSoHP60pin9xH7Gf/m9dC1Fskxro0BVL5n7FRrFRozhLrXz5YmKt/Ac1M&#10;T6LmAgvRj7Xnvq2n7ALT1OkCFLWzPwKP+QUKdTP/BrwgamX0eQE74zH+rnqe1mW9Sbye808TmHWX&#10;ETxif6iXX0dDK1bTj8+h7PDzc4WfH+32OwAAAP//AwBQSwMEFAAGAAgAAAAhAEZjYPjcAAAACgEA&#10;AA8AAABkcnMvZG93bnJldi54bWxMj8FOwzAQRO9I/IO1SNyo3UKrEOJUCFR6QxD6AW68JIF4Hdlu&#10;k/49W3GA2+7OaPZNsZ5cL44YYudJw3ymQCDV3nbUaNh9bG4yEDEZsqb3hBpOGGFdXl4UJrd+pHc8&#10;VqkRHEIxNxralIZcyli36Eyc+QGJtU8fnEm8hkbaYEYOd71cKLWSznTEH1oz4FOL9Xd1cBqmrBrD&#10;89ty+5VJt93h6+YUXnqtr6+mxwcQCaf0Z4YzPqNDyUx7fyAbRa9hsbq/ZSsLyzsQZ4NSc572vxdZ&#10;FvJ/hfIHAAD//wMAUEsBAi0AFAAGAAgAAAAhALaDOJL+AAAA4QEAABMAAAAAAAAAAAAAAAAAAAAA&#10;AFtDb250ZW50X1R5cGVzXS54bWxQSwECLQAUAAYACAAAACEAOP0h/9YAAACUAQAACwAAAAAAAAAA&#10;AAAAAAAvAQAAX3JlbHMvLnJlbHNQSwECLQAUAAYACAAAACEAYajEoMgBAAD8AwAADgAAAAAAAAAA&#10;AAAAAAAuAgAAZHJzL2Uyb0RvYy54bWxQSwECLQAUAAYACAAAACEARmNg+NwAAAAKAQAADwAAAAAA&#10;AAAAAAAAAAAiBAAAZHJzL2Rvd25yZXYueG1sUEsFBgAAAAAEAAQA8wAAACsFAAAAAA==&#10;" strokecolor="#2f5496 [2404]" strokeweight=".5pt">
                <v:stroke joinstyle="miter"/>
              </v:line>
            </w:pict>
          </mc:Fallback>
        </mc:AlternateContent>
      </w:r>
      <w:r w:rsidR="00257572" w:rsidRPr="000B34A4">
        <w:rPr>
          <w:noProof/>
          <w:szCs w:val="20"/>
        </w:rPr>
        <mc:AlternateContent>
          <mc:Choice Requires="wps">
            <w:drawing>
              <wp:anchor distT="45720" distB="45720" distL="114300" distR="114300" simplePos="0" relativeHeight="251740160" behindDoc="0" locked="0" layoutInCell="1" allowOverlap="1" wp14:anchorId="1DBBE2E3" wp14:editId="039B5993">
                <wp:simplePos x="0" y="0"/>
                <wp:positionH relativeFrom="margin">
                  <wp:posOffset>1620231</wp:posOffset>
                </wp:positionH>
                <wp:positionV relativeFrom="page">
                  <wp:posOffset>48491</wp:posOffset>
                </wp:positionV>
                <wp:extent cx="4786746" cy="379730"/>
                <wp:effectExtent l="0" t="0" r="0" b="1270"/>
                <wp:wrapNone/>
                <wp:docPr id="1095985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6746" cy="379730"/>
                        </a:xfrm>
                        <a:prstGeom prst="rect">
                          <a:avLst/>
                        </a:prstGeom>
                        <a:noFill/>
                        <a:ln w="9525">
                          <a:noFill/>
                          <a:miter lim="800000"/>
                          <a:headEnd/>
                          <a:tailEnd/>
                        </a:ln>
                      </wps:spPr>
                      <wps:txbx>
                        <w:txbxContent>
                          <w:p w14:paraId="51E59BEF" w14:textId="206782C0" w:rsidR="00257572" w:rsidRPr="00257572" w:rsidRDefault="00257572" w:rsidP="00257572">
                            <w:pPr>
                              <w:rPr>
                                <w:rFonts w:asciiTheme="majorHAnsi" w:hAnsiTheme="majorHAnsi" w:cstheme="majorHAnsi"/>
                                <w:b/>
                                <w:bCs/>
                                <w:color w:val="595959" w:themeColor="text1" w:themeTint="A6"/>
                                <w:sz w:val="32"/>
                                <w:szCs w:val="32"/>
                              </w:rPr>
                            </w:pPr>
                            <w:r w:rsidRPr="00257572">
                              <w:rPr>
                                <w:rFonts w:asciiTheme="majorHAnsi" w:hAnsiTheme="majorHAnsi" w:cstheme="majorHAnsi"/>
                                <w:b/>
                                <w:bCs/>
                                <w:color w:val="595959" w:themeColor="text1" w:themeTint="A6"/>
                                <w:sz w:val="32"/>
                                <w:szCs w:val="32"/>
                              </w:rPr>
                              <w:t xml:space="preserve">NORTHERN </w:t>
                            </w:r>
                            <w:r>
                              <w:rPr>
                                <w:rFonts w:asciiTheme="majorHAnsi" w:hAnsiTheme="majorHAnsi" w:cstheme="majorHAnsi"/>
                                <w:b/>
                                <w:bCs/>
                                <w:color w:val="595959" w:themeColor="text1" w:themeTint="A6"/>
                                <w:sz w:val="32"/>
                                <w:szCs w:val="32"/>
                              </w:rPr>
                              <w:t xml:space="preserve">POWER </w:t>
                            </w:r>
                            <w:r w:rsidRPr="00257572">
                              <w:rPr>
                                <w:rFonts w:asciiTheme="majorHAnsi" w:hAnsiTheme="majorHAnsi" w:cstheme="majorHAnsi"/>
                                <w:b/>
                                <w:bCs/>
                                <w:color w:val="595959" w:themeColor="text1" w:themeTint="A6"/>
                                <w:sz w:val="32"/>
                                <w:szCs w:val="32"/>
                              </w:rPr>
                              <w:t xml:space="preserve">ELECTRICAL TESTING COMPANY </w:t>
                            </w:r>
                          </w:p>
                          <w:p w14:paraId="695E2181" w14:textId="656795AB" w:rsidR="004537DE" w:rsidRPr="00827808" w:rsidRDefault="004537DE" w:rsidP="004537DE">
                            <w:pPr>
                              <w:rPr>
                                <w:rFonts w:asciiTheme="majorHAnsi" w:hAnsiTheme="majorHAnsi" w:cstheme="majorHAnsi"/>
                                <w:b/>
                                <w:bCs/>
                                <w:color w:val="595959" w:themeColor="text1" w:themeTint="A6"/>
                                <w:sz w:val="32"/>
                                <w:szCs w:val="3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DBBE2E3" id="_x0000_t202" coordsize="21600,21600" o:spt="202" path="m,l,21600r21600,l21600,xe">
                <v:stroke joinstyle="miter"/>
                <v:path gradientshapeok="t" o:connecttype="rect"/>
              </v:shapetype>
              <v:shape id="Text Box 2" o:spid="_x0000_s1026" type="#_x0000_t202" style="position:absolute;left:0;text-align:left;margin-left:127.6pt;margin-top:3.8pt;width:376.9pt;height:29.9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UR+gEAAM8DAAAOAAAAZHJzL2Uyb0RvYy54bWysU8tu2zAQvBfoPxC817IdPwXLQZo0RYH0&#10;AaT9AJqiLKIkl13SltKvz5JyHKO9FdWB4Gq5w53Z4ea6t4YdFQYNruKT0Zgz5STU2u0r/uP7/bsV&#10;ZyEKVwsDTlX8SQV+vX37ZtP5Uk2hBVMrZATiQtn5ircx+rIogmyVFWEEXjlKNoBWRApxX9QoOkK3&#10;ppiOx4uiA6w9glQh0N+7Icm3Gb9plIxfmyaoyEzFqbeYV8zrLq3FdiPKPQrfanlqQ/xDF1ZoR5ee&#10;oe5EFOyA+i8oqyVCgCaOJNgCmkZLlTkQm8n4DzaPrfAqcyFxgj/LFP4frPxyfPTfkMX+PfQ0wEwi&#10;+AeQPwNzcNsKt1c3iNC1StR08SRJVnQ+lKfSJHUoQwLZdZ+hpiGLQ4QM1DdokyrEkxE6DeDpLLrq&#10;I5P0c7ZcLZazBWeSclfL9fIqT6UQ5Uu1xxA/KrAsbSqONNSMLo4PIaZuRPlyJF3m4F4bkwdrHOsq&#10;vp5P57ngImN1JN8ZbSu+GqdvcEIi+cHVuTgKbYY9XWDciXUiOlCO/a6ng4n9Duon4o8w+IveA21a&#10;wN+cdeStiodfB4GKM/PJkYbryWyWzJiD2Xw5pQAvM7vLjHCSoCouI3I2BLcxW3hge0NqNzoL8drL&#10;qVtyTdbn5PBky8s4n3p9h9tnAAAA//8DAFBLAwQUAAYACAAAACEAZU8pxN4AAAAJAQAADwAAAGRy&#10;cy9kb3ducmV2LnhtbEyPwU7DMBBE70j8g7VIXBC1qWgCIZsKIVVCFT1Q+AAn3sZR43UUu2n4e9wT&#10;HEczmnlTrmfXi4nG0HlGeFgoEMSNNx23CN9fm/snECFqNrr3TAg/FGBdXV+VujD+zJ807WMrUgmH&#10;QiPYGIdCytBYcjos/ECcvIMfnY5Jjq00oz6nctfLpVKZdLrjtGD1QG+WmuP+5BDu7KB2H4f3emOy&#10;xh63Qedu2iLe3syvLyAizfEvDBf8hA5VYqr9iU0QPcJytVqmKEKegbj4Sj2nczVClj+CrEr5/0H1&#10;CwAA//8DAFBLAQItABQABgAIAAAAIQC2gziS/gAAAOEBAAATAAAAAAAAAAAAAAAAAAAAAABbQ29u&#10;dGVudF9UeXBlc10ueG1sUEsBAi0AFAAGAAgAAAAhADj9If/WAAAAlAEAAAsAAAAAAAAAAAAAAAAA&#10;LwEAAF9yZWxzLy5yZWxzUEsBAi0AFAAGAAgAAAAhACpYJRH6AQAAzwMAAA4AAAAAAAAAAAAAAAAA&#10;LgIAAGRycy9lMm9Eb2MueG1sUEsBAi0AFAAGAAgAAAAhAGVPKcTeAAAACQEAAA8AAAAAAAAAAAAA&#10;AAAAVAQAAGRycy9kb3ducmV2LnhtbFBLBQYAAAAABAAEAPMAAABfBQAAAAA=&#10;" filled="f" stroked="f">
                <v:textbox>
                  <w:txbxContent>
                    <w:p w14:paraId="51E59BEF" w14:textId="206782C0" w:rsidR="00257572" w:rsidRPr="00257572" w:rsidRDefault="00257572" w:rsidP="00257572">
                      <w:pPr>
                        <w:rPr>
                          <w:rFonts w:asciiTheme="majorHAnsi" w:hAnsiTheme="majorHAnsi" w:cstheme="majorHAnsi"/>
                          <w:b/>
                          <w:bCs/>
                          <w:color w:val="595959" w:themeColor="text1" w:themeTint="A6"/>
                          <w:sz w:val="32"/>
                          <w:szCs w:val="32"/>
                        </w:rPr>
                      </w:pPr>
                      <w:r w:rsidRPr="00257572">
                        <w:rPr>
                          <w:rFonts w:asciiTheme="majorHAnsi" w:hAnsiTheme="majorHAnsi" w:cstheme="majorHAnsi"/>
                          <w:b/>
                          <w:bCs/>
                          <w:color w:val="595959" w:themeColor="text1" w:themeTint="A6"/>
                          <w:sz w:val="32"/>
                          <w:szCs w:val="32"/>
                        </w:rPr>
                        <w:t xml:space="preserve">NORTHERN </w:t>
                      </w:r>
                      <w:r>
                        <w:rPr>
                          <w:rFonts w:asciiTheme="majorHAnsi" w:hAnsiTheme="majorHAnsi" w:cstheme="majorHAnsi"/>
                          <w:b/>
                          <w:bCs/>
                          <w:color w:val="595959" w:themeColor="text1" w:themeTint="A6"/>
                          <w:sz w:val="32"/>
                          <w:szCs w:val="32"/>
                        </w:rPr>
                        <w:t xml:space="preserve">POWER </w:t>
                      </w:r>
                      <w:r w:rsidRPr="00257572">
                        <w:rPr>
                          <w:rFonts w:asciiTheme="majorHAnsi" w:hAnsiTheme="majorHAnsi" w:cstheme="majorHAnsi"/>
                          <w:b/>
                          <w:bCs/>
                          <w:color w:val="595959" w:themeColor="text1" w:themeTint="A6"/>
                          <w:sz w:val="32"/>
                          <w:szCs w:val="32"/>
                        </w:rPr>
                        <w:t xml:space="preserve">ELECTRICAL TESTING COMPANY </w:t>
                      </w:r>
                    </w:p>
                    <w:p w14:paraId="695E2181" w14:textId="656795AB" w:rsidR="004537DE" w:rsidRPr="00827808" w:rsidRDefault="004537DE" w:rsidP="004537DE">
                      <w:pPr>
                        <w:rPr>
                          <w:rFonts w:asciiTheme="majorHAnsi" w:hAnsiTheme="majorHAnsi" w:cstheme="majorHAnsi"/>
                          <w:b/>
                          <w:bCs/>
                          <w:color w:val="595959" w:themeColor="text1" w:themeTint="A6"/>
                          <w:sz w:val="32"/>
                          <w:szCs w:val="32"/>
                        </w:rPr>
                      </w:pPr>
                    </w:p>
                  </w:txbxContent>
                </v:textbox>
                <w10:wrap anchorx="margin" anchory="page"/>
              </v:shape>
            </w:pict>
          </mc:Fallback>
        </mc:AlternateContent>
      </w:r>
      <w:r w:rsidR="00257572" w:rsidRPr="000B34A4">
        <w:rPr>
          <w:noProof/>
          <w:szCs w:val="20"/>
        </w:rPr>
        <mc:AlternateContent>
          <mc:Choice Requires="wps">
            <w:drawing>
              <wp:anchor distT="45720" distB="45720" distL="114300" distR="114300" simplePos="0" relativeHeight="251728896" behindDoc="0" locked="0" layoutInCell="1" allowOverlap="1" wp14:anchorId="75EE13B1" wp14:editId="5CE988CA">
                <wp:simplePos x="0" y="0"/>
                <wp:positionH relativeFrom="margin">
                  <wp:posOffset>1617345</wp:posOffset>
                </wp:positionH>
                <wp:positionV relativeFrom="page">
                  <wp:posOffset>280670</wp:posOffset>
                </wp:positionV>
                <wp:extent cx="4290060" cy="379730"/>
                <wp:effectExtent l="0" t="0" r="0" b="1270"/>
                <wp:wrapNone/>
                <wp:docPr id="1084262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379730"/>
                        </a:xfrm>
                        <a:prstGeom prst="rect">
                          <a:avLst/>
                        </a:prstGeom>
                        <a:noFill/>
                        <a:ln w="9525">
                          <a:noFill/>
                          <a:miter lim="800000"/>
                          <a:headEnd/>
                          <a:tailEnd/>
                        </a:ln>
                      </wps:spPr>
                      <wps:txbx>
                        <w:txbxContent>
                          <w:p w14:paraId="75678722" w14:textId="02371722" w:rsidR="00BE2EFC" w:rsidRPr="0093314A" w:rsidRDefault="00257572" w:rsidP="00935D4B">
                            <w:pPr>
                              <w:rPr>
                                <w:rFonts w:asciiTheme="majorHAnsi" w:hAnsiTheme="majorHAnsi" w:cstheme="majorHAnsi"/>
                                <w:color w:val="595959" w:themeColor="text1" w:themeTint="A6"/>
                                <w:sz w:val="24"/>
                                <w:szCs w:val="24"/>
                              </w:rPr>
                            </w:pPr>
                            <w:r w:rsidRPr="00257572">
                              <w:rPr>
                                <w:rFonts w:asciiTheme="majorHAnsi" w:hAnsiTheme="majorHAnsi" w:cstheme="majorHAnsi"/>
                                <w:color w:val="595959" w:themeColor="text1" w:themeTint="A6"/>
                                <w:sz w:val="24"/>
                                <w:szCs w:val="24"/>
                              </w:rPr>
                              <w:t>Hanoi, Vietnam</w:t>
                            </w:r>
                            <w:r w:rsidR="00C60A80" w:rsidRPr="0093314A">
                              <w:rPr>
                                <w:rFonts w:asciiTheme="majorHAnsi" w:hAnsiTheme="majorHAnsi" w:cstheme="majorHAnsi"/>
                                <w:color w:val="595959" w:themeColor="text1" w:themeTint="A6"/>
                                <w:sz w:val="24"/>
                                <w:szCs w:val="24"/>
                              </w:rPr>
                              <w:t xml:space="preserve">| </w:t>
                            </w:r>
                            <w:r w:rsidR="00BE2EFC" w:rsidRPr="0093314A">
                              <w:rPr>
                                <w:rFonts w:asciiTheme="majorHAnsi" w:hAnsiTheme="majorHAnsi" w:cstheme="majorHAnsi"/>
                                <w:color w:val="595959" w:themeColor="text1" w:themeTint="A6"/>
                                <w:sz w:val="24"/>
                                <w:szCs w:val="24"/>
                              </w:rPr>
                              <w:t>Tel</w:t>
                            </w:r>
                            <w:r w:rsidR="00FC3E9B">
                              <w:rPr>
                                <w:rFonts w:asciiTheme="majorHAnsi" w:hAnsiTheme="majorHAnsi" w:cstheme="majorHAnsi"/>
                                <w:color w:val="595959" w:themeColor="text1" w:themeTint="A6"/>
                                <w:sz w:val="24"/>
                                <w:szCs w:val="24"/>
                                <w:lang w:val="vi-VN"/>
                              </w:rPr>
                              <w:t>.</w:t>
                            </w:r>
                            <w:r w:rsidR="00BE2EFC" w:rsidRPr="0093314A">
                              <w:rPr>
                                <w:rFonts w:asciiTheme="majorHAnsi" w:hAnsiTheme="majorHAnsi" w:cstheme="majorHAnsi"/>
                                <w:color w:val="595959" w:themeColor="text1" w:themeTint="A6"/>
                                <w:sz w:val="24"/>
                                <w:szCs w:val="24"/>
                              </w:rPr>
                              <w:t>:</w:t>
                            </w:r>
                            <w:r w:rsidR="0042109C">
                              <w:rPr>
                                <w:rFonts w:asciiTheme="majorHAnsi" w:hAnsiTheme="majorHAnsi" w:cstheme="majorHAnsi"/>
                                <w:color w:val="595959" w:themeColor="text1" w:themeTint="A6"/>
                                <w:sz w:val="24"/>
                                <w:szCs w:val="24"/>
                              </w:rPr>
                              <w:t xml:space="preserve"> </w:t>
                            </w:r>
                            <w:r w:rsidRPr="00257572">
                              <w:rPr>
                                <w:rFonts w:asciiTheme="majorHAnsi" w:hAnsiTheme="majorHAnsi" w:cstheme="majorHAnsi"/>
                                <w:color w:val="595959" w:themeColor="text1" w:themeTint="A6"/>
                                <w:sz w:val="24"/>
                                <w:szCs w:val="24"/>
                              </w:rPr>
                              <w:t>+84 24 3875 9361</w:t>
                            </w:r>
                            <w:r w:rsidR="00C60A80" w:rsidRPr="0093314A">
                              <w:rPr>
                                <w:rFonts w:asciiTheme="majorHAnsi" w:hAnsiTheme="majorHAnsi" w:cstheme="majorHAnsi"/>
                                <w:color w:val="595959" w:themeColor="text1" w:themeTint="A6"/>
                                <w:sz w:val="24"/>
                                <w:szCs w:val="24"/>
                              </w:rPr>
                              <w:t>|</w:t>
                            </w:r>
                            <w:hyperlink r:id="rId6" w:history="1">
                              <w:r w:rsidR="0016163F" w:rsidRPr="0016163F">
                                <w:rPr>
                                  <w:rStyle w:val="Hyperlink"/>
                                  <w:rFonts w:asciiTheme="majorHAnsi" w:hAnsiTheme="majorHAnsi" w:cstheme="majorHAnsi"/>
                                  <w:color w:val="0EA0E2"/>
                                  <w:sz w:val="24"/>
                                  <w:szCs w:val="24"/>
                                </w:rPr>
                                <w:t>NPCETC</w:t>
                              </w:r>
                            </w:hyperlink>
                            <w:r w:rsidRPr="0016163F">
                              <w:rPr>
                                <w:rFonts w:asciiTheme="majorHAnsi" w:hAnsiTheme="majorHAnsi" w:cstheme="majorHAnsi"/>
                                <w:color w:val="0EA0E2"/>
                                <w:sz w:val="24"/>
                                <w:szCs w:val="24"/>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5EE13B1" id="_x0000_s1027" type="#_x0000_t202" style="position:absolute;left:0;text-align:left;margin-left:127.35pt;margin-top:22.1pt;width:337.8pt;height:29.9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SX+wEAANYDAAAOAAAAZHJzL2Uyb0RvYy54bWysU8tu2zAQvBfoPxC817Idu44Fy0GaNEWB&#10;9AGk/QCaoiyiJJdd0pbcr++SUhyjvRXVgeBytcOd2eHmpreGHRUGDa7is8mUM+Uk1NrtK/7928Ob&#10;a85CFK4WBpyq+EkFfrN9/WrT+VLNoQVTK2QE4kLZ+Yq3MfqyKIJslRVhAl45SjaAVkQKcV/UKDpC&#10;t6aYT6dviw6w9ghShUCn90OSbzN+0ygZvzRNUJGZilNvMa+Y111ai+1GlHsUvtVybEP8QxdWaEeX&#10;nqHuRRTsgPovKKslQoAmTiTYAppGS5U5EJvZ9A82T63wKnMhcYI/yxT+H6z8fHzyX5HF/h30NMBM&#10;IvhHkD8Cc3DXCrdXt4jQtUrUdPEsSVZ0PpRjaZI6lCGB7LpPUNOQxSFCBuobtEkV4skInQZwOouu&#10;+sgkHS7ma5ojpSTlrlbr1VWeSiHK52qPIX5QYFnaVBxpqBldHB9DTN2I8vmXdJmDB21MHqxxrKv4&#10;ejlf5oKLjNWRfGe0rfj1NH2DExLJ967OxVFoM+zpAuNG1onoQDn2u57pepQkibCD+kQyIAw2o2dB&#10;mxbwF2cdWazi4edBoOLMfHQk5Xq2WCRP5mCxXM0pwMvM7jIjnCSoisuInA3BXcxOHkjfkuiNznq8&#10;9DI2TebJMo1GT+68jPNfL89x+xsAAP//AwBQSwMEFAAGAAgAAAAhAIpebPzfAAAACgEAAA8AAABk&#10;cnMvZG93bnJldi54bWxMj0FOwzAQRfdI3MEaJDaI2qShhRCnQkiVUAULCgeYxG4cNR5HsZuG2zOs&#10;YDn6T/+/KTez78Vkx9gF0nC3UCAsNcF01Gr4+tzePoCICclgH8hq+LYRNtXlRYmFCWf6sNM+tYJL&#10;KBaowaU0FFLGxlmPcREGS5wdwugx8Tm20ox45nLfy0yplfTYES84HOyLs81xf/Iabtyg3t8Or/XW&#10;rBp33EVc+2mn9fXV/PwEItk5/cHwq8/qULFTHU5koug1ZPf5mlENeZ6BYOBxqZYgaiZVrkBWpfz/&#10;QvUDAAD//wMAUEsBAi0AFAAGAAgAAAAhALaDOJL+AAAA4QEAABMAAAAAAAAAAAAAAAAAAAAAAFtD&#10;b250ZW50X1R5cGVzXS54bWxQSwECLQAUAAYACAAAACEAOP0h/9YAAACUAQAACwAAAAAAAAAAAAAA&#10;AAAvAQAAX3JlbHMvLnJlbHNQSwECLQAUAAYACAAAACEAc2iEl/sBAADWAwAADgAAAAAAAAAAAAAA&#10;AAAuAgAAZHJzL2Uyb0RvYy54bWxQSwECLQAUAAYACAAAACEAil5s/N8AAAAKAQAADwAAAAAAAAAA&#10;AAAAAABVBAAAZHJzL2Rvd25yZXYueG1sUEsFBgAAAAAEAAQA8wAAAGEFAAAAAA==&#10;" filled="f" stroked="f">
                <v:textbox>
                  <w:txbxContent>
                    <w:p w14:paraId="75678722" w14:textId="02371722" w:rsidR="00BE2EFC" w:rsidRPr="0093314A" w:rsidRDefault="00257572" w:rsidP="00935D4B">
                      <w:pPr>
                        <w:rPr>
                          <w:rFonts w:asciiTheme="majorHAnsi" w:hAnsiTheme="majorHAnsi" w:cstheme="majorHAnsi"/>
                          <w:color w:val="595959" w:themeColor="text1" w:themeTint="A6"/>
                          <w:sz w:val="24"/>
                          <w:szCs w:val="24"/>
                        </w:rPr>
                      </w:pPr>
                      <w:r w:rsidRPr="00257572">
                        <w:rPr>
                          <w:rFonts w:asciiTheme="majorHAnsi" w:hAnsiTheme="majorHAnsi" w:cstheme="majorHAnsi"/>
                          <w:color w:val="595959" w:themeColor="text1" w:themeTint="A6"/>
                          <w:sz w:val="24"/>
                          <w:szCs w:val="24"/>
                        </w:rPr>
                        <w:t>Hanoi, Vietnam</w:t>
                      </w:r>
                      <w:r w:rsidR="00C60A80" w:rsidRPr="0093314A">
                        <w:rPr>
                          <w:rFonts w:asciiTheme="majorHAnsi" w:hAnsiTheme="majorHAnsi" w:cstheme="majorHAnsi"/>
                          <w:color w:val="595959" w:themeColor="text1" w:themeTint="A6"/>
                          <w:sz w:val="24"/>
                          <w:szCs w:val="24"/>
                        </w:rPr>
                        <w:t xml:space="preserve">| </w:t>
                      </w:r>
                      <w:r w:rsidR="00BE2EFC" w:rsidRPr="0093314A">
                        <w:rPr>
                          <w:rFonts w:asciiTheme="majorHAnsi" w:hAnsiTheme="majorHAnsi" w:cstheme="majorHAnsi"/>
                          <w:color w:val="595959" w:themeColor="text1" w:themeTint="A6"/>
                          <w:sz w:val="24"/>
                          <w:szCs w:val="24"/>
                        </w:rPr>
                        <w:t>Tel</w:t>
                      </w:r>
                      <w:r w:rsidR="00FC3E9B">
                        <w:rPr>
                          <w:rFonts w:asciiTheme="majorHAnsi" w:hAnsiTheme="majorHAnsi" w:cstheme="majorHAnsi"/>
                          <w:color w:val="595959" w:themeColor="text1" w:themeTint="A6"/>
                          <w:sz w:val="24"/>
                          <w:szCs w:val="24"/>
                          <w:lang w:val="vi-VN"/>
                        </w:rPr>
                        <w:t>.</w:t>
                      </w:r>
                      <w:r w:rsidR="00BE2EFC" w:rsidRPr="0093314A">
                        <w:rPr>
                          <w:rFonts w:asciiTheme="majorHAnsi" w:hAnsiTheme="majorHAnsi" w:cstheme="majorHAnsi"/>
                          <w:color w:val="595959" w:themeColor="text1" w:themeTint="A6"/>
                          <w:sz w:val="24"/>
                          <w:szCs w:val="24"/>
                        </w:rPr>
                        <w:t>:</w:t>
                      </w:r>
                      <w:r w:rsidR="0042109C">
                        <w:rPr>
                          <w:rFonts w:asciiTheme="majorHAnsi" w:hAnsiTheme="majorHAnsi" w:cstheme="majorHAnsi"/>
                          <w:color w:val="595959" w:themeColor="text1" w:themeTint="A6"/>
                          <w:sz w:val="24"/>
                          <w:szCs w:val="24"/>
                        </w:rPr>
                        <w:t xml:space="preserve"> </w:t>
                      </w:r>
                      <w:r w:rsidRPr="00257572">
                        <w:rPr>
                          <w:rFonts w:asciiTheme="majorHAnsi" w:hAnsiTheme="majorHAnsi" w:cstheme="majorHAnsi"/>
                          <w:color w:val="595959" w:themeColor="text1" w:themeTint="A6"/>
                          <w:sz w:val="24"/>
                          <w:szCs w:val="24"/>
                        </w:rPr>
                        <w:t>+84 24 3875 9361</w:t>
                      </w:r>
                      <w:r w:rsidR="00C60A80" w:rsidRPr="0093314A">
                        <w:rPr>
                          <w:rFonts w:asciiTheme="majorHAnsi" w:hAnsiTheme="majorHAnsi" w:cstheme="majorHAnsi"/>
                          <w:color w:val="595959" w:themeColor="text1" w:themeTint="A6"/>
                          <w:sz w:val="24"/>
                          <w:szCs w:val="24"/>
                        </w:rPr>
                        <w:t>|</w:t>
                      </w:r>
                      <w:hyperlink r:id="rId7" w:history="1">
                        <w:r w:rsidR="0016163F" w:rsidRPr="0016163F">
                          <w:rPr>
                            <w:rStyle w:val="Hyperlink"/>
                            <w:rFonts w:asciiTheme="majorHAnsi" w:hAnsiTheme="majorHAnsi" w:cstheme="majorHAnsi"/>
                            <w:color w:val="0EA0E2"/>
                            <w:sz w:val="24"/>
                            <w:szCs w:val="24"/>
                          </w:rPr>
                          <w:t>NPCETC</w:t>
                        </w:r>
                      </w:hyperlink>
                      <w:r w:rsidRPr="0016163F">
                        <w:rPr>
                          <w:rFonts w:asciiTheme="majorHAnsi" w:hAnsiTheme="majorHAnsi" w:cstheme="majorHAnsi"/>
                          <w:color w:val="0EA0E2"/>
                          <w:sz w:val="24"/>
                          <w:szCs w:val="24"/>
                        </w:rPr>
                        <w:t xml:space="preserve"> </w:t>
                      </w:r>
                    </w:p>
                  </w:txbxContent>
                </v:textbox>
                <w10:wrap anchorx="margin" anchory="page"/>
              </v:shape>
            </w:pict>
          </mc:Fallback>
        </mc:AlternateContent>
      </w:r>
    </w:p>
    <w:p w14:paraId="0302F284" w14:textId="702AF144" w:rsidR="00B83D27" w:rsidRPr="00257572" w:rsidRDefault="00B83D27" w:rsidP="00030EC3">
      <w:pPr>
        <w:rPr>
          <w:sz w:val="20"/>
          <w:szCs w:val="20"/>
        </w:rPr>
      </w:pPr>
    </w:p>
    <w:p w14:paraId="3F697BBD" w14:textId="13FB768D" w:rsidR="00DD34A7" w:rsidRPr="0050575B" w:rsidRDefault="00DD34A7" w:rsidP="003C119A">
      <w:pPr>
        <w:spacing w:line="276" w:lineRule="auto"/>
        <w:ind w:right="-576"/>
        <w:jc w:val="both"/>
        <w:rPr>
          <w:sz w:val="24"/>
          <w:szCs w:val="24"/>
          <w:lang w:val="fr-FR"/>
        </w:rPr>
      </w:pPr>
    </w:p>
    <w:bookmarkEnd w:id="0"/>
    <w:p w14:paraId="1D95076F" w14:textId="77777777" w:rsidR="009B40BC" w:rsidRPr="009B40BC" w:rsidRDefault="009B40BC" w:rsidP="009B40BC">
      <w:pPr>
        <w:spacing w:before="3"/>
        <w:rPr>
          <w:rFonts w:asciiTheme="majorHAnsi" w:hAnsiTheme="majorHAnsi" w:cstheme="majorHAnsi"/>
          <w:sz w:val="24"/>
          <w:szCs w:val="24"/>
          <w:lang w:val="fr-FR"/>
        </w:rPr>
      </w:pPr>
      <w:r w:rsidRPr="009B40BC">
        <w:rPr>
          <w:rFonts w:asciiTheme="majorHAnsi" w:hAnsiTheme="majorHAnsi" w:cstheme="majorHAnsi"/>
          <w:sz w:val="24"/>
          <w:szCs w:val="24"/>
          <w:lang w:val="fr-FR"/>
        </w:rPr>
        <w:t>Hà Nội, ngày 22 tháng 7 năm 2026</w:t>
      </w:r>
    </w:p>
    <w:p w14:paraId="794AE3CB" w14:textId="77777777" w:rsidR="009B40BC" w:rsidRPr="009B40BC" w:rsidRDefault="009B40BC" w:rsidP="009B40BC">
      <w:pPr>
        <w:spacing w:before="3"/>
        <w:rPr>
          <w:rFonts w:asciiTheme="majorHAnsi" w:hAnsiTheme="majorHAnsi" w:cstheme="majorHAnsi"/>
          <w:sz w:val="24"/>
          <w:szCs w:val="24"/>
          <w:lang w:val="fr-FR"/>
        </w:rPr>
      </w:pPr>
    </w:p>
    <w:p w14:paraId="4911E4F9" w14:textId="77777777" w:rsidR="009B40BC" w:rsidRPr="009B40BC" w:rsidRDefault="009B40BC" w:rsidP="009B40BC">
      <w:pPr>
        <w:spacing w:before="3"/>
        <w:rPr>
          <w:rFonts w:asciiTheme="majorHAnsi" w:hAnsiTheme="majorHAnsi" w:cstheme="majorHAnsi"/>
          <w:sz w:val="24"/>
          <w:szCs w:val="24"/>
          <w:lang w:val="fr-FR"/>
        </w:rPr>
      </w:pPr>
      <w:r w:rsidRPr="009B40BC">
        <w:rPr>
          <w:rFonts w:asciiTheme="majorHAnsi" w:hAnsiTheme="majorHAnsi" w:cstheme="majorHAnsi"/>
          <w:sz w:val="24"/>
          <w:szCs w:val="24"/>
          <w:lang w:val="fr-FR"/>
        </w:rPr>
        <w:t>Kính gửi Hội đồng Tuyển sinh,</w:t>
      </w:r>
    </w:p>
    <w:p w14:paraId="4E89F29B" w14:textId="77777777" w:rsidR="009B40BC" w:rsidRPr="009B40BC" w:rsidRDefault="009B40BC" w:rsidP="009B40BC">
      <w:pPr>
        <w:spacing w:before="3"/>
        <w:rPr>
          <w:rFonts w:asciiTheme="majorHAnsi" w:hAnsiTheme="majorHAnsi" w:cstheme="majorHAnsi"/>
          <w:sz w:val="24"/>
          <w:szCs w:val="24"/>
          <w:lang w:val="fr-FR"/>
        </w:rPr>
      </w:pPr>
    </w:p>
    <w:p w14:paraId="3AEE97B3" w14:textId="28F02841" w:rsidR="00840C5A" w:rsidRDefault="00840C5A" w:rsidP="00840C5A">
      <w:pPr>
        <w:spacing w:before="3"/>
        <w:rPr>
          <w:rFonts w:asciiTheme="majorHAnsi" w:hAnsiTheme="majorHAnsi" w:cstheme="majorHAnsi"/>
          <w:sz w:val="24"/>
          <w:szCs w:val="24"/>
        </w:rPr>
      </w:pPr>
      <w:r w:rsidRPr="00840C5A">
        <w:rPr>
          <w:rFonts w:asciiTheme="majorHAnsi" w:hAnsiTheme="majorHAnsi" w:cstheme="majorHAnsi"/>
          <w:sz w:val="24"/>
          <w:szCs w:val="24"/>
        </w:rPr>
        <w:t xml:space="preserve">Với tư cách là các kỹ sư quản lý và lãnh đạo phòng ban đang công tác, phối hợp chặt chẽ tại Công ty TNHH MTV Thí nghiệm Điện Miền Bắc (NPCETC), chúng tôi viết thư này để đưa ra lời giới thiệu trân trọng và mạnh mẽ nhất cho hồ sơ ứng tuyển của Trịnh Xuân Thành vào chương trình Tiến sĩ tại Đại học Michigan-Dearborn. Chúng tôi đã có cơ hội cùng phối hợp hướng dẫn và đánh giá Thành trong kỳ thực tập kỹ thuật tại Phòng Thí nghiệm Rơ-le vào mùa hè năm 2025. Cụ thể, </w:t>
      </w:r>
      <w:r w:rsidR="00D952E8">
        <w:rPr>
          <w:rFonts w:asciiTheme="majorHAnsi" w:hAnsiTheme="majorHAnsi" w:cstheme="majorHAnsi"/>
          <w:sz w:val="24"/>
          <w:szCs w:val="24"/>
        </w:rPr>
        <w:t>Nguyễn Ngọc Bảo</w:t>
      </w:r>
      <w:r w:rsidRPr="00840C5A">
        <w:rPr>
          <w:rFonts w:asciiTheme="majorHAnsi" w:hAnsiTheme="majorHAnsi" w:cstheme="majorHAnsi"/>
          <w:sz w:val="24"/>
          <w:szCs w:val="24"/>
        </w:rPr>
        <w:t xml:space="preserve"> (</w:t>
      </w:r>
      <w:r w:rsidR="00D952E8">
        <w:rPr>
          <w:rFonts w:asciiTheme="majorHAnsi" w:hAnsiTheme="majorHAnsi" w:cstheme="majorHAnsi"/>
          <w:sz w:val="24"/>
          <w:szCs w:val="24"/>
        </w:rPr>
        <w:t>Trưởng</w:t>
      </w:r>
      <w:r w:rsidRPr="00840C5A">
        <w:rPr>
          <w:rFonts w:asciiTheme="majorHAnsi" w:hAnsiTheme="majorHAnsi" w:cstheme="majorHAnsi"/>
          <w:sz w:val="24"/>
          <w:szCs w:val="24"/>
        </w:rPr>
        <w:t xml:space="preserve"> phòng Thí nghiệm Rơ-le) trực tiếp giám sát các phân tích kỹ thuật hàng ngày, trong khi Trịnh Xuân Long (Trưởng phòng Tổ chức &amp; Nhân sự) quản lý tổng thể hiệu suất thực tập và các kết quả công việc hành chính. Dựa trên biểu hiện xuất sắc của Thành, chúng tôi hoàn toàn tin tưởng rằng cậu ấy đã được chuẩn bị kỹ lưỡng cho những yêu cầu khắt khe của nghiên cứu tiến sĩ.</w:t>
      </w:r>
    </w:p>
    <w:p w14:paraId="2926EECF" w14:textId="77777777" w:rsidR="00840C5A" w:rsidRPr="00840C5A" w:rsidRDefault="00840C5A" w:rsidP="00840C5A">
      <w:pPr>
        <w:spacing w:before="3"/>
        <w:rPr>
          <w:rFonts w:asciiTheme="majorHAnsi" w:hAnsiTheme="majorHAnsi" w:cstheme="majorHAnsi"/>
          <w:sz w:val="24"/>
          <w:szCs w:val="24"/>
        </w:rPr>
      </w:pPr>
    </w:p>
    <w:p w14:paraId="6E3E7402" w14:textId="77777777" w:rsidR="00840C5A" w:rsidRDefault="00840C5A" w:rsidP="00840C5A">
      <w:pPr>
        <w:spacing w:before="3"/>
        <w:rPr>
          <w:rFonts w:asciiTheme="majorHAnsi" w:hAnsiTheme="majorHAnsi" w:cstheme="majorHAnsi"/>
          <w:sz w:val="24"/>
          <w:szCs w:val="24"/>
        </w:rPr>
      </w:pPr>
      <w:r w:rsidRPr="00840C5A">
        <w:rPr>
          <w:rFonts w:asciiTheme="majorHAnsi" w:hAnsiTheme="majorHAnsi" w:cstheme="majorHAnsi"/>
          <w:sz w:val="24"/>
          <w:szCs w:val="24"/>
        </w:rPr>
        <w:t>Thành sở hữu tư duy phân tích sắc bén, đặc biệt trong việc giải mã các kiến trúc lưới điện phức tạp. Cậu ấy đã thể hiện sự trưởng thành trong tư duy này thông qua việc phân tích bài bản các bản vẽ sơ đồ công nghiệp dày đặc, nhanh chóng nắm vững các mạch nhị thứ phức tạp và phương thức bảo vệ của trạm biến áp 110kV Tam Đảo. Hơn nữa, cậu ấy thể hiện năng lực vượt trội trong việc truy xuất logic các cơ chế vận hành, hiểu chính xác cách các ràng buộc khóa liên động phần cứng quyết định trực tiếp đến cấu hình của rơ-le bảo vệ kỹ thuật số. Năng lực chuyển đổi các bản vẽ vận hành trừu tượng thành logic hệ thống chính xác đã tạo dựng một nền tảng vững chắc cho việc mô hình hóa hệ thống điện nâng cao dựa trên mô phỏng.</w:t>
      </w:r>
    </w:p>
    <w:p w14:paraId="1ADE03A3" w14:textId="77777777" w:rsidR="00840C5A" w:rsidRPr="00840C5A" w:rsidRDefault="00840C5A" w:rsidP="00840C5A">
      <w:pPr>
        <w:spacing w:before="3"/>
        <w:rPr>
          <w:rFonts w:asciiTheme="majorHAnsi" w:hAnsiTheme="majorHAnsi" w:cstheme="majorHAnsi"/>
          <w:sz w:val="24"/>
          <w:szCs w:val="24"/>
        </w:rPr>
      </w:pPr>
    </w:p>
    <w:p w14:paraId="6CF56397" w14:textId="77777777" w:rsidR="00840C5A" w:rsidRDefault="00840C5A" w:rsidP="00840C5A">
      <w:pPr>
        <w:spacing w:before="3"/>
        <w:rPr>
          <w:rFonts w:asciiTheme="majorHAnsi" w:hAnsiTheme="majorHAnsi" w:cstheme="majorHAnsi"/>
          <w:sz w:val="24"/>
          <w:szCs w:val="24"/>
        </w:rPr>
      </w:pPr>
      <w:r w:rsidRPr="00840C5A">
        <w:rPr>
          <w:rFonts w:asciiTheme="majorHAnsi" w:hAnsiTheme="majorHAnsi" w:cstheme="majorHAnsi"/>
          <w:sz w:val="24"/>
          <w:szCs w:val="24"/>
        </w:rPr>
        <w:t>Bên cạnh năng lực kỹ thuật, Thành thể hiện tác phong chuyên nghiệp cao và tinh thần hợp tác tốt trong môi trường làm việc kỹ thuật đầy yêu cầu của chúng tôi. Cậu ấy đã chủ động tham gia vào các cuộc thảo luận kỹ thuật chuyên sâu với các kỹ sư giàu kinh nghiệm, kết nối hiệu quả giữa lý thuyết học thuật với thiết kế trạm biến áp thực tế và các ràng buộc trên bản vẽ. Bổ trợ cho các trao đổi kỹ thuật này, cậu ấy đã tổng hợp các đánh giá sơ đồ phức tạp thành các tài liệu kỹ thuật chính xác với cấu trúc hoàn hảo. Khả năng tiếp thu nhanh chóng các khái niệm công nghiệp kết hợp với phương pháp làm việc bài bản đảm bảo Thành sẽ ngay lập tức trở thành một nhân tố giá trị cho bất kỳ nhóm nghiên cứu học thuật khắt khe nào.</w:t>
      </w:r>
    </w:p>
    <w:p w14:paraId="3A1EB9A0" w14:textId="77777777" w:rsidR="00840C5A" w:rsidRPr="00840C5A" w:rsidRDefault="00840C5A" w:rsidP="00840C5A">
      <w:pPr>
        <w:spacing w:before="3"/>
        <w:rPr>
          <w:rFonts w:asciiTheme="majorHAnsi" w:hAnsiTheme="majorHAnsi" w:cstheme="majorHAnsi"/>
          <w:sz w:val="24"/>
          <w:szCs w:val="24"/>
        </w:rPr>
      </w:pPr>
    </w:p>
    <w:p w14:paraId="1CFA833B" w14:textId="77777777" w:rsidR="00840C5A" w:rsidRPr="00840C5A" w:rsidRDefault="00840C5A" w:rsidP="00840C5A">
      <w:pPr>
        <w:spacing w:before="3"/>
        <w:rPr>
          <w:rFonts w:asciiTheme="majorHAnsi" w:hAnsiTheme="majorHAnsi" w:cstheme="majorHAnsi"/>
          <w:sz w:val="24"/>
          <w:szCs w:val="24"/>
        </w:rPr>
      </w:pPr>
      <w:r w:rsidRPr="00840C5A">
        <w:rPr>
          <w:rFonts w:asciiTheme="majorHAnsi" w:hAnsiTheme="majorHAnsi" w:cstheme="majorHAnsi"/>
          <w:sz w:val="24"/>
          <w:szCs w:val="24"/>
        </w:rPr>
        <w:t>Tóm lại, Thành là một thực tập sinh kỹ thuật xuất sắc, hội tụ đầy đủ chiều sâu kỹ thuật và tác phong chuyên nghiệp đã nêu trên. Khả năng giải mã các sơ đồ công nghiệp phức tạp kết hợp với kỹ năng lập tài liệu nghiên cứu bài bản sẽ giúp cậu ấy sớm đóng góp hiệu quả vào chương trình tiến sĩ của quý trường. Do đó, chúng tôi ủng hộ hồ sơ ứng tuyển của Thành mà không có bất kỳ sự do dự nào. Nếu cần thêm bất kỳ thông tin chi tiết nào về hiệu suất làm việc của cậu ấy trong thời gian thực tập tại công ty, xin vui lòng liên hệ với văn phòng của chúng tôi.</w:t>
      </w:r>
    </w:p>
    <w:p w14:paraId="0536A9A2" w14:textId="77777777" w:rsidR="009B40BC" w:rsidRPr="009B40BC" w:rsidRDefault="009B40BC" w:rsidP="009B40BC">
      <w:pPr>
        <w:spacing w:before="3"/>
        <w:rPr>
          <w:rFonts w:asciiTheme="majorHAnsi" w:hAnsiTheme="majorHAnsi" w:cstheme="majorHAnsi"/>
          <w:sz w:val="24"/>
          <w:szCs w:val="24"/>
          <w:lang w:val="fr-FR"/>
        </w:rPr>
      </w:pPr>
    </w:p>
    <w:p w14:paraId="7F08C6C3" w14:textId="1D166F84" w:rsidR="00132C64" w:rsidRDefault="009B40BC" w:rsidP="009B40BC">
      <w:pPr>
        <w:spacing w:before="3"/>
        <w:rPr>
          <w:rFonts w:asciiTheme="majorHAnsi" w:eastAsia="Calibri" w:hAnsiTheme="majorHAnsi" w:cstheme="majorHAnsi"/>
          <w:kern w:val="2"/>
          <w:sz w:val="24"/>
          <w:szCs w:val="24"/>
          <w14:ligatures w14:val="standardContextual"/>
        </w:rPr>
      </w:pPr>
      <w:r w:rsidRPr="009B40BC">
        <w:rPr>
          <w:rFonts w:asciiTheme="majorHAnsi" w:hAnsiTheme="majorHAnsi" w:cstheme="majorHAnsi"/>
          <w:sz w:val="24"/>
          <w:szCs w:val="24"/>
          <w:lang w:val="fr-FR"/>
        </w:rPr>
        <w:t>Trân trọng,</w:t>
      </w:r>
    </w:p>
    <w:p w14:paraId="2576EC84" w14:textId="77777777" w:rsidR="00132C64" w:rsidRDefault="00132C64" w:rsidP="006D4364">
      <w:pPr>
        <w:spacing w:before="3"/>
        <w:rPr>
          <w:rFonts w:asciiTheme="majorHAnsi" w:eastAsia="Calibri" w:hAnsiTheme="majorHAnsi" w:cstheme="majorHAnsi"/>
          <w:kern w:val="2"/>
          <w:sz w:val="24"/>
          <w:szCs w:val="24"/>
          <w14:ligatures w14:val="standardContextual"/>
        </w:rPr>
      </w:pPr>
    </w:p>
    <w:p w14:paraId="7E0CCEA8" w14:textId="77777777" w:rsidR="009B40BC" w:rsidRDefault="009B40BC" w:rsidP="006D4364">
      <w:pPr>
        <w:spacing w:before="3"/>
        <w:rPr>
          <w:rFonts w:asciiTheme="majorHAnsi" w:eastAsia="Calibri" w:hAnsiTheme="majorHAnsi" w:cstheme="majorHAnsi"/>
          <w:kern w:val="2"/>
          <w:sz w:val="24"/>
          <w:szCs w:val="24"/>
          <w14:ligatures w14:val="standardContextual"/>
        </w:rPr>
      </w:pPr>
    </w:p>
    <w:p w14:paraId="419A9CF9" w14:textId="77777777" w:rsidR="009B40BC" w:rsidRPr="00132C64" w:rsidRDefault="009B40BC" w:rsidP="006D4364">
      <w:pPr>
        <w:spacing w:before="3"/>
        <w:rPr>
          <w:rFonts w:asciiTheme="majorHAnsi" w:eastAsia="Calibri" w:hAnsiTheme="majorHAnsi" w:cstheme="majorHAnsi"/>
          <w:kern w:val="2"/>
          <w:sz w:val="24"/>
          <w:szCs w:val="24"/>
          <w14:ligatures w14:val="standardContextual"/>
        </w:rPr>
      </w:pPr>
    </w:p>
    <w:tbl>
      <w:tblPr>
        <w:tblStyle w:val="TableGrid"/>
        <w:tblW w:w="1020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815"/>
      </w:tblGrid>
      <w:tr w:rsidR="00132C64" w14:paraId="0F50A658" w14:textId="77777777" w:rsidTr="00840C5A">
        <w:tc>
          <w:tcPr>
            <w:tcW w:w="5387" w:type="dxa"/>
          </w:tcPr>
          <w:p w14:paraId="187915FC" w14:textId="3C23EB47" w:rsidR="00840C5A" w:rsidRPr="00840C5A" w:rsidRDefault="00D952E8" w:rsidP="00840C5A">
            <w:pPr>
              <w:spacing w:before="3"/>
              <w:rPr>
                <w:rFonts w:asciiTheme="majorHAnsi" w:eastAsia="Calibri" w:hAnsiTheme="majorHAnsi" w:cstheme="majorHAnsi"/>
                <w:b/>
                <w:bCs/>
                <w:kern w:val="2"/>
                <w:sz w:val="24"/>
                <w:szCs w:val="24"/>
                <w14:ligatures w14:val="standardContextual"/>
              </w:rPr>
            </w:pPr>
            <w:r>
              <w:rPr>
                <w:rFonts w:asciiTheme="majorHAnsi" w:eastAsia="Calibri" w:hAnsiTheme="majorHAnsi" w:cstheme="majorHAnsi"/>
                <w:b/>
                <w:bCs/>
                <w:kern w:val="2"/>
                <w:sz w:val="24"/>
                <w:szCs w:val="24"/>
                <w14:ligatures w14:val="standardContextual"/>
              </w:rPr>
              <w:t>Nguyễn Ngọc Bảo</w:t>
            </w:r>
          </w:p>
          <w:p w14:paraId="4123A9E7" w14:textId="20F474BC" w:rsidR="00840C5A" w:rsidRPr="00840C5A" w:rsidRDefault="00D952E8" w:rsidP="00840C5A">
            <w:pPr>
              <w:spacing w:before="3"/>
              <w:rPr>
                <w:rFonts w:asciiTheme="majorHAnsi" w:eastAsia="Calibri" w:hAnsiTheme="majorHAnsi" w:cstheme="majorHAnsi"/>
                <w:kern w:val="2"/>
                <w:sz w:val="24"/>
                <w:szCs w:val="24"/>
                <w14:ligatures w14:val="standardContextual"/>
              </w:rPr>
            </w:pPr>
            <w:r>
              <w:rPr>
                <w:rFonts w:asciiTheme="majorHAnsi" w:eastAsia="Calibri" w:hAnsiTheme="majorHAnsi" w:cstheme="majorHAnsi"/>
                <w:kern w:val="2"/>
                <w:sz w:val="24"/>
                <w:szCs w:val="24"/>
                <w14:ligatures w14:val="standardContextual"/>
              </w:rPr>
              <w:t xml:space="preserve">Trưởng </w:t>
            </w:r>
            <w:r w:rsidR="00840C5A" w:rsidRPr="00840C5A">
              <w:rPr>
                <w:rFonts w:asciiTheme="majorHAnsi" w:eastAsia="Calibri" w:hAnsiTheme="majorHAnsi" w:cstheme="majorHAnsi"/>
                <w:kern w:val="2"/>
                <w:sz w:val="24"/>
                <w:szCs w:val="24"/>
                <w14:ligatures w14:val="standardContextual"/>
              </w:rPr>
              <w:t>phòng Thí nghiệm Rơ-le</w:t>
            </w:r>
          </w:p>
          <w:p w14:paraId="171BCD0C" w14:textId="36D3A042" w:rsidR="00840C5A" w:rsidRPr="00840C5A" w:rsidRDefault="00840C5A" w:rsidP="00840C5A">
            <w:pPr>
              <w:spacing w:before="3"/>
              <w:rPr>
                <w:rFonts w:asciiTheme="majorHAnsi" w:eastAsia="Calibri" w:hAnsiTheme="majorHAnsi" w:cstheme="majorHAnsi"/>
                <w:kern w:val="2"/>
                <w:sz w:val="24"/>
                <w:szCs w:val="24"/>
                <w14:ligatures w14:val="standardContextual"/>
              </w:rPr>
            </w:pPr>
            <w:r w:rsidRPr="00840C5A">
              <w:rPr>
                <w:rFonts w:asciiTheme="majorHAnsi" w:eastAsia="Calibri" w:hAnsiTheme="majorHAnsi" w:cstheme="majorHAnsi"/>
                <w:kern w:val="2"/>
                <w:sz w:val="24"/>
                <w:szCs w:val="24"/>
                <w14:ligatures w14:val="standardContextual"/>
              </w:rPr>
              <w:t>Công ty TNHH MTV Thí nghiệm Điện Miền Bắc</w:t>
            </w:r>
          </w:p>
          <w:p w14:paraId="4FB76448" w14:textId="656A88D6" w:rsidR="00132C64" w:rsidRPr="00840C5A" w:rsidRDefault="00840C5A" w:rsidP="00840C5A">
            <w:pPr>
              <w:spacing w:before="3"/>
              <w:rPr>
                <w:rFonts w:asciiTheme="majorHAnsi" w:eastAsia="Calibri" w:hAnsiTheme="majorHAnsi" w:cstheme="majorHAnsi"/>
                <w:b/>
                <w:bCs/>
                <w:kern w:val="2"/>
                <w:sz w:val="24"/>
                <w:szCs w:val="24"/>
                <w:lang w:val="vi-VN"/>
                <w14:ligatures w14:val="standardContextual"/>
              </w:rPr>
            </w:pPr>
            <w:r w:rsidRPr="00840C5A">
              <w:rPr>
                <w:rFonts w:asciiTheme="majorHAnsi" w:eastAsia="Calibri" w:hAnsiTheme="majorHAnsi" w:cstheme="majorHAnsi"/>
                <w:kern w:val="2"/>
                <w:sz w:val="24"/>
                <w:szCs w:val="24"/>
                <w14:ligatures w14:val="standardContextual"/>
              </w:rPr>
              <w:t xml:space="preserve">Email: </w:t>
            </w:r>
          </w:p>
        </w:tc>
        <w:tc>
          <w:tcPr>
            <w:tcW w:w="4815" w:type="dxa"/>
          </w:tcPr>
          <w:p w14:paraId="52259C97" w14:textId="73ED0E62" w:rsidR="00840C5A" w:rsidRPr="00840C5A" w:rsidRDefault="00840C5A" w:rsidP="00840C5A">
            <w:pPr>
              <w:spacing w:before="3"/>
              <w:rPr>
                <w:rFonts w:asciiTheme="majorHAnsi" w:eastAsia="Calibri" w:hAnsiTheme="majorHAnsi" w:cstheme="majorHAnsi"/>
                <w:b/>
                <w:bCs/>
                <w:kern w:val="2"/>
                <w:sz w:val="24"/>
                <w:szCs w:val="24"/>
                <w14:ligatures w14:val="standardContextual"/>
              </w:rPr>
            </w:pPr>
            <w:r w:rsidRPr="00840C5A">
              <w:rPr>
                <w:rFonts w:asciiTheme="majorHAnsi" w:eastAsia="Calibri" w:hAnsiTheme="majorHAnsi" w:cstheme="majorHAnsi"/>
                <w:b/>
                <w:bCs/>
                <w:kern w:val="2"/>
                <w:sz w:val="24"/>
                <w:szCs w:val="24"/>
                <w14:ligatures w14:val="standardContextual"/>
              </w:rPr>
              <w:t>Trịnh Xuân Long</w:t>
            </w:r>
          </w:p>
          <w:p w14:paraId="62A96E88" w14:textId="684DAD00" w:rsidR="00840C5A" w:rsidRPr="00840C5A" w:rsidRDefault="00840C5A" w:rsidP="00840C5A">
            <w:pPr>
              <w:spacing w:before="3"/>
              <w:rPr>
                <w:rFonts w:asciiTheme="majorHAnsi" w:eastAsia="Calibri" w:hAnsiTheme="majorHAnsi" w:cstheme="majorHAnsi"/>
                <w:kern w:val="2"/>
                <w:sz w:val="24"/>
                <w:szCs w:val="24"/>
                <w14:ligatures w14:val="standardContextual"/>
              </w:rPr>
            </w:pPr>
            <w:r w:rsidRPr="00840C5A">
              <w:rPr>
                <w:rFonts w:asciiTheme="majorHAnsi" w:eastAsia="Calibri" w:hAnsiTheme="majorHAnsi" w:cstheme="majorHAnsi"/>
                <w:kern w:val="2"/>
                <w:sz w:val="24"/>
                <w:szCs w:val="24"/>
                <w14:ligatures w14:val="standardContextual"/>
              </w:rPr>
              <w:t>Trưởng phòng Tổ chức &amp; Nhân sự</w:t>
            </w:r>
          </w:p>
          <w:p w14:paraId="08D6B9A2" w14:textId="62BB540E" w:rsidR="00840C5A" w:rsidRPr="00840C5A" w:rsidRDefault="00840C5A" w:rsidP="00840C5A">
            <w:pPr>
              <w:spacing w:before="3"/>
              <w:rPr>
                <w:rFonts w:asciiTheme="majorHAnsi" w:eastAsia="Calibri" w:hAnsiTheme="majorHAnsi" w:cstheme="majorHAnsi"/>
                <w:kern w:val="2"/>
                <w:sz w:val="24"/>
                <w:szCs w:val="24"/>
                <w14:ligatures w14:val="standardContextual"/>
              </w:rPr>
            </w:pPr>
            <w:r w:rsidRPr="00840C5A">
              <w:rPr>
                <w:rFonts w:asciiTheme="majorHAnsi" w:eastAsia="Calibri" w:hAnsiTheme="majorHAnsi" w:cstheme="majorHAnsi"/>
                <w:kern w:val="2"/>
                <w:sz w:val="24"/>
                <w:szCs w:val="24"/>
                <w14:ligatures w14:val="standardContextual"/>
              </w:rPr>
              <w:t>Công ty TNHH MTV Thí nghiệm Điện Miền Bắc</w:t>
            </w:r>
          </w:p>
          <w:p w14:paraId="498F08C7" w14:textId="309C36BF" w:rsidR="00132C64" w:rsidRPr="00840C5A" w:rsidRDefault="00840C5A" w:rsidP="00840C5A">
            <w:pPr>
              <w:spacing w:before="3"/>
              <w:rPr>
                <w:rFonts w:asciiTheme="majorHAnsi" w:eastAsia="Calibri" w:hAnsiTheme="majorHAnsi" w:cstheme="majorHAnsi"/>
                <w:b/>
                <w:bCs/>
                <w:kern w:val="2"/>
                <w:sz w:val="24"/>
                <w:szCs w:val="24"/>
                <w:lang w:val="vi-VN"/>
                <w14:ligatures w14:val="standardContextual"/>
              </w:rPr>
            </w:pPr>
            <w:r w:rsidRPr="00840C5A">
              <w:rPr>
                <w:rFonts w:asciiTheme="majorHAnsi" w:eastAsia="Calibri" w:hAnsiTheme="majorHAnsi" w:cstheme="majorHAnsi"/>
                <w:kern w:val="2"/>
                <w:sz w:val="24"/>
                <w:szCs w:val="24"/>
                <w14:ligatures w14:val="standardContextual"/>
              </w:rPr>
              <w:t>Email: xuanlongtcns@yahoo.com.vn</w:t>
            </w:r>
          </w:p>
        </w:tc>
      </w:tr>
    </w:tbl>
    <w:p w14:paraId="7E90FFF3" w14:textId="5729F0D4" w:rsidR="00545B5A" w:rsidRPr="00072C71" w:rsidRDefault="00545B5A" w:rsidP="006D4364">
      <w:pPr>
        <w:spacing w:before="3"/>
        <w:rPr>
          <w:rFonts w:asciiTheme="majorHAnsi" w:eastAsia="Calibri" w:hAnsiTheme="majorHAnsi" w:cstheme="majorHAnsi"/>
          <w:kern w:val="2"/>
          <w:sz w:val="24"/>
          <w:szCs w:val="24"/>
          <w:lang w:val="vi-VN"/>
          <w14:ligatures w14:val="standardContextual"/>
        </w:rPr>
      </w:pPr>
    </w:p>
    <w:sectPr w:rsidR="00545B5A" w:rsidRPr="00072C71" w:rsidSect="00BE2EFC">
      <w:pgSz w:w="11910" w:h="16840"/>
      <w:pgMar w:top="839" w:right="1678" w:bottom="907" w:left="743"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wtTC0NDMzNDcwNbZU0lEKTi0uzszPAykwrAUAkSmxEywAAAA="/>
  </w:docVars>
  <w:rsids>
    <w:rsidRoot w:val="00030EC3"/>
    <w:rsid w:val="00001FB0"/>
    <w:rsid w:val="00001FEA"/>
    <w:rsid w:val="00002071"/>
    <w:rsid w:val="000045A3"/>
    <w:rsid w:val="00004AA0"/>
    <w:rsid w:val="00011134"/>
    <w:rsid w:val="000176E9"/>
    <w:rsid w:val="000244CD"/>
    <w:rsid w:val="00030AF2"/>
    <w:rsid w:val="00030EC3"/>
    <w:rsid w:val="000318FC"/>
    <w:rsid w:val="00032F24"/>
    <w:rsid w:val="00037148"/>
    <w:rsid w:val="0004264A"/>
    <w:rsid w:val="000545AE"/>
    <w:rsid w:val="00055D53"/>
    <w:rsid w:val="00056ADE"/>
    <w:rsid w:val="000571E0"/>
    <w:rsid w:val="00057AFB"/>
    <w:rsid w:val="00063A4F"/>
    <w:rsid w:val="00072C71"/>
    <w:rsid w:val="00075956"/>
    <w:rsid w:val="000804EF"/>
    <w:rsid w:val="00083F58"/>
    <w:rsid w:val="000846F2"/>
    <w:rsid w:val="000856C6"/>
    <w:rsid w:val="00093312"/>
    <w:rsid w:val="000974B9"/>
    <w:rsid w:val="000A0C66"/>
    <w:rsid w:val="000B322A"/>
    <w:rsid w:val="000B34A4"/>
    <w:rsid w:val="000B559A"/>
    <w:rsid w:val="000C3F6F"/>
    <w:rsid w:val="000D34E4"/>
    <w:rsid w:val="000D35FE"/>
    <w:rsid w:val="000D5AD4"/>
    <w:rsid w:val="000E6765"/>
    <w:rsid w:val="000E72DD"/>
    <w:rsid w:val="000E7840"/>
    <w:rsid w:val="000F4DAD"/>
    <w:rsid w:val="000F50F0"/>
    <w:rsid w:val="00100C43"/>
    <w:rsid w:val="00103462"/>
    <w:rsid w:val="00114A52"/>
    <w:rsid w:val="00115170"/>
    <w:rsid w:val="0011565F"/>
    <w:rsid w:val="0011599E"/>
    <w:rsid w:val="00123A23"/>
    <w:rsid w:val="00132C64"/>
    <w:rsid w:val="00134D07"/>
    <w:rsid w:val="001362BC"/>
    <w:rsid w:val="001374DC"/>
    <w:rsid w:val="001515DD"/>
    <w:rsid w:val="00154475"/>
    <w:rsid w:val="0015459C"/>
    <w:rsid w:val="00154EA6"/>
    <w:rsid w:val="0016163F"/>
    <w:rsid w:val="001674F4"/>
    <w:rsid w:val="00172CEC"/>
    <w:rsid w:val="00175A84"/>
    <w:rsid w:val="00183FA5"/>
    <w:rsid w:val="00196EEA"/>
    <w:rsid w:val="001A4042"/>
    <w:rsid w:val="001B2A17"/>
    <w:rsid w:val="001C19E9"/>
    <w:rsid w:val="001D324D"/>
    <w:rsid w:val="001E1686"/>
    <w:rsid w:val="001E1E7E"/>
    <w:rsid w:val="001E20CE"/>
    <w:rsid w:val="001E321C"/>
    <w:rsid w:val="001E7312"/>
    <w:rsid w:val="001F0833"/>
    <w:rsid w:val="00210C6C"/>
    <w:rsid w:val="0021734A"/>
    <w:rsid w:val="002204BC"/>
    <w:rsid w:val="00221570"/>
    <w:rsid w:val="00224185"/>
    <w:rsid w:val="00225208"/>
    <w:rsid w:val="00226FCE"/>
    <w:rsid w:val="0022769A"/>
    <w:rsid w:val="00235B9C"/>
    <w:rsid w:val="00244A4E"/>
    <w:rsid w:val="00257572"/>
    <w:rsid w:val="002575DA"/>
    <w:rsid w:val="002576FA"/>
    <w:rsid w:val="00257F52"/>
    <w:rsid w:val="00265751"/>
    <w:rsid w:val="00270CB1"/>
    <w:rsid w:val="00271F58"/>
    <w:rsid w:val="00273079"/>
    <w:rsid w:val="00276B6B"/>
    <w:rsid w:val="00286443"/>
    <w:rsid w:val="00287821"/>
    <w:rsid w:val="00294256"/>
    <w:rsid w:val="002960AA"/>
    <w:rsid w:val="00296CB7"/>
    <w:rsid w:val="002B0647"/>
    <w:rsid w:val="002B2F46"/>
    <w:rsid w:val="002B5E02"/>
    <w:rsid w:val="002B7BF4"/>
    <w:rsid w:val="002C5751"/>
    <w:rsid w:val="002D148E"/>
    <w:rsid w:val="002D397B"/>
    <w:rsid w:val="002D5253"/>
    <w:rsid w:val="002D7484"/>
    <w:rsid w:val="002E13E2"/>
    <w:rsid w:val="002E30FD"/>
    <w:rsid w:val="00304D3A"/>
    <w:rsid w:val="00305C41"/>
    <w:rsid w:val="00310AFD"/>
    <w:rsid w:val="00316A66"/>
    <w:rsid w:val="003178AB"/>
    <w:rsid w:val="00320B6D"/>
    <w:rsid w:val="0032387C"/>
    <w:rsid w:val="003308B6"/>
    <w:rsid w:val="00362D65"/>
    <w:rsid w:val="0037264A"/>
    <w:rsid w:val="00374FD2"/>
    <w:rsid w:val="0037505E"/>
    <w:rsid w:val="00375FA4"/>
    <w:rsid w:val="00386200"/>
    <w:rsid w:val="00387671"/>
    <w:rsid w:val="00387C5F"/>
    <w:rsid w:val="00390534"/>
    <w:rsid w:val="00390979"/>
    <w:rsid w:val="00390BAC"/>
    <w:rsid w:val="0039229E"/>
    <w:rsid w:val="003936FB"/>
    <w:rsid w:val="003A6F59"/>
    <w:rsid w:val="003B39ED"/>
    <w:rsid w:val="003B3C97"/>
    <w:rsid w:val="003B5D8D"/>
    <w:rsid w:val="003B7E43"/>
    <w:rsid w:val="003C119A"/>
    <w:rsid w:val="003C352C"/>
    <w:rsid w:val="003C720D"/>
    <w:rsid w:val="003D0FDD"/>
    <w:rsid w:val="003D674C"/>
    <w:rsid w:val="003D7239"/>
    <w:rsid w:val="003D7BC0"/>
    <w:rsid w:val="003E2983"/>
    <w:rsid w:val="003E6B12"/>
    <w:rsid w:val="003F5FB9"/>
    <w:rsid w:val="003F7B01"/>
    <w:rsid w:val="004123F4"/>
    <w:rsid w:val="004157A7"/>
    <w:rsid w:val="0042109C"/>
    <w:rsid w:val="004267E2"/>
    <w:rsid w:val="00432818"/>
    <w:rsid w:val="004452D3"/>
    <w:rsid w:val="004537DE"/>
    <w:rsid w:val="004615E5"/>
    <w:rsid w:val="00462599"/>
    <w:rsid w:val="00466911"/>
    <w:rsid w:val="0047074D"/>
    <w:rsid w:val="00474D18"/>
    <w:rsid w:val="00483DDA"/>
    <w:rsid w:val="004877FF"/>
    <w:rsid w:val="00490C23"/>
    <w:rsid w:val="0049106F"/>
    <w:rsid w:val="00496DAF"/>
    <w:rsid w:val="004A7E80"/>
    <w:rsid w:val="004B2B33"/>
    <w:rsid w:val="004C20BE"/>
    <w:rsid w:val="004D18E8"/>
    <w:rsid w:val="004E09DE"/>
    <w:rsid w:val="004E1661"/>
    <w:rsid w:val="004E7FE1"/>
    <w:rsid w:val="004F470E"/>
    <w:rsid w:val="004F6653"/>
    <w:rsid w:val="00504268"/>
    <w:rsid w:val="00506B4B"/>
    <w:rsid w:val="00510423"/>
    <w:rsid w:val="00521EE3"/>
    <w:rsid w:val="00521F2B"/>
    <w:rsid w:val="00523F41"/>
    <w:rsid w:val="005302B8"/>
    <w:rsid w:val="00533702"/>
    <w:rsid w:val="005376EB"/>
    <w:rsid w:val="00544DAE"/>
    <w:rsid w:val="00545B5A"/>
    <w:rsid w:val="00546083"/>
    <w:rsid w:val="0054720C"/>
    <w:rsid w:val="00550494"/>
    <w:rsid w:val="005624C8"/>
    <w:rsid w:val="0056329B"/>
    <w:rsid w:val="00563935"/>
    <w:rsid w:val="00564C99"/>
    <w:rsid w:val="005651AE"/>
    <w:rsid w:val="005804CB"/>
    <w:rsid w:val="005906A6"/>
    <w:rsid w:val="00591711"/>
    <w:rsid w:val="00597577"/>
    <w:rsid w:val="005A53F4"/>
    <w:rsid w:val="005A6AC5"/>
    <w:rsid w:val="005A7502"/>
    <w:rsid w:val="005C1A49"/>
    <w:rsid w:val="005C1D59"/>
    <w:rsid w:val="005C74AB"/>
    <w:rsid w:val="005F014D"/>
    <w:rsid w:val="006018E2"/>
    <w:rsid w:val="00611228"/>
    <w:rsid w:val="006116F7"/>
    <w:rsid w:val="00615B43"/>
    <w:rsid w:val="00617EF7"/>
    <w:rsid w:val="00620428"/>
    <w:rsid w:val="00622189"/>
    <w:rsid w:val="00627EC3"/>
    <w:rsid w:val="00631493"/>
    <w:rsid w:val="0063457C"/>
    <w:rsid w:val="006363D5"/>
    <w:rsid w:val="0065216D"/>
    <w:rsid w:val="006531CB"/>
    <w:rsid w:val="006549E8"/>
    <w:rsid w:val="006550BA"/>
    <w:rsid w:val="00657636"/>
    <w:rsid w:val="00664465"/>
    <w:rsid w:val="00675C43"/>
    <w:rsid w:val="006778B5"/>
    <w:rsid w:val="006809A6"/>
    <w:rsid w:val="00682637"/>
    <w:rsid w:val="00695327"/>
    <w:rsid w:val="00697544"/>
    <w:rsid w:val="006A10E2"/>
    <w:rsid w:val="006A3686"/>
    <w:rsid w:val="006B2DC2"/>
    <w:rsid w:val="006B306F"/>
    <w:rsid w:val="006B4F21"/>
    <w:rsid w:val="006C3DB7"/>
    <w:rsid w:val="006C717A"/>
    <w:rsid w:val="006D2E38"/>
    <w:rsid w:val="006D3E8C"/>
    <w:rsid w:val="006D4364"/>
    <w:rsid w:val="006D6800"/>
    <w:rsid w:val="006E5F11"/>
    <w:rsid w:val="006E7B94"/>
    <w:rsid w:val="006F00AC"/>
    <w:rsid w:val="006F27B9"/>
    <w:rsid w:val="006F6AFF"/>
    <w:rsid w:val="00703FEF"/>
    <w:rsid w:val="007074A0"/>
    <w:rsid w:val="007206F1"/>
    <w:rsid w:val="00727DFE"/>
    <w:rsid w:val="00760A2A"/>
    <w:rsid w:val="0076164F"/>
    <w:rsid w:val="00764F49"/>
    <w:rsid w:val="00766120"/>
    <w:rsid w:val="0077561A"/>
    <w:rsid w:val="00777797"/>
    <w:rsid w:val="007852FB"/>
    <w:rsid w:val="00790600"/>
    <w:rsid w:val="00790AB5"/>
    <w:rsid w:val="00791166"/>
    <w:rsid w:val="00793250"/>
    <w:rsid w:val="007A0D30"/>
    <w:rsid w:val="007A6F18"/>
    <w:rsid w:val="007A7154"/>
    <w:rsid w:val="007A772C"/>
    <w:rsid w:val="007B44AF"/>
    <w:rsid w:val="007C1493"/>
    <w:rsid w:val="007C3F5E"/>
    <w:rsid w:val="007C5CAA"/>
    <w:rsid w:val="007D1C8B"/>
    <w:rsid w:val="007E4C19"/>
    <w:rsid w:val="007F5C31"/>
    <w:rsid w:val="007F62FA"/>
    <w:rsid w:val="008100B5"/>
    <w:rsid w:val="00824F85"/>
    <w:rsid w:val="00827808"/>
    <w:rsid w:val="00840C5A"/>
    <w:rsid w:val="00841AD9"/>
    <w:rsid w:val="00842DE8"/>
    <w:rsid w:val="00853128"/>
    <w:rsid w:val="00857BF4"/>
    <w:rsid w:val="008615C5"/>
    <w:rsid w:val="008675A7"/>
    <w:rsid w:val="008679B1"/>
    <w:rsid w:val="00871617"/>
    <w:rsid w:val="00880998"/>
    <w:rsid w:val="0088449A"/>
    <w:rsid w:val="008853A1"/>
    <w:rsid w:val="0089145A"/>
    <w:rsid w:val="008B4363"/>
    <w:rsid w:val="008B582B"/>
    <w:rsid w:val="008C1612"/>
    <w:rsid w:val="008D0C48"/>
    <w:rsid w:val="008D7004"/>
    <w:rsid w:val="008D7647"/>
    <w:rsid w:val="008D767E"/>
    <w:rsid w:val="008E042F"/>
    <w:rsid w:val="008E2148"/>
    <w:rsid w:val="008E6BE9"/>
    <w:rsid w:val="008F027D"/>
    <w:rsid w:val="009046CD"/>
    <w:rsid w:val="009079F2"/>
    <w:rsid w:val="00923B3F"/>
    <w:rsid w:val="00925C9A"/>
    <w:rsid w:val="00930F96"/>
    <w:rsid w:val="0093314A"/>
    <w:rsid w:val="00935D4B"/>
    <w:rsid w:val="009437D2"/>
    <w:rsid w:val="00944B53"/>
    <w:rsid w:val="00970739"/>
    <w:rsid w:val="00970A53"/>
    <w:rsid w:val="00973A89"/>
    <w:rsid w:val="00983199"/>
    <w:rsid w:val="00984CE4"/>
    <w:rsid w:val="00997E31"/>
    <w:rsid w:val="009A3FB5"/>
    <w:rsid w:val="009A6D4A"/>
    <w:rsid w:val="009A7514"/>
    <w:rsid w:val="009B39AF"/>
    <w:rsid w:val="009B40BC"/>
    <w:rsid w:val="009C035D"/>
    <w:rsid w:val="009C3923"/>
    <w:rsid w:val="009C5F42"/>
    <w:rsid w:val="009D314C"/>
    <w:rsid w:val="009D46F2"/>
    <w:rsid w:val="009D51F7"/>
    <w:rsid w:val="009E3A06"/>
    <w:rsid w:val="009E6DBE"/>
    <w:rsid w:val="00A055EC"/>
    <w:rsid w:val="00A10FFB"/>
    <w:rsid w:val="00A20B81"/>
    <w:rsid w:val="00A2353D"/>
    <w:rsid w:val="00A34D30"/>
    <w:rsid w:val="00A356EB"/>
    <w:rsid w:val="00A3677D"/>
    <w:rsid w:val="00A40BBF"/>
    <w:rsid w:val="00A6549F"/>
    <w:rsid w:val="00A721DF"/>
    <w:rsid w:val="00A8383D"/>
    <w:rsid w:val="00A86D9B"/>
    <w:rsid w:val="00A876DE"/>
    <w:rsid w:val="00A91CA2"/>
    <w:rsid w:val="00A91EE7"/>
    <w:rsid w:val="00A92AB0"/>
    <w:rsid w:val="00AB15E9"/>
    <w:rsid w:val="00AC49DF"/>
    <w:rsid w:val="00AD4B92"/>
    <w:rsid w:val="00AD62E8"/>
    <w:rsid w:val="00AE1B53"/>
    <w:rsid w:val="00AF4457"/>
    <w:rsid w:val="00AF6D71"/>
    <w:rsid w:val="00B00D36"/>
    <w:rsid w:val="00B030CF"/>
    <w:rsid w:val="00B03B6F"/>
    <w:rsid w:val="00B108B9"/>
    <w:rsid w:val="00B13F65"/>
    <w:rsid w:val="00B2395A"/>
    <w:rsid w:val="00B267A9"/>
    <w:rsid w:val="00B27A94"/>
    <w:rsid w:val="00B369E1"/>
    <w:rsid w:val="00B4697E"/>
    <w:rsid w:val="00B47B10"/>
    <w:rsid w:val="00B5195C"/>
    <w:rsid w:val="00B53891"/>
    <w:rsid w:val="00B56BA7"/>
    <w:rsid w:val="00B578BF"/>
    <w:rsid w:val="00B63B84"/>
    <w:rsid w:val="00B67DAD"/>
    <w:rsid w:val="00B7157D"/>
    <w:rsid w:val="00B718FD"/>
    <w:rsid w:val="00B83D27"/>
    <w:rsid w:val="00B90025"/>
    <w:rsid w:val="00BA11B5"/>
    <w:rsid w:val="00BB23A3"/>
    <w:rsid w:val="00BB298A"/>
    <w:rsid w:val="00BB2AB8"/>
    <w:rsid w:val="00BB5086"/>
    <w:rsid w:val="00BB520B"/>
    <w:rsid w:val="00BB55A6"/>
    <w:rsid w:val="00BB61DA"/>
    <w:rsid w:val="00BC07C0"/>
    <w:rsid w:val="00BC108C"/>
    <w:rsid w:val="00BC1E6C"/>
    <w:rsid w:val="00BC4ECC"/>
    <w:rsid w:val="00BC5594"/>
    <w:rsid w:val="00BC7F85"/>
    <w:rsid w:val="00BE16AA"/>
    <w:rsid w:val="00BE2657"/>
    <w:rsid w:val="00BE2EFC"/>
    <w:rsid w:val="00BE51F1"/>
    <w:rsid w:val="00BE68D9"/>
    <w:rsid w:val="00BE7530"/>
    <w:rsid w:val="00BF5B30"/>
    <w:rsid w:val="00BF6AD0"/>
    <w:rsid w:val="00C0032D"/>
    <w:rsid w:val="00C06B69"/>
    <w:rsid w:val="00C2417A"/>
    <w:rsid w:val="00C2511A"/>
    <w:rsid w:val="00C30710"/>
    <w:rsid w:val="00C319B2"/>
    <w:rsid w:val="00C3486B"/>
    <w:rsid w:val="00C438BE"/>
    <w:rsid w:val="00C47E3D"/>
    <w:rsid w:val="00C551DF"/>
    <w:rsid w:val="00C60A80"/>
    <w:rsid w:val="00C657D6"/>
    <w:rsid w:val="00C75858"/>
    <w:rsid w:val="00C8165F"/>
    <w:rsid w:val="00C85414"/>
    <w:rsid w:val="00C919BD"/>
    <w:rsid w:val="00C959B7"/>
    <w:rsid w:val="00C95D83"/>
    <w:rsid w:val="00CA55F3"/>
    <w:rsid w:val="00CB19A4"/>
    <w:rsid w:val="00CC416C"/>
    <w:rsid w:val="00CC606C"/>
    <w:rsid w:val="00CD10CE"/>
    <w:rsid w:val="00CD536A"/>
    <w:rsid w:val="00CE1D11"/>
    <w:rsid w:val="00CE2B9C"/>
    <w:rsid w:val="00D00871"/>
    <w:rsid w:val="00D026BA"/>
    <w:rsid w:val="00D02DAD"/>
    <w:rsid w:val="00D040B9"/>
    <w:rsid w:val="00D13D0C"/>
    <w:rsid w:val="00D16A08"/>
    <w:rsid w:val="00D24DB2"/>
    <w:rsid w:val="00D26063"/>
    <w:rsid w:val="00D27425"/>
    <w:rsid w:val="00D31267"/>
    <w:rsid w:val="00D312B0"/>
    <w:rsid w:val="00D348F4"/>
    <w:rsid w:val="00D37CCD"/>
    <w:rsid w:val="00D41110"/>
    <w:rsid w:val="00D44C70"/>
    <w:rsid w:val="00D464A9"/>
    <w:rsid w:val="00D51D28"/>
    <w:rsid w:val="00D62151"/>
    <w:rsid w:val="00D67AAF"/>
    <w:rsid w:val="00D70415"/>
    <w:rsid w:val="00D952E8"/>
    <w:rsid w:val="00D958F4"/>
    <w:rsid w:val="00DA0FD8"/>
    <w:rsid w:val="00DA7B43"/>
    <w:rsid w:val="00DB632A"/>
    <w:rsid w:val="00DB6D10"/>
    <w:rsid w:val="00DC5E09"/>
    <w:rsid w:val="00DD1F5A"/>
    <w:rsid w:val="00DD288D"/>
    <w:rsid w:val="00DD34A7"/>
    <w:rsid w:val="00DD571B"/>
    <w:rsid w:val="00DD5B99"/>
    <w:rsid w:val="00DE785B"/>
    <w:rsid w:val="00DF5EDB"/>
    <w:rsid w:val="00E00D5E"/>
    <w:rsid w:val="00E012B3"/>
    <w:rsid w:val="00E014EC"/>
    <w:rsid w:val="00E033D3"/>
    <w:rsid w:val="00E10845"/>
    <w:rsid w:val="00E10DFD"/>
    <w:rsid w:val="00E120E9"/>
    <w:rsid w:val="00E2572F"/>
    <w:rsid w:val="00E337AB"/>
    <w:rsid w:val="00E33CEC"/>
    <w:rsid w:val="00E42927"/>
    <w:rsid w:val="00E42FD1"/>
    <w:rsid w:val="00E47849"/>
    <w:rsid w:val="00E5214B"/>
    <w:rsid w:val="00E54929"/>
    <w:rsid w:val="00E62AB3"/>
    <w:rsid w:val="00E708D9"/>
    <w:rsid w:val="00E726E1"/>
    <w:rsid w:val="00E7702C"/>
    <w:rsid w:val="00E7742A"/>
    <w:rsid w:val="00E7761F"/>
    <w:rsid w:val="00E80C42"/>
    <w:rsid w:val="00E83551"/>
    <w:rsid w:val="00E946C0"/>
    <w:rsid w:val="00EA0534"/>
    <w:rsid w:val="00EA535A"/>
    <w:rsid w:val="00EB0C3C"/>
    <w:rsid w:val="00EB2EF1"/>
    <w:rsid w:val="00EB326A"/>
    <w:rsid w:val="00EB50AB"/>
    <w:rsid w:val="00EC2FA6"/>
    <w:rsid w:val="00EC7D8B"/>
    <w:rsid w:val="00ED3151"/>
    <w:rsid w:val="00ED39AD"/>
    <w:rsid w:val="00ED3CBE"/>
    <w:rsid w:val="00F00039"/>
    <w:rsid w:val="00F004A0"/>
    <w:rsid w:val="00F03D6B"/>
    <w:rsid w:val="00F05CA3"/>
    <w:rsid w:val="00F11678"/>
    <w:rsid w:val="00F12508"/>
    <w:rsid w:val="00F24364"/>
    <w:rsid w:val="00F2604C"/>
    <w:rsid w:val="00F32B08"/>
    <w:rsid w:val="00F34371"/>
    <w:rsid w:val="00F41CA5"/>
    <w:rsid w:val="00F44766"/>
    <w:rsid w:val="00F6741D"/>
    <w:rsid w:val="00F870E4"/>
    <w:rsid w:val="00F934C5"/>
    <w:rsid w:val="00F93590"/>
    <w:rsid w:val="00F9466C"/>
    <w:rsid w:val="00FA2389"/>
    <w:rsid w:val="00FA7334"/>
    <w:rsid w:val="00FB1681"/>
    <w:rsid w:val="00FB73E5"/>
    <w:rsid w:val="00FC10E3"/>
    <w:rsid w:val="00FC3E03"/>
    <w:rsid w:val="00FC3E0C"/>
    <w:rsid w:val="00FC3E9B"/>
    <w:rsid w:val="00FC71DF"/>
    <w:rsid w:val="00FC7995"/>
    <w:rsid w:val="00FD097B"/>
    <w:rsid w:val="00FD32FF"/>
    <w:rsid w:val="00FD57FB"/>
    <w:rsid w:val="00FD6C49"/>
    <w:rsid w:val="00FE5C88"/>
    <w:rsid w:val="00FE7EB2"/>
    <w:rsid w:val="00FF0C66"/>
    <w:rsid w:val="00FF6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2C569"/>
  <w15:chartTrackingRefBased/>
  <w15:docId w15:val="{12FFA41D-BD65-4F7E-AB23-150C9010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C64"/>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0B34A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30EC3"/>
    <w:rPr>
      <w:sz w:val="20"/>
      <w:szCs w:val="20"/>
    </w:rPr>
  </w:style>
  <w:style w:type="character" w:customStyle="1" w:styleId="BodyTextChar">
    <w:name w:val="Body Text Char"/>
    <w:basedOn w:val="DefaultParagraphFont"/>
    <w:link w:val="BodyText"/>
    <w:uiPriority w:val="1"/>
    <w:rsid w:val="00030EC3"/>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030EC3"/>
    <w:rPr>
      <w:color w:val="0563C1" w:themeColor="hyperlink"/>
      <w:u w:val="single"/>
    </w:rPr>
  </w:style>
  <w:style w:type="paragraph" w:styleId="NormalWeb">
    <w:name w:val="Normal (Web)"/>
    <w:basedOn w:val="Normal"/>
    <w:uiPriority w:val="99"/>
    <w:unhideWhenUsed/>
    <w:rsid w:val="00030EC3"/>
    <w:pPr>
      <w:widowControl/>
      <w:autoSpaceDE/>
      <w:autoSpaceDN/>
      <w:spacing w:before="100" w:beforeAutospacing="1" w:after="100" w:afterAutospacing="1"/>
    </w:pPr>
    <w:rPr>
      <w:sz w:val="24"/>
      <w:szCs w:val="24"/>
      <w:lang w:eastAsia="ja-JP"/>
    </w:rPr>
  </w:style>
  <w:style w:type="character" w:styleId="UnresolvedMention">
    <w:name w:val="Unresolved Mention"/>
    <w:basedOn w:val="DefaultParagraphFont"/>
    <w:uiPriority w:val="99"/>
    <w:semiHidden/>
    <w:unhideWhenUsed/>
    <w:rsid w:val="00E42FD1"/>
    <w:rPr>
      <w:color w:val="605E5C"/>
      <w:shd w:val="clear" w:color="auto" w:fill="E1DFDD"/>
    </w:rPr>
  </w:style>
  <w:style w:type="character" w:customStyle="1" w:styleId="Heading1Char">
    <w:name w:val="Heading 1 Char"/>
    <w:basedOn w:val="DefaultParagraphFont"/>
    <w:link w:val="Heading1"/>
    <w:uiPriority w:val="9"/>
    <w:rsid w:val="000B34A4"/>
    <w:rPr>
      <w:rFonts w:asciiTheme="majorHAnsi" w:eastAsiaTheme="majorEastAsia" w:hAnsiTheme="majorHAnsi" w:cstheme="majorBidi"/>
      <w:color w:val="2F5496" w:themeColor="accent1" w:themeShade="BF"/>
      <w:kern w:val="0"/>
      <w:sz w:val="32"/>
      <w:szCs w:val="32"/>
      <w:lang w:eastAsia="en-US"/>
      <w14:ligatures w14:val="none"/>
    </w:rPr>
  </w:style>
  <w:style w:type="character" w:styleId="FollowedHyperlink">
    <w:name w:val="FollowedHyperlink"/>
    <w:basedOn w:val="DefaultParagraphFont"/>
    <w:uiPriority w:val="99"/>
    <w:semiHidden/>
    <w:unhideWhenUsed/>
    <w:rsid w:val="00ED3151"/>
    <w:rPr>
      <w:color w:val="954F72" w:themeColor="followedHyperlink"/>
      <w:u w:val="single"/>
    </w:rPr>
  </w:style>
  <w:style w:type="table" w:styleId="TableGrid">
    <w:name w:val="Table Grid"/>
    <w:basedOn w:val="TableNormal"/>
    <w:uiPriority w:val="39"/>
    <w:rsid w:val="00132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7636"/>
    <w:rPr>
      <w:sz w:val="16"/>
      <w:szCs w:val="16"/>
    </w:rPr>
  </w:style>
  <w:style w:type="paragraph" w:styleId="CommentText">
    <w:name w:val="annotation text"/>
    <w:basedOn w:val="Normal"/>
    <w:link w:val="CommentTextChar"/>
    <w:uiPriority w:val="99"/>
    <w:unhideWhenUsed/>
    <w:rsid w:val="00657636"/>
    <w:rPr>
      <w:sz w:val="20"/>
      <w:szCs w:val="20"/>
    </w:rPr>
  </w:style>
  <w:style w:type="character" w:customStyle="1" w:styleId="CommentTextChar">
    <w:name w:val="Comment Text Char"/>
    <w:basedOn w:val="DefaultParagraphFont"/>
    <w:link w:val="CommentText"/>
    <w:uiPriority w:val="99"/>
    <w:rsid w:val="00657636"/>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657636"/>
    <w:rPr>
      <w:b/>
      <w:bCs/>
    </w:rPr>
  </w:style>
  <w:style w:type="character" w:customStyle="1" w:styleId="CommentSubjectChar">
    <w:name w:val="Comment Subject Char"/>
    <w:basedOn w:val="CommentTextChar"/>
    <w:link w:val="CommentSubject"/>
    <w:uiPriority w:val="99"/>
    <w:semiHidden/>
    <w:rsid w:val="00657636"/>
    <w:rPr>
      <w:rFonts w:ascii="Times New Roman" w:eastAsia="Times New Roman" w:hAnsi="Times New Roman" w:cs="Times New Roman"/>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9666">
      <w:bodyDiv w:val="1"/>
      <w:marLeft w:val="0"/>
      <w:marRight w:val="0"/>
      <w:marTop w:val="0"/>
      <w:marBottom w:val="0"/>
      <w:divBdr>
        <w:top w:val="none" w:sz="0" w:space="0" w:color="auto"/>
        <w:left w:val="none" w:sz="0" w:space="0" w:color="auto"/>
        <w:bottom w:val="none" w:sz="0" w:space="0" w:color="auto"/>
        <w:right w:val="none" w:sz="0" w:space="0" w:color="auto"/>
      </w:divBdr>
    </w:div>
    <w:div w:id="174085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pcetc.vn/vi/?s=0f2950fe725b96c25f67656abf527f9919f8c4a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npcetc.vn/vi/?s=0f2950fe725b96c25f67656abf527f9919f8c4a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367C3-512F-48D5-8C30-ADC0C43AC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DANG CHUONG 20183267</dc:creator>
  <cp:keywords/>
  <dc:description/>
  <cp:lastModifiedBy>Trinh Xuan Thanh 20222744</cp:lastModifiedBy>
  <cp:revision>60</cp:revision>
  <dcterms:created xsi:type="dcterms:W3CDTF">2024-11-27T10:06:00Z</dcterms:created>
  <dcterms:modified xsi:type="dcterms:W3CDTF">2026-07-22T03:19:00Z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0b831168113a26cbcd4e11b7419f260ff2132b5bbd189bb4b0a5b8ba5da753db</vt:lpwstr>
  </property>
</Properties>
</file>