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lang w:val="fr-FR" w:eastAsia="fr-FR"/>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1E586E38"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27C96">
                                <w:t>0</w:t>
                              </w:r>
                              <w:r w:rsidR="00ED5834">
                                <w:t>0</w:t>
                              </w:r>
                              <w:r>
                                <w:t>]</w:t>
                              </w:r>
                              <w:r w:rsidRPr="00782843">
                                <w:fldChar w:fldCharType="end"/>
                              </w:r>
                              <w:bookmarkEnd w:id="1"/>
                            </w:p>
                            <w:p w14:paraId="5572A100" w14:textId="2DC8AF8F" w:rsidR="00650BB0" w:rsidRDefault="00BE0587" w:rsidP="00213991">
                              <w:pPr>
                                <w:pStyle w:val="REFREVDATE"/>
                              </w:pPr>
                              <w:r>
                                <w:fldChar w:fldCharType="begin"/>
                              </w:r>
                              <w:r>
                                <w:instrText xml:space="preserve"> DATE  \@ "M/d/yyyy"  \* MERGEFORMAT </w:instrText>
                              </w:r>
                              <w:r>
                                <w:fldChar w:fldCharType="separate"/>
                              </w:r>
                              <w:r w:rsidR="00FE54CB">
                                <w:rPr>
                                  <w:noProof/>
                                </w:rPr>
                                <w:t>11/28/2017</w:t>
                              </w:r>
                              <w:r>
                                <w:fldChar w:fldCharType="end"/>
                              </w:r>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04567FFF" w:rsidR="00650BB0" w:rsidRPr="006B32E3" w:rsidRDefault="006B32E3" w:rsidP="004B2498">
                              <w:pPr>
                                <w:pStyle w:val="Title2"/>
                                <w:rPr>
                                  <w:lang w:val="fr-FR"/>
                                </w:rPr>
                              </w:pPr>
                              <w:r>
                                <w:rPr>
                                  <w:lang w:val="fr-FR"/>
                                </w:rPr>
                                <w:t>+</w:t>
                              </w:r>
                              <w:r w:rsidR="00735A1C">
                                <w:rPr>
                                  <w:lang w:val="fr-FR"/>
                                </w:rPr>
                                <w:t>KLTEBAND</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607DCEC7" w14:textId="1E586E38"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27C96">
                          <w:t>0</w:t>
                        </w:r>
                        <w:r w:rsidR="00ED5834">
                          <w:t>0</w:t>
                        </w:r>
                        <w:r>
                          <w:t>]</w:t>
                        </w:r>
                        <w:r w:rsidRPr="00782843">
                          <w:fldChar w:fldCharType="end"/>
                        </w:r>
                        <w:bookmarkEnd w:id="3"/>
                      </w:p>
                      <w:p w14:paraId="5572A100" w14:textId="2DC8AF8F" w:rsidR="00650BB0" w:rsidRDefault="00BE0587" w:rsidP="00213991">
                        <w:pPr>
                          <w:pStyle w:val="REFREVDATE"/>
                        </w:pPr>
                        <w:r>
                          <w:fldChar w:fldCharType="begin"/>
                        </w:r>
                        <w:r>
                          <w:instrText xml:space="preserve"> DATE  \@ "M/d/yyyy"  \* MERGEFORMAT </w:instrText>
                        </w:r>
                        <w:r>
                          <w:fldChar w:fldCharType="separate"/>
                        </w:r>
                        <w:r w:rsidR="00FE54CB">
                          <w:rPr>
                            <w:noProof/>
                          </w:rPr>
                          <w:t>11/28/2017</w:t>
                        </w:r>
                        <w:r>
                          <w:fldChar w:fldCharType="end"/>
                        </w:r>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04567FFF" w:rsidR="00650BB0" w:rsidRPr="006B32E3" w:rsidRDefault="006B32E3" w:rsidP="004B2498">
                        <w:pPr>
                          <w:pStyle w:val="Title2"/>
                          <w:rPr>
                            <w:lang w:val="fr-FR"/>
                          </w:rPr>
                        </w:pPr>
                        <w:r>
                          <w:rPr>
                            <w:lang w:val="fr-FR"/>
                          </w:rPr>
                          <w:t>+</w:t>
                        </w:r>
                        <w:r w:rsidR="00735A1C">
                          <w:rPr>
                            <w:lang w:val="fr-FR"/>
                          </w:rPr>
                          <w:t>KLTEBAND</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val="fr-FR" w:eastAsia="fr-FR"/>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4"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BD2B08"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BD2B08"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BD2B08"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BD2B08"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4"/>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578B4140" w:rsidR="00B359F5" w:rsidRPr="00844859" w:rsidRDefault="00ED5834" w:rsidP="00C9250A">
            <w:pPr>
              <w:pStyle w:val="TableBody"/>
            </w:pPr>
            <w:r>
              <w:t>November</w:t>
            </w:r>
            <w:r w:rsidR="001D5D2C">
              <w:t xml:space="preserve"> </w:t>
            </w:r>
            <w:r>
              <w:t>28</w:t>
            </w:r>
            <w:r w:rsidR="00B359F5">
              <w:t>, 2017</w:t>
            </w:r>
          </w:p>
        </w:tc>
        <w:tc>
          <w:tcPr>
            <w:tcW w:w="3514" w:type="pct"/>
          </w:tcPr>
          <w:p w14:paraId="38946849" w14:textId="77777777" w:rsidR="00F63A9C" w:rsidRPr="00844859" w:rsidRDefault="00F63A9C" w:rsidP="005C3A0B">
            <w:pPr>
              <w:pStyle w:val="TableBody"/>
            </w:pPr>
            <w:r w:rsidRPr="00844859">
              <w:t>Creation</w:t>
            </w:r>
          </w:p>
        </w:tc>
      </w:tr>
      <w:tr w:rsidR="00F34541" w:rsidRPr="00844859" w14:paraId="02A06814" w14:textId="77777777" w:rsidTr="00413DD8">
        <w:tc>
          <w:tcPr>
            <w:tcW w:w="513" w:type="pct"/>
          </w:tcPr>
          <w:p w14:paraId="113DA73B" w14:textId="19F7EDFA" w:rsidR="00F34541" w:rsidRPr="00844859" w:rsidRDefault="00F34541" w:rsidP="005C3A0B">
            <w:pPr>
              <w:pStyle w:val="TableBody"/>
            </w:pPr>
          </w:p>
        </w:tc>
        <w:tc>
          <w:tcPr>
            <w:tcW w:w="973" w:type="pct"/>
          </w:tcPr>
          <w:p w14:paraId="05454A4B" w14:textId="5463F697" w:rsidR="00F34541" w:rsidRPr="00844859" w:rsidRDefault="00F34541" w:rsidP="005C3A0B">
            <w:pPr>
              <w:pStyle w:val="TableBody"/>
            </w:pPr>
          </w:p>
        </w:tc>
        <w:tc>
          <w:tcPr>
            <w:tcW w:w="3514" w:type="pct"/>
          </w:tcPr>
          <w:p w14:paraId="4E3FDA24" w14:textId="1453229F" w:rsidR="00F34541" w:rsidRPr="00844859" w:rsidRDefault="00F34541" w:rsidP="003B6BF6">
            <w:pPr>
              <w:pStyle w:val="TableBody"/>
            </w:pPr>
          </w:p>
        </w:tc>
      </w:tr>
      <w:tr w:rsidR="00F34541" w:rsidRPr="00844859" w14:paraId="62EE3E4F" w14:textId="77777777" w:rsidTr="00413DD8">
        <w:tc>
          <w:tcPr>
            <w:tcW w:w="513" w:type="pct"/>
          </w:tcPr>
          <w:p w14:paraId="5EC5884D" w14:textId="5DDAEF5B" w:rsidR="00F34541" w:rsidRPr="00844859" w:rsidRDefault="00F34541" w:rsidP="005C3A0B">
            <w:pPr>
              <w:pStyle w:val="TableBody"/>
            </w:pPr>
          </w:p>
        </w:tc>
        <w:tc>
          <w:tcPr>
            <w:tcW w:w="973" w:type="pct"/>
          </w:tcPr>
          <w:p w14:paraId="5B0AE54A" w14:textId="77777777" w:rsidR="00F34541" w:rsidRPr="00844859" w:rsidRDefault="00F34541" w:rsidP="005C3A0B">
            <w:pPr>
              <w:pStyle w:val="TableBody"/>
            </w:pPr>
          </w:p>
        </w:tc>
        <w:tc>
          <w:tcPr>
            <w:tcW w:w="3514" w:type="pct"/>
          </w:tcPr>
          <w:p w14:paraId="4C0B2744" w14:textId="77777777" w:rsidR="00F34541" w:rsidRPr="00844859" w:rsidRDefault="00F34541" w:rsidP="001F6AB3">
            <w:pPr>
              <w:pStyle w:val="TableBody"/>
            </w:pPr>
          </w:p>
        </w:tc>
      </w:tr>
      <w:tr w:rsidR="00F34541" w:rsidRPr="00844859" w14:paraId="42BB606D" w14:textId="77777777" w:rsidTr="00413DD8">
        <w:tc>
          <w:tcPr>
            <w:tcW w:w="513" w:type="pct"/>
          </w:tcPr>
          <w:p w14:paraId="68D93809" w14:textId="77777777" w:rsidR="00F34541" w:rsidRPr="00844859" w:rsidRDefault="00F34541" w:rsidP="005C3A0B">
            <w:pPr>
              <w:pStyle w:val="TableBody"/>
            </w:pPr>
          </w:p>
        </w:tc>
        <w:tc>
          <w:tcPr>
            <w:tcW w:w="973" w:type="pct"/>
          </w:tcPr>
          <w:p w14:paraId="70479B37" w14:textId="77777777" w:rsidR="00F34541" w:rsidRPr="00844859" w:rsidRDefault="00F34541" w:rsidP="005C3A0B">
            <w:pPr>
              <w:pStyle w:val="TableBody"/>
            </w:pPr>
          </w:p>
        </w:tc>
        <w:tc>
          <w:tcPr>
            <w:tcW w:w="3514" w:type="pct"/>
          </w:tcPr>
          <w:p w14:paraId="061A870B" w14:textId="77777777" w:rsidR="00F34541" w:rsidRPr="00844859" w:rsidRDefault="00F34541" w:rsidP="00BE3748">
            <w:pPr>
              <w:pStyle w:val="TableBody"/>
            </w:pPr>
          </w:p>
        </w:tc>
      </w:tr>
      <w:tr w:rsidR="00F34541" w:rsidRPr="00844859" w14:paraId="3E70968F" w14:textId="77777777" w:rsidTr="00413DD8">
        <w:tc>
          <w:tcPr>
            <w:tcW w:w="513" w:type="pct"/>
          </w:tcPr>
          <w:p w14:paraId="296F0E9D" w14:textId="77777777" w:rsidR="00F34541" w:rsidRPr="00844859" w:rsidRDefault="00F34541" w:rsidP="005C3A0B">
            <w:pPr>
              <w:pStyle w:val="TableBody"/>
            </w:pPr>
          </w:p>
        </w:tc>
        <w:tc>
          <w:tcPr>
            <w:tcW w:w="973" w:type="pct"/>
          </w:tcPr>
          <w:p w14:paraId="24906EC9" w14:textId="77777777" w:rsidR="00F34541" w:rsidRPr="00844859" w:rsidRDefault="00F34541" w:rsidP="0004604B">
            <w:pPr>
              <w:pStyle w:val="TableBody"/>
            </w:pPr>
          </w:p>
        </w:tc>
        <w:tc>
          <w:tcPr>
            <w:tcW w:w="3514" w:type="pct"/>
          </w:tcPr>
          <w:p w14:paraId="53F6CF03" w14:textId="77777777" w:rsidR="00F34541" w:rsidRPr="00844859" w:rsidRDefault="00F34541" w:rsidP="00AD2DE1">
            <w:pPr>
              <w:pStyle w:val="TableBody"/>
            </w:pPr>
          </w:p>
        </w:tc>
      </w:tr>
      <w:tr w:rsidR="00F34541" w:rsidRPr="00844859" w14:paraId="7423A1CE" w14:textId="77777777" w:rsidTr="00413DD8">
        <w:tc>
          <w:tcPr>
            <w:tcW w:w="513" w:type="pct"/>
          </w:tcPr>
          <w:p w14:paraId="004CB815" w14:textId="77777777" w:rsidR="00F34541" w:rsidRDefault="00F34541" w:rsidP="005C3A0B">
            <w:pPr>
              <w:pStyle w:val="TableBody"/>
            </w:pPr>
          </w:p>
        </w:tc>
        <w:tc>
          <w:tcPr>
            <w:tcW w:w="973" w:type="pct"/>
          </w:tcPr>
          <w:p w14:paraId="1A3E9FB9" w14:textId="77777777" w:rsidR="00F34541" w:rsidRDefault="00F34541" w:rsidP="005C3A0B">
            <w:pPr>
              <w:pStyle w:val="TableBody"/>
            </w:pPr>
          </w:p>
        </w:tc>
        <w:tc>
          <w:tcPr>
            <w:tcW w:w="3514" w:type="pct"/>
          </w:tcPr>
          <w:p w14:paraId="6F82487C" w14:textId="77777777" w:rsidR="00F34541" w:rsidRDefault="00F34541" w:rsidP="00886F41">
            <w:pPr>
              <w:pStyle w:val="TableBody"/>
            </w:pPr>
          </w:p>
        </w:tc>
      </w:tr>
      <w:tr w:rsidR="00F34541" w:rsidRPr="00844859" w14:paraId="6E23EEFE" w14:textId="77777777" w:rsidTr="00413DD8">
        <w:tc>
          <w:tcPr>
            <w:tcW w:w="513" w:type="pct"/>
          </w:tcPr>
          <w:p w14:paraId="1603494F" w14:textId="77777777" w:rsidR="00F34541" w:rsidRDefault="00F34541" w:rsidP="005C3A0B">
            <w:pPr>
              <w:pStyle w:val="TableBody"/>
            </w:pPr>
          </w:p>
        </w:tc>
        <w:tc>
          <w:tcPr>
            <w:tcW w:w="973" w:type="pct"/>
          </w:tcPr>
          <w:p w14:paraId="17201DB7" w14:textId="77777777" w:rsidR="00F34541" w:rsidRDefault="00F34541" w:rsidP="005C3A0B">
            <w:pPr>
              <w:pStyle w:val="TableBody"/>
            </w:pPr>
          </w:p>
        </w:tc>
        <w:tc>
          <w:tcPr>
            <w:tcW w:w="3514" w:type="pct"/>
          </w:tcPr>
          <w:p w14:paraId="4620A9EE" w14:textId="77777777" w:rsidR="00F34541" w:rsidRDefault="00F34541" w:rsidP="004A1885">
            <w:pPr>
              <w:pStyle w:val="TableBody"/>
            </w:pPr>
          </w:p>
        </w:tc>
      </w:tr>
      <w:tr w:rsidR="00F34541" w:rsidRPr="00844859" w14:paraId="5AF36541" w14:textId="77777777" w:rsidTr="00413DD8">
        <w:tc>
          <w:tcPr>
            <w:tcW w:w="513" w:type="pct"/>
          </w:tcPr>
          <w:p w14:paraId="739476D0" w14:textId="77777777" w:rsidR="00F34541" w:rsidRDefault="00F34541" w:rsidP="005C3A0B">
            <w:pPr>
              <w:pStyle w:val="TableBody"/>
            </w:pPr>
          </w:p>
        </w:tc>
        <w:tc>
          <w:tcPr>
            <w:tcW w:w="973" w:type="pct"/>
          </w:tcPr>
          <w:p w14:paraId="219F032C" w14:textId="77777777" w:rsidR="00F34541" w:rsidRDefault="00F34541" w:rsidP="005C3A0B">
            <w:pPr>
              <w:pStyle w:val="TableBody"/>
            </w:pPr>
          </w:p>
        </w:tc>
        <w:tc>
          <w:tcPr>
            <w:tcW w:w="3514" w:type="pct"/>
          </w:tcPr>
          <w:p w14:paraId="6C498154" w14:textId="77777777" w:rsidR="00F34541" w:rsidRDefault="00F34541" w:rsidP="00886F41">
            <w:pPr>
              <w:pStyle w:val="TableBody"/>
            </w:pPr>
          </w:p>
        </w:tc>
      </w:tr>
      <w:tr w:rsidR="00F34541"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F34541" w:rsidRDefault="00F34541" w:rsidP="005C3A0B">
            <w:pPr>
              <w:pStyle w:val="TableBody"/>
            </w:pPr>
          </w:p>
        </w:tc>
        <w:tc>
          <w:tcPr>
            <w:tcW w:w="973" w:type="pct"/>
          </w:tcPr>
          <w:p w14:paraId="46A12B30" w14:textId="77777777" w:rsidR="00F34541" w:rsidRDefault="00F34541"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F34541" w:rsidRDefault="00F34541"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387CAAFF" w14:textId="77777777" w:rsidR="00907C34"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79322004" w:history="1">
            <w:r w:rsidR="00907C34" w:rsidRPr="007D2A45">
              <w:rPr>
                <w:rStyle w:val="Hyperlink"/>
              </w:rPr>
              <w:t>1.</w:t>
            </w:r>
            <w:r w:rsidR="00907C34">
              <w:rPr>
                <w:rFonts w:asciiTheme="minorHAnsi" w:eastAsiaTheme="minorEastAsia" w:hAnsiTheme="minorHAnsi" w:cstheme="minorBidi"/>
                <w:b w:val="0"/>
                <w:bCs w:val="0"/>
                <w:caps w:val="0"/>
                <w:color w:val="auto"/>
                <w:sz w:val="22"/>
                <w:szCs w:val="22"/>
                <w:lang w:val="fr-FR"/>
              </w:rPr>
              <w:tab/>
            </w:r>
            <w:r w:rsidR="00907C34" w:rsidRPr="007D2A45">
              <w:rPr>
                <w:rStyle w:val="Hyperlink"/>
              </w:rPr>
              <w:t>Mobile Equipment Control and Status Commands</w:t>
            </w:r>
            <w:r w:rsidR="00907C34">
              <w:rPr>
                <w:webHidden/>
              </w:rPr>
              <w:tab/>
            </w:r>
            <w:r w:rsidR="00907C34">
              <w:rPr>
                <w:webHidden/>
              </w:rPr>
              <w:fldChar w:fldCharType="begin"/>
            </w:r>
            <w:r w:rsidR="00907C34">
              <w:rPr>
                <w:webHidden/>
              </w:rPr>
              <w:instrText xml:space="preserve"> PAGEREF _Toc479322004 \h </w:instrText>
            </w:r>
            <w:r w:rsidR="00907C34">
              <w:rPr>
                <w:webHidden/>
              </w:rPr>
            </w:r>
            <w:r w:rsidR="00907C34">
              <w:rPr>
                <w:webHidden/>
              </w:rPr>
              <w:fldChar w:fldCharType="separate"/>
            </w:r>
            <w:r w:rsidR="00907C34">
              <w:rPr>
                <w:webHidden/>
              </w:rPr>
              <w:t>6</w:t>
            </w:r>
            <w:r w:rsidR="00907C34">
              <w:rPr>
                <w:webHidden/>
              </w:rPr>
              <w:fldChar w:fldCharType="end"/>
            </w:r>
          </w:hyperlink>
        </w:p>
        <w:p w14:paraId="21B8DB9F" w14:textId="77777777" w:rsidR="00907C34" w:rsidRDefault="00BD2B08">
          <w:pPr>
            <w:pStyle w:val="TOC2"/>
            <w:tabs>
              <w:tab w:val="left" w:pos="1195"/>
            </w:tabs>
            <w:rPr>
              <w:rFonts w:asciiTheme="minorHAnsi" w:eastAsiaTheme="minorEastAsia" w:hAnsiTheme="minorHAnsi" w:cstheme="minorBidi"/>
              <w:color w:val="auto"/>
              <w:sz w:val="22"/>
              <w:szCs w:val="22"/>
              <w:lang w:val="fr-FR"/>
            </w:rPr>
          </w:pPr>
          <w:hyperlink w:anchor="_Toc479322005" w:history="1">
            <w:r w:rsidR="00907C34" w:rsidRPr="007D2A45">
              <w:rPr>
                <w:rStyle w:val="Hyperlink"/>
              </w:rPr>
              <w:t>1.1.</w:t>
            </w:r>
            <w:r w:rsidR="00907C34">
              <w:rPr>
                <w:rFonts w:asciiTheme="minorHAnsi" w:eastAsiaTheme="minorEastAsia" w:hAnsiTheme="minorHAnsi" w:cstheme="minorBidi"/>
                <w:color w:val="auto"/>
                <w:sz w:val="22"/>
                <w:szCs w:val="22"/>
                <w:lang w:val="fr-FR"/>
              </w:rPr>
              <w:tab/>
            </w:r>
            <w:r w:rsidR="00907C34" w:rsidRPr="007D2A45">
              <w:rPr>
                <w:rStyle w:val="Hyperlink"/>
              </w:rPr>
              <w:t>+CPWROFF Command: Power Off</w:t>
            </w:r>
            <w:r w:rsidR="00907C34">
              <w:rPr>
                <w:webHidden/>
              </w:rPr>
              <w:tab/>
            </w:r>
            <w:r w:rsidR="00907C34">
              <w:rPr>
                <w:webHidden/>
              </w:rPr>
              <w:fldChar w:fldCharType="begin"/>
            </w:r>
            <w:r w:rsidR="00907C34">
              <w:rPr>
                <w:webHidden/>
              </w:rPr>
              <w:instrText xml:space="preserve"> PAGEREF _Toc479322005 \h </w:instrText>
            </w:r>
            <w:r w:rsidR="00907C34">
              <w:rPr>
                <w:webHidden/>
              </w:rPr>
            </w:r>
            <w:r w:rsidR="00907C34">
              <w:rPr>
                <w:webHidden/>
              </w:rPr>
              <w:fldChar w:fldCharType="separate"/>
            </w:r>
            <w:r w:rsidR="00907C34">
              <w:rPr>
                <w:webHidden/>
              </w:rPr>
              <w:t>6</w:t>
            </w:r>
            <w:r w:rsidR="00907C34">
              <w:rPr>
                <w:webHidden/>
              </w:rPr>
              <w:fldChar w:fldCharType="end"/>
            </w:r>
          </w:hyperlink>
        </w:p>
        <w:p w14:paraId="4BCE1437" w14:textId="77777777" w:rsidR="00907C34" w:rsidRDefault="00BD2B08">
          <w:pPr>
            <w:pStyle w:val="TOC1"/>
            <w:rPr>
              <w:rFonts w:asciiTheme="minorHAnsi" w:eastAsiaTheme="minorEastAsia" w:hAnsiTheme="minorHAnsi" w:cstheme="minorBidi"/>
              <w:b w:val="0"/>
              <w:bCs w:val="0"/>
              <w:caps w:val="0"/>
              <w:color w:val="auto"/>
              <w:sz w:val="22"/>
              <w:szCs w:val="22"/>
              <w:lang w:val="fr-FR"/>
            </w:rPr>
          </w:pPr>
          <w:hyperlink w:anchor="_Toc479322006" w:history="1">
            <w:r w:rsidR="00907C34" w:rsidRPr="007D2A45">
              <w:rPr>
                <w:rStyle w:val="Hyperlink"/>
              </w:rPr>
              <w:t>2.</w:t>
            </w:r>
            <w:r w:rsidR="00907C34">
              <w:rPr>
                <w:rFonts w:asciiTheme="minorHAnsi" w:eastAsiaTheme="minorEastAsia" w:hAnsiTheme="minorHAnsi" w:cstheme="minorBidi"/>
                <w:b w:val="0"/>
                <w:bCs w:val="0"/>
                <w:caps w:val="0"/>
                <w:color w:val="auto"/>
                <w:sz w:val="22"/>
                <w:szCs w:val="22"/>
                <w:lang w:val="fr-FR"/>
              </w:rPr>
              <w:tab/>
            </w:r>
            <w:r w:rsidR="00907C34" w:rsidRPr="007D2A45">
              <w:rPr>
                <w:rStyle w:val="Hyperlink"/>
              </w:rPr>
              <w:t>Development notes</w:t>
            </w:r>
            <w:r w:rsidR="00907C34">
              <w:rPr>
                <w:webHidden/>
              </w:rPr>
              <w:tab/>
            </w:r>
            <w:r w:rsidR="00907C34">
              <w:rPr>
                <w:webHidden/>
              </w:rPr>
              <w:fldChar w:fldCharType="begin"/>
            </w:r>
            <w:r w:rsidR="00907C34">
              <w:rPr>
                <w:webHidden/>
              </w:rPr>
              <w:instrText xml:space="preserve"> PAGEREF _Toc479322006 \h </w:instrText>
            </w:r>
            <w:r w:rsidR="00907C34">
              <w:rPr>
                <w:webHidden/>
              </w:rPr>
            </w:r>
            <w:r w:rsidR="00907C34">
              <w:rPr>
                <w:webHidden/>
              </w:rPr>
              <w:fldChar w:fldCharType="separate"/>
            </w:r>
            <w:r w:rsidR="00907C34">
              <w:rPr>
                <w:webHidden/>
              </w:rPr>
              <w:t>6</w:t>
            </w:r>
            <w:r w:rsidR="00907C34">
              <w:rPr>
                <w:webHidden/>
              </w:rPr>
              <w:fldChar w:fldCharType="end"/>
            </w:r>
          </w:hyperlink>
        </w:p>
        <w:p w14:paraId="3BEA5753" w14:textId="77777777" w:rsidR="00907C34" w:rsidRDefault="00BD2B08">
          <w:pPr>
            <w:pStyle w:val="TOC2"/>
            <w:tabs>
              <w:tab w:val="left" w:pos="1195"/>
            </w:tabs>
            <w:rPr>
              <w:rFonts w:asciiTheme="minorHAnsi" w:eastAsiaTheme="minorEastAsia" w:hAnsiTheme="minorHAnsi" w:cstheme="minorBidi"/>
              <w:color w:val="auto"/>
              <w:sz w:val="22"/>
              <w:szCs w:val="22"/>
              <w:lang w:val="fr-FR"/>
            </w:rPr>
          </w:pPr>
          <w:hyperlink w:anchor="_Toc479322007" w:history="1">
            <w:r w:rsidR="00907C34" w:rsidRPr="007D2A45">
              <w:rPr>
                <w:rStyle w:val="Hyperlink"/>
              </w:rPr>
              <w:t>2.1.</w:t>
            </w:r>
            <w:r w:rsidR="00907C34">
              <w:rPr>
                <w:rFonts w:asciiTheme="minorHAnsi" w:eastAsiaTheme="minorEastAsia" w:hAnsiTheme="minorHAnsi" w:cstheme="minorBidi"/>
                <w:color w:val="auto"/>
                <w:sz w:val="22"/>
                <w:szCs w:val="22"/>
                <w:lang w:val="fr-FR"/>
              </w:rPr>
              <w:tab/>
            </w:r>
            <w:r w:rsidR="00907C34" w:rsidRPr="007D2A45">
              <w:rPr>
                <w:rStyle w:val="Hyperlink"/>
              </w:rPr>
              <w:t>References</w:t>
            </w:r>
            <w:r w:rsidR="00907C34">
              <w:rPr>
                <w:webHidden/>
              </w:rPr>
              <w:tab/>
            </w:r>
            <w:r w:rsidR="00907C34">
              <w:rPr>
                <w:webHidden/>
              </w:rPr>
              <w:fldChar w:fldCharType="begin"/>
            </w:r>
            <w:r w:rsidR="00907C34">
              <w:rPr>
                <w:webHidden/>
              </w:rPr>
              <w:instrText xml:space="preserve"> PAGEREF _Toc479322007 \h </w:instrText>
            </w:r>
            <w:r w:rsidR="00907C34">
              <w:rPr>
                <w:webHidden/>
              </w:rPr>
            </w:r>
            <w:r w:rsidR="00907C34">
              <w:rPr>
                <w:webHidden/>
              </w:rPr>
              <w:fldChar w:fldCharType="separate"/>
            </w:r>
            <w:r w:rsidR="00907C34">
              <w:rPr>
                <w:webHidden/>
              </w:rPr>
              <w:t>6</w:t>
            </w:r>
            <w:r w:rsidR="00907C34">
              <w:rPr>
                <w:webHidden/>
              </w:rPr>
              <w:fldChar w:fldCharType="end"/>
            </w:r>
          </w:hyperlink>
        </w:p>
        <w:p w14:paraId="2824E0B9" w14:textId="77777777" w:rsidR="00907C34" w:rsidRDefault="00BD2B08">
          <w:pPr>
            <w:pStyle w:val="TOC2"/>
            <w:tabs>
              <w:tab w:val="left" w:pos="1195"/>
            </w:tabs>
            <w:rPr>
              <w:rFonts w:asciiTheme="minorHAnsi" w:eastAsiaTheme="minorEastAsia" w:hAnsiTheme="minorHAnsi" w:cstheme="minorBidi"/>
              <w:color w:val="auto"/>
              <w:sz w:val="22"/>
              <w:szCs w:val="22"/>
              <w:lang w:val="fr-FR"/>
            </w:rPr>
          </w:pPr>
          <w:hyperlink w:anchor="_Toc479322008" w:history="1">
            <w:r w:rsidR="00907C34" w:rsidRPr="007D2A45">
              <w:rPr>
                <w:rStyle w:val="Hyperlink"/>
              </w:rPr>
              <w:t>2.2.</w:t>
            </w:r>
            <w:r w:rsidR="00907C34">
              <w:rPr>
                <w:rFonts w:asciiTheme="minorHAnsi" w:eastAsiaTheme="minorEastAsia" w:hAnsiTheme="minorHAnsi" w:cstheme="minorBidi"/>
                <w:color w:val="auto"/>
                <w:sz w:val="22"/>
                <w:szCs w:val="22"/>
                <w:lang w:val="fr-FR"/>
              </w:rPr>
              <w:tab/>
            </w:r>
            <w:r w:rsidR="00907C34" w:rsidRPr="007D2A45">
              <w:rPr>
                <w:rStyle w:val="Hyperlink"/>
              </w:rPr>
              <w:t>Applicability</w:t>
            </w:r>
            <w:r w:rsidR="00907C34">
              <w:rPr>
                <w:webHidden/>
              </w:rPr>
              <w:tab/>
            </w:r>
            <w:r w:rsidR="00907C34">
              <w:rPr>
                <w:webHidden/>
              </w:rPr>
              <w:fldChar w:fldCharType="begin"/>
            </w:r>
            <w:r w:rsidR="00907C34">
              <w:rPr>
                <w:webHidden/>
              </w:rPr>
              <w:instrText xml:space="preserve"> PAGEREF _Toc479322008 \h </w:instrText>
            </w:r>
            <w:r w:rsidR="00907C34">
              <w:rPr>
                <w:webHidden/>
              </w:rPr>
            </w:r>
            <w:r w:rsidR="00907C34">
              <w:rPr>
                <w:webHidden/>
              </w:rPr>
              <w:fldChar w:fldCharType="separate"/>
            </w:r>
            <w:r w:rsidR="00907C34">
              <w:rPr>
                <w:webHidden/>
              </w:rPr>
              <w:t>6</w:t>
            </w:r>
            <w:r w:rsidR="00907C34">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headerReference w:type="even" r:id="rId16"/>
          <w:headerReference w:type="default" r:id="rId17"/>
          <w:footerReference w:type="even" r:id="rId18"/>
          <w:footerReference w:type="default" r:id="rId19"/>
          <w:headerReference w:type="first" r:id="rId20"/>
          <w:footerReference w:type="first" r:id="rId21"/>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2D4E940D" w:rsidR="00C07016" w:rsidRPr="00AE67EA" w:rsidRDefault="00B359F5" w:rsidP="00B359F5">
      <w:pPr>
        <w:pStyle w:val="Heading1"/>
        <w:ind w:left="360" w:hanging="360"/>
      </w:pPr>
      <w:bookmarkStart w:id="10" w:name="_Toc479322004"/>
      <w:r w:rsidRPr="00B359F5">
        <w:lastRenderedPageBreak/>
        <w:t>Mobile Equipment Control and Status Commands</w:t>
      </w:r>
      <w:bookmarkEnd w:id="10"/>
    </w:p>
    <w:p w14:paraId="6BDACDA3" w14:textId="6A41D9AF" w:rsidR="00C07016" w:rsidRDefault="00B359F5" w:rsidP="00390523">
      <w:pPr>
        <w:pStyle w:val="Heading2"/>
      </w:pPr>
      <w:bookmarkStart w:id="11" w:name="_Toc170125831"/>
      <w:bookmarkStart w:id="12" w:name="_Toc78179789"/>
      <w:bookmarkStart w:id="13" w:name="_Toc345081288"/>
      <w:bookmarkStart w:id="14" w:name="_Toc349753033"/>
      <w:bookmarkStart w:id="15" w:name="_Toc349753924"/>
      <w:bookmarkStart w:id="16" w:name="_Ref366744204"/>
      <w:bookmarkStart w:id="17" w:name="_Ref369080930"/>
      <w:bookmarkStart w:id="18" w:name="_Toc368585991"/>
      <w:bookmarkStart w:id="19" w:name="_Toc464721524"/>
      <w:bookmarkStart w:id="20" w:name="_Toc479322005"/>
      <w:bookmarkStart w:id="21" w:name="_Toc232914898"/>
      <w:bookmarkStart w:id="22" w:name="_Toc133649734"/>
      <w:r w:rsidRPr="00AE67EA">
        <w:t>+</w:t>
      </w:r>
      <w:r w:rsidR="00615B9D">
        <w:t>KLTEBAND</w:t>
      </w:r>
      <w:r w:rsidRPr="00AE67EA">
        <w:t xml:space="preserve"> Command: </w:t>
      </w:r>
      <w:bookmarkEnd w:id="11"/>
      <w:bookmarkEnd w:id="12"/>
      <w:bookmarkEnd w:id="13"/>
      <w:bookmarkEnd w:id="14"/>
      <w:bookmarkEnd w:id="15"/>
      <w:bookmarkEnd w:id="16"/>
      <w:bookmarkEnd w:id="17"/>
      <w:bookmarkEnd w:id="18"/>
      <w:bookmarkEnd w:id="19"/>
      <w:bookmarkEnd w:id="20"/>
      <w:r w:rsidR="00615B9D">
        <w:t>Select network bands (LTE)</w:t>
      </w:r>
    </w:p>
    <w:bookmarkEnd w:id="21"/>
    <w:bookmarkEnd w:id="22"/>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1728"/>
        <w:gridCol w:w="7341"/>
      </w:tblGrid>
      <w:tr w:rsidR="00B359F5" w:rsidRPr="00C41274" w14:paraId="3E0DC259" w14:textId="77777777" w:rsidTr="00B359F5">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3667900B" w14:textId="59174ACA" w:rsidR="00B359F5" w:rsidRPr="00C41274" w:rsidRDefault="00387C15" w:rsidP="004A6657">
            <w:pPr>
              <w:pStyle w:val="TableRowHead"/>
              <w:spacing w:before="144" w:after="144"/>
              <w:rPr>
                <w:bCs w:val="0"/>
              </w:rPr>
            </w:pPr>
            <w:r>
              <w:t>HL78</w:t>
            </w:r>
            <w:r>
              <w:t>00</w:t>
            </w:r>
            <w:r>
              <w:t>,</w:t>
            </w:r>
            <w:r>
              <w:t xml:space="preserve"> </w:t>
            </w:r>
            <w:r w:rsidR="00B359F5">
              <w:t>HL7718, HL7748, HL7749</w:t>
            </w:r>
          </w:p>
        </w:tc>
      </w:tr>
      <w:tr w:rsidR="002A1DB4" w:rsidRPr="00C41274" w14:paraId="44D2D8F2" w14:textId="77777777" w:rsidTr="00B359F5">
        <w:trPr>
          <w:trHeight w:val="1115"/>
        </w:trPr>
        <w:tc>
          <w:tcPr>
            <w:tcW w:w="1728" w:type="dxa"/>
          </w:tcPr>
          <w:p w14:paraId="24A51A26" w14:textId="77777777" w:rsidR="002A1DB4" w:rsidRPr="00C41274" w:rsidRDefault="002A1DB4" w:rsidP="00A83B9F">
            <w:pPr>
              <w:pStyle w:val="TableBody"/>
              <w:rPr>
                <w:i/>
              </w:rPr>
            </w:pPr>
            <w:r>
              <w:rPr>
                <w:i/>
              </w:rPr>
              <w:t xml:space="preserve">Execute </w:t>
            </w:r>
            <w:r w:rsidRPr="00C41274">
              <w:rPr>
                <w:i/>
              </w:rPr>
              <w:t>command</w:t>
            </w:r>
          </w:p>
          <w:p w14:paraId="6CE8F819" w14:textId="77777777" w:rsidR="002A1DB4" w:rsidRPr="00C41274" w:rsidRDefault="002A1DB4" w:rsidP="00A83B9F">
            <w:pPr>
              <w:pStyle w:val="TableBody"/>
            </w:pPr>
          </w:p>
          <w:p w14:paraId="4082BE2F" w14:textId="77777777" w:rsidR="002A1DB4" w:rsidRPr="00C41274" w:rsidRDefault="002A1DB4" w:rsidP="00A83B9F">
            <w:pPr>
              <w:pStyle w:val="TableBody"/>
              <w:rPr>
                <w:u w:val="single"/>
              </w:rPr>
            </w:pPr>
            <w:r w:rsidRPr="00C41274">
              <w:rPr>
                <w:u w:val="single"/>
              </w:rPr>
              <w:t>Syntax</w:t>
            </w:r>
          </w:p>
          <w:p w14:paraId="1E213014" w14:textId="0184ABCC" w:rsidR="00287172" w:rsidRDefault="002A1DB4" w:rsidP="00287172">
            <w:pPr>
              <w:pStyle w:val="TableBody"/>
              <w:rPr>
                <w:szCs w:val="20"/>
              </w:rPr>
            </w:pPr>
            <w:r w:rsidRPr="006710E9">
              <w:rPr>
                <w:b/>
              </w:rPr>
              <w:t>AT+</w:t>
            </w:r>
            <w:r w:rsidR="00F41760">
              <w:rPr>
                <w:b/>
              </w:rPr>
              <w:t>KLTEBAND</w:t>
            </w:r>
            <w:r>
              <w:rPr>
                <w:b/>
              </w:rPr>
              <w:br/>
            </w:r>
            <w:r w:rsidR="00232338">
              <w:rPr>
                <w:b/>
              </w:rPr>
              <w:t>=&lt;bnd</w:t>
            </w:r>
            <w:r>
              <w:rPr>
                <w:b/>
              </w:rPr>
              <w:t>&gt;</w:t>
            </w:r>
            <w:r w:rsidR="00287172">
              <w:rPr>
                <w:b/>
              </w:rPr>
              <w:t>[,b</w:t>
            </w:r>
            <w:r w:rsidR="00287172">
              <w:rPr>
                <w:sz w:val="20"/>
                <w:szCs w:val="20"/>
              </w:rPr>
              <w:t>nd2[,</w:t>
            </w:r>
            <w:r w:rsidR="00287172">
              <w:rPr>
                <w:sz w:val="20"/>
                <w:szCs w:val="20"/>
              </w:rPr>
              <w:t>b</w:t>
            </w:r>
            <w:r w:rsidR="00287172">
              <w:rPr>
                <w:sz w:val="20"/>
                <w:szCs w:val="20"/>
              </w:rPr>
              <w:t>nd3[,</w:t>
            </w:r>
            <w:r w:rsidR="00287172">
              <w:rPr>
                <w:sz w:val="20"/>
                <w:szCs w:val="20"/>
              </w:rPr>
              <w:t>b</w:t>
            </w:r>
            <w:r w:rsidR="00287172">
              <w:rPr>
                <w:sz w:val="20"/>
                <w:szCs w:val="20"/>
              </w:rPr>
              <w:t>nd4[,</w:t>
            </w:r>
            <w:r w:rsidR="00287172">
              <w:rPr>
                <w:sz w:val="20"/>
                <w:szCs w:val="20"/>
              </w:rPr>
              <w:t>b</w:t>
            </w:r>
            <w:r w:rsidR="00287172">
              <w:rPr>
                <w:sz w:val="20"/>
                <w:szCs w:val="20"/>
              </w:rPr>
              <w:t>nd5[,</w:t>
            </w:r>
            <w:r w:rsidR="00287172">
              <w:rPr>
                <w:sz w:val="20"/>
                <w:szCs w:val="20"/>
              </w:rPr>
              <w:t>b</w:t>
            </w:r>
            <w:r w:rsidR="00287172">
              <w:rPr>
                <w:sz w:val="20"/>
                <w:szCs w:val="20"/>
              </w:rPr>
              <w:t>nd6[,</w:t>
            </w:r>
            <w:r w:rsidR="00287172">
              <w:rPr>
                <w:sz w:val="20"/>
                <w:szCs w:val="20"/>
              </w:rPr>
              <w:t>b</w:t>
            </w:r>
            <w:r w:rsidR="00287172">
              <w:rPr>
                <w:sz w:val="20"/>
                <w:szCs w:val="20"/>
              </w:rPr>
              <w:t>nd7[,</w:t>
            </w:r>
            <w:r w:rsidR="00287172">
              <w:rPr>
                <w:sz w:val="20"/>
                <w:szCs w:val="20"/>
              </w:rPr>
              <w:t>b</w:t>
            </w:r>
            <w:r w:rsidR="00287172">
              <w:rPr>
                <w:sz w:val="20"/>
                <w:szCs w:val="20"/>
              </w:rPr>
              <w:t>nd8[,</w:t>
            </w:r>
            <w:r w:rsidR="00287172">
              <w:rPr>
                <w:sz w:val="20"/>
                <w:szCs w:val="20"/>
              </w:rPr>
              <w:t>b</w:t>
            </w:r>
            <w:r w:rsidR="00287172">
              <w:rPr>
                <w:sz w:val="20"/>
                <w:szCs w:val="20"/>
              </w:rPr>
              <w:t>nd9[</w:t>
            </w:r>
            <w:r w:rsidR="00287172">
              <w:rPr>
                <w:sz w:val="20"/>
                <w:szCs w:val="20"/>
              </w:rPr>
              <w:t>,b</w:t>
            </w:r>
            <w:r w:rsidR="00287172">
              <w:rPr>
                <w:sz w:val="20"/>
                <w:szCs w:val="20"/>
              </w:rPr>
              <w:t>nd10]]]]]]]]</w:t>
            </w:r>
            <w:r w:rsidR="00287172">
              <w:rPr>
                <w:sz w:val="20"/>
                <w:szCs w:val="20"/>
              </w:rPr>
              <w:t>]</w:t>
            </w:r>
            <w:r w:rsidR="00287172">
              <w:rPr>
                <w:sz w:val="20"/>
                <w:szCs w:val="20"/>
              </w:rPr>
              <w:t xml:space="preserve"> </w:t>
            </w:r>
          </w:p>
          <w:p w14:paraId="55A58F4E" w14:textId="0DAB290E" w:rsidR="002A1DB4" w:rsidRPr="002A1DB4" w:rsidRDefault="002A1DB4" w:rsidP="004B3026">
            <w:pPr>
              <w:pStyle w:val="TableBody"/>
            </w:pPr>
          </w:p>
        </w:tc>
        <w:tc>
          <w:tcPr>
            <w:tcW w:w="7341" w:type="dxa"/>
          </w:tcPr>
          <w:p w14:paraId="74626E16" w14:textId="77777777" w:rsidR="00232338" w:rsidRPr="00C41274" w:rsidRDefault="00232338" w:rsidP="00232338">
            <w:pPr>
              <w:pStyle w:val="TableBody"/>
              <w:keepNext/>
              <w:rPr>
                <w:u w:val="single"/>
              </w:rPr>
            </w:pPr>
            <w:r w:rsidRPr="00C41274">
              <w:rPr>
                <w:u w:val="single"/>
              </w:rPr>
              <w:t>Response</w:t>
            </w:r>
          </w:p>
          <w:p w14:paraId="7F263D78" w14:textId="77777777" w:rsidR="00232338" w:rsidRDefault="00232338" w:rsidP="00232338">
            <w:pPr>
              <w:pStyle w:val="TableBody"/>
              <w:keepNext/>
              <w:rPr>
                <w:b/>
              </w:rPr>
            </w:pPr>
            <w:r>
              <w:rPr>
                <w:b/>
              </w:rPr>
              <w:t>+KLTEBAND: &lt;bnd&gt;</w:t>
            </w:r>
          </w:p>
          <w:p w14:paraId="791131FB" w14:textId="77777777" w:rsidR="00232338" w:rsidRDefault="00232338" w:rsidP="00232338">
            <w:pPr>
              <w:pStyle w:val="TableBody"/>
              <w:keepNext/>
              <w:rPr>
                <w:b/>
              </w:rPr>
            </w:pPr>
            <w:r w:rsidRPr="00C41274">
              <w:rPr>
                <w:b/>
              </w:rPr>
              <w:t>OK</w:t>
            </w:r>
          </w:p>
          <w:p w14:paraId="23B76119" w14:textId="77777777" w:rsidR="00232338" w:rsidRPr="00C41274" w:rsidRDefault="00232338" w:rsidP="00232338">
            <w:pPr>
              <w:pStyle w:val="TableBody"/>
              <w:keepNext/>
              <w:rPr>
                <w:u w:val="single"/>
              </w:rPr>
            </w:pPr>
          </w:p>
          <w:p w14:paraId="4D14B9BF" w14:textId="77777777" w:rsidR="00232338" w:rsidRPr="00C41274" w:rsidRDefault="00232338" w:rsidP="00232338">
            <w:pPr>
              <w:pStyle w:val="TableBody"/>
              <w:keepNext/>
              <w:rPr>
                <w:u w:val="single"/>
              </w:rPr>
            </w:pPr>
            <w:r>
              <w:rPr>
                <w:u w:val="single"/>
              </w:rPr>
              <w:t>Parameter</w:t>
            </w:r>
          </w:p>
          <w:p w14:paraId="2F26C109" w14:textId="7F2A1587" w:rsidR="00232338" w:rsidRDefault="00232338" w:rsidP="00232338">
            <w:pPr>
              <w:pStyle w:val="TableBody"/>
              <w:keepNext/>
            </w:pPr>
            <w:r w:rsidRPr="00AF4956">
              <w:rPr>
                <w:b/>
              </w:rPr>
              <w:t>&lt;</w:t>
            </w:r>
            <w:r>
              <w:rPr>
                <w:b/>
              </w:rPr>
              <w:t>bnd</w:t>
            </w:r>
            <w:r w:rsidRPr="00AF4956">
              <w:rPr>
                <w:b/>
              </w:rPr>
              <w:t>&gt;</w:t>
            </w:r>
            <w:r>
              <w:rPr>
                <w:b/>
              </w:rPr>
              <w:tab/>
            </w:r>
            <w:r>
              <w:rPr>
                <w:b/>
              </w:rPr>
              <w:tab/>
            </w:r>
            <w:r w:rsidRPr="00C14FA6">
              <w:t xml:space="preserve">Band </w:t>
            </w:r>
            <w:r w:rsidRPr="00546AC5">
              <w:t xml:space="preserve">in </w:t>
            </w:r>
            <w:r>
              <w:t>h</w:t>
            </w:r>
            <w:r w:rsidRPr="00546AC5">
              <w:t>exadecimal</w:t>
            </w:r>
            <w:r>
              <w:rPr>
                <w:b/>
              </w:rPr>
              <w:t xml:space="preserve"> </w:t>
            </w:r>
            <w:r w:rsidRPr="00C14FA6">
              <w:t>format</w:t>
            </w:r>
          </w:p>
          <w:p w14:paraId="0C88D521" w14:textId="77777777" w:rsidR="00BD2B08" w:rsidRDefault="00BD2B08" w:rsidP="00232338">
            <w:pPr>
              <w:pStyle w:val="TableBody"/>
              <w:keepNext/>
            </w:pPr>
          </w:p>
          <w:p w14:paraId="37110E74" w14:textId="62A7BEA2" w:rsidR="00232338" w:rsidRPr="00287172" w:rsidRDefault="00232338" w:rsidP="00232338">
            <w:pPr>
              <w:pStyle w:val="TableBody"/>
              <w:rPr>
                <w:lang w:eastAsia="zh-CN"/>
              </w:rPr>
            </w:pPr>
            <w:r w:rsidRPr="00287172">
              <w:rPr>
                <w:lang w:eastAsia="zh-CN"/>
              </w:rPr>
              <w:t>0x00000800</w:t>
            </w:r>
            <w:r w:rsidRPr="00287172">
              <w:rPr>
                <w:lang w:eastAsia="zh-CN"/>
              </w:rPr>
              <w:tab/>
              <w:t>LTE Band 2 (1900 MHz)</w:t>
            </w:r>
            <w:r w:rsidRPr="00287172">
              <w:rPr>
                <w:lang w:eastAsia="zh-CN"/>
              </w:rPr>
              <w:tab/>
              <w:t>(</w:t>
            </w:r>
            <w:r w:rsidR="005C28A7" w:rsidRPr="00287172">
              <w:t xml:space="preserve">HL7800, </w:t>
            </w:r>
            <w:r w:rsidRPr="00287172">
              <w:rPr>
                <w:lang w:eastAsia="zh-CN"/>
              </w:rPr>
              <w:t>HL7648 and HL7688)</w:t>
            </w:r>
          </w:p>
          <w:p w14:paraId="24644EC2" w14:textId="56BAA15A" w:rsidR="00232338" w:rsidRPr="00287172" w:rsidRDefault="00232338" w:rsidP="00232338">
            <w:pPr>
              <w:pStyle w:val="TableBody"/>
              <w:rPr>
                <w:lang w:eastAsia="zh-CN"/>
              </w:rPr>
            </w:pPr>
            <w:r w:rsidRPr="00287172">
              <w:rPr>
                <w:lang w:eastAsia="zh-CN"/>
              </w:rPr>
              <w:t>0x00001000</w:t>
            </w:r>
            <w:r w:rsidRPr="00287172">
              <w:rPr>
                <w:lang w:eastAsia="zh-CN"/>
              </w:rPr>
              <w:tab/>
              <w:t>LTE Band 3 (1800 MHz)</w:t>
            </w:r>
            <w:r w:rsidRPr="00287172">
              <w:rPr>
                <w:lang w:eastAsia="zh-CN"/>
              </w:rPr>
              <w:tab/>
              <w:t>(</w:t>
            </w:r>
            <w:r w:rsidR="005C28A7" w:rsidRPr="00287172">
              <w:t xml:space="preserve">HL7800, </w:t>
            </w:r>
            <w:r w:rsidRPr="00287172">
              <w:rPr>
                <w:lang w:eastAsia="zh-CN"/>
              </w:rPr>
              <w:t>HL7650, HL7690 and HL7692)</w:t>
            </w:r>
          </w:p>
          <w:p w14:paraId="372E416B" w14:textId="76B75DDC" w:rsidR="00232338" w:rsidRPr="00287172" w:rsidRDefault="00232338" w:rsidP="00232338">
            <w:pPr>
              <w:pStyle w:val="TableBody"/>
              <w:rPr>
                <w:lang w:eastAsia="zh-CN"/>
              </w:rPr>
            </w:pPr>
            <w:r w:rsidRPr="00287172">
              <w:rPr>
                <w:lang w:eastAsia="zh-CN"/>
              </w:rPr>
              <w:t>0x00002000</w:t>
            </w:r>
            <w:r w:rsidRPr="00287172">
              <w:rPr>
                <w:lang w:eastAsia="zh-CN"/>
              </w:rPr>
              <w:tab/>
              <w:t>LTE Band 4 (1700 MHz)</w:t>
            </w:r>
            <w:r w:rsidRPr="00287172">
              <w:rPr>
                <w:lang w:eastAsia="zh-CN"/>
              </w:rPr>
              <w:tab/>
              <w:t>(</w:t>
            </w:r>
            <w:r w:rsidR="005C28A7" w:rsidRPr="00287172">
              <w:t xml:space="preserve">HL7800, </w:t>
            </w:r>
            <w:r w:rsidRPr="00287172">
              <w:rPr>
                <w:lang w:eastAsia="zh-CN"/>
              </w:rPr>
              <w:t>HL7618, HL7618RD, HL7648 and HL7688)</w:t>
            </w:r>
          </w:p>
          <w:p w14:paraId="049070A7" w14:textId="76C9F8E0" w:rsidR="00232338" w:rsidRPr="00287172" w:rsidRDefault="00232338" w:rsidP="00232338">
            <w:pPr>
              <w:pStyle w:val="TableBody"/>
              <w:rPr>
                <w:lang w:eastAsia="zh-CN"/>
              </w:rPr>
            </w:pPr>
            <w:r w:rsidRPr="00287172">
              <w:rPr>
                <w:lang w:eastAsia="zh-CN"/>
              </w:rPr>
              <w:t>0x00004000</w:t>
            </w:r>
            <w:r w:rsidRPr="00287172">
              <w:rPr>
                <w:lang w:eastAsia="zh-CN"/>
              </w:rPr>
              <w:tab/>
              <w:t>LTE Band 5 (850 MHz)</w:t>
            </w:r>
            <w:r w:rsidRPr="00287172">
              <w:rPr>
                <w:lang w:eastAsia="zh-CN"/>
              </w:rPr>
              <w:tab/>
              <w:t>(</w:t>
            </w:r>
            <w:r w:rsidR="005C28A7" w:rsidRPr="00287172">
              <w:t xml:space="preserve">HL7800, </w:t>
            </w:r>
            <w:r w:rsidRPr="00287172">
              <w:rPr>
                <w:lang w:eastAsia="zh-CN"/>
              </w:rPr>
              <w:t>HL7650 and HL7688)</w:t>
            </w:r>
          </w:p>
          <w:p w14:paraId="79E50D47" w14:textId="4D4D71FC" w:rsidR="00FA61EB" w:rsidRPr="00287172" w:rsidRDefault="00FA61EB" w:rsidP="00FA61EB">
            <w:pPr>
              <w:pStyle w:val="TableBody"/>
              <w:rPr>
                <w:lang w:eastAsia="zh-CN"/>
              </w:rPr>
            </w:pPr>
            <w:r w:rsidRPr="00287172">
              <w:rPr>
                <w:lang w:eastAsia="zh-CN"/>
              </w:rPr>
              <w:t>0x0000</w:t>
            </w:r>
            <w:r w:rsidRPr="00287172">
              <w:rPr>
                <w:lang w:eastAsia="zh-CN"/>
              </w:rPr>
              <w:t>8</w:t>
            </w:r>
            <w:r w:rsidRPr="00287172">
              <w:rPr>
                <w:lang w:eastAsia="zh-CN"/>
              </w:rPr>
              <w:t>000</w:t>
            </w:r>
            <w:r w:rsidRPr="00287172">
              <w:rPr>
                <w:lang w:eastAsia="zh-CN"/>
              </w:rPr>
              <w:tab/>
              <w:t xml:space="preserve">LTE Band </w:t>
            </w:r>
            <w:r w:rsidRPr="00287172">
              <w:rPr>
                <w:lang w:eastAsia="zh-CN"/>
              </w:rPr>
              <w:t>1</w:t>
            </w:r>
            <w:r w:rsidRPr="00287172">
              <w:rPr>
                <w:lang w:eastAsia="zh-CN"/>
              </w:rPr>
              <w:t xml:space="preserve"> (</w:t>
            </w:r>
            <w:r w:rsidRPr="00287172">
              <w:rPr>
                <w:lang w:eastAsia="zh-CN"/>
              </w:rPr>
              <w:t>200</w:t>
            </w:r>
            <w:r w:rsidRPr="00287172">
              <w:rPr>
                <w:lang w:eastAsia="zh-CN"/>
              </w:rPr>
              <w:t>0 MHz)</w:t>
            </w:r>
            <w:r w:rsidRPr="00287172">
              <w:rPr>
                <w:lang w:eastAsia="zh-CN"/>
              </w:rPr>
              <w:tab/>
              <w:t>(</w:t>
            </w:r>
            <w:r w:rsidRPr="00287172">
              <w:t>HL7800</w:t>
            </w:r>
            <w:r w:rsidRPr="00287172">
              <w:rPr>
                <w:lang w:eastAsia="zh-CN"/>
              </w:rPr>
              <w:t>)</w:t>
            </w:r>
          </w:p>
          <w:p w14:paraId="343E74C9" w14:textId="1AB98F9B" w:rsidR="00232338" w:rsidRPr="00287172" w:rsidRDefault="00232338" w:rsidP="00232338">
            <w:pPr>
              <w:pStyle w:val="TableBody"/>
              <w:rPr>
                <w:lang w:eastAsia="zh-CN"/>
              </w:rPr>
            </w:pPr>
            <w:r w:rsidRPr="00287172">
              <w:rPr>
                <w:lang w:eastAsia="zh-CN"/>
              </w:rPr>
              <w:t>0x00010000</w:t>
            </w:r>
            <w:r w:rsidRPr="00287172">
              <w:rPr>
                <w:lang w:eastAsia="zh-CN"/>
              </w:rPr>
              <w:tab/>
              <w:t>LTE Band 13 (700 MHz)</w:t>
            </w:r>
            <w:r w:rsidRPr="00287172">
              <w:rPr>
                <w:lang w:eastAsia="zh-CN"/>
              </w:rPr>
              <w:tab/>
              <w:t>(</w:t>
            </w:r>
            <w:r w:rsidR="005C28A7" w:rsidRPr="00287172">
              <w:t xml:space="preserve">HL7800, </w:t>
            </w:r>
            <w:r w:rsidRPr="00287172">
              <w:rPr>
                <w:lang w:eastAsia="zh-CN"/>
              </w:rPr>
              <w:t>HL7618, HL7618RD and HL7688)</w:t>
            </w:r>
          </w:p>
          <w:p w14:paraId="5B130CBF" w14:textId="11987218" w:rsidR="00232338" w:rsidRPr="00287172" w:rsidRDefault="00232338" w:rsidP="00232338">
            <w:pPr>
              <w:pStyle w:val="TableBody"/>
              <w:rPr>
                <w:lang w:eastAsia="zh-CN"/>
              </w:rPr>
            </w:pPr>
            <w:r w:rsidRPr="00287172">
              <w:rPr>
                <w:lang w:eastAsia="zh-CN"/>
              </w:rPr>
              <w:t>0x00020000</w:t>
            </w:r>
            <w:r w:rsidRPr="00287172">
              <w:rPr>
                <w:lang w:eastAsia="zh-CN"/>
              </w:rPr>
              <w:tab/>
              <w:t>LTE Band 17 (700MHz)</w:t>
            </w:r>
            <w:r w:rsidRPr="00287172">
              <w:rPr>
                <w:lang w:eastAsia="zh-CN"/>
              </w:rPr>
              <w:tab/>
              <w:t>(</w:t>
            </w:r>
            <w:r w:rsidR="005C28A7" w:rsidRPr="00287172">
              <w:t xml:space="preserve">HL7800, </w:t>
            </w:r>
            <w:r w:rsidRPr="00287172">
              <w:rPr>
                <w:lang w:eastAsia="zh-CN"/>
              </w:rPr>
              <w:t>HL7688)</w:t>
            </w:r>
          </w:p>
          <w:p w14:paraId="04DCF167" w14:textId="4755A797" w:rsidR="00232338" w:rsidRPr="00287172" w:rsidRDefault="00232338" w:rsidP="00232338">
            <w:pPr>
              <w:pStyle w:val="TableBody"/>
              <w:rPr>
                <w:lang w:eastAsia="zh-CN"/>
              </w:rPr>
            </w:pPr>
            <w:r w:rsidRPr="00287172">
              <w:rPr>
                <w:lang w:eastAsia="zh-CN"/>
              </w:rPr>
              <w:t>0x00040000</w:t>
            </w:r>
            <w:r w:rsidRPr="00287172">
              <w:rPr>
                <w:lang w:eastAsia="zh-CN"/>
              </w:rPr>
              <w:tab/>
              <w:t>LTE Band 28 (700 MHz)</w:t>
            </w:r>
            <w:r w:rsidRPr="00287172">
              <w:rPr>
                <w:lang w:eastAsia="zh-CN"/>
              </w:rPr>
              <w:tab/>
              <w:t>(</w:t>
            </w:r>
            <w:r w:rsidR="005C28A7" w:rsidRPr="00287172">
              <w:t xml:space="preserve">HL7800, </w:t>
            </w:r>
            <w:r w:rsidRPr="00287172">
              <w:rPr>
                <w:lang w:eastAsia="zh-CN"/>
              </w:rPr>
              <w:t>HL7650)</w:t>
            </w:r>
          </w:p>
          <w:p w14:paraId="35306417" w14:textId="7B5D8397" w:rsidR="00CD33F1" w:rsidRPr="00287172" w:rsidRDefault="00CD33F1" w:rsidP="00CD33F1">
            <w:pPr>
              <w:pStyle w:val="TableBody"/>
              <w:rPr>
                <w:lang w:eastAsia="zh-CN"/>
              </w:rPr>
            </w:pPr>
            <w:r w:rsidRPr="00287172">
              <w:rPr>
                <w:lang w:eastAsia="zh-CN"/>
              </w:rPr>
              <w:t>0x000</w:t>
            </w:r>
            <w:r w:rsidRPr="00287172">
              <w:rPr>
                <w:lang w:eastAsia="zh-CN"/>
              </w:rPr>
              <w:t>8</w:t>
            </w:r>
            <w:r w:rsidRPr="00287172">
              <w:rPr>
                <w:lang w:eastAsia="zh-CN"/>
              </w:rPr>
              <w:t>0000</w:t>
            </w:r>
            <w:r w:rsidRPr="00287172">
              <w:rPr>
                <w:lang w:eastAsia="zh-CN"/>
              </w:rPr>
              <w:tab/>
              <w:t xml:space="preserve">LTE Band </w:t>
            </w:r>
            <w:r w:rsidRPr="00287172">
              <w:rPr>
                <w:lang w:eastAsia="zh-CN"/>
              </w:rPr>
              <w:t>14</w:t>
            </w:r>
            <w:r w:rsidRPr="00287172">
              <w:rPr>
                <w:lang w:eastAsia="zh-CN"/>
              </w:rPr>
              <w:t xml:space="preserve"> (800MHz)</w:t>
            </w:r>
            <w:r w:rsidRPr="00287172">
              <w:rPr>
                <w:lang w:eastAsia="zh-CN"/>
              </w:rPr>
              <w:tab/>
              <w:t>(</w:t>
            </w:r>
            <w:r w:rsidRPr="00287172">
              <w:t>HL7800</w:t>
            </w:r>
            <w:r w:rsidRPr="00287172">
              <w:rPr>
                <w:lang w:eastAsia="zh-CN"/>
              </w:rPr>
              <w:t>)</w:t>
            </w:r>
          </w:p>
          <w:p w14:paraId="2B25B31E" w14:textId="36CD443A" w:rsidR="00232338" w:rsidRPr="00287172" w:rsidRDefault="00232338" w:rsidP="00232338">
            <w:pPr>
              <w:pStyle w:val="TableBody"/>
              <w:rPr>
                <w:lang w:eastAsia="zh-CN"/>
              </w:rPr>
            </w:pPr>
            <w:r w:rsidRPr="00287172">
              <w:rPr>
                <w:lang w:eastAsia="zh-CN"/>
              </w:rPr>
              <w:t>0x00800000</w:t>
            </w:r>
            <w:r w:rsidRPr="00287172">
              <w:rPr>
                <w:lang w:eastAsia="zh-CN"/>
              </w:rPr>
              <w:tab/>
              <w:t>LTE Band 8 (900MHz)</w:t>
            </w:r>
            <w:r w:rsidRPr="00287172">
              <w:rPr>
                <w:lang w:eastAsia="zh-CN"/>
              </w:rPr>
              <w:tab/>
              <w:t>(</w:t>
            </w:r>
            <w:r w:rsidR="005C28A7" w:rsidRPr="00287172">
              <w:t xml:space="preserve">HL7800, </w:t>
            </w:r>
            <w:r w:rsidRPr="00287172">
              <w:rPr>
                <w:lang w:eastAsia="zh-CN"/>
              </w:rPr>
              <w:t>HL7650, HL7690 and HL7692)</w:t>
            </w:r>
          </w:p>
          <w:p w14:paraId="72E970E0" w14:textId="11A581FC" w:rsidR="00CD33F1" w:rsidRPr="00287172" w:rsidRDefault="00CD33F1" w:rsidP="00CD33F1">
            <w:pPr>
              <w:pStyle w:val="TableBody"/>
              <w:rPr>
                <w:lang w:eastAsia="zh-CN"/>
              </w:rPr>
            </w:pPr>
            <w:r w:rsidRPr="00287172">
              <w:rPr>
                <w:lang w:eastAsia="zh-CN"/>
              </w:rPr>
              <w:t>0x00</w:t>
            </w:r>
            <w:r w:rsidRPr="00287172">
              <w:rPr>
                <w:lang w:eastAsia="zh-CN"/>
              </w:rPr>
              <w:t>1</w:t>
            </w:r>
            <w:r w:rsidRPr="00287172">
              <w:rPr>
                <w:lang w:eastAsia="zh-CN"/>
              </w:rPr>
              <w:t>00000</w:t>
            </w:r>
            <w:r w:rsidRPr="00287172">
              <w:rPr>
                <w:lang w:eastAsia="zh-CN"/>
              </w:rPr>
              <w:tab/>
              <w:t xml:space="preserve">LTE Band </w:t>
            </w:r>
            <w:r w:rsidRPr="00287172">
              <w:rPr>
                <w:lang w:eastAsia="zh-CN"/>
              </w:rPr>
              <w:t>9</w:t>
            </w:r>
            <w:r w:rsidRPr="00287172">
              <w:rPr>
                <w:lang w:eastAsia="zh-CN"/>
              </w:rPr>
              <w:t xml:space="preserve"> (</w:t>
            </w:r>
            <w:r w:rsidRPr="00287172">
              <w:rPr>
                <w:lang w:eastAsia="zh-CN"/>
              </w:rPr>
              <w:t>18</w:t>
            </w:r>
            <w:r w:rsidRPr="00287172">
              <w:rPr>
                <w:lang w:eastAsia="zh-CN"/>
              </w:rPr>
              <w:t>00MHz)</w:t>
            </w:r>
            <w:r w:rsidRPr="00287172">
              <w:rPr>
                <w:lang w:eastAsia="zh-CN"/>
              </w:rPr>
              <w:tab/>
              <w:t>(</w:t>
            </w:r>
            <w:r w:rsidRPr="00287172">
              <w:t>HL7800</w:t>
            </w:r>
            <w:r w:rsidRPr="00287172">
              <w:rPr>
                <w:lang w:eastAsia="zh-CN"/>
              </w:rPr>
              <w:t>)</w:t>
            </w:r>
          </w:p>
          <w:p w14:paraId="01001BF4" w14:textId="5DA17D44" w:rsidR="00CD33F1" w:rsidRPr="00287172" w:rsidRDefault="00CD33F1" w:rsidP="00CD33F1">
            <w:pPr>
              <w:pStyle w:val="TableBody"/>
              <w:rPr>
                <w:lang w:eastAsia="zh-CN"/>
              </w:rPr>
            </w:pPr>
            <w:r w:rsidRPr="00287172">
              <w:rPr>
                <w:lang w:eastAsia="zh-CN"/>
              </w:rPr>
              <w:t>0x00</w:t>
            </w:r>
            <w:r w:rsidRPr="00287172">
              <w:rPr>
                <w:lang w:eastAsia="zh-CN"/>
              </w:rPr>
              <w:t>2</w:t>
            </w:r>
            <w:r w:rsidRPr="00287172">
              <w:rPr>
                <w:lang w:eastAsia="zh-CN"/>
              </w:rPr>
              <w:t>00000</w:t>
            </w:r>
            <w:r w:rsidRPr="00287172">
              <w:rPr>
                <w:lang w:eastAsia="zh-CN"/>
              </w:rPr>
              <w:tab/>
              <w:t xml:space="preserve">LTE Band </w:t>
            </w:r>
            <w:r w:rsidRPr="00287172">
              <w:rPr>
                <w:lang w:eastAsia="zh-CN"/>
              </w:rPr>
              <w:t>10</w:t>
            </w:r>
            <w:r w:rsidRPr="00287172">
              <w:rPr>
                <w:lang w:eastAsia="zh-CN"/>
              </w:rPr>
              <w:t xml:space="preserve"> (1</w:t>
            </w:r>
            <w:r w:rsidRPr="00287172">
              <w:rPr>
                <w:lang w:eastAsia="zh-CN"/>
              </w:rPr>
              <w:t>7</w:t>
            </w:r>
            <w:r w:rsidRPr="00287172">
              <w:rPr>
                <w:lang w:eastAsia="zh-CN"/>
              </w:rPr>
              <w:t>00MHz)</w:t>
            </w:r>
            <w:r w:rsidRPr="00287172">
              <w:rPr>
                <w:lang w:eastAsia="zh-CN"/>
              </w:rPr>
              <w:tab/>
              <w:t>(</w:t>
            </w:r>
            <w:r w:rsidRPr="00287172">
              <w:t>HL7800</w:t>
            </w:r>
            <w:r w:rsidRPr="00287172">
              <w:rPr>
                <w:lang w:eastAsia="zh-CN"/>
              </w:rPr>
              <w:t>)</w:t>
            </w:r>
          </w:p>
          <w:p w14:paraId="7811957A" w14:textId="014E2E2B" w:rsidR="00CD33F1" w:rsidRPr="00287172" w:rsidRDefault="00232338" w:rsidP="00232338">
            <w:pPr>
              <w:pStyle w:val="TableBody"/>
              <w:keepNext/>
              <w:rPr>
                <w:lang w:eastAsia="zh-CN"/>
              </w:rPr>
            </w:pPr>
            <w:r w:rsidRPr="00287172">
              <w:rPr>
                <w:lang w:eastAsia="zh-CN"/>
              </w:rPr>
              <w:t>0x01000000</w:t>
            </w:r>
            <w:r w:rsidRPr="00287172">
              <w:rPr>
                <w:lang w:eastAsia="zh-CN"/>
              </w:rPr>
              <w:tab/>
              <w:t>LTE Band 20 (800MHz)</w:t>
            </w:r>
            <w:r w:rsidRPr="00287172">
              <w:rPr>
                <w:lang w:eastAsia="zh-CN"/>
              </w:rPr>
              <w:tab/>
              <w:t>(</w:t>
            </w:r>
            <w:r w:rsidR="005C28A7" w:rsidRPr="00287172">
              <w:t xml:space="preserve">HL7800, </w:t>
            </w:r>
            <w:r w:rsidRPr="00287172">
              <w:rPr>
                <w:lang w:eastAsia="zh-CN"/>
              </w:rPr>
              <w:t>HL7690 and HL7692)</w:t>
            </w:r>
          </w:p>
          <w:p w14:paraId="14BE7AA5" w14:textId="77777777" w:rsidR="002A1DB4" w:rsidRPr="00287172" w:rsidRDefault="00232338" w:rsidP="00232338">
            <w:pPr>
              <w:pStyle w:val="TableBody"/>
            </w:pPr>
            <w:r w:rsidRPr="00287172">
              <w:t>0x02000000</w:t>
            </w:r>
            <w:r w:rsidRPr="00287172">
              <w:tab/>
              <w:t>LTE Band 12 (700 MHz)</w:t>
            </w:r>
            <w:r w:rsidRPr="00287172">
              <w:tab/>
              <w:t>(</w:t>
            </w:r>
            <w:r w:rsidR="005C28A7" w:rsidRPr="00287172">
              <w:t xml:space="preserve">HL7800, </w:t>
            </w:r>
            <w:r w:rsidRPr="00287172">
              <w:t>H</w:t>
            </w:r>
            <w:r w:rsidR="00A531BE" w:rsidRPr="00287172">
              <w:t>L7648</w:t>
            </w:r>
            <w:r w:rsidRPr="00287172">
              <w:t>)</w:t>
            </w:r>
          </w:p>
          <w:p w14:paraId="6CB57D68" w14:textId="4CD78AE4" w:rsidR="00CD33F1" w:rsidRPr="00287172" w:rsidRDefault="00CD33F1" w:rsidP="00CD33F1">
            <w:pPr>
              <w:pStyle w:val="TableBody"/>
              <w:rPr>
                <w:lang w:eastAsia="zh-CN"/>
              </w:rPr>
            </w:pPr>
            <w:r w:rsidRPr="00287172">
              <w:rPr>
                <w:lang w:eastAsia="zh-CN"/>
              </w:rPr>
              <w:t>0x0</w:t>
            </w:r>
            <w:r w:rsidRPr="00287172">
              <w:rPr>
                <w:lang w:eastAsia="zh-CN"/>
              </w:rPr>
              <w:t>4</w:t>
            </w:r>
            <w:r w:rsidRPr="00287172">
              <w:rPr>
                <w:lang w:eastAsia="zh-CN"/>
              </w:rPr>
              <w:t>000000</w:t>
            </w:r>
            <w:r w:rsidRPr="00287172">
              <w:rPr>
                <w:lang w:eastAsia="zh-CN"/>
              </w:rPr>
              <w:tab/>
              <w:t xml:space="preserve">LTE Band </w:t>
            </w:r>
            <w:r w:rsidRPr="00287172">
              <w:rPr>
                <w:lang w:eastAsia="zh-CN"/>
              </w:rPr>
              <w:t>18</w:t>
            </w:r>
            <w:r w:rsidRPr="00287172">
              <w:rPr>
                <w:lang w:eastAsia="zh-CN"/>
              </w:rPr>
              <w:t xml:space="preserve"> (800MHz)</w:t>
            </w:r>
            <w:r w:rsidRPr="00287172">
              <w:rPr>
                <w:lang w:eastAsia="zh-CN"/>
              </w:rPr>
              <w:tab/>
              <w:t>(</w:t>
            </w:r>
            <w:r w:rsidRPr="00287172">
              <w:t>HL7800</w:t>
            </w:r>
            <w:r w:rsidRPr="00287172">
              <w:rPr>
                <w:lang w:eastAsia="zh-CN"/>
              </w:rPr>
              <w:t>)</w:t>
            </w:r>
          </w:p>
          <w:p w14:paraId="7C6B3E02" w14:textId="3F433EE2" w:rsidR="00CD33F1" w:rsidRPr="00287172" w:rsidRDefault="00CD33F1" w:rsidP="00CD33F1">
            <w:pPr>
              <w:pStyle w:val="TableBody"/>
              <w:rPr>
                <w:lang w:eastAsia="zh-CN"/>
              </w:rPr>
            </w:pPr>
            <w:r w:rsidRPr="00287172">
              <w:rPr>
                <w:lang w:eastAsia="zh-CN"/>
              </w:rPr>
              <w:t>0x0</w:t>
            </w:r>
            <w:r w:rsidRPr="00287172">
              <w:rPr>
                <w:lang w:eastAsia="zh-CN"/>
              </w:rPr>
              <w:t>8</w:t>
            </w:r>
            <w:r w:rsidRPr="00287172">
              <w:rPr>
                <w:lang w:eastAsia="zh-CN"/>
              </w:rPr>
              <w:t>000000</w:t>
            </w:r>
            <w:r w:rsidRPr="00287172">
              <w:rPr>
                <w:lang w:eastAsia="zh-CN"/>
              </w:rPr>
              <w:tab/>
              <w:t xml:space="preserve">LTE Band </w:t>
            </w:r>
            <w:r w:rsidRPr="00287172">
              <w:rPr>
                <w:lang w:eastAsia="zh-CN"/>
              </w:rPr>
              <w:t>19</w:t>
            </w:r>
            <w:r w:rsidRPr="00287172">
              <w:rPr>
                <w:lang w:eastAsia="zh-CN"/>
              </w:rPr>
              <w:t xml:space="preserve"> (800MHz)</w:t>
            </w:r>
            <w:r w:rsidRPr="00287172">
              <w:rPr>
                <w:lang w:eastAsia="zh-CN"/>
              </w:rPr>
              <w:tab/>
              <w:t>(</w:t>
            </w:r>
            <w:r w:rsidRPr="00287172">
              <w:t>HL7800</w:t>
            </w:r>
            <w:r w:rsidRPr="00287172">
              <w:rPr>
                <w:lang w:eastAsia="zh-CN"/>
              </w:rPr>
              <w:t>)</w:t>
            </w:r>
          </w:p>
          <w:p w14:paraId="094C527A" w14:textId="44B1C928" w:rsidR="0053434C" w:rsidRPr="00287172" w:rsidRDefault="0053434C" w:rsidP="0053434C">
            <w:pPr>
              <w:pStyle w:val="TableBody"/>
              <w:rPr>
                <w:lang w:eastAsia="zh-CN"/>
              </w:rPr>
            </w:pPr>
            <w:r w:rsidRPr="00287172">
              <w:rPr>
                <w:lang w:eastAsia="zh-CN"/>
              </w:rPr>
              <w:t>0x</w:t>
            </w:r>
            <w:r w:rsidRPr="00287172">
              <w:rPr>
                <w:lang w:eastAsia="zh-CN"/>
              </w:rPr>
              <w:t>1</w:t>
            </w:r>
            <w:r w:rsidRPr="00287172">
              <w:rPr>
                <w:lang w:eastAsia="zh-CN"/>
              </w:rPr>
              <w:t>0000000</w:t>
            </w:r>
            <w:r w:rsidRPr="00287172">
              <w:rPr>
                <w:lang w:eastAsia="zh-CN"/>
              </w:rPr>
              <w:tab/>
              <w:t xml:space="preserve">LTE Band </w:t>
            </w:r>
            <w:r w:rsidRPr="00287172">
              <w:rPr>
                <w:lang w:eastAsia="zh-CN"/>
              </w:rPr>
              <w:t>25</w:t>
            </w:r>
            <w:r w:rsidRPr="00287172">
              <w:rPr>
                <w:lang w:eastAsia="zh-CN"/>
              </w:rPr>
              <w:t xml:space="preserve"> (1800MHz)</w:t>
            </w:r>
            <w:r w:rsidRPr="00287172">
              <w:rPr>
                <w:lang w:eastAsia="zh-CN"/>
              </w:rPr>
              <w:tab/>
              <w:t>(</w:t>
            </w:r>
            <w:r w:rsidRPr="00287172">
              <w:t>HL7800</w:t>
            </w:r>
            <w:r w:rsidRPr="00287172">
              <w:rPr>
                <w:lang w:eastAsia="zh-CN"/>
              </w:rPr>
              <w:t>)</w:t>
            </w:r>
          </w:p>
          <w:p w14:paraId="287193C8" w14:textId="24ADD35C" w:rsidR="0053434C" w:rsidRPr="00287172" w:rsidRDefault="0053434C" w:rsidP="0053434C">
            <w:pPr>
              <w:pStyle w:val="TableBody"/>
              <w:rPr>
                <w:lang w:eastAsia="zh-CN"/>
              </w:rPr>
            </w:pPr>
            <w:r w:rsidRPr="00287172">
              <w:rPr>
                <w:lang w:eastAsia="zh-CN"/>
              </w:rPr>
              <w:t>0x</w:t>
            </w:r>
            <w:r w:rsidRPr="00287172">
              <w:rPr>
                <w:lang w:eastAsia="zh-CN"/>
              </w:rPr>
              <w:t>2</w:t>
            </w:r>
            <w:r w:rsidRPr="00287172">
              <w:rPr>
                <w:lang w:eastAsia="zh-CN"/>
              </w:rPr>
              <w:t>0000000</w:t>
            </w:r>
            <w:r w:rsidRPr="00287172">
              <w:rPr>
                <w:lang w:eastAsia="zh-CN"/>
              </w:rPr>
              <w:tab/>
              <w:t xml:space="preserve">LTE Band </w:t>
            </w:r>
            <w:r w:rsidRPr="00287172">
              <w:rPr>
                <w:lang w:eastAsia="zh-CN"/>
              </w:rPr>
              <w:t>26</w:t>
            </w:r>
            <w:r w:rsidRPr="00287172">
              <w:rPr>
                <w:lang w:eastAsia="zh-CN"/>
              </w:rPr>
              <w:t xml:space="preserve"> (1800MHz)</w:t>
            </w:r>
            <w:r w:rsidRPr="00287172">
              <w:rPr>
                <w:lang w:eastAsia="zh-CN"/>
              </w:rPr>
              <w:tab/>
              <w:t>(</w:t>
            </w:r>
            <w:r w:rsidRPr="00287172">
              <w:t>HL7800</w:t>
            </w:r>
            <w:r w:rsidRPr="00287172">
              <w:rPr>
                <w:lang w:eastAsia="zh-CN"/>
              </w:rPr>
              <w:t>)</w:t>
            </w:r>
          </w:p>
          <w:p w14:paraId="3FE5CF1A" w14:textId="223D6BF4" w:rsidR="0053434C" w:rsidRPr="00287172" w:rsidRDefault="0053434C" w:rsidP="0053434C">
            <w:pPr>
              <w:pStyle w:val="TableBody"/>
              <w:rPr>
                <w:lang w:eastAsia="zh-CN"/>
              </w:rPr>
            </w:pPr>
            <w:r w:rsidRPr="00287172">
              <w:rPr>
                <w:lang w:eastAsia="zh-CN"/>
              </w:rPr>
              <w:t>0x</w:t>
            </w:r>
            <w:r w:rsidRPr="00287172">
              <w:rPr>
                <w:lang w:eastAsia="zh-CN"/>
              </w:rPr>
              <w:t>4</w:t>
            </w:r>
            <w:r w:rsidRPr="00287172">
              <w:rPr>
                <w:lang w:eastAsia="zh-CN"/>
              </w:rPr>
              <w:t>0000000</w:t>
            </w:r>
            <w:r w:rsidRPr="00287172">
              <w:rPr>
                <w:lang w:eastAsia="zh-CN"/>
              </w:rPr>
              <w:tab/>
              <w:t xml:space="preserve">LTE Band </w:t>
            </w:r>
            <w:r w:rsidRPr="00287172">
              <w:rPr>
                <w:lang w:eastAsia="zh-CN"/>
              </w:rPr>
              <w:t>27</w:t>
            </w:r>
            <w:r w:rsidRPr="00287172">
              <w:rPr>
                <w:lang w:eastAsia="zh-CN"/>
              </w:rPr>
              <w:t xml:space="preserve"> (1800MHz)</w:t>
            </w:r>
            <w:r w:rsidRPr="00287172">
              <w:rPr>
                <w:lang w:eastAsia="zh-CN"/>
              </w:rPr>
              <w:tab/>
              <w:t>(</w:t>
            </w:r>
            <w:r w:rsidRPr="00287172">
              <w:t>HL7800</w:t>
            </w:r>
            <w:r w:rsidRPr="00287172">
              <w:rPr>
                <w:lang w:eastAsia="zh-CN"/>
              </w:rPr>
              <w:t>)</w:t>
            </w:r>
          </w:p>
          <w:p w14:paraId="0EA94F9F" w14:textId="3F27CE2A" w:rsidR="0053434C" w:rsidRPr="00106838" w:rsidRDefault="0053434C" w:rsidP="0053434C">
            <w:pPr>
              <w:pStyle w:val="TableBody"/>
              <w:rPr>
                <w:highlight w:val="yellow"/>
                <w:lang w:eastAsia="zh-CN"/>
              </w:rPr>
            </w:pPr>
            <w:r w:rsidRPr="00287172">
              <w:rPr>
                <w:lang w:eastAsia="zh-CN"/>
              </w:rPr>
              <w:t>0x</w:t>
            </w:r>
            <w:r w:rsidRPr="00287172">
              <w:rPr>
                <w:lang w:eastAsia="zh-CN"/>
              </w:rPr>
              <w:t>8</w:t>
            </w:r>
            <w:r w:rsidRPr="00287172">
              <w:rPr>
                <w:lang w:eastAsia="zh-CN"/>
              </w:rPr>
              <w:t>0000000</w:t>
            </w:r>
            <w:r w:rsidRPr="00287172">
              <w:rPr>
                <w:lang w:eastAsia="zh-CN"/>
              </w:rPr>
              <w:tab/>
              <w:t xml:space="preserve">LTE Band </w:t>
            </w:r>
            <w:r w:rsidRPr="00287172">
              <w:rPr>
                <w:lang w:eastAsia="zh-CN"/>
              </w:rPr>
              <w:t>66</w:t>
            </w:r>
            <w:r w:rsidRPr="00287172">
              <w:rPr>
                <w:lang w:eastAsia="zh-CN"/>
              </w:rPr>
              <w:t xml:space="preserve"> (1800MHz)</w:t>
            </w:r>
            <w:r w:rsidRPr="00287172">
              <w:rPr>
                <w:lang w:eastAsia="zh-CN"/>
              </w:rPr>
              <w:tab/>
              <w:t>(</w:t>
            </w:r>
            <w:r w:rsidRPr="00287172">
              <w:t>HL7800</w:t>
            </w:r>
            <w:r w:rsidRPr="00287172">
              <w:rPr>
                <w:lang w:eastAsia="zh-CN"/>
              </w:rPr>
              <w:t>)</w:t>
            </w:r>
          </w:p>
          <w:p w14:paraId="36BBB3CB" w14:textId="77777777" w:rsidR="00CD33F1" w:rsidRDefault="00CD33F1" w:rsidP="00232338">
            <w:pPr>
              <w:pStyle w:val="TableBody"/>
              <w:rPr>
                <w:u w:val="single"/>
              </w:rPr>
            </w:pPr>
          </w:p>
          <w:p w14:paraId="39C6429D" w14:textId="77777777" w:rsidR="00BD2B08" w:rsidRDefault="00BD2B08" w:rsidP="00BD2B08">
            <w:pPr>
              <w:pStyle w:val="TableBody"/>
              <w:keepNext/>
              <w:rPr>
                <w:b/>
              </w:rPr>
            </w:pPr>
            <w:r w:rsidRPr="00AF4956">
              <w:rPr>
                <w:b/>
              </w:rPr>
              <w:t>&lt;</w:t>
            </w:r>
            <w:r>
              <w:rPr>
                <w:b/>
              </w:rPr>
              <w:t>bnd2</w:t>
            </w:r>
            <w:r w:rsidRPr="00AF4956">
              <w:rPr>
                <w:b/>
              </w:rPr>
              <w:t>&gt;</w:t>
            </w:r>
            <w:r>
              <w:rPr>
                <w:b/>
              </w:rPr>
              <w:t xml:space="preserve">, </w:t>
            </w:r>
            <w:r w:rsidRPr="00AF4956">
              <w:rPr>
                <w:b/>
              </w:rPr>
              <w:t>&lt;</w:t>
            </w:r>
            <w:r>
              <w:rPr>
                <w:b/>
              </w:rPr>
              <w:t>bnd3</w:t>
            </w:r>
            <w:r w:rsidRPr="00AF4956">
              <w:rPr>
                <w:b/>
              </w:rPr>
              <w:t>&gt;</w:t>
            </w:r>
            <w:r>
              <w:rPr>
                <w:b/>
              </w:rPr>
              <w:t>,</w:t>
            </w:r>
            <w:r w:rsidRPr="00AF4956">
              <w:rPr>
                <w:b/>
              </w:rPr>
              <w:t>&lt;</w:t>
            </w:r>
            <w:r>
              <w:rPr>
                <w:b/>
              </w:rPr>
              <w:t>bnd4</w:t>
            </w:r>
            <w:r w:rsidRPr="00AF4956">
              <w:rPr>
                <w:b/>
              </w:rPr>
              <w:t>&gt;</w:t>
            </w:r>
            <w:r>
              <w:rPr>
                <w:b/>
              </w:rPr>
              <w:t xml:space="preserve">, </w:t>
            </w:r>
            <w:r w:rsidRPr="00AF4956">
              <w:rPr>
                <w:b/>
              </w:rPr>
              <w:t>&lt;</w:t>
            </w:r>
            <w:r>
              <w:rPr>
                <w:b/>
              </w:rPr>
              <w:t>bnd5</w:t>
            </w:r>
            <w:r w:rsidRPr="00AF4956">
              <w:rPr>
                <w:b/>
              </w:rPr>
              <w:t>&gt;</w:t>
            </w:r>
            <w:r>
              <w:rPr>
                <w:b/>
              </w:rPr>
              <w:t>,</w:t>
            </w:r>
            <w:r w:rsidRPr="00AF4956">
              <w:rPr>
                <w:b/>
              </w:rPr>
              <w:t>&lt;</w:t>
            </w:r>
            <w:r>
              <w:rPr>
                <w:b/>
              </w:rPr>
              <w:t>bnd6</w:t>
            </w:r>
            <w:r w:rsidRPr="00AF4956">
              <w:rPr>
                <w:b/>
              </w:rPr>
              <w:t>&gt;</w:t>
            </w:r>
            <w:r>
              <w:rPr>
                <w:b/>
              </w:rPr>
              <w:t xml:space="preserve">, </w:t>
            </w:r>
            <w:r w:rsidRPr="00AF4956">
              <w:rPr>
                <w:b/>
              </w:rPr>
              <w:t>&lt;</w:t>
            </w:r>
            <w:r>
              <w:rPr>
                <w:b/>
              </w:rPr>
              <w:t>bnd7</w:t>
            </w:r>
            <w:r w:rsidRPr="00AF4956">
              <w:rPr>
                <w:b/>
              </w:rPr>
              <w:t>&gt;</w:t>
            </w:r>
            <w:r>
              <w:rPr>
                <w:b/>
              </w:rPr>
              <w:t>,</w:t>
            </w:r>
            <w:r w:rsidRPr="00AF4956">
              <w:rPr>
                <w:b/>
              </w:rPr>
              <w:t>&lt;</w:t>
            </w:r>
            <w:r>
              <w:rPr>
                <w:b/>
              </w:rPr>
              <w:t>bnd8</w:t>
            </w:r>
            <w:r w:rsidRPr="00AF4956">
              <w:rPr>
                <w:b/>
              </w:rPr>
              <w:t>&gt;</w:t>
            </w:r>
            <w:r>
              <w:rPr>
                <w:b/>
              </w:rPr>
              <w:t xml:space="preserve">, </w:t>
            </w:r>
            <w:r w:rsidRPr="00AF4956">
              <w:rPr>
                <w:b/>
              </w:rPr>
              <w:t>&lt;</w:t>
            </w:r>
            <w:r>
              <w:rPr>
                <w:b/>
              </w:rPr>
              <w:t>bnd9</w:t>
            </w:r>
            <w:r w:rsidRPr="00AF4956">
              <w:rPr>
                <w:b/>
              </w:rPr>
              <w:t>&gt;</w:t>
            </w:r>
            <w:r>
              <w:rPr>
                <w:b/>
              </w:rPr>
              <w:t>,</w:t>
            </w:r>
            <w:r w:rsidRPr="00AF4956">
              <w:rPr>
                <w:b/>
              </w:rPr>
              <w:t>&lt;</w:t>
            </w:r>
            <w:r>
              <w:rPr>
                <w:b/>
              </w:rPr>
              <w:t>bnd10</w:t>
            </w:r>
            <w:r w:rsidRPr="00AF4956">
              <w:rPr>
                <w:b/>
              </w:rPr>
              <w:t>&gt;</w:t>
            </w:r>
            <w:r>
              <w:rPr>
                <w:b/>
              </w:rPr>
              <w:t xml:space="preserve"> </w:t>
            </w:r>
          </w:p>
          <w:p w14:paraId="3994A355" w14:textId="77777777" w:rsidR="00BD2B08" w:rsidRDefault="00BD2B08" w:rsidP="00BD2B08">
            <w:pPr>
              <w:pStyle w:val="TableBody"/>
            </w:pPr>
            <w:r>
              <w:rPr>
                <w:b/>
              </w:rPr>
              <w:t xml:space="preserve">                       </w:t>
            </w:r>
            <w:r w:rsidRPr="00BD2B08">
              <w:t>Same</w:t>
            </w:r>
            <w:r>
              <w:rPr>
                <w:b/>
              </w:rPr>
              <w:t xml:space="preserve"> </w:t>
            </w:r>
            <w:r w:rsidRPr="00BD2B08">
              <w:t>as &lt;bnd&gt;</w:t>
            </w:r>
          </w:p>
          <w:p w14:paraId="4B778FC2" w14:textId="2D087C48" w:rsidR="00BD2B08" w:rsidRPr="002A1DB4" w:rsidRDefault="00BD2B08" w:rsidP="00BD2B08">
            <w:pPr>
              <w:pStyle w:val="TableBody"/>
              <w:rPr>
                <w:u w:val="single"/>
              </w:rPr>
            </w:pPr>
            <w:bookmarkStart w:id="23" w:name="_GoBack"/>
            <w:bookmarkEnd w:id="23"/>
          </w:p>
        </w:tc>
      </w:tr>
      <w:tr w:rsidR="0071186E" w:rsidRPr="00C41274" w14:paraId="0D95EF9E" w14:textId="77777777" w:rsidTr="00CC265E">
        <w:trPr>
          <w:trHeight w:val="70"/>
        </w:trPr>
        <w:tc>
          <w:tcPr>
            <w:tcW w:w="1728" w:type="dxa"/>
          </w:tcPr>
          <w:p w14:paraId="1E43FA24" w14:textId="77777777" w:rsidR="0071186E" w:rsidRPr="002A1DB4" w:rsidRDefault="0071186E" w:rsidP="00CC265E">
            <w:pPr>
              <w:pStyle w:val="TableBody"/>
              <w:rPr>
                <w:u w:val="single"/>
              </w:rPr>
            </w:pPr>
            <w:r w:rsidRPr="002A1DB4">
              <w:rPr>
                <w:u w:val="single"/>
              </w:rPr>
              <w:t>Notes</w:t>
            </w:r>
          </w:p>
          <w:p w14:paraId="30DFFD70" w14:textId="77777777" w:rsidR="0071186E" w:rsidRPr="002A1DB4" w:rsidRDefault="0071186E" w:rsidP="00CC265E">
            <w:pPr>
              <w:pStyle w:val="TableBody"/>
              <w:rPr>
                <w:u w:val="single"/>
              </w:rPr>
            </w:pPr>
          </w:p>
        </w:tc>
        <w:tc>
          <w:tcPr>
            <w:tcW w:w="7341" w:type="dxa"/>
          </w:tcPr>
          <w:p w14:paraId="1C0A7AAC" w14:textId="77777777" w:rsidR="0071186E" w:rsidRPr="00C41274" w:rsidRDefault="0071186E" w:rsidP="00CC265E">
            <w:pPr>
              <w:pStyle w:val="TableBody"/>
            </w:pPr>
            <w:r w:rsidRPr="00C41274">
              <w:rPr>
                <w:u w:val="single"/>
              </w:rPr>
              <w:t>Notes</w:t>
            </w:r>
          </w:p>
          <w:p w14:paraId="5910C8D0" w14:textId="0A806278" w:rsidR="0071186E" w:rsidRDefault="0071186E" w:rsidP="00CC265E">
            <w:pPr>
              <w:pStyle w:val="TableBody"/>
              <w:numPr>
                <w:ilvl w:val="0"/>
                <w:numId w:val="15"/>
              </w:numPr>
            </w:pPr>
            <w:r>
              <w:t>This command sets the LTE band</w:t>
            </w:r>
            <w:r>
              <w:t>(s)</w:t>
            </w:r>
            <w:r>
              <w:t xml:space="preserve"> that the module is currently using.</w:t>
            </w:r>
          </w:p>
          <w:p w14:paraId="7A4E39EE" w14:textId="3628B8B0" w:rsidR="0071186E" w:rsidRDefault="0071186E" w:rsidP="00CC265E">
            <w:pPr>
              <w:pStyle w:val="TableBody"/>
              <w:numPr>
                <w:ilvl w:val="0"/>
                <w:numId w:val="15"/>
              </w:numPr>
            </w:pPr>
            <w:r>
              <w:t xml:space="preserve">The prefix 0x has to be removed from the value to set in the command (see example). </w:t>
            </w:r>
          </w:p>
          <w:p w14:paraId="53420689" w14:textId="50F78408" w:rsidR="0071186E" w:rsidRDefault="0071186E" w:rsidP="00CC265E">
            <w:pPr>
              <w:pStyle w:val="TableBody"/>
              <w:numPr>
                <w:ilvl w:val="0"/>
                <w:numId w:val="15"/>
              </w:numPr>
            </w:pPr>
            <w:r>
              <w:t>T</w:t>
            </w:r>
            <w:r w:rsidR="00862B81">
              <w:t>o read the current used band, use AT+KBND?</w:t>
            </w:r>
          </w:p>
          <w:p w14:paraId="2C78A1BE" w14:textId="1511B8E2" w:rsidR="0071186E" w:rsidRDefault="0071186E" w:rsidP="00CC265E">
            <w:pPr>
              <w:pStyle w:val="TableBody"/>
              <w:numPr>
                <w:ilvl w:val="0"/>
                <w:numId w:val="15"/>
              </w:numPr>
            </w:pPr>
            <w:r>
              <w:t xml:space="preserve">Each active band is saved in DOP file. </w:t>
            </w:r>
          </w:p>
          <w:p w14:paraId="73F4B378" w14:textId="7532BAEE" w:rsidR="00862B81" w:rsidRPr="002A1DB4" w:rsidRDefault="0071186E" w:rsidP="00862B81">
            <w:pPr>
              <w:pStyle w:val="TableBody"/>
              <w:numPr>
                <w:ilvl w:val="0"/>
                <w:numId w:val="15"/>
              </w:numPr>
            </w:pPr>
            <w:r>
              <w:t>This command cannot be used without a SIM.</w:t>
            </w:r>
          </w:p>
        </w:tc>
      </w:tr>
      <w:tr w:rsidR="002A1DB4" w:rsidRPr="00C41274" w14:paraId="4C1B0E89" w14:textId="77777777" w:rsidTr="00B359F5">
        <w:trPr>
          <w:trHeight w:val="70"/>
        </w:trPr>
        <w:tc>
          <w:tcPr>
            <w:tcW w:w="1728" w:type="dxa"/>
          </w:tcPr>
          <w:p w14:paraId="0762FB45" w14:textId="0633EBF8" w:rsidR="002A1DB4" w:rsidRPr="002A1DB4" w:rsidRDefault="0071186E" w:rsidP="004B3026">
            <w:pPr>
              <w:pStyle w:val="TableBody"/>
              <w:rPr>
                <w:u w:val="single"/>
              </w:rPr>
            </w:pPr>
            <w:r>
              <w:rPr>
                <w:u w:val="single"/>
              </w:rPr>
              <w:lastRenderedPageBreak/>
              <w:t>Exampl</w:t>
            </w:r>
            <w:r w:rsidR="002A1DB4" w:rsidRPr="002A1DB4">
              <w:rPr>
                <w:u w:val="single"/>
              </w:rPr>
              <w:t>es</w:t>
            </w:r>
          </w:p>
          <w:p w14:paraId="6ECFDEB8" w14:textId="609F8243" w:rsidR="002A1DB4" w:rsidRPr="002A1DB4" w:rsidRDefault="002A1DB4" w:rsidP="004A6657">
            <w:pPr>
              <w:pStyle w:val="TableBody"/>
              <w:rPr>
                <w:u w:val="single"/>
              </w:rPr>
            </w:pPr>
          </w:p>
        </w:tc>
        <w:tc>
          <w:tcPr>
            <w:tcW w:w="7341" w:type="dxa"/>
          </w:tcPr>
          <w:p w14:paraId="373AAF83" w14:textId="3C5B0A00" w:rsidR="0071186E" w:rsidRDefault="0071186E" w:rsidP="0071186E">
            <w:pPr>
              <w:pStyle w:val="TableBody"/>
              <w:rPr>
                <w:b/>
              </w:rPr>
            </w:pPr>
            <w:r>
              <w:rPr>
                <w:b/>
              </w:rPr>
              <w:t>AT+K</w:t>
            </w:r>
            <w:r>
              <w:rPr>
                <w:b/>
              </w:rPr>
              <w:t>LTE</w:t>
            </w:r>
            <w:r>
              <w:rPr>
                <w:b/>
              </w:rPr>
              <w:t>B</w:t>
            </w:r>
            <w:r>
              <w:rPr>
                <w:b/>
              </w:rPr>
              <w:t>A</w:t>
            </w:r>
            <w:r>
              <w:rPr>
                <w:b/>
              </w:rPr>
              <w:t>ND</w:t>
            </w:r>
            <w:r>
              <w:rPr>
                <w:b/>
              </w:rPr>
              <w:t xml:space="preserve">=80000      </w:t>
            </w:r>
            <w:r w:rsidRPr="00287172">
              <w:rPr>
                <w:lang w:eastAsia="zh-CN"/>
              </w:rPr>
              <w:t xml:space="preserve">// </w:t>
            </w:r>
            <w:r w:rsidRPr="00287172">
              <w:rPr>
                <w:lang w:eastAsia="zh-CN"/>
              </w:rPr>
              <w:t>LTE Band 14</w:t>
            </w:r>
            <w:r>
              <w:rPr>
                <w:lang w:eastAsia="zh-CN"/>
              </w:rPr>
              <w:t xml:space="preserve"> selected, no 0x prefix</w:t>
            </w:r>
          </w:p>
          <w:p w14:paraId="616BFA1F" w14:textId="3080ECE5" w:rsidR="0071186E" w:rsidRDefault="0071186E" w:rsidP="0071186E">
            <w:pPr>
              <w:pStyle w:val="TableBody"/>
              <w:rPr>
                <w:b/>
              </w:rPr>
            </w:pPr>
            <w:r>
              <w:rPr>
                <w:b/>
              </w:rPr>
              <w:t>+K</w:t>
            </w:r>
            <w:r w:rsidR="00516AC8">
              <w:rPr>
                <w:b/>
              </w:rPr>
              <w:t>LTE</w:t>
            </w:r>
            <w:r>
              <w:rPr>
                <w:b/>
              </w:rPr>
              <w:t>B</w:t>
            </w:r>
            <w:r w:rsidR="00516AC8">
              <w:rPr>
                <w:b/>
              </w:rPr>
              <w:t>A</w:t>
            </w:r>
            <w:r>
              <w:rPr>
                <w:b/>
              </w:rPr>
              <w:t>ND: 80000</w:t>
            </w:r>
          </w:p>
          <w:p w14:paraId="066766AF" w14:textId="1FECB8C6" w:rsidR="0071186E" w:rsidRDefault="0071186E" w:rsidP="0071186E">
            <w:pPr>
              <w:pStyle w:val="TableBody"/>
              <w:rPr>
                <w:b/>
              </w:rPr>
            </w:pPr>
            <w:r>
              <w:rPr>
                <w:b/>
              </w:rPr>
              <w:t>OK</w:t>
            </w:r>
          </w:p>
          <w:p w14:paraId="57793F6C" w14:textId="1421B92F" w:rsidR="0071186E" w:rsidRDefault="0071186E" w:rsidP="0071186E">
            <w:pPr>
              <w:pStyle w:val="TableBody"/>
              <w:rPr>
                <w:b/>
              </w:rPr>
            </w:pPr>
          </w:p>
          <w:p w14:paraId="67F9BEF9" w14:textId="44C84C31" w:rsidR="00AF411C" w:rsidRDefault="00AF411C" w:rsidP="00AF411C">
            <w:pPr>
              <w:pStyle w:val="TableBody"/>
              <w:rPr>
                <w:b/>
              </w:rPr>
            </w:pPr>
            <w:r>
              <w:rPr>
                <w:b/>
              </w:rPr>
              <w:t>AT+KLTEBAND=</w:t>
            </w:r>
            <w:r>
              <w:rPr>
                <w:b/>
              </w:rPr>
              <w:t>1</w:t>
            </w:r>
            <w:r>
              <w:rPr>
                <w:b/>
              </w:rPr>
              <w:t xml:space="preserve">000      </w:t>
            </w:r>
            <w:r w:rsidRPr="00287172">
              <w:rPr>
                <w:lang w:eastAsia="zh-CN"/>
              </w:rPr>
              <w:t xml:space="preserve">// LTE Band </w:t>
            </w:r>
            <w:r>
              <w:rPr>
                <w:lang w:eastAsia="zh-CN"/>
              </w:rPr>
              <w:t>3</w:t>
            </w:r>
            <w:r>
              <w:rPr>
                <w:lang w:eastAsia="zh-CN"/>
              </w:rPr>
              <w:t xml:space="preserve"> selected, no 0x prefix</w:t>
            </w:r>
          </w:p>
          <w:p w14:paraId="73203769" w14:textId="3610409C" w:rsidR="00AF411C" w:rsidRDefault="00AF411C" w:rsidP="00AF411C">
            <w:pPr>
              <w:pStyle w:val="TableBody"/>
              <w:rPr>
                <w:b/>
              </w:rPr>
            </w:pPr>
            <w:r>
              <w:rPr>
                <w:b/>
              </w:rPr>
              <w:t>+K</w:t>
            </w:r>
            <w:r w:rsidR="00516AC8">
              <w:rPr>
                <w:b/>
              </w:rPr>
              <w:t>LTE</w:t>
            </w:r>
            <w:r>
              <w:rPr>
                <w:b/>
              </w:rPr>
              <w:t>B</w:t>
            </w:r>
            <w:r w:rsidR="00516AC8">
              <w:rPr>
                <w:b/>
              </w:rPr>
              <w:t>A</w:t>
            </w:r>
            <w:r>
              <w:rPr>
                <w:b/>
              </w:rPr>
              <w:t xml:space="preserve">ND: </w:t>
            </w:r>
            <w:r w:rsidR="00862B81">
              <w:rPr>
                <w:b/>
              </w:rPr>
              <w:t>1</w:t>
            </w:r>
            <w:r>
              <w:rPr>
                <w:b/>
              </w:rPr>
              <w:t>000</w:t>
            </w:r>
          </w:p>
          <w:p w14:paraId="35FAB8FF" w14:textId="77777777" w:rsidR="00AF411C" w:rsidRDefault="00AF411C" w:rsidP="00AF411C">
            <w:pPr>
              <w:pStyle w:val="TableBody"/>
              <w:rPr>
                <w:b/>
              </w:rPr>
            </w:pPr>
            <w:r>
              <w:rPr>
                <w:b/>
              </w:rPr>
              <w:t>OK</w:t>
            </w:r>
          </w:p>
          <w:p w14:paraId="6CCA083A" w14:textId="77777777" w:rsidR="00AF411C" w:rsidRDefault="00AF411C" w:rsidP="0071186E">
            <w:pPr>
              <w:pStyle w:val="TableBody"/>
              <w:rPr>
                <w:b/>
              </w:rPr>
            </w:pPr>
          </w:p>
          <w:p w14:paraId="076EDCA0" w14:textId="31F3C2A2" w:rsidR="00AD43DD" w:rsidRDefault="00AF411C" w:rsidP="00AD43DD">
            <w:pPr>
              <w:pStyle w:val="TableBody"/>
              <w:rPr>
                <w:b/>
              </w:rPr>
            </w:pPr>
            <w:r>
              <w:rPr>
                <w:b/>
              </w:rPr>
              <w:t>AT+KBND</w:t>
            </w:r>
            <w:r>
              <w:rPr>
                <w:b/>
              </w:rPr>
              <w:t>?</w:t>
            </w:r>
            <w:r w:rsidR="00AD43DD">
              <w:rPr>
                <w:b/>
              </w:rPr>
              <w:t xml:space="preserve">             </w:t>
            </w:r>
            <w:r w:rsidR="00AD43DD">
              <w:rPr>
                <w:b/>
              </w:rPr>
              <w:t xml:space="preserve">  </w:t>
            </w:r>
            <w:r w:rsidR="00AD43DD">
              <w:rPr>
                <w:b/>
              </w:rPr>
              <w:t xml:space="preserve">        </w:t>
            </w:r>
            <w:r w:rsidR="00AD43DD" w:rsidRPr="00287172">
              <w:rPr>
                <w:lang w:eastAsia="zh-CN"/>
              </w:rPr>
              <w:t xml:space="preserve">// </w:t>
            </w:r>
            <w:r w:rsidR="00AD43DD">
              <w:rPr>
                <w:lang w:eastAsia="zh-CN"/>
              </w:rPr>
              <w:t>Get current network b</w:t>
            </w:r>
            <w:r w:rsidR="00AD43DD" w:rsidRPr="00287172">
              <w:rPr>
                <w:lang w:eastAsia="zh-CN"/>
              </w:rPr>
              <w:t xml:space="preserve">and </w:t>
            </w:r>
          </w:p>
          <w:p w14:paraId="544D6C6B" w14:textId="39051CE6" w:rsidR="00AF411C" w:rsidRDefault="00AF411C" w:rsidP="00AF411C">
            <w:pPr>
              <w:pStyle w:val="TableBody"/>
              <w:rPr>
                <w:b/>
              </w:rPr>
            </w:pPr>
            <w:r>
              <w:rPr>
                <w:b/>
              </w:rPr>
              <w:t xml:space="preserve">+KBND: </w:t>
            </w:r>
            <w:r w:rsidR="00862B81">
              <w:rPr>
                <w:b/>
              </w:rPr>
              <w:t>1</w:t>
            </w:r>
            <w:r>
              <w:rPr>
                <w:b/>
              </w:rPr>
              <w:t>000</w:t>
            </w:r>
          </w:p>
          <w:p w14:paraId="7C107EB1" w14:textId="62E720C7" w:rsidR="00862B81" w:rsidRDefault="00AF411C" w:rsidP="00AF411C">
            <w:pPr>
              <w:pStyle w:val="TableBody"/>
              <w:rPr>
                <w:b/>
              </w:rPr>
            </w:pPr>
            <w:r>
              <w:rPr>
                <w:b/>
              </w:rPr>
              <w:t>OK</w:t>
            </w:r>
          </w:p>
          <w:p w14:paraId="4107F172" w14:textId="77777777" w:rsidR="00AF411C" w:rsidRDefault="00AF411C" w:rsidP="0071186E">
            <w:pPr>
              <w:pStyle w:val="TableBody"/>
              <w:rPr>
                <w:b/>
              </w:rPr>
            </w:pPr>
          </w:p>
          <w:p w14:paraId="178E608F" w14:textId="1886CFBB" w:rsidR="00D66C74" w:rsidRPr="002A1DB4" w:rsidRDefault="00D66C74" w:rsidP="0071186E">
            <w:pPr>
              <w:pStyle w:val="TableBody"/>
              <w:ind w:left="720"/>
            </w:pPr>
          </w:p>
        </w:tc>
      </w:tr>
    </w:tbl>
    <w:p w14:paraId="51B66FDB" w14:textId="12BD0907" w:rsidR="00220046" w:rsidRDefault="00220046" w:rsidP="00220046">
      <w:pPr>
        <w:pStyle w:val="Heading1"/>
      </w:pPr>
      <w:bookmarkStart w:id="24" w:name="_Toc479322006"/>
      <w:bookmarkStart w:id="25" w:name="_Toc345081237"/>
      <w:r>
        <w:t>Development notes</w:t>
      </w:r>
      <w:bookmarkEnd w:id="24"/>
    </w:p>
    <w:p w14:paraId="7BD29AC9" w14:textId="693061A7" w:rsidR="005B6470" w:rsidRDefault="00220046" w:rsidP="00220046">
      <w:pPr>
        <w:pStyle w:val="Heading2"/>
      </w:pPr>
      <w:bookmarkStart w:id="26" w:name="_Toc479322007"/>
      <w:bookmarkEnd w:id="5"/>
      <w:bookmarkEnd w:id="6"/>
      <w:bookmarkEnd w:id="7"/>
      <w:bookmarkEnd w:id="8"/>
      <w:bookmarkEnd w:id="9"/>
      <w:bookmarkEnd w:id="25"/>
      <w:r>
        <w:t>References</w:t>
      </w:r>
      <w:bookmarkEnd w:id="26"/>
    </w:p>
    <w:p w14:paraId="0A8C3D4C" w14:textId="1B2B4892" w:rsidR="00606FE5" w:rsidRDefault="00606FE5" w:rsidP="00606FE5">
      <w:pPr>
        <w:jc w:val="both"/>
        <w:rPr>
          <w:lang w:eastAsia="zh-CN"/>
        </w:rPr>
      </w:pPr>
      <w:bookmarkStart w:id="27" w:name="_Toc479322008"/>
      <w:r>
        <w:rPr>
          <w:lang w:eastAsia="zh-CN"/>
        </w:rPr>
        <w:t>The AT command development is based on HL</w:t>
      </w:r>
      <w:r w:rsidR="00232338">
        <w:rPr>
          <w:lang w:eastAsia="zh-CN"/>
        </w:rPr>
        <w:t>76</w:t>
      </w:r>
      <w:r>
        <w:rPr>
          <w:lang w:eastAsia="zh-CN"/>
        </w:rPr>
        <w:t xml:space="preserve"> - AT Commands Interface Guide </w:t>
      </w:r>
      <w:r w:rsidR="00232338">
        <w:rPr>
          <w:lang w:eastAsia="zh-CN"/>
        </w:rPr>
        <w:t>–</w:t>
      </w:r>
      <w:r>
        <w:rPr>
          <w:lang w:eastAsia="zh-CN"/>
        </w:rPr>
        <w:t xml:space="preserve"> Rev</w:t>
      </w:r>
      <w:r w:rsidR="00232338">
        <w:rPr>
          <w:lang w:eastAsia="zh-CN"/>
        </w:rPr>
        <w:t>7</w:t>
      </w:r>
      <w:r>
        <w:rPr>
          <w:lang w:eastAsia="zh-CN"/>
        </w:rPr>
        <w:t>.0).</w:t>
      </w:r>
    </w:p>
    <w:p w14:paraId="28B910B7" w14:textId="51AA2775" w:rsidR="00220046" w:rsidRDefault="00220046" w:rsidP="00220046">
      <w:pPr>
        <w:pStyle w:val="Heading2"/>
      </w:pPr>
      <w:r>
        <w:t>Applicability</w:t>
      </w:r>
      <w:bookmarkEnd w:id="27"/>
    </w:p>
    <w:p w14:paraId="684051CD" w14:textId="3FDE8E03" w:rsidR="00B359F5" w:rsidRDefault="00606FE5" w:rsidP="00F11ECF">
      <w:pPr>
        <w:jc w:val="both"/>
        <w:rPr>
          <w:lang w:eastAsia="zh-CN"/>
        </w:rPr>
      </w:pPr>
      <w:r>
        <w:rPr>
          <w:lang w:eastAsia="zh-CN"/>
        </w:rPr>
        <w:t xml:space="preserve">The </w:t>
      </w:r>
      <w:r w:rsidR="002B2C09">
        <w:rPr>
          <w:lang w:eastAsia="zh-CN"/>
        </w:rPr>
        <w:t>+</w:t>
      </w:r>
      <w:r w:rsidR="00232338">
        <w:rPr>
          <w:lang w:eastAsia="zh-CN"/>
        </w:rPr>
        <w:t>KLTEBAND</w:t>
      </w:r>
      <w:r>
        <w:rPr>
          <w:lang w:eastAsia="zh-CN"/>
        </w:rPr>
        <w:t xml:space="preserve"> is </w:t>
      </w:r>
      <w:r w:rsidR="002B2C09">
        <w:rPr>
          <w:lang w:eastAsia="zh-CN"/>
        </w:rPr>
        <w:t>available</w:t>
      </w:r>
      <w:r w:rsidR="00232338">
        <w:rPr>
          <w:lang w:eastAsia="zh-CN"/>
        </w:rPr>
        <w:t xml:space="preserve"> depending on network band availability</w:t>
      </w:r>
      <w:r w:rsidR="007B6530">
        <w:rPr>
          <w:lang w:eastAsia="zh-CN"/>
        </w:rPr>
        <w:t>.</w:t>
      </w:r>
    </w:p>
    <w:sectPr w:rsidR="00B359F5" w:rsidSect="00E67EFB">
      <w:headerReference w:type="even" r:id="rId22"/>
      <w:headerReference w:type="default" r:id="rId23"/>
      <w:footerReference w:type="default" r:id="rId24"/>
      <w:headerReference w:type="first" r:id="rId25"/>
      <w:footerReference w:type="first" r:id="rId26"/>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F54421" w14:textId="77777777" w:rsidR="001F08A8" w:rsidRDefault="001F08A8" w:rsidP="0094718A">
      <w:r>
        <w:separator/>
      </w:r>
    </w:p>
    <w:p w14:paraId="7B4376C2" w14:textId="77777777" w:rsidR="001F08A8" w:rsidRDefault="001F08A8" w:rsidP="0094718A"/>
  </w:endnote>
  <w:endnote w:type="continuationSeparator" w:id="0">
    <w:p w14:paraId="571761A1" w14:textId="77777777" w:rsidR="001F08A8" w:rsidRDefault="001F08A8" w:rsidP="0094718A">
      <w:r>
        <w:continuationSeparator/>
      </w:r>
    </w:p>
    <w:p w14:paraId="37095214" w14:textId="77777777" w:rsidR="001F08A8" w:rsidRDefault="001F08A8"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Calibri"/>
    <w:panose1 w:val="00000000000000000000"/>
    <w:charset w:val="00"/>
    <w:family w:val="swiss"/>
    <w:notTrueType/>
    <w:pitch w:val="variable"/>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D8A02" w14:textId="77777777" w:rsidR="0013475C" w:rsidRDefault="001347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9B0B4F" w14:textId="77777777" w:rsidR="0013475C" w:rsidRDefault="001347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68C02" w14:textId="77777777" w:rsidR="0013475C" w:rsidRDefault="001347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734077AF"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A2398"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BD2B08">
      <w:rPr>
        <w:noProof/>
      </w:rPr>
      <w:t>7</w:t>
    </w:r>
    <w:r>
      <w:rPr>
        <w:noProof/>
      </w:rPr>
      <w:fldChar w:fldCharType="end"/>
    </w:r>
  </w:p>
  <w:p w14:paraId="00D7CF85" w14:textId="77777777" w:rsidR="00650BB0" w:rsidRDefault="00650BB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28451855"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41A07"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D24274">
      <w:t>[No FH number]</w:t>
    </w:r>
    <w:r>
      <w:fldChar w:fldCharType="end"/>
    </w:r>
    <w:r w:rsidRPr="0015218C">
      <w:tab/>
      <w:t xml:space="preserve">Rev </w:t>
    </w:r>
    <w:r>
      <w:fldChar w:fldCharType="begin"/>
    </w:r>
    <w:r>
      <w:instrText xml:space="preserve"> REF Revision \h  \* MERGEFORMAT </w:instrText>
    </w:r>
    <w:r>
      <w:fldChar w:fldCharType="separate"/>
    </w:r>
    <w:r w:rsidR="0013475C">
      <w:t>[R01.01]</w:t>
    </w:r>
    <w:r>
      <w:fldChar w:fldCharType="end"/>
    </w:r>
    <w:r w:rsidRPr="0015218C">
      <w:tab/>
    </w:r>
    <w:r>
      <w:fldChar w:fldCharType="begin"/>
    </w:r>
    <w:r>
      <w:instrText xml:space="preserve"> REF Date \h  \* MERGEFORMAT </w:instrText>
    </w:r>
    <w:r>
      <w:fldChar w:fldCharType="separate"/>
    </w:r>
    <w:r w:rsidR="0013475C">
      <w:t>[June 15, 2017]</w:t>
    </w:r>
    <w:r>
      <w:fldChar w:fldCharType="end"/>
    </w:r>
    <w:r>
      <w:tab/>
    </w:r>
    <w:r>
      <w:fldChar w:fldCharType="begin"/>
    </w:r>
    <w:r>
      <w:instrText xml:space="preserve"> PAGE </w:instrText>
    </w:r>
    <w:r>
      <w:fldChar w:fldCharType="separate"/>
    </w:r>
    <w:r w:rsidR="00BD2B08">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AFE79E" w14:textId="77777777" w:rsidR="001F08A8" w:rsidRDefault="001F08A8" w:rsidP="0094718A">
      <w:r>
        <w:separator/>
      </w:r>
    </w:p>
    <w:p w14:paraId="075584F9" w14:textId="77777777" w:rsidR="001F08A8" w:rsidRDefault="001F08A8" w:rsidP="0094718A"/>
  </w:footnote>
  <w:footnote w:type="continuationSeparator" w:id="0">
    <w:p w14:paraId="4A88B06F" w14:textId="77777777" w:rsidR="001F08A8" w:rsidRDefault="001F08A8" w:rsidP="0094718A">
      <w:r>
        <w:continuationSeparator/>
      </w:r>
    </w:p>
    <w:p w14:paraId="78E5718E" w14:textId="77777777" w:rsidR="001F08A8" w:rsidRDefault="001F08A8"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BCB10" w14:textId="77777777" w:rsidR="0013475C" w:rsidRDefault="001347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0FCA5E" w14:textId="77777777" w:rsidR="0013475C" w:rsidRDefault="001347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5C842" w14:textId="77777777" w:rsidR="0013475C" w:rsidRDefault="001347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77777777" w:rsidR="00650BB0" w:rsidRPr="00187A24" w:rsidRDefault="00650BB0" w:rsidP="00D51516">
    <w:pPr>
      <w:pStyle w:val="Header"/>
      <w:tabs>
        <w:tab w:val="center" w:pos="4514"/>
        <w:tab w:val="right" w:pos="9029"/>
      </w:tabs>
      <w:jc w:val="left"/>
    </w:pPr>
    <w:r>
      <w:tab/>
    </w:r>
    <w:r>
      <w:tab/>
    </w:r>
    <w: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4A6E8B10"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BD2B08">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4A6E8B10"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BD2B08">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650BB0" w:rsidRPr="004760E1" w:rsidRDefault="00650BB0" w:rsidP="004760E1">
    <w:pPr>
      <w:pStyle w:val="Header"/>
    </w:pPr>
    <w: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B79D129"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" strokecolor="#ccc" strokeweight="1.5pt"/>
              <v:line id="Line 241" o:spid="_x0000_s1028" style="position:absolute;visibility:visible;mso-wrap-style:square" from="966,1887" to="1359,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7983467"/>
    <w:multiLevelType w:val="hybridMultilevel"/>
    <w:tmpl w:val="35FC5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B47A5"/>
    <w:multiLevelType w:val="hybridMultilevel"/>
    <w:tmpl w:val="A02AE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A82559B"/>
    <w:multiLevelType w:val="hybridMultilevel"/>
    <w:tmpl w:val="BCC6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4794396F"/>
    <w:multiLevelType w:val="hybridMultilevel"/>
    <w:tmpl w:val="17FA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4"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9E07C6"/>
    <w:multiLevelType w:val="hybridMultilevel"/>
    <w:tmpl w:val="01E88E8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4"/>
  </w:num>
  <w:num w:numId="4">
    <w:abstractNumId w:val="15"/>
  </w:num>
  <w:num w:numId="5">
    <w:abstractNumId w:val="7"/>
  </w:num>
  <w:num w:numId="6">
    <w:abstractNumId w:val="8"/>
  </w:num>
  <w:num w:numId="7">
    <w:abstractNumId w:val="2"/>
  </w:num>
  <w:num w:numId="8">
    <w:abstractNumId w:val="1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2"/>
  </w:num>
  <w:num w:numId="12">
    <w:abstractNumId w:val="0"/>
  </w:num>
  <w:num w:numId="13">
    <w:abstractNumId w:val="16"/>
  </w:num>
  <w:num w:numId="14">
    <w:abstractNumId w:val="11"/>
  </w:num>
  <w:num w:numId="15">
    <w:abstractNumId w:val="9"/>
  </w:num>
  <w:num w:numId="16">
    <w:abstractNumId w:val="5"/>
  </w:num>
  <w:num w:numId="17">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16385">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D0A"/>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0C6"/>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475C"/>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5D2C"/>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38"/>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87172"/>
    <w:rsid w:val="0029147A"/>
    <w:rsid w:val="0029151F"/>
    <w:rsid w:val="00295B4D"/>
    <w:rsid w:val="00296C93"/>
    <w:rsid w:val="002976B3"/>
    <w:rsid w:val="002A08FD"/>
    <w:rsid w:val="002A0F44"/>
    <w:rsid w:val="002A1DB4"/>
    <w:rsid w:val="002A2103"/>
    <w:rsid w:val="002A3112"/>
    <w:rsid w:val="002A350A"/>
    <w:rsid w:val="002A4181"/>
    <w:rsid w:val="002B00C4"/>
    <w:rsid w:val="002B093D"/>
    <w:rsid w:val="002B0B6C"/>
    <w:rsid w:val="002B1407"/>
    <w:rsid w:val="002B149B"/>
    <w:rsid w:val="002B1A26"/>
    <w:rsid w:val="002B1BD6"/>
    <w:rsid w:val="002B2C09"/>
    <w:rsid w:val="002B3082"/>
    <w:rsid w:val="002B611F"/>
    <w:rsid w:val="002B76D1"/>
    <w:rsid w:val="002B76FA"/>
    <w:rsid w:val="002C2E7D"/>
    <w:rsid w:val="002C412A"/>
    <w:rsid w:val="002C4415"/>
    <w:rsid w:val="002C5499"/>
    <w:rsid w:val="002C7214"/>
    <w:rsid w:val="002D1D54"/>
    <w:rsid w:val="002D6CBF"/>
    <w:rsid w:val="002D7510"/>
    <w:rsid w:val="002D7DA4"/>
    <w:rsid w:val="002E05F0"/>
    <w:rsid w:val="002E0E6F"/>
    <w:rsid w:val="002E1A24"/>
    <w:rsid w:val="002E1DFE"/>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87C15"/>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B72CC"/>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5A65"/>
    <w:rsid w:val="005078CD"/>
    <w:rsid w:val="005078E1"/>
    <w:rsid w:val="00511BAD"/>
    <w:rsid w:val="00513B6D"/>
    <w:rsid w:val="0051409A"/>
    <w:rsid w:val="00514FAA"/>
    <w:rsid w:val="005155CF"/>
    <w:rsid w:val="005167B0"/>
    <w:rsid w:val="00516AC8"/>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434C"/>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28A7"/>
    <w:rsid w:val="005C35F5"/>
    <w:rsid w:val="005C37B3"/>
    <w:rsid w:val="005C389C"/>
    <w:rsid w:val="005C3A0B"/>
    <w:rsid w:val="005C46C2"/>
    <w:rsid w:val="005C5DDA"/>
    <w:rsid w:val="005C65E8"/>
    <w:rsid w:val="005C69A6"/>
    <w:rsid w:val="005C72B8"/>
    <w:rsid w:val="005C72D1"/>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6FE5"/>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5B9D"/>
    <w:rsid w:val="00616757"/>
    <w:rsid w:val="0061798F"/>
    <w:rsid w:val="006216EB"/>
    <w:rsid w:val="006257BA"/>
    <w:rsid w:val="00626756"/>
    <w:rsid w:val="00626B43"/>
    <w:rsid w:val="00627C96"/>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57DA7"/>
    <w:rsid w:val="00660143"/>
    <w:rsid w:val="00665B04"/>
    <w:rsid w:val="00666FBE"/>
    <w:rsid w:val="00667252"/>
    <w:rsid w:val="00667CFA"/>
    <w:rsid w:val="006704A7"/>
    <w:rsid w:val="00670D36"/>
    <w:rsid w:val="00672A93"/>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2B8E"/>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1186E"/>
    <w:rsid w:val="00720EB5"/>
    <w:rsid w:val="00721CFB"/>
    <w:rsid w:val="00722EC9"/>
    <w:rsid w:val="00725A7A"/>
    <w:rsid w:val="0073031A"/>
    <w:rsid w:val="00730AA3"/>
    <w:rsid w:val="007314FB"/>
    <w:rsid w:val="0073445D"/>
    <w:rsid w:val="00734F49"/>
    <w:rsid w:val="00735029"/>
    <w:rsid w:val="0073545E"/>
    <w:rsid w:val="00735686"/>
    <w:rsid w:val="00735A1C"/>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2CE5"/>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678"/>
    <w:rsid w:val="007B0823"/>
    <w:rsid w:val="007B0BCB"/>
    <w:rsid w:val="007B1E61"/>
    <w:rsid w:val="007B210B"/>
    <w:rsid w:val="007B2272"/>
    <w:rsid w:val="007B3779"/>
    <w:rsid w:val="007B3B5C"/>
    <w:rsid w:val="007B3BB8"/>
    <w:rsid w:val="007B417E"/>
    <w:rsid w:val="007B48ED"/>
    <w:rsid w:val="007B4D0B"/>
    <w:rsid w:val="007B50E1"/>
    <w:rsid w:val="007B6530"/>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31F5"/>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2B81"/>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642"/>
    <w:rsid w:val="008C7BBA"/>
    <w:rsid w:val="008D16A9"/>
    <w:rsid w:val="008D466C"/>
    <w:rsid w:val="008D47A1"/>
    <w:rsid w:val="008D4C88"/>
    <w:rsid w:val="008D5272"/>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07C34"/>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C74"/>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0388"/>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47C1E"/>
    <w:rsid w:val="00A50B0F"/>
    <w:rsid w:val="00A51BA9"/>
    <w:rsid w:val="00A531BE"/>
    <w:rsid w:val="00A55432"/>
    <w:rsid w:val="00A55A23"/>
    <w:rsid w:val="00A5692B"/>
    <w:rsid w:val="00A60EDE"/>
    <w:rsid w:val="00A612A4"/>
    <w:rsid w:val="00A62EDC"/>
    <w:rsid w:val="00A62FF1"/>
    <w:rsid w:val="00A64A36"/>
    <w:rsid w:val="00A64B40"/>
    <w:rsid w:val="00A6615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6EE0"/>
    <w:rsid w:val="00AC7137"/>
    <w:rsid w:val="00AD23C3"/>
    <w:rsid w:val="00AD28A9"/>
    <w:rsid w:val="00AD2DE1"/>
    <w:rsid w:val="00AD43DD"/>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411C"/>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565"/>
    <w:rsid w:val="00BC6A40"/>
    <w:rsid w:val="00BC76BD"/>
    <w:rsid w:val="00BD0E45"/>
    <w:rsid w:val="00BD0EB8"/>
    <w:rsid w:val="00BD1D21"/>
    <w:rsid w:val="00BD227C"/>
    <w:rsid w:val="00BD2684"/>
    <w:rsid w:val="00BD2B08"/>
    <w:rsid w:val="00BD2BC8"/>
    <w:rsid w:val="00BD3998"/>
    <w:rsid w:val="00BD4263"/>
    <w:rsid w:val="00BD4D6E"/>
    <w:rsid w:val="00BD5658"/>
    <w:rsid w:val="00BD629A"/>
    <w:rsid w:val="00BD6CA8"/>
    <w:rsid w:val="00BE0587"/>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33F1"/>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274"/>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C74"/>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6BC9"/>
    <w:rsid w:val="00E4705C"/>
    <w:rsid w:val="00E504C4"/>
    <w:rsid w:val="00E50F1C"/>
    <w:rsid w:val="00E51249"/>
    <w:rsid w:val="00E55228"/>
    <w:rsid w:val="00E57429"/>
    <w:rsid w:val="00E57FCB"/>
    <w:rsid w:val="00E613F0"/>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834"/>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1ECF"/>
    <w:rsid w:val="00F1251B"/>
    <w:rsid w:val="00F12E6D"/>
    <w:rsid w:val="00F15724"/>
    <w:rsid w:val="00F17871"/>
    <w:rsid w:val="00F20733"/>
    <w:rsid w:val="00F20AA4"/>
    <w:rsid w:val="00F22DF5"/>
    <w:rsid w:val="00F23B69"/>
    <w:rsid w:val="00F24286"/>
    <w:rsid w:val="00F2723F"/>
    <w:rsid w:val="00F31881"/>
    <w:rsid w:val="00F31D00"/>
    <w:rsid w:val="00F325A2"/>
    <w:rsid w:val="00F34541"/>
    <w:rsid w:val="00F35497"/>
    <w:rsid w:val="00F37CA2"/>
    <w:rsid w:val="00F40301"/>
    <w:rsid w:val="00F411B2"/>
    <w:rsid w:val="00F414AB"/>
    <w:rsid w:val="00F41760"/>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1EB"/>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4CB"/>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colormru v:ext="edit" colors="#d2e0f0,#c40043,#d21242"/>
    </o:shapedefaults>
    <o:shapelayout v:ext="edit">
      <o:idmap v:ext="edit" data="1"/>
    </o:shapelayout>
  </w:shapeDefaults>
  <w:decimalSymbol w:val=","/>
  <w:listSeparator w:val=";"/>
  <w14:docId w14:val="7478537C"/>
  <w15:docId w15:val="{79BF28AD-1DBE-40CC-B903-A7F59455E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268809642">
      <w:bodyDiv w:val="1"/>
      <w:marLeft w:val="0"/>
      <w:marRight w:val="0"/>
      <w:marTop w:val="0"/>
      <w:marBottom w:val="0"/>
      <w:divBdr>
        <w:top w:val="none" w:sz="0" w:space="0" w:color="auto"/>
        <w:left w:val="none" w:sz="0" w:space="0" w:color="auto"/>
        <w:bottom w:val="none" w:sz="0" w:space="0" w:color="auto"/>
        <w:right w:val="none" w:sz="0" w:space="0" w:color="auto"/>
      </w:divBdr>
    </w:div>
    <w:div w:id="1578438041">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4.xml"/><Relationship Id="rId27"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46E50-58F7-4101-80BF-1EBDD404F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1264</TotalTime>
  <Pages>7</Pages>
  <Words>1270</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Interface Specification +KLTEBAND AT command</vt:lpstr>
    </vt:vector>
  </TitlesOfParts>
  <Company>Sierra Wireless</Company>
  <LinksUpToDate>false</LinksUpToDate>
  <CharactersWithSpaces>8239</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+KLTEBAND AT command</dc:title>
  <dc:creator>jchauvet@sierrawireless.com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Jean-Michel Chauvet</cp:lastModifiedBy>
  <cp:revision>21</cp:revision>
  <cp:lastPrinted>2007-06-07T23:45:00Z</cp:lastPrinted>
  <dcterms:created xsi:type="dcterms:W3CDTF">2017-11-28T09:40:00Z</dcterms:created>
  <dcterms:modified xsi:type="dcterms:W3CDTF">2017-11-29T12:51:00Z</dcterms:modified>
</cp:coreProperties>
</file>