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77446CC1">
                <wp:simplePos x="0" y="0"/>
                <wp:positionH relativeFrom="column">
                  <wp:posOffset>-285750</wp:posOffset>
                </wp:positionH>
                <wp:positionV relativeFrom="paragraph">
                  <wp:posOffset>-295275</wp:posOffset>
                </wp:positionV>
                <wp:extent cx="6258560" cy="9027795"/>
                <wp:effectExtent l="0" t="0" r="889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8560" cy="9027795"/>
                          <a:chOff x="993" y="981"/>
                          <a:chExt cx="9856"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6CD21EBB"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A04472">
                                <w:t>1</w:t>
                              </w:r>
                              <w:r w:rsidR="00C50F10">
                                <w:t>8</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993" y="2656"/>
                            <a:ext cx="9356"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63B349D" w:rsidR="00650BB0" w:rsidRPr="006B32E3" w:rsidRDefault="006B32E3" w:rsidP="004B2498">
                              <w:pPr>
                                <w:pStyle w:val="Title2"/>
                                <w:rPr>
                                  <w:lang w:val="fr-FR"/>
                                </w:rPr>
                              </w:pPr>
                              <w:r>
                                <w:rPr>
                                  <w:lang w:val="fr-FR"/>
                                </w:rPr>
                                <w:t>+</w:t>
                              </w:r>
                              <w:r w:rsidR="006A7B2C">
                                <w:rPr>
                                  <w:lang w:val="fr-FR"/>
                                </w:rPr>
                                <w:t>KSETMASTERKEY</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02" o:spid="_x0000_s1026" style="position:absolute;margin-left:-22.5pt;margin-top:-23.25pt;width:492.8pt;height:710.85pt;z-index:251672576" coordorigin="993,981" coordsize="9856,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6CD21EBB"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A04472">
                          <w:t>1</w:t>
                        </w:r>
                        <w:r w:rsidR="00C50F10">
                          <w:t>8</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10" o:title=""/>
                </v:shape>
                <v:shape id="Text Box 392" o:spid="_x0000_s1030" type="#_x0000_t202" style="position:absolute;left:993;top:2656;width:9356;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463B349D" w:rsidR="00650BB0" w:rsidRPr="006B32E3" w:rsidRDefault="006B32E3" w:rsidP="004B2498">
                        <w:pPr>
                          <w:pStyle w:val="Title2"/>
                          <w:rPr>
                            <w:lang w:val="fr-FR"/>
                          </w:rPr>
                        </w:pPr>
                        <w:r>
                          <w:rPr>
                            <w:lang w:val="fr-FR"/>
                          </w:rPr>
                          <w:t>+</w:t>
                        </w:r>
                        <w:r w:rsidR="006A7B2C">
                          <w:rPr>
                            <w:lang w:val="fr-FR"/>
                          </w:rPr>
                          <w:t>KSETMASTERKEY</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81"/>
        <w:gridCol w:w="3082"/>
        <w:gridCol w:w="3082"/>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294C2F" w:rsidP="00B44287">
            <w:pPr>
              <w:pStyle w:val="TableBody"/>
            </w:pPr>
            <w:hyperlink r:id="rId12"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294C2F" w:rsidP="00B44287">
            <w:pPr>
              <w:pStyle w:val="TableBody"/>
            </w:pPr>
            <w:hyperlink r:id="rId13"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294C2F" w:rsidP="00B44287">
            <w:pPr>
              <w:pStyle w:val="TableBody"/>
            </w:pPr>
            <w:hyperlink r:id="rId14"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294C2F" w:rsidP="00B44287">
            <w:pPr>
              <w:pStyle w:val="TableBody"/>
            </w:pPr>
            <w:hyperlink r:id="rId15"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6"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9"/>
        <w:gridCol w:w="1799"/>
        <w:gridCol w:w="6497"/>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E625869" w:rsidR="00B359F5" w:rsidRPr="00844859" w:rsidRDefault="00314B09" w:rsidP="00C50F10">
            <w:pPr>
              <w:pStyle w:val="TableBody"/>
            </w:pPr>
            <w:r>
              <w:t xml:space="preserve">April </w:t>
            </w:r>
            <w:r w:rsidR="00A04472">
              <w:t>1</w:t>
            </w:r>
            <w:r w:rsidR="00C50F10">
              <w:t>8</w:t>
            </w:r>
            <w:r>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896A62D" w14:textId="77777777" w:rsidR="00C44E6D"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80284917" w:history="1">
            <w:r w:rsidR="00C44E6D" w:rsidRPr="006E08BE">
              <w:rPr>
                <w:rStyle w:val="Hyperlink"/>
              </w:rPr>
              <w:t>1.</w:t>
            </w:r>
            <w:r w:rsidR="00C44E6D">
              <w:rPr>
                <w:rFonts w:asciiTheme="minorHAnsi" w:eastAsiaTheme="minorEastAsia" w:hAnsiTheme="minorHAnsi" w:cstheme="minorBidi"/>
                <w:b w:val="0"/>
                <w:bCs w:val="0"/>
                <w:caps w:val="0"/>
                <w:color w:val="auto"/>
                <w:sz w:val="22"/>
                <w:szCs w:val="22"/>
                <w:lang w:val="fr-FR"/>
              </w:rPr>
              <w:tab/>
            </w:r>
            <w:r w:rsidR="00C44E6D" w:rsidRPr="006E08BE">
              <w:rPr>
                <w:rStyle w:val="Hyperlink"/>
              </w:rPr>
              <w:t>+KSETMASTERKEY Command: Set Master Key in OTP</w:t>
            </w:r>
            <w:r w:rsidR="00C44E6D">
              <w:rPr>
                <w:webHidden/>
              </w:rPr>
              <w:tab/>
            </w:r>
            <w:r w:rsidR="00C44E6D">
              <w:rPr>
                <w:webHidden/>
              </w:rPr>
              <w:fldChar w:fldCharType="begin"/>
            </w:r>
            <w:r w:rsidR="00C44E6D">
              <w:rPr>
                <w:webHidden/>
              </w:rPr>
              <w:instrText xml:space="preserve"> PAGEREF _Toc480284917 \h </w:instrText>
            </w:r>
            <w:r w:rsidR="00C44E6D">
              <w:rPr>
                <w:webHidden/>
              </w:rPr>
            </w:r>
            <w:r w:rsidR="00C44E6D">
              <w:rPr>
                <w:webHidden/>
              </w:rPr>
              <w:fldChar w:fldCharType="separate"/>
            </w:r>
            <w:r w:rsidR="00C44E6D">
              <w:rPr>
                <w:webHidden/>
              </w:rPr>
              <w:t>6</w:t>
            </w:r>
            <w:r w:rsidR="00C44E6D">
              <w:rPr>
                <w:webHidden/>
              </w:rPr>
              <w:fldChar w:fldCharType="end"/>
            </w:r>
          </w:hyperlink>
        </w:p>
        <w:p w14:paraId="0671CCB7" w14:textId="77777777" w:rsidR="00C44E6D" w:rsidRDefault="00294C2F">
          <w:pPr>
            <w:pStyle w:val="TOC1"/>
            <w:rPr>
              <w:rFonts w:asciiTheme="minorHAnsi" w:eastAsiaTheme="minorEastAsia" w:hAnsiTheme="minorHAnsi" w:cstheme="minorBidi"/>
              <w:b w:val="0"/>
              <w:bCs w:val="0"/>
              <w:caps w:val="0"/>
              <w:color w:val="auto"/>
              <w:sz w:val="22"/>
              <w:szCs w:val="22"/>
              <w:lang w:val="fr-FR"/>
            </w:rPr>
          </w:pPr>
          <w:hyperlink w:anchor="_Toc480284918" w:history="1">
            <w:r w:rsidR="00C44E6D" w:rsidRPr="006E08BE">
              <w:rPr>
                <w:rStyle w:val="Hyperlink"/>
              </w:rPr>
              <w:t>2.</w:t>
            </w:r>
            <w:r w:rsidR="00C44E6D">
              <w:rPr>
                <w:rFonts w:asciiTheme="minorHAnsi" w:eastAsiaTheme="minorEastAsia" w:hAnsiTheme="minorHAnsi" w:cstheme="minorBidi"/>
                <w:b w:val="0"/>
                <w:bCs w:val="0"/>
                <w:caps w:val="0"/>
                <w:color w:val="auto"/>
                <w:sz w:val="22"/>
                <w:szCs w:val="22"/>
                <w:lang w:val="fr-FR"/>
              </w:rPr>
              <w:tab/>
            </w:r>
            <w:r w:rsidR="00C44E6D" w:rsidRPr="006E08BE">
              <w:rPr>
                <w:rStyle w:val="Hyperlink"/>
              </w:rPr>
              <w:t>Development notes</w:t>
            </w:r>
            <w:r w:rsidR="00C44E6D">
              <w:rPr>
                <w:webHidden/>
              </w:rPr>
              <w:tab/>
            </w:r>
            <w:r w:rsidR="00C44E6D">
              <w:rPr>
                <w:webHidden/>
              </w:rPr>
              <w:fldChar w:fldCharType="begin"/>
            </w:r>
            <w:r w:rsidR="00C44E6D">
              <w:rPr>
                <w:webHidden/>
              </w:rPr>
              <w:instrText xml:space="preserve"> PAGEREF _Toc480284918 \h </w:instrText>
            </w:r>
            <w:r w:rsidR="00C44E6D">
              <w:rPr>
                <w:webHidden/>
              </w:rPr>
            </w:r>
            <w:r w:rsidR="00C44E6D">
              <w:rPr>
                <w:webHidden/>
              </w:rPr>
              <w:fldChar w:fldCharType="separate"/>
            </w:r>
            <w:r w:rsidR="00C44E6D">
              <w:rPr>
                <w:webHidden/>
              </w:rPr>
              <w:t>6</w:t>
            </w:r>
            <w:r w:rsidR="00C44E6D">
              <w:rPr>
                <w:webHidden/>
              </w:rPr>
              <w:fldChar w:fldCharType="end"/>
            </w:r>
          </w:hyperlink>
        </w:p>
        <w:p w14:paraId="56C73D14" w14:textId="77777777" w:rsidR="00C44E6D" w:rsidRDefault="00294C2F">
          <w:pPr>
            <w:pStyle w:val="TOC2"/>
            <w:tabs>
              <w:tab w:val="left" w:pos="1195"/>
            </w:tabs>
            <w:rPr>
              <w:rFonts w:asciiTheme="minorHAnsi" w:eastAsiaTheme="minorEastAsia" w:hAnsiTheme="minorHAnsi" w:cstheme="minorBidi"/>
              <w:color w:val="auto"/>
              <w:sz w:val="22"/>
              <w:szCs w:val="22"/>
              <w:lang w:val="fr-FR"/>
            </w:rPr>
          </w:pPr>
          <w:hyperlink w:anchor="_Toc480284919" w:history="1">
            <w:r w:rsidR="00C44E6D" w:rsidRPr="006E08BE">
              <w:rPr>
                <w:rStyle w:val="Hyperlink"/>
              </w:rPr>
              <w:t>2.1.</w:t>
            </w:r>
            <w:r w:rsidR="00C44E6D">
              <w:rPr>
                <w:rFonts w:asciiTheme="minorHAnsi" w:eastAsiaTheme="minorEastAsia" w:hAnsiTheme="minorHAnsi" w:cstheme="minorBidi"/>
                <w:color w:val="auto"/>
                <w:sz w:val="22"/>
                <w:szCs w:val="22"/>
                <w:lang w:val="fr-FR"/>
              </w:rPr>
              <w:tab/>
            </w:r>
            <w:r w:rsidR="00C44E6D" w:rsidRPr="006E08BE">
              <w:rPr>
                <w:rStyle w:val="Hyperlink"/>
              </w:rPr>
              <w:t>References</w:t>
            </w:r>
            <w:r w:rsidR="00C44E6D">
              <w:rPr>
                <w:webHidden/>
              </w:rPr>
              <w:tab/>
            </w:r>
            <w:r w:rsidR="00C44E6D">
              <w:rPr>
                <w:webHidden/>
              </w:rPr>
              <w:fldChar w:fldCharType="begin"/>
            </w:r>
            <w:r w:rsidR="00C44E6D">
              <w:rPr>
                <w:webHidden/>
              </w:rPr>
              <w:instrText xml:space="preserve"> PAGEREF _Toc480284919 \h </w:instrText>
            </w:r>
            <w:r w:rsidR="00C44E6D">
              <w:rPr>
                <w:webHidden/>
              </w:rPr>
            </w:r>
            <w:r w:rsidR="00C44E6D">
              <w:rPr>
                <w:webHidden/>
              </w:rPr>
              <w:fldChar w:fldCharType="separate"/>
            </w:r>
            <w:r w:rsidR="00C44E6D">
              <w:rPr>
                <w:webHidden/>
              </w:rPr>
              <w:t>6</w:t>
            </w:r>
            <w:r w:rsidR="00C44E6D">
              <w:rPr>
                <w:webHidden/>
              </w:rPr>
              <w:fldChar w:fldCharType="end"/>
            </w:r>
          </w:hyperlink>
        </w:p>
        <w:p w14:paraId="347F15BD" w14:textId="77777777" w:rsidR="00C44E6D" w:rsidRDefault="00294C2F">
          <w:pPr>
            <w:pStyle w:val="TOC2"/>
            <w:tabs>
              <w:tab w:val="left" w:pos="1195"/>
            </w:tabs>
            <w:rPr>
              <w:rFonts w:asciiTheme="minorHAnsi" w:eastAsiaTheme="minorEastAsia" w:hAnsiTheme="minorHAnsi" w:cstheme="minorBidi"/>
              <w:color w:val="auto"/>
              <w:sz w:val="22"/>
              <w:szCs w:val="22"/>
              <w:lang w:val="fr-FR"/>
            </w:rPr>
          </w:pPr>
          <w:hyperlink w:anchor="_Toc480284920" w:history="1">
            <w:r w:rsidR="00C44E6D" w:rsidRPr="006E08BE">
              <w:rPr>
                <w:rStyle w:val="Hyperlink"/>
              </w:rPr>
              <w:t>2.2.</w:t>
            </w:r>
            <w:r w:rsidR="00C44E6D">
              <w:rPr>
                <w:rFonts w:asciiTheme="minorHAnsi" w:eastAsiaTheme="minorEastAsia" w:hAnsiTheme="minorHAnsi" w:cstheme="minorBidi"/>
                <w:color w:val="auto"/>
                <w:sz w:val="22"/>
                <w:szCs w:val="22"/>
                <w:lang w:val="fr-FR"/>
              </w:rPr>
              <w:tab/>
            </w:r>
            <w:r w:rsidR="00C44E6D" w:rsidRPr="006E08BE">
              <w:rPr>
                <w:rStyle w:val="Hyperlink"/>
              </w:rPr>
              <w:t>Applicability</w:t>
            </w:r>
            <w:r w:rsidR="00C44E6D">
              <w:rPr>
                <w:webHidden/>
              </w:rPr>
              <w:tab/>
            </w:r>
            <w:r w:rsidR="00C44E6D">
              <w:rPr>
                <w:webHidden/>
              </w:rPr>
              <w:fldChar w:fldCharType="begin"/>
            </w:r>
            <w:r w:rsidR="00C44E6D">
              <w:rPr>
                <w:webHidden/>
              </w:rPr>
              <w:instrText xml:space="preserve"> PAGEREF _Toc480284920 \h </w:instrText>
            </w:r>
            <w:r w:rsidR="00C44E6D">
              <w:rPr>
                <w:webHidden/>
              </w:rPr>
            </w:r>
            <w:r w:rsidR="00C44E6D">
              <w:rPr>
                <w:webHidden/>
              </w:rPr>
              <w:fldChar w:fldCharType="separate"/>
            </w:r>
            <w:r w:rsidR="00C44E6D">
              <w:rPr>
                <w:webHidden/>
              </w:rPr>
              <w:t>6</w:t>
            </w:r>
            <w:r w:rsidR="00C44E6D">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75D93EA7" w14:textId="4D2A6C75" w:rsidR="00314B09" w:rsidRDefault="00314B09" w:rsidP="00A04472">
      <w:pPr>
        <w:pStyle w:val="Heading1"/>
        <w:ind w:left="360" w:hanging="360"/>
      </w:pPr>
      <w:bookmarkStart w:id="12" w:name="_Ref433289302"/>
      <w:bookmarkStart w:id="13" w:name="_Ref436120367"/>
      <w:bookmarkStart w:id="14" w:name="_Ref436120372"/>
      <w:bookmarkStart w:id="15" w:name="_Ref436120630"/>
      <w:bookmarkStart w:id="16" w:name="_Ref436120633"/>
      <w:bookmarkStart w:id="17" w:name="_Toc464721497"/>
      <w:bookmarkStart w:id="18" w:name="_Toc480284917"/>
      <w:r>
        <w:t>+</w:t>
      </w:r>
      <w:r w:rsidR="00A04472" w:rsidRPr="00A04472">
        <w:t>KSET</w:t>
      </w:r>
      <w:r w:rsidR="00113C37">
        <w:t>MASTERKEY</w:t>
      </w:r>
      <w:r>
        <w:t xml:space="preserve"> Command: </w:t>
      </w:r>
      <w:bookmarkEnd w:id="12"/>
      <w:bookmarkEnd w:id="13"/>
      <w:bookmarkEnd w:id="14"/>
      <w:bookmarkEnd w:id="15"/>
      <w:bookmarkEnd w:id="16"/>
      <w:bookmarkEnd w:id="17"/>
      <w:r w:rsidR="00113C37">
        <w:t>Set Master Key in OTP</w:t>
      </w:r>
      <w:bookmarkEnd w:id="18"/>
    </w:p>
    <w:p w14:paraId="624B121F" w14:textId="7221CC15" w:rsidR="00294C2F" w:rsidRPr="00294C2F" w:rsidRDefault="00294C2F" w:rsidP="00294C2F">
      <w:pPr>
        <w:pStyle w:val="Warning"/>
        <w:keepNext/>
        <w:ind w:left="1077" w:hanging="1077"/>
      </w:pPr>
      <w:r>
        <w:t>INTERNAL USE ONLY</w:t>
      </w:r>
      <w:bookmarkStart w:id="19" w:name="_GoBack"/>
      <w:bookmarkEnd w:id="19"/>
    </w:p>
    <w:tbl>
      <w:tblPr>
        <w:tblStyle w:val="TableSWIleft"/>
        <w:tblW w:w="9495" w:type="dxa"/>
        <w:tblLayout w:type="fixed"/>
        <w:tblLook w:val="04A0" w:firstRow="1" w:lastRow="0" w:firstColumn="1" w:lastColumn="0" w:noHBand="0" w:noVBand="1"/>
      </w:tblPr>
      <w:tblGrid>
        <w:gridCol w:w="2518"/>
        <w:gridCol w:w="6977"/>
      </w:tblGrid>
      <w:tr w:rsidR="00314B09" w:rsidRPr="00C41274" w14:paraId="768E101B" w14:textId="77777777" w:rsidTr="00314B09">
        <w:trPr>
          <w:cnfStyle w:val="100000000000" w:firstRow="1" w:lastRow="0" w:firstColumn="0" w:lastColumn="0" w:oddVBand="0" w:evenVBand="0" w:oddHBand="0" w:evenHBand="0" w:firstRowFirstColumn="0" w:firstRowLastColumn="0" w:lastRowFirstColumn="0" w:lastRowLastColumn="0"/>
        </w:trPr>
        <w:tc>
          <w:tcPr>
            <w:tcW w:w="9495" w:type="dxa"/>
            <w:gridSpan w:val="2"/>
          </w:tcPr>
          <w:p w14:paraId="13DBE933" w14:textId="289BA513" w:rsidR="00314B09" w:rsidRPr="00C41274" w:rsidRDefault="00314B09" w:rsidP="00314B09">
            <w:pPr>
              <w:pStyle w:val="TableRowHead"/>
              <w:spacing w:before="144" w:after="144"/>
            </w:pPr>
            <w:r>
              <w:t>HL7718, HL7748, HL7749</w:t>
            </w:r>
          </w:p>
        </w:tc>
      </w:tr>
      <w:tr w:rsidR="00314B09" w:rsidRPr="00C41274" w14:paraId="421A878F" w14:textId="77777777" w:rsidTr="00C50F10">
        <w:trPr>
          <w:trHeight w:val="978"/>
        </w:trPr>
        <w:tc>
          <w:tcPr>
            <w:tcW w:w="2518" w:type="dxa"/>
          </w:tcPr>
          <w:p w14:paraId="430CE00F" w14:textId="77777777" w:rsidR="00314B09" w:rsidRPr="00C41274" w:rsidRDefault="00314B09" w:rsidP="00314B09">
            <w:pPr>
              <w:pStyle w:val="TableBody"/>
              <w:rPr>
                <w:i/>
              </w:rPr>
            </w:pPr>
            <w:r w:rsidRPr="00C41274">
              <w:rPr>
                <w:i/>
              </w:rPr>
              <w:t>Test command</w:t>
            </w:r>
          </w:p>
          <w:p w14:paraId="5FFC69DA" w14:textId="77777777" w:rsidR="00314B09" w:rsidRPr="00C41274" w:rsidRDefault="00314B09" w:rsidP="00314B09">
            <w:pPr>
              <w:pStyle w:val="TableBody"/>
            </w:pPr>
          </w:p>
          <w:p w14:paraId="7175B831" w14:textId="77777777" w:rsidR="00314B09" w:rsidRPr="00C41274" w:rsidRDefault="00314B09" w:rsidP="00314B09">
            <w:pPr>
              <w:pStyle w:val="TableBody"/>
              <w:rPr>
                <w:u w:val="single"/>
              </w:rPr>
            </w:pPr>
            <w:r w:rsidRPr="00C41274">
              <w:rPr>
                <w:u w:val="single"/>
              </w:rPr>
              <w:t>Syntax</w:t>
            </w:r>
          </w:p>
          <w:p w14:paraId="4C283480" w14:textId="0C204559" w:rsidR="00314B09" w:rsidRPr="0027037B" w:rsidRDefault="00314B09" w:rsidP="00C50F10">
            <w:pPr>
              <w:pStyle w:val="TableBody"/>
              <w:rPr>
                <w:b/>
              </w:rPr>
            </w:pPr>
            <w:r w:rsidRPr="00474F43">
              <w:rPr>
                <w:b/>
              </w:rPr>
              <w:t>AT+</w:t>
            </w:r>
            <w:r w:rsidR="00C50F10">
              <w:rPr>
                <w:b/>
              </w:rPr>
              <w:t>KSETMASTERKEY</w:t>
            </w:r>
            <w:r w:rsidRPr="00474F43">
              <w:rPr>
                <w:b/>
              </w:rPr>
              <w:t>=?</w:t>
            </w:r>
          </w:p>
        </w:tc>
        <w:tc>
          <w:tcPr>
            <w:tcW w:w="6977" w:type="dxa"/>
          </w:tcPr>
          <w:p w14:paraId="3D72E05A" w14:textId="77777777" w:rsidR="00314B09" w:rsidRPr="00C41274" w:rsidRDefault="00314B09" w:rsidP="00314B09">
            <w:pPr>
              <w:pStyle w:val="TableBody"/>
              <w:rPr>
                <w:lang w:eastAsia="zh-CN"/>
              </w:rPr>
            </w:pPr>
          </w:p>
          <w:p w14:paraId="7B15ABF7" w14:textId="77777777" w:rsidR="00314B09" w:rsidRPr="00C41274" w:rsidRDefault="00314B09" w:rsidP="00314B09">
            <w:pPr>
              <w:pStyle w:val="TableBody"/>
              <w:rPr>
                <w:u w:val="single"/>
              </w:rPr>
            </w:pPr>
          </w:p>
          <w:p w14:paraId="097329AE" w14:textId="77777777" w:rsidR="00314B09" w:rsidRPr="00C41274" w:rsidRDefault="00314B09" w:rsidP="00314B09">
            <w:pPr>
              <w:pStyle w:val="TableBody"/>
              <w:rPr>
                <w:u w:val="single"/>
              </w:rPr>
            </w:pPr>
            <w:r w:rsidRPr="00C41274">
              <w:rPr>
                <w:u w:val="single"/>
              </w:rPr>
              <w:t>Response</w:t>
            </w:r>
          </w:p>
          <w:p w14:paraId="2212B0EF" w14:textId="18D1FC16" w:rsidR="00314B09" w:rsidRPr="00C41274" w:rsidRDefault="00A04472" w:rsidP="00314B09">
            <w:pPr>
              <w:pStyle w:val="TableBody"/>
            </w:pPr>
            <w:r>
              <w:rPr>
                <w:b/>
              </w:rPr>
              <w:t>ERROR</w:t>
            </w:r>
          </w:p>
        </w:tc>
      </w:tr>
      <w:tr w:rsidR="00314B09" w:rsidRPr="00C41274" w14:paraId="25EFBC39" w14:textId="77777777" w:rsidTr="00C50F10">
        <w:trPr>
          <w:trHeight w:val="992"/>
        </w:trPr>
        <w:tc>
          <w:tcPr>
            <w:tcW w:w="2518" w:type="dxa"/>
          </w:tcPr>
          <w:p w14:paraId="0ECF3E69" w14:textId="77777777" w:rsidR="00314B09" w:rsidRPr="00C41274" w:rsidRDefault="00314B09" w:rsidP="00314B09">
            <w:pPr>
              <w:pStyle w:val="TableBody"/>
              <w:rPr>
                <w:i/>
              </w:rPr>
            </w:pPr>
            <w:r w:rsidRPr="00C41274">
              <w:rPr>
                <w:i/>
              </w:rPr>
              <w:t>Read command</w:t>
            </w:r>
          </w:p>
          <w:p w14:paraId="3F9A043B" w14:textId="77777777" w:rsidR="00314B09" w:rsidRPr="00C41274" w:rsidRDefault="00314B09" w:rsidP="00314B09">
            <w:pPr>
              <w:pStyle w:val="TableBody"/>
            </w:pPr>
          </w:p>
          <w:p w14:paraId="12A12D38" w14:textId="77777777" w:rsidR="00314B09" w:rsidRPr="00C41274" w:rsidRDefault="00314B09" w:rsidP="00314B09">
            <w:pPr>
              <w:pStyle w:val="TableBody"/>
              <w:rPr>
                <w:u w:val="single"/>
              </w:rPr>
            </w:pPr>
            <w:r w:rsidRPr="00C41274">
              <w:rPr>
                <w:u w:val="single"/>
              </w:rPr>
              <w:t>Syntax</w:t>
            </w:r>
          </w:p>
          <w:p w14:paraId="4541573F" w14:textId="232D6C79" w:rsidR="00314B09" w:rsidRPr="00A04472" w:rsidRDefault="00314B09" w:rsidP="00314B09">
            <w:pPr>
              <w:pStyle w:val="TableBody"/>
              <w:rPr>
                <w:b/>
              </w:rPr>
            </w:pPr>
            <w:r w:rsidRPr="00C41274">
              <w:rPr>
                <w:b/>
              </w:rPr>
              <w:t>AT+</w:t>
            </w:r>
            <w:r w:rsidR="00C50F10">
              <w:rPr>
                <w:b/>
              </w:rPr>
              <w:t xml:space="preserve"> KSETMASTERKEY</w:t>
            </w:r>
            <w:r w:rsidRPr="00C41274">
              <w:rPr>
                <w:b/>
              </w:rPr>
              <w:t>?</w:t>
            </w:r>
          </w:p>
        </w:tc>
        <w:tc>
          <w:tcPr>
            <w:tcW w:w="6977" w:type="dxa"/>
          </w:tcPr>
          <w:p w14:paraId="76BCDB75" w14:textId="77777777" w:rsidR="00314B09" w:rsidRPr="00C41274" w:rsidRDefault="00314B09" w:rsidP="00314B09">
            <w:pPr>
              <w:pStyle w:val="TableBody"/>
              <w:rPr>
                <w:lang w:eastAsia="zh-CN"/>
              </w:rPr>
            </w:pPr>
          </w:p>
          <w:p w14:paraId="463C13F6" w14:textId="77777777" w:rsidR="00314B09" w:rsidRPr="00C41274" w:rsidRDefault="00314B09" w:rsidP="00314B09">
            <w:pPr>
              <w:pStyle w:val="TableBody"/>
              <w:rPr>
                <w:u w:val="single"/>
                <w:lang w:eastAsia="zh-CN"/>
              </w:rPr>
            </w:pPr>
          </w:p>
          <w:p w14:paraId="09D692F8" w14:textId="77777777" w:rsidR="00314B09" w:rsidRPr="00C41274" w:rsidRDefault="00314B09" w:rsidP="00314B09">
            <w:pPr>
              <w:pStyle w:val="TableBody"/>
              <w:rPr>
                <w:u w:val="single"/>
              </w:rPr>
            </w:pPr>
            <w:r w:rsidRPr="00C41274">
              <w:rPr>
                <w:u w:val="single"/>
              </w:rPr>
              <w:t>Response</w:t>
            </w:r>
          </w:p>
          <w:p w14:paraId="776CD9E2" w14:textId="62D03FD6" w:rsidR="00314B09" w:rsidRPr="00C41274" w:rsidRDefault="00A04472" w:rsidP="00A04472">
            <w:pPr>
              <w:pStyle w:val="TableBody"/>
              <w:rPr>
                <w:lang w:eastAsia="zh-CN"/>
              </w:rPr>
            </w:pPr>
            <w:r>
              <w:rPr>
                <w:b/>
              </w:rPr>
              <w:t>ERROR</w:t>
            </w:r>
          </w:p>
        </w:tc>
      </w:tr>
      <w:tr w:rsidR="00314B09" w:rsidRPr="00C41274" w14:paraId="7D1D67EE" w14:textId="77777777" w:rsidTr="00C50F10">
        <w:trPr>
          <w:trHeight w:val="978"/>
        </w:trPr>
        <w:tc>
          <w:tcPr>
            <w:tcW w:w="2518" w:type="dxa"/>
          </w:tcPr>
          <w:p w14:paraId="791499C4" w14:textId="77777777" w:rsidR="00314B09" w:rsidRPr="00C41274" w:rsidRDefault="00314B09" w:rsidP="00314B09">
            <w:pPr>
              <w:pStyle w:val="TableBody"/>
              <w:rPr>
                <w:i/>
              </w:rPr>
            </w:pPr>
            <w:r w:rsidRPr="00C41274">
              <w:rPr>
                <w:i/>
              </w:rPr>
              <w:t>Write command</w:t>
            </w:r>
          </w:p>
          <w:p w14:paraId="265BE3D9" w14:textId="77777777" w:rsidR="00314B09" w:rsidRPr="00C41274" w:rsidRDefault="00314B09" w:rsidP="00314B09">
            <w:pPr>
              <w:pStyle w:val="TableBody"/>
            </w:pPr>
          </w:p>
          <w:p w14:paraId="2E40C82F" w14:textId="77777777" w:rsidR="00314B09" w:rsidRPr="00C41274" w:rsidRDefault="00314B09" w:rsidP="00314B09">
            <w:pPr>
              <w:pStyle w:val="TableBody"/>
              <w:rPr>
                <w:u w:val="single"/>
              </w:rPr>
            </w:pPr>
            <w:r w:rsidRPr="00C41274">
              <w:rPr>
                <w:u w:val="single"/>
              </w:rPr>
              <w:t>Syntax</w:t>
            </w:r>
          </w:p>
          <w:p w14:paraId="064C9070" w14:textId="44594E40" w:rsidR="00314B09" w:rsidRPr="00C41274" w:rsidRDefault="00314B09" w:rsidP="00314B09">
            <w:pPr>
              <w:pStyle w:val="TableBody"/>
              <w:rPr>
                <w:b/>
                <w:lang w:eastAsia="zh-CN"/>
              </w:rPr>
            </w:pPr>
            <w:r w:rsidRPr="00C41274">
              <w:rPr>
                <w:b/>
              </w:rPr>
              <w:t>AT+</w:t>
            </w:r>
            <w:r w:rsidR="00C50F10">
              <w:rPr>
                <w:b/>
              </w:rPr>
              <w:t xml:space="preserve"> KSETMASTERKEY</w:t>
            </w:r>
          </w:p>
          <w:p w14:paraId="424DD89A" w14:textId="77777777" w:rsidR="00314B09" w:rsidRPr="00C41274" w:rsidRDefault="00314B09" w:rsidP="00314B09">
            <w:pPr>
              <w:pStyle w:val="TableBody"/>
              <w:rPr>
                <w:b/>
                <w:lang w:eastAsia="zh-CN"/>
              </w:rPr>
            </w:pPr>
          </w:p>
          <w:p w14:paraId="7BA385B2" w14:textId="77777777" w:rsidR="00314B09" w:rsidRPr="00C41274" w:rsidRDefault="00314B09" w:rsidP="00314B09">
            <w:pPr>
              <w:pStyle w:val="TableBody"/>
              <w:rPr>
                <w:i/>
              </w:rPr>
            </w:pPr>
          </w:p>
        </w:tc>
        <w:tc>
          <w:tcPr>
            <w:tcW w:w="6977" w:type="dxa"/>
          </w:tcPr>
          <w:p w14:paraId="4B4D0A14" w14:textId="77777777" w:rsidR="00314B09" w:rsidRPr="00C41274" w:rsidRDefault="00314B09" w:rsidP="00314B09">
            <w:pPr>
              <w:pStyle w:val="TableBody"/>
              <w:rPr>
                <w:u w:val="single"/>
              </w:rPr>
            </w:pPr>
          </w:p>
          <w:p w14:paraId="65888A63" w14:textId="77777777" w:rsidR="00314B09" w:rsidRPr="00C41274" w:rsidRDefault="00314B09" w:rsidP="00314B09">
            <w:pPr>
              <w:pStyle w:val="TableBody"/>
              <w:rPr>
                <w:u w:val="single"/>
              </w:rPr>
            </w:pPr>
          </w:p>
          <w:p w14:paraId="4231F219" w14:textId="77777777" w:rsidR="00314B09" w:rsidRPr="00C41274" w:rsidRDefault="00314B09" w:rsidP="00314B09">
            <w:pPr>
              <w:pStyle w:val="TableBody"/>
              <w:rPr>
                <w:u w:val="single"/>
                <w:lang w:eastAsia="zh-CN"/>
              </w:rPr>
            </w:pPr>
            <w:r w:rsidRPr="00C41274">
              <w:rPr>
                <w:u w:val="single"/>
              </w:rPr>
              <w:t>Response</w:t>
            </w:r>
          </w:p>
          <w:p w14:paraId="4E15A47E" w14:textId="77777777" w:rsidR="00314B09" w:rsidRPr="00C41274" w:rsidRDefault="00314B09" w:rsidP="00314B09">
            <w:pPr>
              <w:pStyle w:val="TableBody"/>
              <w:rPr>
                <w:b/>
              </w:rPr>
            </w:pPr>
            <w:r w:rsidRPr="00C41274">
              <w:rPr>
                <w:b/>
              </w:rPr>
              <w:t>OK</w:t>
            </w:r>
          </w:p>
          <w:p w14:paraId="2F544C04" w14:textId="71CCB6FE" w:rsidR="00314B09" w:rsidRDefault="00A04472" w:rsidP="00314B09">
            <w:pPr>
              <w:pStyle w:val="TableBody"/>
            </w:pPr>
            <w:r>
              <w:t>or</w:t>
            </w:r>
          </w:p>
          <w:p w14:paraId="07BD1D65" w14:textId="360D0EB6" w:rsidR="00314B09" w:rsidRPr="00A04472" w:rsidRDefault="00A04472" w:rsidP="00314B09">
            <w:pPr>
              <w:pStyle w:val="TableBody"/>
              <w:rPr>
                <w:b/>
              </w:rPr>
            </w:pPr>
            <w:r w:rsidRPr="00A04472">
              <w:rPr>
                <w:b/>
              </w:rPr>
              <w:t>ERROR</w:t>
            </w:r>
          </w:p>
        </w:tc>
      </w:tr>
      <w:tr w:rsidR="00314B09" w:rsidRPr="00C41274" w14:paraId="320F7848" w14:textId="77777777" w:rsidTr="00C50F10">
        <w:trPr>
          <w:trHeight w:val="534"/>
        </w:trPr>
        <w:tc>
          <w:tcPr>
            <w:tcW w:w="2518" w:type="dxa"/>
          </w:tcPr>
          <w:p w14:paraId="6C291729" w14:textId="105B622B" w:rsidR="00314B09" w:rsidRPr="00C41274" w:rsidRDefault="00314B09" w:rsidP="00314B09">
            <w:pPr>
              <w:pStyle w:val="TableBody"/>
            </w:pPr>
            <w:r>
              <w:rPr>
                <w:u w:val="single"/>
              </w:rPr>
              <w:t>Notes</w:t>
            </w:r>
          </w:p>
          <w:p w14:paraId="7F6A69EA" w14:textId="77777777" w:rsidR="00314B09" w:rsidRPr="00C41274" w:rsidRDefault="00314B09" w:rsidP="00314B09">
            <w:pPr>
              <w:pStyle w:val="TableBody"/>
              <w:rPr>
                <w:i/>
              </w:rPr>
            </w:pPr>
          </w:p>
        </w:tc>
        <w:tc>
          <w:tcPr>
            <w:tcW w:w="6977" w:type="dxa"/>
          </w:tcPr>
          <w:p w14:paraId="1D53C73F" w14:textId="29F6E074" w:rsidR="00314B09" w:rsidRPr="00474F43" w:rsidRDefault="00A04472" w:rsidP="00A04472">
            <w:pPr>
              <w:pStyle w:val="TableBody"/>
              <w:numPr>
                <w:ilvl w:val="0"/>
                <w:numId w:val="13"/>
              </w:numPr>
            </w:pPr>
            <w:r>
              <w:t>This command is issued at Sierra premises at production stages.</w:t>
            </w:r>
          </w:p>
        </w:tc>
      </w:tr>
    </w:tbl>
    <w:p w14:paraId="51B66FDB" w14:textId="12BD0907" w:rsidR="00220046" w:rsidRDefault="00220046" w:rsidP="00220046">
      <w:pPr>
        <w:pStyle w:val="Heading1"/>
      </w:pPr>
      <w:bookmarkStart w:id="20" w:name="_Toc480284918"/>
      <w:bookmarkStart w:id="21" w:name="_Toc345081237"/>
      <w:r>
        <w:t>Development notes</w:t>
      </w:r>
      <w:bookmarkEnd w:id="20"/>
    </w:p>
    <w:p w14:paraId="7BD29AC9" w14:textId="693061A7" w:rsidR="005B6470" w:rsidRDefault="00220046" w:rsidP="00220046">
      <w:pPr>
        <w:pStyle w:val="Heading2"/>
      </w:pPr>
      <w:bookmarkStart w:id="22" w:name="_Toc480284919"/>
      <w:bookmarkEnd w:id="7"/>
      <w:bookmarkEnd w:id="8"/>
      <w:bookmarkEnd w:id="9"/>
      <w:bookmarkEnd w:id="10"/>
      <w:bookmarkEnd w:id="11"/>
      <w:bookmarkEnd w:id="21"/>
      <w:r>
        <w:t>References</w:t>
      </w:r>
      <w:bookmarkEnd w:id="22"/>
    </w:p>
    <w:p w14:paraId="001F4479" w14:textId="3AA1ADAB" w:rsidR="00220046" w:rsidRDefault="00A04472" w:rsidP="00B359F5">
      <w:pPr>
        <w:jc w:val="both"/>
        <w:rPr>
          <w:lang w:eastAsia="zh-CN"/>
        </w:rPr>
      </w:pPr>
      <w:r>
        <w:rPr>
          <w:lang w:eastAsia="zh-CN"/>
        </w:rPr>
        <w:t>This command is specific to HL77xx series.</w:t>
      </w:r>
    </w:p>
    <w:p w14:paraId="28B910B7" w14:textId="51AA2775" w:rsidR="00220046" w:rsidRDefault="00220046" w:rsidP="00220046">
      <w:pPr>
        <w:pStyle w:val="Heading2"/>
      </w:pPr>
      <w:bookmarkStart w:id="23" w:name="_Toc480284920"/>
      <w:r>
        <w:t>Applicability</w:t>
      </w:r>
      <w:bookmarkEnd w:id="23"/>
    </w:p>
    <w:p w14:paraId="684051CD" w14:textId="69A69035" w:rsidR="00B359F5" w:rsidRDefault="00955977" w:rsidP="00917F07">
      <w:pPr>
        <w:jc w:val="both"/>
        <w:rPr>
          <w:lang w:eastAsia="zh-CN"/>
        </w:rPr>
      </w:pPr>
      <w:r>
        <w:rPr>
          <w:lang w:eastAsia="zh-CN"/>
        </w:rPr>
        <w:t>The +</w:t>
      </w:r>
      <w:r w:rsidR="00BB72C8">
        <w:rPr>
          <w:lang w:eastAsia="zh-CN"/>
        </w:rPr>
        <w:t>KSETMASTERKEY</w:t>
      </w:r>
      <w:r w:rsidR="0051358C">
        <w:rPr>
          <w:lang w:eastAsia="zh-CN"/>
        </w:rPr>
        <w:t xml:space="preserve"> </w:t>
      </w:r>
      <w:r w:rsidR="00A04472">
        <w:rPr>
          <w:lang w:eastAsia="zh-CN"/>
        </w:rPr>
        <w:t xml:space="preserve">is an internal </w:t>
      </w:r>
      <w:r w:rsidR="0051358C">
        <w:rPr>
          <w:lang w:eastAsia="zh-CN"/>
        </w:rPr>
        <w:t xml:space="preserve">command </w:t>
      </w:r>
      <w:r w:rsidR="00A04472">
        <w:rPr>
          <w:lang w:eastAsia="zh-CN"/>
        </w:rPr>
        <w:t xml:space="preserve">and </w:t>
      </w:r>
      <w:r w:rsidR="0051358C">
        <w:rPr>
          <w:lang w:eastAsia="zh-CN"/>
        </w:rPr>
        <w:t>is available on all input ports.</w:t>
      </w:r>
    </w:p>
    <w:sectPr w:rsidR="00B359F5" w:rsidSect="00E67EFB">
      <w:headerReference w:type="even" r:id="rId17"/>
      <w:headerReference w:type="default"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EF4B61" w14:textId="77777777" w:rsidR="007E1136" w:rsidRDefault="007E1136" w:rsidP="0094718A">
      <w:r>
        <w:separator/>
      </w:r>
    </w:p>
    <w:p w14:paraId="382B8994" w14:textId="77777777" w:rsidR="007E1136" w:rsidRDefault="007E1136" w:rsidP="0094718A"/>
  </w:endnote>
  <w:endnote w:type="continuationSeparator" w:id="0">
    <w:p w14:paraId="1BBA5055" w14:textId="77777777" w:rsidR="007E1136" w:rsidRDefault="007E1136" w:rsidP="0094718A">
      <w:r>
        <w:continuationSeparator/>
      </w:r>
    </w:p>
    <w:p w14:paraId="55A893AF" w14:textId="77777777" w:rsidR="007E1136" w:rsidRDefault="007E1136"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ourier New"/>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801CA5" w14:textId="0231CA4E"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36D46">
      <w:t>[No FH number]</w:t>
    </w:r>
    <w:r>
      <w:fldChar w:fldCharType="end"/>
    </w:r>
    <w:r w:rsidRPr="0015218C">
      <w:tab/>
      <w:t xml:space="preserve">Rev </w:t>
    </w:r>
    <w:r>
      <w:fldChar w:fldCharType="begin"/>
    </w:r>
    <w:r>
      <w:instrText xml:space="preserve"> REF Revision \h  \* MERGEFORMAT </w:instrText>
    </w:r>
    <w:r>
      <w:fldChar w:fldCharType="separate"/>
    </w:r>
    <w:r w:rsidR="00036D46">
      <w:t>R01.00</w:t>
    </w:r>
    <w:r>
      <w:fldChar w:fldCharType="end"/>
    </w:r>
    <w:r w:rsidRPr="0015218C">
      <w:tab/>
    </w:r>
    <w:r>
      <w:fldChar w:fldCharType="begin"/>
    </w:r>
    <w:r>
      <w:instrText xml:space="preserve"> REF Date \h  \* MERGEFORMAT </w:instrText>
    </w:r>
    <w:r>
      <w:fldChar w:fldCharType="separate"/>
    </w:r>
    <w:r w:rsidR="00036D46">
      <w:t>April 5, 2017</w:t>
    </w:r>
    <w:r>
      <w:fldChar w:fldCharType="end"/>
    </w:r>
    <w:r>
      <w:tab/>
    </w:r>
    <w:r>
      <w:fldChar w:fldCharType="begin"/>
    </w:r>
    <w:r>
      <w:instrText xml:space="preserve"> PAGE </w:instrText>
    </w:r>
    <w:r>
      <w:fldChar w:fldCharType="separate"/>
    </w:r>
    <w:r w:rsidR="00A04472">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F906D" w14:textId="1E2197B3"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C44E6D">
      <w:t>April 18, 2017</w:t>
    </w:r>
    <w:r>
      <w:fldChar w:fldCharType="end"/>
    </w:r>
    <w:r>
      <w:tab/>
    </w:r>
    <w:r>
      <w:fldChar w:fldCharType="begin"/>
    </w:r>
    <w:r>
      <w:instrText xml:space="preserve"> PAGE </w:instrText>
    </w:r>
    <w:r>
      <w:fldChar w:fldCharType="separate"/>
    </w:r>
    <w:r w:rsidR="00294C2F">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D3125C" w14:textId="77777777" w:rsidR="007E1136" w:rsidRDefault="007E1136" w:rsidP="0094718A">
      <w:r>
        <w:separator/>
      </w:r>
    </w:p>
    <w:p w14:paraId="0E745EA4" w14:textId="77777777" w:rsidR="007E1136" w:rsidRDefault="007E1136" w:rsidP="0094718A"/>
  </w:footnote>
  <w:footnote w:type="continuationSeparator" w:id="0">
    <w:p w14:paraId="67B6236D" w14:textId="77777777" w:rsidR="007E1136" w:rsidRDefault="007E1136" w:rsidP="0094718A">
      <w:r>
        <w:continuationSeparator/>
      </w:r>
    </w:p>
    <w:p w14:paraId="5179EB88" w14:textId="77777777" w:rsidR="007E1136" w:rsidRDefault="007E1136"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A04472">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A04472">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4097">
      <o:colormru v:ext="edit" colors="#d2e0f0,#c40043,#d2124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6D46"/>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3C37"/>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23A"/>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4C2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4B09"/>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41E8"/>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3FB9"/>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0F2C"/>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E6"/>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A7B2C"/>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1136"/>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894"/>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5977"/>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072"/>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4472"/>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B72C8"/>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68"/>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E6D"/>
    <w:rsid w:val="00C452FF"/>
    <w:rsid w:val="00C46D38"/>
    <w:rsid w:val="00C46ED3"/>
    <w:rsid w:val="00C4707E"/>
    <w:rsid w:val="00C50502"/>
    <w:rsid w:val="00C50F10"/>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5D6D"/>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2E91"/>
    <w:rsid w:val="00DC3F00"/>
    <w:rsid w:val="00DC6738"/>
    <w:rsid w:val="00DC7408"/>
    <w:rsid w:val="00DC76F5"/>
    <w:rsid w:val="00DC7971"/>
    <w:rsid w:val="00DD0095"/>
    <w:rsid w:val="00DD0992"/>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82E"/>
    <w:rsid w:val="00F813D3"/>
    <w:rsid w:val="00F81FC0"/>
    <w:rsid w:val="00F82023"/>
    <w:rsid w:val="00F82389"/>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e0f0,#c40043,#d21242"/>
    </o:shapedefaults>
    <o:shapelayout v:ext="edit">
      <o:idmap v:ext="edit" data="1"/>
    </o:shapelayout>
  </w:shapeDefaults>
  <w:decimalSymbol w:val="."/>
  <w:listSeparator w:val=";"/>
  <w14:docId w14:val="7478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795823">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528417475">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66328483">
      <w:bodyDiv w:val="1"/>
      <w:marLeft w:val="0"/>
      <w:marRight w:val="0"/>
      <w:marTop w:val="0"/>
      <w:marBottom w:val="0"/>
      <w:divBdr>
        <w:top w:val="none" w:sz="0" w:space="0" w:color="auto"/>
        <w:left w:val="none" w:sz="0" w:space="0" w:color="auto"/>
        <w:bottom w:val="none" w:sz="0" w:space="0" w:color="auto"/>
        <w:right w:val="none" w:sz="0" w:space="0" w:color="auto"/>
      </w:divBdr>
    </w:div>
    <w:div w:id="91490210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474056205">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sierrawireles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sales@sierrawireless.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sierrawireless.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repairs@sierrawireless.com"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2133F-CA19-4981-8545-F5146BD5F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10</TotalTime>
  <Pages>6</Pages>
  <Words>995</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+WIMEI Command</vt:lpstr>
    </vt:vector>
  </TitlesOfParts>
  <Company>Sierra Wireless</Company>
  <LinksUpToDate>false</LinksUpToDate>
  <CharactersWithSpaces>6461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+KSETOTPFORLH Command</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Karine Levy</cp:lastModifiedBy>
  <cp:revision>10</cp:revision>
  <cp:lastPrinted>2007-06-07T23:45:00Z</cp:lastPrinted>
  <dcterms:created xsi:type="dcterms:W3CDTF">2017-04-14T08:41:00Z</dcterms:created>
  <dcterms:modified xsi:type="dcterms:W3CDTF">2017-04-18T13:23:00Z</dcterms:modified>
</cp:coreProperties>
</file>