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2DACFA" w14:textId="062F42C2" w:rsidR="00902729" w:rsidRDefault="00902729" w:rsidP="00902729">
                              <w:pPr>
                                <w:pStyle w:val="REFREVDATE"/>
                              </w:pPr>
                              <w:r>
                                <w:t xml:space="preserve">Rev </w:t>
                              </w:r>
                              <w:r w:rsidR="00540824">
                                <w:t>1</w:t>
                              </w:r>
                              <w:r>
                                <w:t>.</w:t>
                              </w:r>
                              <w:r w:rsidR="00540824">
                                <w:t>2</w:t>
                              </w:r>
                            </w:p>
                            <w:p w14:paraId="29976EBE" w14:textId="7CA369F2" w:rsidR="00650BB0" w:rsidRPr="00C41FB8" w:rsidRDefault="00902729" w:rsidP="00902729">
                              <w:pPr>
                                <w:pStyle w:val="REFREVDATE"/>
                              </w:pPr>
                              <w:bookmarkStart w:id="0" w:name="Date"/>
                              <w:r>
                                <w:t xml:space="preserve"> </w:t>
                              </w:r>
                              <w:bookmarkEnd w:id="0"/>
                              <w:r w:rsidR="00540824">
                                <w:t>2</w:t>
                              </w:r>
                              <w:r w:rsidR="00540824" w:rsidRPr="00540824">
                                <w:rPr>
                                  <w:vertAlign w:val="superscript"/>
                                </w:rPr>
                                <w:t>nd</w:t>
                              </w:r>
                              <w:r w:rsidR="00540824">
                                <w:t xml:space="preserve"> </w:t>
                              </w:r>
                              <w:proofErr w:type="gramStart"/>
                              <w:r w:rsidR="00540824">
                                <w:t>July</w:t>
                              </w:r>
                              <w:r>
                                <w:t>,</w:t>
                              </w:r>
                              <w:proofErr w:type="gramEnd"/>
                              <w:r>
                                <w:t xml:space="preserve"> 201</w:t>
                              </w:r>
                              <w:r w:rsidR="00540824">
                                <w:t>8</w:t>
                              </w: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284FE4D5" w:rsidR="00650BB0" w:rsidRDefault="00297A6B" w:rsidP="009C367E">
                              <w:pPr>
                                <w:pStyle w:val="Title2"/>
                                <w:jc w:val="left"/>
                              </w:pPr>
                              <w:r>
                                <w:t>A</w:t>
                              </w:r>
                              <w:r w:rsidR="00CA16D5">
                                <w:t>T+KGPIO</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412DACFA" w14:textId="062F42C2" w:rsidR="00902729" w:rsidRDefault="00902729" w:rsidP="00902729">
                        <w:pPr>
                          <w:pStyle w:val="REFREVDATE"/>
                        </w:pPr>
                        <w:r>
                          <w:t xml:space="preserve">Rev </w:t>
                        </w:r>
                        <w:r w:rsidR="00540824">
                          <w:t>1</w:t>
                        </w:r>
                        <w:r>
                          <w:t>.</w:t>
                        </w:r>
                        <w:r w:rsidR="00540824">
                          <w:t>2</w:t>
                        </w:r>
                      </w:p>
                      <w:p w14:paraId="29976EBE" w14:textId="7CA369F2" w:rsidR="00650BB0" w:rsidRPr="00C41FB8" w:rsidRDefault="00902729" w:rsidP="00902729">
                        <w:pPr>
                          <w:pStyle w:val="REFREVDATE"/>
                        </w:pPr>
                        <w:bookmarkStart w:id="1" w:name="Date"/>
                        <w:r>
                          <w:t xml:space="preserve"> </w:t>
                        </w:r>
                        <w:bookmarkEnd w:id="1"/>
                        <w:r w:rsidR="00540824">
                          <w:t>2</w:t>
                        </w:r>
                        <w:r w:rsidR="00540824" w:rsidRPr="00540824">
                          <w:rPr>
                            <w:vertAlign w:val="superscript"/>
                          </w:rPr>
                          <w:t>nd</w:t>
                        </w:r>
                        <w:r w:rsidR="00540824">
                          <w:t xml:space="preserve"> </w:t>
                        </w:r>
                        <w:proofErr w:type="gramStart"/>
                        <w:r w:rsidR="00540824">
                          <w:t>July</w:t>
                        </w:r>
                        <w:r>
                          <w:t>,</w:t>
                        </w:r>
                        <w:proofErr w:type="gramEnd"/>
                        <w:r>
                          <w:t xml:space="preserve"> 201</w:t>
                        </w:r>
                        <w:r w:rsidR="00540824">
                          <w:t>8</w:t>
                        </w: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284FE4D5" w:rsidR="00650BB0" w:rsidRDefault="00297A6B" w:rsidP="009C367E">
                        <w:pPr>
                          <w:pStyle w:val="Title2"/>
                          <w:jc w:val="left"/>
                        </w:pPr>
                        <w:r>
                          <w:t>A</w:t>
                        </w:r>
                        <w:r w:rsidR="00CA16D5">
                          <w:t>T+KGPIO</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2"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FF5C58"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FF5C58"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FF5C58"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FF5C58"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2"/>
    </w:p>
    <w:p w14:paraId="682222DF" w14:textId="77777777" w:rsidR="00430E5F" w:rsidRDefault="00430E5F">
      <w:pPr>
        <w:rPr>
          <w:rFonts w:ascii="Arial" w:eastAsia="SimSun" w:hAnsi="Arial" w:cs="Lucida Sans Unicode"/>
          <w:b/>
          <w:sz w:val="44"/>
          <w:szCs w:val="48"/>
          <w:lang w:eastAsia="zh-CN"/>
        </w:rPr>
      </w:pPr>
      <w:r>
        <w:br w:type="page"/>
      </w:r>
    </w:p>
    <w:p w14:paraId="48185217" w14:textId="0C9EF742" w:rsidR="00AC1140" w:rsidRDefault="00F63A9C" w:rsidP="00AC1140">
      <w:pPr>
        <w:pStyle w:val="BoilerplateTitles"/>
      </w:pPr>
      <w:r w:rsidRPr="00844859">
        <w:lastRenderedPageBreak/>
        <w:t>Document History</w:t>
      </w:r>
      <w:r w:rsidR="00AC1140" w:rsidRPr="00AC1140">
        <w:t xml:space="preserve"> </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1185"/>
        <w:gridCol w:w="1922"/>
        <w:gridCol w:w="4669"/>
        <w:gridCol w:w="1247"/>
      </w:tblGrid>
      <w:tr w:rsidR="00AC1140" w14:paraId="044150D2" w14:textId="77777777" w:rsidTr="009D76AF">
        <w:trPr>
          <w:cantSplit/>
          <w:trHeight w:val="42"/>
          <w:tblHeader/>
        </w:trPr>
        <w:tc>
          <w:tcPr>
            <w:tcW w:w="65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6812239B" w14:textId="77777777" w:rsidR="00AC1140" w:rsidRDefault="00AC1140" w:rsidP="009D76AF">
            <w:pPr>
              <w:pStyle w:val="TableColumnHead"/>
              <w:spacing w:beforeLines="60" w:before="144" w:afterLines="60" w:after="144" w:line="256" w:lineRule="auto"/>
              <w:rPr>
                <w:bCs/>
              </w:rPr>
            </w:pPr>
            <w:r>
              <w:rPr>
                <w:bCs/>
              </w:rPr>
              <w:t>Version</w:t>
            </w:r>
          </w:p>
        </w:tc>
        <w:tc>
          <w:tcPr>
            <w:tcW w:w="1065"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1AECEDB1" w14:textId="77777777" w:rsidR="00AC1140" w:rsidRDefault="00AC1140" w:rsidP="009D76AF">
            <w:pPr>
              <w:pStyle w:val="TableColumnHead"/>
              <w:spacing w:beforeLines="60" w:before="144" w:afterLines="60" w:after="144" w:line="256" w:lineRule="auto"/>
              <w:rPr>
                <w:bCs/>
              </w:rPr>
            </w:pPr>
            <w:r>
              <w:rPr>
                <w:bCs/>
              </w:rPr>
              <w:t>Date</w:t>
            </w:r>
          </w:p>
        </w:tc>
        <w:tc>
          <w:tcPr>
            <w:tcW w:w="258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0E6766DC" w14:textId="77777777" w:rsidR="00AC1140" w:rsidRDefault="00AC1140" w:rsidP="009D76AF">
            <w:pPr>
              <w:pStyle w:val="TableColumnHead"/>
              <w:spacing w:beforeLines="60" w:before="144" w:afterLines="60" w:after="144" w:line="256" w:lineRule="auto"/>
              <w:rPr>
                <w:bCs/>
              </w:rPr>
            </w:pPr>
            <w:r>
              <w:rPr>
                <w:bCs/>
              </w:rPr>
              <w:t>Updates</w:t>
            </w:r>
          </w:p>
        </w:tc>
        <w:tc>
          <w:tcPr>
            <w:tcW w:w="691"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2FE1CB4F" w14:textId="77777777" w:rsidR="00AC1140" w:rsidRDefault="00AC1140" w:rsidP="009D76AF">
            <w:pPr>
              <w:pStyle w:val="TableColumnHead"/>
              <w:spacing w:beforeLines="60" w:before="144" w:afterLines="60" w:after="144" w:line="256" w:lineRule="auto"/>
              <w:rPr>
                <w:bCs/>
              </w:rPr>
            </w:pPr>
            <w:r>
              <w:rPr>
                <w:bCs/>
              </w:rPr>
              <w:t>Author</w:t>
            </w:r>
          </w:p>
        </w:tc>
      </w:tr>
      <w:tr w:rsidR="00AC1140" w14:paraId="41DE681F" w14:textId="77777777" w:rsidTr="00ED3689">
        <w:trPr>
          <w:cantSplit/>
        </w:trPr>
        <w:tc>
          <w:tcPr>
            <w:tcW w:w="657" w:type="pct"/>
            <w:tcBorders>
              <w:top w:val="single" w:sz="6" w:space="0" w:color="000000"/>
              <w:left w:val="single" w:sz="2" w:space="0" w:color="auto"/>
              <w:bottom w:val="single" w:sz="6" w:space="0" w:color="000000"/>
              <w:right w:val="single" w:sz="2" w:space="0" w:color="auto"/>
            </w:tcBorders>
            <w:vAlign w:val="center"/>
            <w:hideMark/>
          </w:tcPr>
          <w:p w14:paraId="58C647D4" w14:textId="77777777" w:rsidR="00AC1140" w:rsidRDefault="00AC1140" w:rsidP="009D76AF">
            <w:pPr>
              <w:pStyle w:val="TableBody"/>
              <w:spacing w:line="256" w:lineRule="auto"/>
            </w:pPr>
            <w:r>
              <w:t>1.0</w:t>
            </w:r>
          </w:p>
        </w:tc>
        <w:tc>
          <w:tcPr>
            <w:tcW w:w="1065" w:type="pct"/>
            <w:tcBorders>
              <w:top w:val="single" w:sz="6" w:space="0" w:color="000000"/>
              <w:left w:val="single" w:sz="2" w:space="0" w:color="auto"/>
              <w:bottom w:val="single" w:sz="6" w:space="0" w:color="000000"/>
              <w:right w:val="single" w:sz="2" w:space="0" w:color="auto"/>
            </w:tcBorders>
            <w:vAlign w:val="center"/>
            <w:hideMark/>
          </w:tcPr>
          <w:p w14:paraId="49BE6B0E" w14:textId="597A5147" w:rsidR="00AC1140" w:rsidRDefault="0082460A" w:rsidP="009D76AF">
            <w:pPr>
              <w:pStyle w:val="TableBody"/>
              <w:spacing w:line="256" w:lineRule="auto"/>
            </w:pPr>
            <w:r>
              <w:t>12</w:t>
            </w:r>
            <w:r w:rsidR="00AC1140">
              <w:rPr>
                <w:vertAlign w:val="superscript"/>
              </w:rPr>
              <w:t>th</w:t>
            </w:r>
            <w:r w:rsidR="00AC1140">
              <w:t xml:space="preserve"> Sep, 2017</w:t>
            </w:r>
          </w:p>
        </w:tc>
        <w:tc>
          <w:tcPr>
            <w:tcW w:w="2587" w:type="pct"/>
            <w:tcBorders>
              <w:top w:val="single" w:sz="6" w:space="0" w:color="000000"/>
              <w:left w:val="single" w:sz="2" w:space="0" w:color="auto"/>
              <w:bottom w:val="single" w:sz="6" w:space="0" w:color="000000"/>
              <w:right w:val="single" w:sz="2" w:space="0" w:color="auto"/>
            </w:tcBorders>
            <w:vAlign w:val="center"/>
            <w:hideMark/>
          </w:tcPr>
          <w:p w14:paraId="291DC62A" w14:textId="7B4E48F6" w:rsidR="00AC1140" w:rsidRDefault="004E7BC3" w:rsidP="00ED3689">
            <w:pPr>
              <w:pStyle w:val="TableBody"/>
              <w:spacing w:line="256" w:lineRule="auto"/>
            </w:pPr>
            <w:r>
              <w:t>Creation</w:t>
            </w:r>
          </w:p>
        </w:tc>
        <w:tc>
          <w:tcPr>
            <w:tcW w:w="691" w:type="pct"/>
            <w:tcBorders>
              <w:top w:val="single" w:sz="6" w:space="0" w:color="000000"/>
              <w:left w:val="single" w:sz="2" w:space="0" w:color="auto"/>
              <w:bottom w:val="single" w:sz="6" w:space="0" w:color="000000"/>
              <w:right w:val="single" w:sz="2" w:space="0" w:color="auto"/>
            </w:tcBorders>
            <w:vAlign w:val="center"/>
            <w:hideMark/>
          </w:tcPr>
          <w:p w14:paraId="7647F712" w14:textId="77777777" w:rsidR="00AC1140" w:rsidRDefault="00AC1140" w:rsidP="009D76AF">
            <w:pPr>
              <w:pStyle w:val="TableBody"/>
              <w:spacing w:line="256" w:lineRule="auto"/>
            </w:pPr>
            <w:r>
              <w:t>Infosys</w:t>
            </w:r>
          </w:p>
        </w:tc>
      </w:tr>
      <w:tr w:rsidR="00ED3689" w14:paraId="5D214676" w14:textId="77777777" w:rsidTr="009D76AF">
        <w:trPr>
          <w:cantSplit/>
        </w:trPr>
        <w:tc>
          <w:tcPr>
            <w:tcW w:w="657" w:type="pct"/>
            <w:tcBorders>
              <w:top w:val="single" w:sz="6" w:space="0" w:color="000000"/>
              <w:left w:val="single" w:sz="2" w:space="0" w:color="auto"/>
              <w:bottom w:val="single" w:sz="12" w:space="0" w:color="000000"/>
              <w:right w:val="single" w:sz="2" w:space="0" w:color="auto"/>
            </w:tcBorders>
            <w:vAlign w:val="center"/>
          </w:tcPr>
          <w:p w14:paraId="6D9B9899" w14:textId="2B4787B5" w:rsidR="00ED3689" w:rsidRDefault="00C54F85" w:rsidP="00ED3689">
            <w:pPr>
              <w:pStyle w:val="TableBody"/>
              <w:spacing w:line="256" w:lineRule="auto"/>
            </w:pPr>
            <w:r>
              <w:t>1.1</w:t>
            </w:r>
          </w:p>
        </w:tc>
        <w:tc>
          <w:tcPr>
            <w:tcW w:w="1065" w:type="pct"/>
            <w:tcBorders>
              <w:top w:val="single" w:sz="6" w:space="0" w:color="000000"/>
              <w:left w:val="single" w:sz="2" w:space="0" w:color="auto"/>
              <w:bottom w:val="single" w:sz="12" w:space="0" w:color="000000"/>
              <w:right w:val="single" w:sz="2" w:space="0" w:color="auto"/>
            </w:tcBorders>
            <w:vAlign w:val="center"/>
          </w:tcPr>
          <w:p w14:paraId="053A0EEF" w14:textId="2B36E89D" w:rsidR="00ED3689" w:rsidRDefault="00ED3689" w:rsidP="00ED3689">
            <w:pPr>
              <w:pStyle w:val="TableBody"/>
              <w:spacing w:line="256" w:lineRule="auto"/>
            </w:pPr>
            <w:r>
              <w:t>19</w:t>
            </w:r>
            <w:r>
              <w:rPr>
                <w:vertAlign w:val="superscript"/>
              </w:rPr>
              <w:t>th</w:t>
            </w:r>
            <w:r>
              <w:t xml:space="preserve"> Sep, 2017</w:t>
            </w:r>
          </w:p>
        </w:tc>
        <w:tc>
          <w:tcPr>
            <w:tcW w:w="2587" w:type="pct"/>
            <w:tcBorders>
              <w:top w:val="single" w:sz="6" w:space="0" w:color="000000"/>
              <w:left w:val="single" w:sz="2" w:space="0" w:color="auto"/>
              <w:bottom w:val="single" w:sz="12" w:space="0" w:color="000000"/>
              <w:right w:val="single" w:sz="2" w:space="0" w:color="auto"/>
            </w:tcBorders>
            <w:vAlign w:val="center"/>
          </w:tcPr>
          <w:p w14:paraId="1F5BA94A" w14:textId="704FE588" w:rsidR="00ED3689" w:rsidRDefault="00ED3689" w:rsidP="00F71B82">
            <w:pPr>
              <w:pStyle w:val="TableBody"/>
              <w:spacing w:line="256" w:lineRule="auto"/>
            </w:pPr>
            <w:r>
              <w:t xml:space="preserve">Updated </w:t>
            </w:r>
            <w:r w:rsidR="00F71B82">
              <w:t xml:space="preserve">parameters definition in </w:t>
            </w:r>
            <w:r>
              <w:t xml:space="preserve">section </w:t>
            </w:r>
            <w:r w:rsidR="004F21BB">
              <w:t>2</w:t>
            </w:r>
            <w:r w:rsidR="00F71B82">
              <w:t xml:space="preserve"> </w:t>
            </w:r>
          </w:p>
        </w:tc>
        <w:tc>
          <w:tcPr>
            <w:tcW w:w="691" w:type="pct"/>
            <w:tcBorders>
              <w:top w:val="single" w:sz="6" w:space="0" w:color="000000"/>
              <w:left w:val="single" w:sz="2" w:space="0" w:color="auto"/>
              <w:bottom w:val="single" w:sz="12" w:space="0" w:color="000000"/>
              <w:right w:val="single" w:sz="2" w:space="0" w:color="auto"/>
            </w:tcBorders>
            <w:vAlign w:val="center"/>
          </w:tcPr>
          <w:p w14:paraId="1A7A33C8" w14:textId="16267BDE" w:rsidR="00ED3689" w:rsidRDefault="00ED3689" w:rsidP="00ED3689">
            <w:pPr>
              <w:pStyle w:val="TableBody"/>
              <w:spacing w:line="256" w:lineRule="auto"/>
            </w:pPr>
            <w:r>
              <w:t>Infosys</w:t>
            </w:r>
          </w:p>
        </w:tc>
      </w:tr>
      <w:tr w:rsidR="00961840" w14:paraId="127D63CB" w14:textId="77777777" w:rsidTr="00961840">
        <w:trPr>
          <w:cantSplit/>
        </w:trPr>
        <w:tc>
          <w:tcPr>
            <w:tcW w:w="657" w:type="pct"/>
            <w:tcBorders>
              <w:top w:val="single" w:sz="6" w:space="0" w:color="000000"/>
              <w:left w:val="single" w:sz="2" w:space="0" w:color="auto"/>
              <w:bottom w:val="single" w:sz="12" w:space="0" w:color="000000"/>
              <w:right w:val="single" w:sz="2" w:space="0" w:color="auto"/>
            </w:tcBorders>
            <w:vAlign w:val="center"/>
          </w:tcPr>
          <w:p w14:paraId="3261D81D" w14:textId="54AF7132" w:rsidR="00961840" w:rsidRDefault="00961840" w:rsidP="00532F42">
            <w:pPr>
              <w:pStyle w:val="TableBody"/>
              <w:spacing w:line="256" w:lineRule="auto"/>
            </w:pPr>
            <w:r>
              <w:t>1.</w:t>
            </w:r>
            <w:r>
              <w:t>2</w:t>
            </w:r>
          </w:p>
        </w:tc>
        <w:tc>
          <w:tcPr>
            <w:tcW w:w="1065" w:type="pct"/>
            <w:tcBorders>
              <w:top w:val="single" w:sz="6" w:space="0" w:color="000000"/>
              <w:left w:val="single" w:sz="2" w:space="0" w:color="auto"/>
              <w:bottom w:val="single" w:sz="12" w:space="0" w:color="000000"/>
              <w:right w:val="single" w:sz="2" w:space="0" w:color="auto"/>
            </w:tcBorders>
            <w:vAlign w:val="center"/>
          </w:tcPr>
          <w:p w14:paraId="6EACA607" w14:textId="13ECD51A" w:rsidR="00961840" w:rsidRDefault="00961840" w:rsidP="00532F42">
            <w:pPr>
              <w:pStyle w:val="TableBody"/>
              <w:spacing w:line="256" w:lineRule="auto"/>
            </w:pPr>
            <w:r>
              <w:t>2</w:t>
            </w:r>
            <w:r>
              <w:rPr>
                <w:vertAlign w:val="superscript"/>
              </w:rPr>
              <w:t>ND</w:t>
            </w:r>
            <w:r>
              <w:t xml:space="preserve"> </w:t>
            </w:r>
            <w:r>
              <w:t>Jul</w:t>
            </w:r>
            <w:r>
              <w:t>, 201</w:t>
            </w:r>
            <w:r>
              <w:t>8</w:t>
            </w:r>
          </w:p>
        </w:tc>
        <w:tc>
          <w:tcPr>
            <w:tcW w:w="2587" w:type="pct"/>
            <w:tcBorders>
              <w:top w:val="single" w:sz="6" w:space="0" w:color="000000"/>
              <w:left w:val="single" w:sz="2" w:space="0" w:color="auto"/>
              <w:bottom w:val="single" w:sz="12" w:space="0" w:color="000000"/>
              <w:right w:val="single" w:sz="2" w:space="0" w:color="auto"/>
            </w:tcBorders>
            <w:vAlign w:val="center"/>
          </w:tcPr>
          <w:p w14:paraId="706A3E0C" w14:textId="312D53F5" w:rsidR="00961840" w:rsidRDefault="00961840" w:rsidP="00532F42">
            <w:pPr>
              <w:pStyle w:val="TableBody"/>
              <w:spacing w:line="256" w:lineRule="auto"/>
            </w:pPr>
            <w:r>
              <w:t>Update with GPIO supported</w:t>
            </w:r>
            <w:r>
              <w:t xml:space="preserve"> </w:t>
            </w:r>
            <w:r>
              <w:t>on HL78</w:t>
            </w:r>
          </w:p>
        </w:tc>
        <w:tc>
          <w:tcPr>
            <w:tcW w:w="691" w:type="pct"/>
            <w:tcBorders>
              <w:top w:val="single" w:sz="6" w:space="0" w:color="000000"/>
              <w:left w:val="single" w:sz="2" w:space="0" w:color="auto"/>
              <w:bottom w:val="single" w:sz="12" w:space="0" w:color="000000"/>
              <w:right w:val="single" w:sz="2" w:space="0" w:color="auto"/>
            </w:tcBorders>
            <w:vAlign w:val="center"/>
          </w:tcPr>
          <w:p w14:paraId="36DB3497" w14:textId="22E67E26" w:rsidR="00961840" w:rsidRDefault="00961840" w:rsidP="00532F42">
            <w:pPr>
              <w:pStyle w:val="TableBody"/>
              <w:spacing w:line="256" w:lineRule="auto"/>
            </w:pPr>
            <w:proofErr w:type="spellStart"/>
            <w:r>
              <w:t>yannick</w:t>
            </w:r>
            <w:proofErr w:type="spellEnd"/>
          </w:p>
        </w:tc>
      </w:tr>
    </w:tbl>
    <w:p w14:paraId="0C4D4D66" w14:textId="77777777" w:rsidR="00AC1140" w:rsidRDefault="00AC1140" w:rsidP="00AC1140">
      <w:pPr>
        <w:rPr>
          <w:szCs w:val="20"/>
        </w:rPr>
      </w:pPr>
    </w:p>
    <w:p w14:paraId="605E7D4A" w14:textId="0238621B" w:rsidR="004F42B8" w:rsidRDefault="004F42B8" w:rsidP="00AC1140">
      <w:pPr>
        <w:pStyle w:val="BoilerplateTitles"/>
      </w:pPr>
      <w: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07F4238D" w14:textId="7EAA2359" w:rsidR="00AB5C42"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93668701" w:history="1">
            <w:r w:rsidR="00AB5C42" w:rsidRPr="001D7D36">
              <w:rPr>
                <w:rStyle w:val="Hyperlink"/>
              </w:rPr>
              <w:t>1.</w:t>
            </w:r>
            <w:r w:rsidR="00AB5C42">
              <w:rPr>
                <w:rFonts w:asciiTheme="minorHAnsi" w:eastAsiaTheme="minorEastAsia" w:hAnsiTheme="minorHAnsi" w:cstheme="minorBidi"/>
                <w:b w:val="0"/>
                <w:bCs w:val="0"/>
                <w:caps w:val="0"/>
                <w:color w:val="auto"/>
                <w:sz w:val="22"/>
                <w:szCs w:val="22"/>
                <w:lang w:eastAsia="en-US"/>
              </w:rPr>
              <w:tab/>
            </w:r>
            <w:r w:rsidR="00AB5C42" w:rsidRPr="001D7D36">
              <w:rPr>
                <w:rStyle w:val="Hyperlink"/>
              </w:rPr>
              <w:t>Introduction</w:t>
            </w:r>
            <w:r w:rsidR="00AB5C42">
              <w:rPr>
                <w:webHidden/>
              </w:rPr>
              <w:tab/>
            </w:r>
            <w:r w:rsidR="00AB5C42">
              <w:rPr>
                <w:webHidden/>
              </w:rPr>
              <w:fldChar w:fldCharType="begin"/>
            </w:r>
            <w:r w:rsidR="00AB5C42">
              <w:rPr>
                <w:webHidden/>
              </w:rPr>
              <w:instrText xml:space="preserve"> PAGEREF _Toc493668701 \h </w:instrText>
            </w:r>
            <w:r w:rsidR="00AB5C42">
              <w:rPr>
                <w:webHidden/>
              </w:rPr>
            </w:r>
            <w:r w:rsidR="00AB5C42">
              <w:rPr>
                <w:webHidden/>
              </w:rPr>
              <w:fldChar w:fldCharType="separate"/>
            </w:r>
            <w:r w:rsidR="00AB5C42">
              <w:rPr>
                <w:webHidden/>
              </w:rPr>
              <w:t>6</w:t>
            </w:r>
            <w:r w:rsidR="00AB5C42">
              <w:rPr>
                <w:webHidden/>
              </w:rPr>
              <w:fldChar w:fldCharType="end"/>
            </w:r>
          </w:hyperlink>
        </w:p>
        <w:p w14:paraId="3C049FC8" w14:textId="5F347373" w:rsidR="00AB5C42" w:rsidRDefault="00FF5C58">
          <w:pPr>
            <w:pStyle w:val="TOC1"/>
            <w:rPr>
              <w:rFonts w:asciiTheme="minorHAnsi" w:eastAsiaTheme="minorEastAsia" w:hAnsiTheme="minorHAnsi" w:cstheme="minorBidi"/>
              <w:b w:val="0"/>
              <w:bCs w:val="0"/>
              <w:caps w:val="0"/>
              <w:color w:val="auto"/>
              <w:sz w:val="22"/>
              <w:szCs w:val="22"/>
              <w:lang w:eastAsia="en-US"/>
            </w:rPr>
          </w:pPr>
          <w:hyperlink w:anchor="_Toc493668702" w:history="1">
            <w:r w:rsidR="00AB5C42" w:rsidRPr="001D7D36">
              <w:rPr>
                <w:rStyle w:val="Hyperlink"/>
              </w:rPr>
              <w:t>2.</w:t>
            </w:r>
            <w:r w:rsidR="00AB5C42">
              <w:rPr>
                <w:rFonts w:asciiTheme="minorHAnsi" w:eastAsiaTheme="minorEastAsia" w:hAnsiTheme="minorHAnsi" w:cstheme="minorBidi"/>
                <w:b w:val="0"/>
                <w:bCs w:val="0"/>
                <w:caps w:val="0"/>
                <w:color w:val="auto"/>
                <w:sz w:val="22"/>
                <w:szCs w:val="22"/>
                <w:lang w:eastAsia="en-US"/>
              </w:rPr>
              <w:tab/>
            </w:r>
            <w:r w:rsidR="00AB5C42" w:rsidRPr="001D7D36">
              <w:rPr>
                <w:rStyle w:val="Hyperlink"/>
              </w:rPr>
              <w:t>AT command</w:t>
            </w:r>
            <w:r w:rsidR="00AB5C42">
              <w:rPr>
                <w:webHidden/>
              </w:rPr>
              <w:tab/>
            </w:r>
            <w:r w:rsidR="00AB5C42">
              <w:rPr>
                <w:webHidden/>
              </w:rPr>
              <w:fldChar w:fldCharType="begin"/>
            </w:r>
            <w:r w:rsidR="00AB5C42">
              <w:rPr>
                <w:webHidden/>
              </w:rPr>
              <w:instrText xml:space="preserve"> PAGEREF _Toc493668702 \h </w:instrText>
            </w:r>
            <w:r w:rsidR="00AB5C42">
              <w:rPr>
                <w:webHidden/>
              </w:rPr>
            </w:r>
            <w:r w:rsidR="00AB5C42">
              <w:rPr>
                <w:webHidden/>
              </w:rPr>
              <w:fldChar w:fldCharType="separate"/>
            </w:r>
            <w:r w:rsidR="00AB5C42">
              <w:rPr>
                <w:webHidden/>
              </w:rPr>
              <w:t>6</w:t>
            </w:r>
            <w:r w:rsidR="00AB5C42">
              <w:rPr>
                <w:webHidden/>
              </w:rPr>
              <w:fldChar w:fldCharType="end"/>
            </w:r>
          </w:hyperlink>
        </w:p>
        <w:p w14:paraId="1872810B" w14:textId="61A8FF14" w:rsidR="00AB5C42" w:rsidRDefault="00FF5C58">
          <w:pPr>
            <w:pStyle w:val="TOC1"/>
            <w:rPr>
              <w:rFonts w:asciiTheme="minorHAnsi" w:eastAsiaTheme="minorEastAsia" w:hAnsiTheme="minorHAnsi" w:cstheme="minorBidi"/>
              <w:b w:val="0"/>
              <w:bCs w:val="0"/>
              <w:caps w:val="0"/>
              <w:color w:val="auto"/>
              <w:sz w:val="22"/>
              <w:szCs w:val="22"/>
              <w:lang w:eastAsia="en-US"/>
            </w:rPr>
          </w:pPr>
          <w:hyperlink w:anchor="_Toc493668703" w:history="1">
            <w:r w:rsidR="00AB5C42" w:rsidRPr="001D7D36">
              <w:rPr>
                <w:rStyle w:val="Hyperlink"/>
              </w:rPr>
              <w:t>1.</w:t>
            </w:r>
            <w:r w:rsidR="00AB5C42">
              <w:rPr>
                <w:rFonts w:asciiTheme="minorHAnsi" w:eastAsiaTheme="minorEastAsia" w:hAnsiTheme="minorHAnsi" w:cstheme="minorBidi"/>
                <w:b w:val="0"/>
                <w:bCs w:val="0"/>
                <w:caps w:val="0"/>
                <w:color w:val="auto"/>
                <w:sz w:val="22"/>
                <w:szCs w:val="22"/>
                <w:lang w:eastAsia="en-US"/>
              </w:rPr>
              <w:tab/>
            </w:r>
            <w:r w:rsidR="00AB5C42" w:rsidRPr="001D7D36">
              <w:rPr>
                <w:rStyle w:val="Hyperlink"/>
              </w:rPr>
              <w:t>Development notes</w:t>
            </w:r>
            <w:r w:rsidR="00AB5C42">
              <w:rPr>
                <w:webHidden/>
              </w:rPr>
              <w:tab/>
            </w:r>
            <w:r w:rsidR="00AB5C42">
              <w:rPr>
                <w:webHidden/>
              </w:rPr>
              <w:fldChar w:fldCharType="begin"/>
            </w:r>
            <w:r w:rsidR="00AB5C42">
              <w:rPr>
                <w:webHidden/>
              </w:rPr>
              <w:instrText xml:space="preserve"> PAGEREF _Toc493668703 \h </w:instrText>
            </w:r>
            <w:r w:rsidR="00AB5C42">
              <w:rPr>
                <w:webHidden/>
              </w:rPr>
            </w:r>
            <w:r w:rsidR="00AB5C42">
              <w:rPr>
                <w:webHidden/>
              </w:rPr>
              <w:fldChar w:fldCharType="separate"/>
            </w:r>
            <w:r w:rsidR="00AB5C42">
              <w:rPr>
                <w:webHidden/>
              </w:rPr>
              <w:t>8</w:t>
            </w:r>
            <w:r w:rsidR="00AB5C42">
              <w:rPr>
                <w:webHidden/>
              </w:rPr>
              <w:fldChar w:fldCharType="end"/>
            </w:r>
          </w:hyperlink>
        </w:p>
        <w:p w14:paraId="7BCD3E1C" w14:textId="4DF145B5" w:rsidR="00AB5C42" w:rsidRDefault="00FF5C58">
          <w:pPr>
            <w:pStyle w:val="TOC2"/>
            <w:tabs>
              <w:tab w:val="left" w:pos="1195"/>
            </w:tabs>
            <w:rPr>
              <w:rFonts w:asciiTheme="minorHAnsi" w:eastAsiaTheme="minorEastAsia" w:hAnsiTheme="minorHAnsi" w:cstheme="minorBidi"/>
              <w:color w:val="auto"/>
              <w:sz w:val="22"/>
              <w:szCs w:val="22"/>
              <w:lang w:eastAsia="en-US"/>
            </w:rPr>
          </w:pPr>
          <w:hyperlink w:anchor="_Toc493668704" w:history="1">
            <w:r w:rsidR="00AB5C42" w:rsidRPr="001D7D36">
              <w:rPr>
                <w:rStyle w:val="Hyperlink"/>
              </w:rPr>
              <w:t>1.1.</w:t>
            </w:r>
            <w:r w:rsidR="00AB5C42">
              <w:rPr>
                <w:rFonts w:asciiTheme="minorHAnsi" w:eastAsiaTheme="minorEastAsia" w:hAnsiTheme="minorHAnsi" w:cstheme="minorBidi"/>
                <w:color w:val="auto"/>
                <w:sz w:val="22"/>
                <w:szCs w:val="22"/>
                <w:lang w:eastAsia="en-US"/>
              </w:rPr>
              <w:tab/>
            </w:r>
            <w:r w:rsidR="00AB5C42" w:rsidRPr="001D7D36">
              <w:rPr>
                <w:rStyle w:val="Hyperlink"/>
              </w:rPr>
              <w:t>References</w:t>
            </w:r>
            <w:r w:rsidR="00AB5C42">
              <w:rPr>
                <w:webHidden/>
              </w:rPr>
              <w:tab/>
            </w:r>
            <w:r w:rsidR="00AB5C42">
              <w:rPr>
                <w:webHidden/>
              </w:rPr>
              <w:fldChar w:fldCharType="begin"/>
            </w:r>
            <w:r w:rsidR="00AB5C42">
              <w:rPr>
                <w:webHidden/>
              </w:rPr>
              <w:instrText xml:space="preserve"> PAGEREF _Toc493668704 \h </w:instrText>
            </w:r>
            <w:r w:rsidR="00AB5C42">
              <w:rPr>
                <w:webHidden/>
              </w:rPr>
            </w:r>
            <w:r w:rsidR="00AB5C42">
              <w:rPr>
                <w:webHidden/>
              </w:rPr>
              <w:fldChar w:fldCharType="separate"/>
            </w:r>
            <w:r w:rsidR="00AB5C42">
              <w:rPr>
                <w:webHidden/>
              </w:rPr>
              <w:t>8</w:t>
            </w:r>
            <w:r w:rsidR="00AB5C42">
              <w:rPr>
                <w:webHidden/>
              </w:rPr>
              <w:fldChar w:fldCharType="end"/>
            </w:r>
          </w:hyperlink>
        </w:p>
        <w:p w14:paraId="0BD4C471" w14:textId="502A6E0E" w:rsidR="00AB5C42" w:rsidRDefault="00FF5C58">
          <w:pPr>
            <w:pStyle w:val="TOC2"/>
            <w:tabs>
              <w:tab w:val="left" w:pos="1195"/>
            </w:tabs>
            <w:rPr>
              <w:rFonts w:asciiTheme="minorHAnsi" w:eastAsiaTheme="minorEastAsia" w:hAnsiTheme="minorHAnsi" w:cstheme="minorBidi"/>
              <w:color w:val="auto"/>
              <w:sz w:val="22"/>
              <w:szCs w:val="22"/>
              <w:lang w:eastAsia="en-US"/>
            </w:rPr>
          </w:pPr>
          <w:hyperlink w:anchor="_Toc493668705" w:history="1">
            <w:r w:rsidR="00AB5C42" w:rsidRPr="001D7D36">
              <w:rPr>
                <w:rStyle w:val="Hyperlink"/>
              </w:rPr>
              <w:t>1.2.</w:t>
            </w:r>
            <w:r w:rsidR="00AB5C42">
              <w:rPr>
                <w:rFonts w:asciiTheme="minorHAnsi" w:eastAsiaTheme="minorEastAsia" w:hAnsiTheme="minorHAnsi" w:cstheme="minorBidi"/>
                <w:color w:val="auto"/>
                <w:sz w:val="22"/>
                <w:szCs w:val="22"/>
                <w:lang w:eastAsia="en-US"/>
              </w:rPr>
              <w:tab/>
            </w:r>
            <w:r w:rsidR="00AB5C42" w:rsidRPr="001D7D36">
              <w:rPr>
                <w:rStyle w:val="Hyperlink"/>
              </w:rPr>
              <w:t>Applicability</w:t>
            </w:r>
            <w:r w:rsidR="00AB5C42">
              <w:rPr>
                <w:webHidden/>
              </w:rPr>
              <w:tab/>
            </w:r>
            <w:r w:rsidR="00AB5C42">
              <w:rPr>
                <w:webHidden/>
              </w:rPr>
              <w:fldChar w:fldCharType="begin"/>
            </w:r>
            <w:r w:rsidR="00AB5C42">
              <w:rPr>
                <w:webHidden/>
              </w:rPr>
              <w:instrText xml:space="preserve"> PAGEREF _Toc493668705 \h </w:instrText>
            </w:r>
            <w:r w:rsidR="00AB5C42">
              <w:rPr>
                <w:webHidden/>
              </w:rPr>
            </w:r>
            <w:r w:rsidR="00AB5C42">
              <w:rPr>
                <w:webHidden/>
              </w:rPr>
              <w:fldChar w:fldCharType="separate"/>
            </w:r>
            <w:r w:rsidR="00AB5C42">
              <w:rPr>
                <w:webHidden/>
              </w:rPr>
              <w:t>8</w:t>
            </w:r>
            <w:r w:rsidR="00AB5C42">
              <w:rPr>
                <w:webHidden/>
              </w:rPr>
              <w:fldChar w:fldCharType="end"/>
            </w:r>
          </w:hyperlink>
        </w:p>
        <w:p w14:paraId="7C80D7B9" w14:textId="1D1FE7B0" w:rsidR="00AB5C42" w:rsidRDefault="00FF5C58">
          <w:pPr>
            <w:pStyle w:val="TOC2"/>
            <w:tabs>
              <w:tab w:val="left" w:pos="1195"/>
            </w:tabs>
            <w:rPr>
              <w:rFonts w:asciiTheme="minorHAnsi" w:eastAsiaTheme="minorEastAsia" w:hAnsiTheme="minorHAnsi" w:cstheme="minorBidi"/>
              <w:color w:val="auto"/>
              <w:sz w:val="22"/>
              <w:szCs w:val="22"/>
              <w:lang w:eastAsia="en-US"/>
            </w:rPr>
          </w:pPr>
          <w:hyperlink w:anchor="_Toc493668706" w:history="1">
            <w:r w:rsidR="00AB5C42" w:rsidRPr="001D7D36">
              <w:rPr>
                <w:rStyle w:val="Hyperlink"/>
              </w:rPr>
              <w:t>1.3.</w:t>
            </w:r>
            <w:r w:rsidR="00AB5C42">
              <w:rPr>
                <w:rFonts w:asciiTheme="minorHAnsi" w:eastAsiaTheme="minorEastAsia" w:hAnsiTheme="minorHAnsi" w:cstheme="minorBidi"/>
                <w:color w:val="auto"/>
                <w:sz w:val="22"/>
                <w:szCs w:val="22"/>
                <w:lang w:eastAsia="en-US"/>
              </w:rPr>
              <w:tab/>
            </w:r>
            <w:r w:rsidR="00AB5C42" w:rsidRPr="001D7D36">
              <w:rPr>
                <w:rStyle w:val="Hyperlink"/>
              </w:rPr>
              <w:t>Other</w:t>
            </w:r>
            <w:r w:rsidR="00AB5C42">
              <w:rPr>
                <w:webHidden/>
              </w:rPr>
              <w:tab/>
            </w:r>
            <w:r w:rsidR="00AB5C42">
              <w:rPr>
                <w:webHidden/>
              </w:rPr>
              <w:fldChar w:fldCharType="begin"/>
            </w:r>
            <w:r w:rsidR="00AB5C42">
              <w:rPr>
                <w:webHidden/>
              </w:rPr>
              <w:instrText xml:space="preserve"> PAGEREF _Toc493668706 \h </w:instrText>
            </w:r>
            <w:r w:rsidR="00AB5C42">
              <w:rPr>
                <w:webHidden/>
              </w:rPr>
            </w:r>
            <w:r w:rsidR="00AB5C42">
              <w:rPr>
                <w:webHidden/>
              </w:rPr>
              <w:fldChar w:fldCharType="separate"/>
            </w:r>
            <w:r w:rsidR="00AB5C42">
              <w:rPr>
                <w:webHidden/>
              </w:rPr>
              <w:t>8</w:t>
            </w:r>
            <w:r w:rsidR="00AB5C42">
              <w:rPr>
                <w:webHidden/>
              </w:rPr>
              <w:fldChar w:fldCharType="end"/>
            </w:r>
          </w:hyperlink>
        </w:p>
        <w:p w14:paraId="0696CFD8" w14:textId="23D39B28" w:rsidR="004F42B8" w:rsidRDefault="004F42B8">
          <w:r>
            <w:rPr>
              <w:b/>
              <w:bCs/>
              <w:noProof/>
            </w:rPr>
            <w:fldChar w:fldCharType="end"/>
          </w:r>
        </w:p>
      </w:sdtContent>
    </w:sdt>
    <w:p w14:paraId="62B04505" w14:textId="77777777" w:rsidR="00472E39" w:rsidRDefault="00472E39" w:rsidP="004F42B8">
      <w:pPr>
        <w:rPr>
          <w:lang w:eastAsia="zh-CN"/>
        </w:rPr>
      </w:pPr>
    </w:p>
    <w:p w14:paraId="70EDDA5E" w14:textId="4830B51C" w:rsidR="000F537C"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footerReference w:type="default" r:id="rId16"/>
          <w:pgSz w:w="11909" w:h="16834" w:code="9"/>
          <w:pgMar w:top="1440" w:right="1440" w:bottom="1440" w:left="1440" w:header="691" w:footer="800" w:gutter="0"/>
          <w:cols w:space="720"/>
          <w:titlePg/>
          <w:docGrid w:linePitch="360"/>
        </w:sectPr>
      </w:pPr>
      <w:bookmarkStart w:id="3" w:name="_Toc170125965"/>
      <w:bookmarkStart w:id="4" w:name="_Toc345081451"/>
      <w:bookmarkStart w:id="5" w:name="_Toc349754087"/>
      <w:bookmarkStart w:id="6" w:name="_Toc170125794"/>
      <w:bookmarkStart w:id="7" w:name="_Toc78179754"/>
    </w:p>
    <w:p w14:paraId="197FFEE3" w14:textId="77777777" w:rsidR="000F537C" w:rsidRDefault="000F537C" w:rsidP="000F537C">
      <w:pPr>
        <w:pStyle w:val="Heading1"/>
        <w:keepLines/>
        <w:numPr>
          <w:ilvl w:val="0"/>
          <w:numId w:val="16"/>
        </w:numPr>
        <w:tabs>
          <w:tab w:val="clear" w:pos="1440"/>
          <w:tab w:val="clear" w:pos="1800"/>
        </w:tabs>
        <w:spacing w:before="240" w:after="0"/>
        <w:rPr>
          <w:rFonts w:cs="Arial"/>
          <w:b w:val="0"/>
          <w:color w:val="auto"/>
        </w:rPr>
      </w:pPr>
      <w:bookmarkStart w:id="8" w:name="_Toc493002983"/>
      <w:bookmarkStart w:id="9" w:name="_Toc493668701"/>
      <w:r w:rsidRPr="0098571E">
        <w:rPr>
          <w:rFonts w:cs="Arial"/>
          <w:color w:val="auto"/>
        </w:rPr>
        <w:lastRenderedPageBreak/>
        <w:t>Introduction</w:t>
      </w:r>
      <w:bookmarkEnd w:id="8"/>
      <w:bookmarkEnd w:id="9"/>
    </w:p>
    <w:p w14:paraId="5E62188A" w14:textId="2D805EED" w:rsidR="000F537C" w:rsidRPr="0098571E" w:rsidRDefault="000F537C" w:rsidP="00E121DF">
      <w:r>
        <w:t xml:space="preserve">          This document explains about AT command interface definition and behavior for +KGPIO</w:t>
      </w:r>
      <w:r w:rsidR="0017220C">
        <w:t xml:space="preserve"> </w:t>
      </w:r>
      <w:r>
        <w:t>command usage on HL78xx module.</w:t>
      </w:r>
    </w:p>
    <w:p w14:paraId="74544A4F" w14:textId="6CBC0468" w:rsidR="000F537C" w:rsidRDefault="000F537C" w:rsidP="000F537C">
      <w:pPr>
        <w:pStyle w:val="Heading1"/>
        <w:keepLines/>
        <w:numPr>
          <w:ilvl w:val="0"/>
          <w:numId w:val="16"/>
        </w:numPr>
        <w:tabs>
          <w:tab w:val="clear" w:pos="1440"/>
          <w:tab w:val="clear" w:pos="1800"/>
        </w:tabs>
        <w:spacing w:before="240" w:after="0"/>
        <w:rPr>
          <w:rFonts w:cs="Arial"/>
          <w:color w:val="auto"/>
        </w:rPr>
      </w:pPr>
      <w:bookmarkStart w:id="10" w:name="_Toc493002984"/>
      <w:bookmarkStart w:id="11" w:name="_Toc493668702"/>
      <w:r>
        <w:rPr>
          <w:rFonts w:cs="Arial"/>
          <w:color w:val="auto"/>
        </w:rPr>
        <w:t>AT command</w:t>
      </w:r>
      <w:bookmarkEnd w:id="10"/>
      <w:bookmarkEnd w:id="11"/>
    </w:p>
    <w:p w14:paraId="0401F60E" w14:textId="470E98B8" w:rsidR="00506627" w:rsidRPr="00AC1746" w:rsidRDefault="00506627" w:rsidP="00AC1746">
      <w:pPr>
        <w:pStyle w:val="Style1"/>
        <w:numPr>
          <w:ilvl w:val="0"/>
          <w:numId w:val="0"/>
        </w:numPr>
        <w:rPr>
          <w:rFonts w:ascii="Helvetica" w:eastAsia="Times New Roman" w:hAnsi="Helvetica" w:cs="Times New Roman"/>
          <w:color w:val="3D3E40"/>
          <w:spacing w:val="0"/>
          <w:sz w:val="20"/>
          <w:szCs w:val="24"/>
        </w:rPr>
      </w:pPr>
      <w:r>
        <w:rPr>
          <w:rFonts w:ascii="Helvetica" w:eastAsia="Times New Roman" w:hAnsi="Helvetica" w:cs="Times New Roman"/>
          <w:color w:val="3D3E40"/>
          <w:spacing w:val="0"/>
          <w:sz w:val="20"/>
          <w:szCs w:val="24"/>
        </w:rPr>
        <w:t xml:space="preserve">          </w:t>
      </w:r>
      <w:r w:rsidRPr="00506627">
        <w:rPr>
          <w:rFonts w:ascii="Helvetica" w:eastAsia="Times New Roman" w:hAnsi="Helvetica" w:cs="Times New Roman"/>
          <w:color w:val="3D3E40"/>
          <w:spacing w:val="0"/>
          <w:sz w:val="20"/>
          <w:szCs w:val="24"/>
        </w:rPr>
        <w:t xml:space="preserve">This command </w:t>
      </w:r>
      <w:r w:rsidR="00AC1746">
        <w:rPr>
          <w:rFonts w:ascii="Helvetica" w:eastAsia="Times New Roman" w:hAnsi="Helvetica" w:cs="Times New Roman"/>
          <w:color w:val="3D3E40"/>
          <w:spacing w:val="0"/>
          <w:sz w:val="20"/>
          <w:szCs w:val="24"/>
        </w:rPr>
        <w:t xml:space="preserve">is </w:t>
      </w:r>
      <w:r w:rsidRPr="00506627">
        <w:rPr>
          <w:rFonts w:ascii="Helvetica" w:eastAsia="Times New Roman" w:hAnsi="Helvetica" w:cs="Times New Roman"/>
          <w:color w:val="3D3E40"/>
          <w:spacing w:val="0"/>
          <w:sz w:val="20"/>
          <w:szCs w:val="24"/>
        </w:rPr>
        <w:t xml:space="preserve">used to </w:t>
      </w:r>
      <w:r w:rsidR="00FA374B">
        <w:rPr>
          <w:rFonts w:ascii="Helvetica" w:eastAsia="Times New Roman" w:hAnsi="Helvetica" w:cs="Times New Roman"/>
          <w:color w:val="3D3E40"/>
          <w:spacing w:val="0"/>
          <w:sz w:val="20"/>
          <w:szCs w:val="24"/>
        </w:rPr>
        <w:t>control the</w:t>
      </w:r>
      <w:r w:rsidR="00AC1746">
        <w:rPr>
          <w:rFonts w:ascii="Helvetica" w:eastAsia="Times New Roman" w:hAnsi="Helvetica" w:cs="Times New Roman"/>
          <w:color w:val="3D3E40"/>
          <w:spacing w:val="0"/>
          <w:sz w:val="20"/>
          <w:szCs w:val="24"/>
        </w:rPr>
        <w:t xml:space="preserve"> GPIO </w:t>
      </w:r>
      <w:r w:rsidRPr="00506627">
        <w:rPr>
          <w:rFonts w:ascii="Helvetica" w:eastAsia="Times New Roman" w:hAnsi="Helvetica" w:cs="Times New Roman"/>
          <w:color w:val="3D3E40"/>
          <w:spacing w:val="0"/>
          <w:sz w:val="20"/>
          <w:szCs w:val="24"/>
        </w:rPr>
        <w:t>pin</w:t>
      </w:r>
      <w:r w:rsidR="00FA374B">
        <w:rPr>
          <w:rFonts w:ascii="Helvetica" w:eastAsia="Times New Roman" w:hAnsi="Helvetica" w:cs="Times New Roman"/>
          <w:color w:val="3D3E40"/>
          <w:spacing w:val="0"/>
          <w:sz w:val="20"/>
          <w:szCs w:val="24"/>
        </w:rPr>
        <w:t>s</w:t>
      </w:r>
      <w:r w:rsidRPr="00506627">
        <w:rPr>
          <w:rFonts w:ascii="Helvetica" w:eastAsia="Times New Roman" w:hAnsi="Helvetica" w:cs="Times New Roman"/>
          <w:color w:val="3D3E40"/>
          <w:spacing w:val="0"/>
          <w:sz w:val="20"/>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C43D50" w:rsidRPr="00C41274" w14:paraId="067A34B7" w14:textId="77777777" w:rsidTr="00C75B46">
        <w:trPr>
          <w:cantSplit/>
        </w:trPr>
        <w:tc>
          <w:tcPr>
            <w:tcW w:w="9142" w:type="dxa"/>
            <w:gridSpan w:val="2"/>
            <w:tcBorders>
              <w:top w:val="single" w:sz="4" w:space="0" w:color="auto"/>
              <w:bottom w:val="single" w:sz="4" w:space="0" w:color="auto"/>
            </w:tcBorders>
            <w:shd w:val="pct30" w:color="auto" w:fill="FFFFFF"/>
          </w:tcPr>
          <w:p w14:paraId="3E921D48" w14:textId="297000BB" w:rsidR="00C43D50" w:rsidRPr="00C41274" w:rsidRDefault="00C43D50" w:rsidP="004C79CE">
            <w:pPr>
              <w:pStyle w:val="TableRowHead"/>
            </w:pPr>
            <w:r>
              <w:t>AT+</w:t>
            </w:r>
            <w:r w:rsidR="004C79CE">
              <w:t>KGPIO: Hardware I/O control</w:t>
            </w:r>
          </w:p>
        </w:tc>
      </w:tr>
      <w:tr w:rsidR="00C43D50" w:rsidRPr="00C41274" w14:paraId="4521FA28" w14:textId="77777777" w:rsidTr="00C75B46">
        <w:trPr>
          <w:cantSplit/>
          <w:trHeight w:val="1008"/>
        </w:trPr>
        <w:tc>
          <w:tcPr>
            <w:tcW w:w="2338" w:type="dxa"/>
            <w:tcBorders>
              <w:top w:val="single" w:sz="4" w:space="0" w:color="auto"/>
            </w:tcBorders>
            <w:shd w:val="clear" w:color="auto" w:fill="FFFFFF"/>
          </w:tcPr>
          <w:p w14:paraId="194516FE" w14:textId="77777777" w:rsidR="00C43D50" w:rsidRPr="00C41274" w:rsidRDefault="00C43D50" w:rsidP="008E4C70">
            <w:pPr>
              <w:pStyle w:val="TableBody"/>
              <w:rPr>
                <w:i/>
              </w:rPr>
            </w:pPr>
            <w:r w:rsidRPr="00C41274">
              <w:rPr>
                <w:i/>
              </w:rPr>
              <w:t>Test command</w:t>
            </w:r>
          </w:p>
          <w:p w14:paraId="0A8FBED5" w14:textId="77777777" w:rsidR="00C43D50" w:rsidRPr="00C41274" w:rsidRDefault="00C43D50" w:rsidP="008E4C70">
            <w:pPr>
              <w:pStyle w:val="TableBody"/>
            </w:pPr>
          </w:p>
          <w:p w14:paraId="47989977" w14:textId="77777777" w:rsidR="00C43D50" w:rsidRPr="00C41274" w:rsidRDefault="00C43D50" w:rsidP="008E4C70">
            <w:pPr>
              <w:pStyle w:val="TableBody"/>
              <w:rPr>
                <w:u w:val="single"/>
              </w:rPr>
            </w:pPr>
            <w:r w:rsidRPr="00C41274">
              <w:rPr>
                <w:u w:val="single"/>
              </w:rPr>
              <w:t>Syntax</w:t>
            </w:r>
          </w:p>
          <w:p w14:paraId="44444AE3" w14:textId="250FFEB8" w:rsidR="00C43D50" w:rsidRPr="00C41274" w:rsidRDefault="00106391" w:rsidP="008E4C70">
            <w:pPr>
              <w:pStyle w:val="TableBody"/>
              <w:rPr>
                <w:b/>
              </w:rPr>
            </w:pPr>
            <w:r>
              <w:rPr>
                <w:b/>
              </w:rPr>
              <w:t>AT+KGPIO=?</w:t>
            </w:r>
          </w:p>
        </w:tc>
        <w:tc>
          <w:tcPr>
            <w:tcW w:w="6804" w:type="dxa"/>
            <w:tcBorders>
              <w:top w:val="single" w:sz="4" w:space="0" w:color="auto"/>
              <w:bottom w:val="single" w:sz="4" w:space="0" w:color="auto"/>
            </w:tcBorders>
            <w:shd w:val="clear" w:color="auto" w:fill="FFFFFF"/>
          </w:tcPr>
          <w:p w14:paraId="1FA72268" w14:textId="5E1AC480" w:rsidR="00C43D50" w:rsidRPr="00C41274" w:rsidRDefault="00C43D50" w:rsidP="008E4C70">
            <w:pPr>
              <w:pStyle w:val="TableBody"/>
              <w:rPr>
                <w:u w:val="single"/>
              </w:rPr>
            </w:pPr>
            <w:r w:rsidRPr="00C41274">
              <w:rPr>
                <w:u w:val="single"/>
              </w:rPr>
              <w:t>Response</w:t>
            </w:r>
          </w:p>
          <w:p w14:paraId="2E0B5EB4" w14:textId="77777777" w:rsidR="00445B15" w:rsidRPr="00C41274" w:rsidRDefault="00445B15" w:rsidP="00445B15">
            <w:pPr>
              <w:pStyle w:val="TableBody"/>
              <w:keepNext/>
            </w:pPr>
            <w:r w:rsidRPr="00C41274">
              <w:rPr>
                <w:b/>
              </w:rPr>
              <w:t>+KGPIO:</w:t>
            </w:r>
            <w:r w:rsidRPr="00C41274">
              <w:t xml:space="preserve"> (list of supported </w:t>
            </w:r>
            <w:r w:rsidRPr="00C41274">
              <w:rPr>
                <w:b/>
              </w:rPr>
              <w:t>&lt;IO&gt;</w:t>
            </w:r>
            <w:r w:rsidRPr="00C41274">
              <w:t>s</w:t>
            </w:r>
            <w:proofErr w:type="gramStart"/>
            <w:r w:rsidRPr="00C41274">
              <w:t>),(</w:t>
            </w:r>
            <w:proofErr w:type="gramEnd"/>
            <w:r w:rsidRPr="00C41274">
              <w:t xml:space="preserve">list of supported </w:t>
            </w:r>
            <w:r w:rsidRPr="00C41274">
              <w:rPr>
                <w:b/>
              </w:rPr>
              <w:t>&lt;</w:t>
            </w:r>
            <w:proofErr w:type="spellStart"/>
            <w:r w:rsidRPr="00C41274">
              <w:rPr>
                <w:b/>
              </w:rPr>
              <w:t>cde</w:t>
            </w:r>
            <w:proofErr w:type="spellEnd"/>
            <w:r w:rsidRPr="00C41274">
              <w:rPr>
                <w:b/>
              </w:rPr>
              <w:t>&gt;</w:t>
            </w:r>
            <w:r w:rsidRPr="00C41274">
              <w:t>s)</w:t>
            </w:r>
          </w:p>
          <w:p w14:paraId="3B120E99" w14:textId="77777777" w:rsidR="00C43D50" w:rsidRDefault="00445B15" w:rsidP="00445B15">
            <w:pPr>
              <w:pStyle w:val="TableBody"/>
              <w:rPr>
                <w:b/>
              </w:rPr>
            </w:pPr>
            <w:r w:rsidRPr="00C41274">
              <w:rPr>
                <w:b/>
              </w:rPr>
              <w:t>OK</w:t>
            </w:r>
          </w:p>
          <w:p w14:paraId="5184C895" w14:textId="77777777" w:rsidR="006D267F" w:rsidRDefault="006D267F" w:rsidP="00445B15">
            <w:pPr>
              <w:pStyle w:val="TableBody"/>
              <w:rPr>
                <w:b/>
              </w:rPr>
            </w:pPr>
          </w:p>
          <w:p w14:paraId="4D6A8AE3" w14:textId="77777777" w:rsidR="006D267F" w:rsidRDefault="006D267F" w:rsidP="006D267F">
            <w:pPr>
              <w:pStyle w:val="TableBody"/>
              <w:rPr>
                <w:u w:val="single"/>
              </w:rPr>
            </w:pPr>
            <w:r>
              <w:rPr>
                <w:u w:val="single"/>
              </w:rPr>
              <w:t>Example</w:t>
            </w:r>
          </w:p>
          <w:p w14:paraId="0B5EFB4A" w14:textId="4F55304F" w:rsidR="006D267F" w:rsidRDefault="006D267F" w:rsidP="006D267F">
            <w:pPr>
              <w:pStyle w:val="TableBody"/>
              <w:rPr>
                <w:b/>
              </w:rPr>
            </w:pPr>
            <w:r>
              <w:rPr>
                <w:b/>
              </w:rPr>
              <w:t>AT+KGPIO</w:t>
            </w:r>
            <w:r w:rsidRPr="00B56772">
              <w:rPr>
                <w:b/>
              </w:rPr>
              <w:t>=?</w:t>
            </w:r>
          </w:p>
          <w:p w14:paraId="67B5DA79" w14:textId="2A994A44" w:rsidR="00155DF9" w:rsidRPr="00155DF9" w:rsidRDefault="00155DF9" w:rsidP="00155DF9">
            <w:pPr>
              <w:pStyle w:val="TableBody"/>
              <w:rPr>
                <w:b/>
              </w:rPr>
            </w:pPr>
            <w:r w:rsidRPr="00155DF9">
              <w:rPr>
                <w:b/>
              </w:rPr>
              <w:t>+KGPIO: (</w:t>
            </w:r>
            <w:r w:rsidR="00540824">
              <w:rPr>
                <w:b/>
              </w:rPr>
              <w:t>1,</w:t>
            </w:r>
            <w:r w:rsidRPr="00155DF9">
              <w:rPr>
                <w:b/>
              </w:rPr>
              <w:t>2,</w:t>
            </w:r>
            <w:r w:rsidR="00540824">
              <w:rPr>
                <w:b/>
              </w:rPr>
              <w:t>3,4,5,</w:t>
            </w:r>
            <w:r w:rsidRPr="00155DF9">
              <w:rPr>
                <w:b/>
              </w:rPr>
              <w:t>8</w:t>
            </w:r>
            <w:r w:rsidR="00540824">
              <w:rPr>
                <w:b/>
              </w:rPr>
              <w:t>,10,11,14,15</w:t>
            </w:r>
            <w:proofErr w:type="gramStart"/>
            <w:r w:rsidRPr="00155DF9">
              <w:rPr>
                <w:b/>
              </w:rPr>
              <w:t>),(</w:t>
            </w:r>
            <w:proofErr w:type="gramEnd"/>
            <w:r w:rsidRPr="00155DF9">
              <w:rPr>
                <w:b/>
              </w:rPr>
              <w:t>0-2)</w:t>
            </w:r>
          </w:p>
          <w:p w14:paraId="69DFADF8" w14:textId="468B4985" w:rsidR="006D267F" w:rsidRPr="00C41274" w:rsidRDefault="00155DF9" w:rsidP="00155DF9">
            <w:pPr>
              <w:pStyle w:val="TableBody"/>
              <w:rPr>
                <w:b/>
              </w:rPr>
            </w:pPr>
            <w:r w:rsidRPr="00155DF9">
              <w:rPr>
                <w:b/>
              </w:rPr>
              <w:t>OK</w:t>
            </w:r>
          </w:p>
        </w:tc>
      </w:tr>
      <w:tr w:rsidR="00582200" w:rsidRPr="00C41274" w14:paraId="19721D1B" w14:textId="77777777" w:rsidTr="00582200">
        <w:trPr>
          <w:cantSplit/>
          <w:trHeight w:val="1008"/>
        </w:trPr>
        <w:tc>
          <w:tcPr>
            <w:tcW w:w="2338" w:type="dxa"/>
            <w:tcBorders>
              <w:top w:val="single" w:sz="4" w:space="0" w:color="auto"/>
            </w:tcBorders>
            <w:shd w:val="clear" w:color="auto" w:fill="FFFFFF"/>
          </w:tcPr>
          <w:p w14:paraId="57EA8587" w14:textId="77777777" w:rsidR="0028512C" w:rsidRPr="00C41274" w:rsidRDefault="0028512C" w:rsidP="0028512C">
            <w:pPr>
              <w:pStyle w:val="TableBody"/>
              <w:rPr>
                <w:i/>
              </w:rPr>
            </w:pPr>
            <w:r w:rsidRPr="00C41274">
              <w:rPr>
                <w:i/>
              </w:rPr>
              <w:t>Read command</w:t>
            </w:r>
          </w:p>
          <w:p w14:paraId="5B116163" w14:textId="77777777" w:rsidR="0028512C" w:rsidRPr="00C41274" w:rsidRDefault="0028512C" w:rsidP="0028512C">
            <w:pPr>
              <w:pStyle w:val="TableBody"/>
            </w:pPr>
          </w:p>
          <w:p w14:paraId="44D1E888" w14:textId="77777777" w:rsidR="0028512C" w:rsidRPr="00C41274" w:rsidRDefault="0028512C" w:rsidP="0028512C">
            <w:pPr>
              <w:pStyle w:val="TableBody"/>
              <w:rPr>
                <w:u w:val="single"/>
              </w:rPr>
            </w:pPr>
            <w:r w:rsidRPr="00C41274">
              <w:rPr>
                <w:u w:val="single"/>
              </w:rPr>
              <w:t>Syntax</w:t>
            </w:r>
          </w:p>
          <w:p w14:paraId="6152283C" w14:textId="43D293E1" w:rsidR="00582200" w:rsidRPr="00C41274" w:rsidRDefault="0028512C" w:rsidP="0028512C">
            <w:pPr>
              <w:pStyle w:val="TableBody"/>
              <w:rPr>
                <w:i/>
              </w:rPr>
            </w:pPr>
            <w:r w:rsidRPr="00C41274">
              <w:rPr>
                <w:b/>
              </w:rPr>
              <w:t>AT+KGPIO?</w:t>
            </w:r>
          </w:p>
        </w:tc>
        <w:tc>
          <w:tcPr>
            <w:tcW w:w="6804" w:type="dxa"/>
            <w:tcBorders>
              <w:top w:val="single" w:sz="4" w:space="0" w:color="auto"/>
              <w:bottom w:val="single" w:sz="4" w:space="0" w:color="auto"/>
            </w:tcBorders>
            <w:shd w:val="clear" w:color="auto" w:fill="FFFFFF"/>
          </w:tcPr>
          <w:p w14:paraId="4A37B2DC" w14:textId="77777777" w:rsidR="00684786" w:rsidRPr="00C41274" w:rsidRDefault="00684786" w:rsidP="00684786">
            <w:pPr>
              <w:pStyle w:val="TableBody"/>
              <w:rPr>
                <w:u w:val="single"/>
              </w:rPr>
            </w:pPr>
            <w:r w:rsidRPr="00C41274">
              <w:rPr>
                <w:u w:val="single"/>
              </w:rPr>
              <w:t>Response</w:t>
            </w:r>
          </w:p>
          <w:p w14:paraId="0690559F" w14:textId="77777777" w:rsidR="00582200" w:rsidRDefault="00684786" w:rsidP="00684786">
            <w:pPr>
              <w:pStyle w:val="TableBody"/>
              <w:rPr>
                <w:b/>
              </w:rPr>
            </w:pPr>
            <w:r w:rsidRPr="00C41274">
              <w:rPr>
                <w:b/>
              </w:rPr>
              <w:t>OK</w:t>
            </w:r>
          </w:p>
          <w:p w14:paraId="3918CFC4" w14:textId="77777777" w:rsidR="00527770" w:rsidRDefault="00527770" w:rsidP="00684786">
            <w:pPr>
              <w:pStyle w:val="TableBody"/>
              <w:rPr>
                <w:b/>
              </w:rPr>
            </w:pPr>
          </w:p>
          <w:p w14:paraId="712CC7A4" w14:textId="77777777" w:rsidR="00527770" w:rsidRDefault="00527770" w:rsidP="00527770">
            <w:pPr>
              <w:pStyle w:val="TableBody"/>
              <w:rPr>
                <w:u w:val="single"/>
              </w:rPr>
            </w:pPr>
            <w:r>
              <w:rPr>
                <w:u w:val="single"/>
              </w:rPr>
              <w:t>Example</w:t>
            </w:r>
          </w:p>
          <w:p w14:paraId="5DF3DDF4" w14:textId="0AEB4F72" w:rsidR="00527770" w:rsidRDefault="00527770" w:rsidP="00527770">
            <w:pPr>
              <w:pStyle w:val="TableBody"/>
              <w:rPr>
                <w:b/>
              </w:rPr>
            </w:pPr>
            <w:r>
              <w:rPr>
                <w:b/>
              </w:rPr>
              <w:t>AT+KGPIO</w:t>
            </w:r>
            <w:r w:rsidRPr="00B56772">
              <w:rPr>
                <w:b/>
              </w:rPr>
              <w:t>?</w:t>
            </w:r>
          </w:p>
          <w:p w14:paraId="27DE6269" w14:textId="07F9931D" w:rsidR="00527770" w:rsidRPr="00C41274" w:rsidRDefault="00527770" w:rsidP="00527770">
            <w:pPr>
              <w:pStyle w:val="TableBody"/>
              <w:rPr>
                <w:u w:val="single"/>
              </w:rPr>
            </w:pPr>
            <w:r>
              <w:rPr>
                <w:b/>
              </w:rPr>
              <w:t>OK</w:t>
            </w:r>
          </w:p>
        </w:tc>
      </w:tr>
      <w:tr w:rsidR="00C43D50" w:rsidRPr="00C41274" w14:paraId="05E1EA7E" w14:textId="77777777" w:rsidTr="008E4C70">
        <w:trPr>
          <w:cantSplit/>
          <w:trHeight w:val="781"/>
        </w:trPr>
        <w:tc>
          <w:tcPr>
            <w:tcW w:w="2338" w:type="dxa"/>
            <w:shd w:val="clear" w:color="auto" w:fill="FFFFFF"/>
          </w:tcPr>
          <w:p w14:paraId="719E1CEB" w14:textId="77777777" w:rsidR="005B67AF" w:rsidRPr="00C41274" w:rsidRDefault="005B67AF" w:rsidP="005B67AF">
            <w:pPr>
              <w:pStyle w:val="TableBody"/>
              <w:rPr>
                <w:i/>
              </w:rPr>
            </w:pPr>
            <w:r w:rsidRPr="00C41274">
              <w:rPr>
                <w:i/>
              </w:rPr>
              <w:t>Write command</w:t>
            </w:r>
          </w:p>
          <w:p w14:paraId="59C848BF" w14:textId="77777777" w:rsidR="005B67AF" w:rsidRPr="00C41274" w:rsidRDefault="005B67AF" w:rsidP="005B67AF">
            <w:pPr>
              <w:pStyle w:val="TableBody"/>
            </w:pPr>
          </w:p>
          <w:p w14:paraId="739BBE72" w14:textId="77777777" w:rsidR="005B67AF" w:rsidRPr="00C41274" w:rsidRDefault="005B67AF" w:rsidP="005B67AF">
            <w:pPr>
              <w:pStyle w:val="TableBody"/>
              <w:rPr>
                <w:u w:val="single"/>
              </w:rPr>
            </w:pPr>
            <w:r w:rsidRPr="00C41274">
              <w:rPr>
                <w:u w:val="single"/>
              </w:rPr>
              <w:t>Syntax</w:t>
            </w:r>
          </w:p>
          <w:p w14:paraId="6130EFDA" w14:textId="38E60D4E" w:rsidR="00C43D50" w:rsidRPr="00C41274" w:rsidRDefault="005B67AF" w:rsidP="005B67AF">
            <w:pPr>
              <w:pStyle w:val="TableBody"/>
            </w:pPr>
            <w:r w:rsidRPr="00C41274">
              <w:rPr>
                <w:b/>
              </w:rPr>
              <w:t>AT+KGPIO=&lt;IO&gt;,&lt;</w:t>
            </w:r>
            <w:proofErr w:type="spellStart"/>
            <w:r w:rsidRPr="00C41274">
              <w:rPr>
                <w:b/>
              </w:rPr>
              <w:t>cde</w:t>
            </w:r>
            <w:proofErr w:type="spellEnd"/>
            <w:r w:rsidRPr="00C41274">
              <w:rPr>
                <w:b/>
              </w:rPr>
              <w:t>&gt;</w:t>
            </w:r>
          </w:p>
        </w:tc>
        <w:tc>
          <w:tcPr>
            <w:tcW w:w="6804" w:type="dxa"/>
            <w:tcBorders>
              <w:bottom w:val="single" w:sz="4" w:space="0" w:color="auto"/>
            </w:tcBorders>
            <w:shd w:val="clear" w:color="auto" w:fill="FFFFFF"/>
          </w:tcPr>
          <w:p w14:paraId="01D5667F" w14:textId="2336EAF9" w:rsidR="002D609B" w:rsidRPr="00C41274" w:rsidRDefault="002D609B" w:rsidP="002D609B">
            <w:pPr>
              <w:pStyle w:val="TableBody"/>
              <w:rPr>
                <w:u w:val="single"/>
              </w:rPr>
            </w:pPr>
            <w:r w:rsidRPr="00C41274">
              <w:rPr>
                <w:u w:val="single"/>
              </w:rPr>
              <w:t>Response</w:t>
            </w:r>
          </w:p>
          <w:p w14:paraId="72C9B827" w14:textId="77777777" w:rsidR="002D609B" w:rsidRPr="00C41274" w:rsidRDefault="002D609B" w:rsidP="002D609B">
            <w:pPr>
              <w:pStyle w:val="TableBody"/>
            </w:pPr>
            <w:r w:rsidRPr="00C41274">
              <w:t>If &lt;</w:t>
            </w:r>
            <w:proofErr w:type="spellStart"/>
            <w:r w:rsidRPr="00C41274">
              <w:t>cde</w:t>
            </w:r>
            <w:proofErr w:type="spellEnd"/>
            <w:r w:rsidRPr="00C41274">
              <w:t>&gt; = 2:</w:t>
            </w:r>
          </w:p>
          <w:p w14:paraId="3FAA9BD8" w14:textId="77777777" w:rsidR="002D609B" w:rsidRPr="00C41274" w:rsidRDefault="002D609B" w:rsidP="002D609B">
            <w:pPr>
              <w:pStyle w:val="TableBody"/>
              <w:rPr>
                <w:b/>
              </w:rPr>
            </w:pPr>
            <w:r w:rsidRPr="00C41274">
              <w:rPr>
                <w:b/>
              </w:rPr>
              <w:t>+KGPIO: &lt;IO&gt;, &lt;</w:t>
            </w:r>
            <w:proofErr w:type="spellStart"/>
            <w:r w:rsidRPr="00C41274">
              <w:rPr>
                <w:b/>
              </w:rPr>
              <w:t>current_value</w:t>
            </w:r>
            <w:proofErr w:type="spellEnd"/>
            <w:r w:rsidRPr="00C41274">
              <w:rPr>
                <w:b/>
              </w:rPr>
              <w:t>&gt;</w:t>
            </w:r>
          </w:p>
          <w:p w14:paraId="0F2978A0" w14:textId="77777777" w:rsidR="002D609B" w:rsidRPr="00C41274" w:rsidRDefault="002D609B" w:rsidP="002D609B">
            <w:pPr>
              <w:pStyle w:val="TableBody"/>
              <w:rPr>
                <w:b/>
              </w:rPr>
            </w:pPr>
            <w:r w:rsidRPr="00C41274">
              <w:rPr>
                <w:b/>
              </w:rPr>
              <w:t>OK</w:t>
            </w:r>
          </w:p>
          <w:p w14:paraId="45054CB8" w14:textId="77777777" w:rsidR="002D609B" w:rsidRDefault="002D609B" w:rsidP="002D609B">
            <w:pPr>
              <w:pStyle w:val="TableBody"/>
            </w:pPr>
          </w:p>
          <w:p w14:paraId="775D0A54" w14:textId="77777777" w:rsidR="002D609B" w:rsidRPr="00C41274" w:rsidRDefault="002D609B" w:rsidP="002D609B">
            <w:pPr>
              <w:pStyle w:val="TableBody"/>
            </w:pPr>
            <w:r w:rsidRPr="00C41274">
              <w:t>Else</w:t>
            </w:r>
          </w:p>
          <w:p w14:paraId="47623067" w14:textId="77777777" w:rsidR="002D609B" w:rsidRPr="00C41274" w:rsidRDefault="002D609B" w:rsidP="002D609B">
            <w:pPr>
              <w:pStyle w:val="TableBody"/>
            </w:pPr>
            <w:r w:rsidRPr="00C41274">
              <w:rPr>
                <w:b/>
              </w:rPr>
              <w:t>OK</w:t>
            </w:r>
          </w:p>
          <w:p w14:paraId="0C518491" w14:textId="0309A75D" w:rsidR="00C43D50" w:rsidRDefault="00C43D50" w:rsidP="008E4C70">
            <w:pPr>
              <w:pStyle w:val="TableBody"/>
              <w:rPr>
                <w:b/>
              </w:rPr>
            </w:pPr>
          </w:p>
          <w:p w14:paraId="24665F89" w14:textId="455B0C5B" w:rsidR="00C23EE2" w:rsidRPr="00C23EE2" w:rsidRDefault="00C23EE2" w:rsidP="008E4C70">
            <w:pPr>
              <w:pStyle w:val="TableBody"/>
              <w:rPr>
                <w:u w:val="single"/>
              </w:rPr>
            </w:pPr>
            <w:r w:rsidRPr="00C23EE2">
              <w:rPr>
                <w:u w:val="single"/>
              </w:rPr>
              <w:t>Parameters</w:t>
            </w:r>
          </w:p>
          <w:p w14:paraId="5C99E40D" w14:textId="0DA7E6F7" w:rsidR="00966A37" w:rsidRDefault="00966A37" w:rsidP="00966A37">
            <w:pPr>
              <w:pStyle w:val="TableBody"/>
            </w:pPr>
            <w:r w:rsidRPr="00C41274">
              <w:rPr>
                <w:b/>
              </w:rPr>
              <w:t>&lt;IO&gt;</w:t>
            </w:r>
            <w:r w:rsidR="005D1745">
              <w:tab/>
            </w:r>
            <w:r w:rsidR="005D1745">
              <w:tab/>
            </w:r>
            <w:r w:rsidR="00540824" w:rsidRPr="00540824">
              <w:t>1,2,3,4,5,8,10,11,14,15</w:t>
            </w:r>
            <w:r w:rsidR="00D26FB3" w:rsidRPr="00C41274">
              <w:tab/>
            </w:r>
            <w:r w:rsidR="00D26FB3" w:rsidRPr="00C41274">
              <w:tab/>
            </w:r>
            <w:r w:rsidRPr="00C41274">
              <w:t>Selected IO</w:t>
            </w:r>
          </w:p>
          <w:p w14:paraId="16CEA55C" w14:textId="77777777" w:rsidR="00966A37" w:rsidRPr="00C41274" w:rsidRDefault="00966A37" w:rsidP="00966A37">
            <w:pPr>
              <w:pStyle w:val="TableBody"/>
            </w:pPr>
          </w:p>
          <w:p w14:paraId="10AA7DB6" w14:textId="77777777" w:rsidR="00966A37" w:rsidRPr="00C41274" w:rsidRDefault="00966A37" w:rsidP="00966A37">
            <w:pPr>
              <w:pStyle w:val="TableBody"/>
            </w:pPr>
            <w:r w:rsidRPr="00C41274">
              <w:rPr>
                <w:b/>
              </w:rPr>
              <w:t>&lt;</w:t>
            </w:r>
            <w:proofErr w:type="spellStart"/>
            <w:r w:rsidRPr="00C41274">
              <w:rPr>
                <w:b/>
              </w:rPr>
              <w:t>cde</w:t>
            </w:r>
            <w:proofErr w:type="spellEnd"/>
            <w:r w:rsidRPr="00C41274">
              <w:rPr>
                <w:b/>
              </w:rPr>
              <w:t>&gt;</w:t>
            </w:r>
            <w:r>
              <w:tab/>
            </w:r>
            <w:r>
              <w:tab/>
            </w:r>
            <w:r w:rsidRPr="00C41274">
              <w:t>0</w:t>
            </w:r>
            <w:r w:rsidRPr="00C41274">
              <w:tab/>
              <w:t>Reset the selected IO</w:t>
            </w:r>
          </w:p>
          <w:p w14:paraId="77A566F0" w14:textId="77777777" w:rsidR="00966A37" w:rsidRPr="00C41274" w:rsidRDefault="00966A37" w:rsidP="00966A37">
            <w:pPr>
              <w:pStyle w:val="TableBody"/>
            </w:pPr>
            <w:r w:rsidRPr="00C41274">
              <w:tab/>
            </w:r>
            <w:r>
              <w:tab/>
            </w:r>
            <w:r w:rsidRPr="00C41274">
              <w:t>1</w:t>
            </w:r>
            <w:r w:rsidRPr="00C41274">
              <w:tab/>
              <w:t>Set the selected IO</w:t>
            </w:r>
          </w:p>
          <w:p w14:paraId="1F6AEB64" w14:textId="77777777" w:rsidR="00966A37" w:rsidRDefault="00966A37" w:rsidP="00966A37">
            <w:pPr>
              <w:pStyle w:val="TableBody"/>
            </w:pPr>
            <w:r>
              <w:tab/>
            </w:r>
            <w:r>
              <w:tab/>
            </w:r>
            <w:r w:rsidRPr="00C41274">
              <w:t>2</w:t>
            </w:r>
            <w:r w:rsidRPr="00C41274">
              <w:tab/>
              <w:t>Request the current value of the IO</w:t>
            </w:r>
          </w:p>
          <w:p w14:paraId="63D52BE0" w14:textId="77777777" w:rsidR="00966A37" w:rsidRDefault="00966A37" w:rsidP="00966A37">
            <w:pPr>
              <w:pStyle w:val="TableBody"/>
            </w:pPr>
          </w:p>
          <w:p w14:paraId="04011455" w14:textId="77777777" w:rsidR="00966A37" w:rsidRDefault="00966A37" w:rsidP="00966A37">
            <w:pPr>
              <w:pStyle w:val="TableBody"/>
              <w:tabs>
                <w:tab w:val="left" w:pos="781"/>
              </w:tabs>
            </w:pPr>
            <w:r w:rsidRPr="0077536E">
              <w:rPr>
                <w:b/>
              </w:rPr>
              <w:t>&lt;</w:t>
            </w:r>
            <w:proofErr w:type="spellStart"/>
            <w:r w:rsidRPr="0077536E">
              <w:rPr>
                <w:b/>
              </w:rPr>
              <w:t>current_value</w:t>
            </w:r>
            <w:proofErr w:type="spellEnd"/>
            <w:r w:rsidRPr="0077536E">
              <w:rPr>
                <w:b/>
              </w:rPr>
              <w:t>&gt;</w:t>
            </w:r>
            <w:r>
              <w:tab/>
              <w:t>0</w:t>
            </w:r>
            <w:r>
              <w:tab/>
              <w:t>GPIO is Low</w:t>
            </w:r>
          </w:p>
          <w:p w14:paraId="6D7AC8A0" w14:textId="721772E5" w:rsidR="00966A37" w:rsidRDefault="00966A37" w:rsidP="00966A37">
            <w:pPr>
              <w:pStyle w:val="TableBody"/>
              <w:numPr>
                <w:ilvl w:val="0"/>
                <w:numId w:val="17"/>
              </w:numPr>
            </w:pPr>
            <w:r>
              <w:t>GPIO is High</w:t>
            </w:r>
          </w:p>
          <w:p w14:paraId="0283F4C0" w14:textId="77777777" w:rsidR="00966A37" w:rsidRPr="00C41274" w:rsidRDefault="00966A37" w:rsidP="00966A37">
            <w:pPr>
              <w:pStyle w:val="TableBody"/>
              <w:rPr>
                <w:b/>
              </w:rPr>
            </w:pPr>
          </w:p>
          <w:p w14:paraId="485DDAD8" w14:textId="270465DC" w:rsidR="001D2937" w:rsidRPr="00540824" w:rsidRDefault="00C43D50" w:rsidP="001D2937">
            <w:pPr>
              <w:pStyle w:val="TableBody"/>
              <w:rPr>
                <w:u w:val="single"/>
              </w:rPr>
            </w:pPr>
            <w:r w:rsidRPr="00C41274">
              <w:rPr>
                <w:u w:val="single"/>
              </w:rPr>
              <w:t>Example</w:t>
            </w:r>
          </w:p>
          <w:p w14:paraId="617E6C96" w14:textId="77777777" w:rsidR="001D2937" w:rsidRDefault="001D2937" w:rsidP="001D2937">
            <w:pPr>
              <w:pStyle w:val="TableBody"/>
              <w:rPr>
                <w:b/>
                <w:lang w:eastAsia="zh-CN"/>
              </w:rPr>
            </w:pPr>
          </w:p>
          <w:p w14:paraId="7864EA14" w14:textId="7A0049A5" w:rsidR="001D2937" w:rsidRDefault="001D2937" w:rsidP="001D2937">
            <w:pPr>
              <w:pStyle w:val="TableBody"/>
              <w:rPr>
                <w:b/>
                <w:lang w:eastAsia="zh-CN"/>
              </w:rPr>
            </w:pPr>
            <w:r w:rsidRPr="001D2937">
              <w:rPr>
                <w:b/>
                <w:lang w:eastAsia="zh-CN"/>
              </w:rPr>
              <w:t>AT+KGPIOCFG=</w:t>
            </w:r>
            <w:r w:rsidR="00D239A0">
              <w:rPr>
                <w:b/>
                <w:lang w:eastAsia="zh-CN"/>
              </w:rPr>
              <w:t>1</w:t>
            </w:r>
            <w:r w:rsidRPr="001D2937">
              <w:rPr>
                <w:b/>
                <w:lang w:eastAsia="zh-CN"/>
              </w:rPr>
              <w:t>,0,2</w:t>
            </w:r>
          </w:p>
          <w:p w14:paraId="6E58CD1F" w14:textId="064DD98A" w:rsidR="001D2937" w:rsidRDefault="001D2937" w:rsidP="001D2937">
            <w:pPr>
              <w:pStyle w:val="TableBody"/>
              <w:rPr>
                <w:b/>
                <w:lang w:eastAsia="zh-CN"/>
              </w:rPr>
            </w:pPr>
            <w:r w:rsidRPr="001D2937">
              <w:rPr>
                <w:b/>
                <w:lang w:eastAsia="zh-CN"/>
              </w:rPr>
              <w:t>AT+KGPIO=</w:t>
            </w:r>
            <w:r w:rsidR="00D239A0">
              <w:rPr>
                <w:b/>
                <w:lang w:eastAsia="zh-CN"/>
              </w:rPr>
              <w:t>1</w:t>
            </w:r>
            <w:r w:rsidRPr="001D2937">
              <w:rPr>
                <w:b/>
                <w:lang w:eastAsia="zh-CN"/>
              </w:rPr>
              <w:t>,1</w:t>
            </w:r>
          </w:p>
          <w:p w14:paraId="4C1CC9BC" w14:textId="77777777" w:rsidR="001D2937" w:rsidRDefault="001D2937" w:rsidP="001D2937">
            <w:pPr>
              <w:pStyle w:val="TableBody"/>
              <w:rPr>
                <w:b/>
                <w:lang w:eastAsia="zh-CN"/>
              </w:rPr>
            </w:pPr>
            <w:r>
              <w:rPr>
                <w:b/>
                <w:lang w:eastAsia="zh-CN"/>
              </w:rPr>
              <w:t>OK</w:t>
            </w:r>
          </w:p>
          <w:p w14:paraId="4934B5E4" w14:textId="3F4C4158" w:rsidR="00925419" w:rsidRDefault="00925419" w:rsidP="00925419">
            <w:pPr>
              <w:pStyle w:val="TableBody"/>
              <w:rPr>
                <w:b/>
                <w:lang w:eastAsia="zh-CN"/>
              </w:rPr>
            </w:pPr>
            <w:r>
              <w:rPr>
                <w:b/>
                <w:lang w:eastAsia="zh-CN"/>
              </w:rPr>
              <w:t>AT+KGPIO=</w:t>
            </w:r>
            <w:r w:rsidR="00D239A0">
              <w:rPr>
                <w:b/>
                <w:lang w:eastAsia="zh-CN"/>
              </w:rPr>
              <w:t>1</w:t>
            </w:r>
            <w:r>
              <w:rPr>
                <w:b/>
                <w:lang w:eastAsia="zh-CN"/>
              </w:rPr>
              <w:t>,0</w:t>
            </w:r>
            <w:bookmarkStart w:id="12" w:name="_GoBack"/>
            <w:bookmarkEnd w:id="12"/>
          </w:p>
          <w:p w14:paraId="07DEB567" w14:textId="360679DD" w:rsidR="001D2937" w:rsidRPr="00FE39A8" w:rsidRDefault="00925419" w:rsidP="001D2937">
            <w:pPr>
              <w:pStyle w:val="TableBody"/>
              <w:rPr>
                <w:b/>
                <w:lang w:eastAsia="zh-CN"/>
              </w:rPr>
            </w:pPr>
            <w:r>
              <w:rPr>
                <w:b/>
                <w:lang w:eastAsia="zh-CN"/>
              </w:rPr>
              <w:t>OK</w:t>
            </w:r>
          </w:p>
        </w:tc>
      </w:tr>
      <w:tr w:rsidR="00C43D50" w:rsidRPr="00C41274" w14:paraId="20A51BC7" w14:textId="77777777" w:rsidTr="00AB67F4">
        <w:trPr>
          <w:cantSplit/>
          <w:trHeight w:val="527"/>
        </w:trPr>
        <w:tc>
          <w:tcPr>
            <w:tcW w:w="2338" w:type="dxa"/>
            <w:tcBorders>
              <w:bottom w:val="single" w:sz="4" w:space="0" w:color="auto"/>
            </w:tcBorders>
            <w:shd w:val="clear" w:color="auto" w:fill="FFFFFF"/>
          </w:tcPr>
          <w:p w14:paraId="227FF30E" w14:textId="734E5951" w:rsidR="00C43D50" w:rsidRPr="007C662C" w:rsidRDefault="00E5394D" w:rsidP="008E4C70">
            <w:pPr>
              <w:pStyle w:val="TableBody"/>
              <w:rPr>
                <w:u w:val="single"/>
              </w:rPr>
            </w:pPr>
            <w:r w:rsidRPr="00C41274">
              <w:rPr>
                <w:u w:val="single"/>
              </w:rPr>
              <w:t>Notes</w:t>
            </w:r>
          </w:p>
        </w:tc>
        <w:tc>
          <w:tcPr>
            <w:tcW w:w="6804" w:type="dxa"/>
            <w:tcBorders>
              <w:bottom w:val="single" w:sz="4" w:space="0" w:color="auto"/>
            </w:tcBorders>
            <w:shd w:val="clear" w:color="auto" w:fill="FFFFFF"/>
          </w:tcPr>
          <w:p w14:paraId="6E24E2EB" w14:textId="77777777" w:rsidR="001613FF" w:rsidRPr="003B14CC" w:rsidRDefault="001613FF" w:rsidP="00150784">
            <w:pPr>
              <w:pStyle w:val="TableBody"/>
              <w:numPr>
                <w:ilvl w:val="0"/>
                <w:numId w:val="13"/>
              </w:numPr>
            </w:pPr>
            <w:r>
              <w:t xml:space="preserve">The </w:t>
            </w:r>
            <w:r w:rsidRPr="003B14CC">
              <w:t xml:space="preserve">current configuration is </w:t>
            </w:r>
            <w:r>
              <w:t xml:space="preserve">saved </w:t>
            </w:r>
            <w:r w:rsidRPr="003B14CC">
              <w:t xml:space="preserve">in </w:t>
            </w:r>
            <w:r>
              <w:t>non-volatile memory after a reset</w:t>
            </w:r>
          </w:p>
          <w:p w14:paraId="18225493" w14:textId="77777777" w:rsidR="001613FF" w:rsidRPr="003B14CC" w:rsidRDefault="001613FF" w:rsidP="00150784">
            <w:pPr>
              <w:pStyle w:val="TableBody"/>
              <w:numPr>
                <w:ilvl w:val="0"/>
                <w:numId w:val="13"/>
              </w:numPr>
            </w:pPr>
            <w:r w:rsidRPr="003B14CC">
              <w:t>Check the configuration of +KGP</w:t>
            </w:r>
            <w:r>
              <w:t>IOCFG when +CME ERROR: 3 issued</w:t>
            </w:r>
          </w:p>
          <w:p w14:paraId="30EF9DA0" w14:textId="77777777" w:rsidR="001613FF" w:rsidRDefault="001613FF" w:rsidP="00150784">
            <w:pPr>
              <w:pStyle w:val="TableBody"/>
              <w:numPr>
                <w:ilvl w:val="0"/>
                <w:numId w:val="13"/>
              </w:numPr>
            </w:pPr>
            <w:r w:rsidRPr="001048A2">
              <w:t>The test command AT+KGPIO=? returns a dynamic list of supported GPIO. GPIOs assigned to a specific purpose are not listed</w:t>
            </w:r>
          </w:p>
          <w:p w14:paraId="7EDA881F" w14:textId="737EC369" w:rsidR="00C43D50" w:rsidRPr="00C41274" w:rsidRDefault="001613FF" w:rsidP="00150784">
            <w:pPr>
              <w:pStyle w:val="TableBody"/>
              <w:numPr>
                <w:ilvl w:val="0"/>
                <w:numId w:val="13"/>
              </w:numPr>
            </w:pPr>
            <w:r w:rsidRPr="003B14CC">
              <w:t>This command can be used without</w:t>
            </w:r>
            <w:r>
              <w:t xml:space="preserve"> SIM</w:t>
            </w:r>
          </w:p>
        </w:tc>
      </w:tr>
    </w:tbl>
    <w:p w14:paraId="79276759" w14:textId="77777777" w:rsidR="00C43D50" w:rsidRPr="00AE67EA" w:rsidRDefault="00C43D50" w:rsidP="00C43D50">
      <w:bookmarkStart w:id="13" w:name="_Toc345081237"/>
    </w:p>
    <w:p w14:paraId="1F3AE0EF" w14:textId="16E03651" w:rsidR="00220046" w:rsidRDefault="00220046" w:rsidP="00220046">
      <w:pPr>
        <w:pStyle w:val="Heading1"/>
        <w:sectPr w:rsidR="00220046" w:rsidSect="00E67EFB">
          <w:headerReference w:type="even" r:id="rId17"/>
          <w:headerReference w:type="default"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14" w:name="_Toc493668703"/>
      <w:r>
        <w:lastRenderedPageBreak/>
        <w:t>Development notes</w:t>
      </w:r>
      <w:bookmarkEnd w:id="14"/>
    </w:p>
    <w:p w14:paraId="7BD29AC9" w14:textId="693061A7" w:rsidR="005B6470" w:rsidRDefault="00220046" w:rsidP="00220046">
      <w:pPr>
        <w:pStyle w:val="Heading2"/>
      </w:pPr>
      <w:bookmarkStart w:id="15" w:name="_Toc493668704"/>
      <w:bookmarkEnd w:id="3"/>
      <w:bookmarkEnd w:id="4"/>
      <w:bookmarkEnd w:id="5"/>
      <w:bookmarkEnd w:id="6"/>
      <w:bookmarkEnd w:id="7"/>
      <w:bookmarkEnd w:id="13"/>
      <w:r>
        <w:t>References</w:t>
      </w:r>
      <w:bookmarkEnd w:id="15"/>
    </w:p>
    <w:p w14:paraId="0BDF085E" w14:textId="77777777" w:rsidR="00A23194" w:rsidRDefault="00A23194" w:rsidP="00A23194">
      <w:pPr>
        <w:jc w:val="both"/>
        <w:rPr>
          <w:lang w:eastAsia="zh-CN"/>
        </w:rPr>
      </w:pPr>
      <w:r>
        <w:rPr>
          <w:lang w:eastAsia="zh-CN"/>
        </w:rPr>
        <w:t>The basis for AT command development is: HL85xx</w:t>
      </w:r>
    </w:p>
    <w:p w14:paraId="34F26219" w14:textId="63E09D8C" w:rsidR="00220046" w:rsidRDefault="00220046" w:rsidP="00B30254">
      <w:pPr>
        <w:pStyle w:val="Heading2"/>
      </w:pPr>
      <w:bookmarkStart w:id="16" w:name="_Toc493668705"/>
      <w:r>
        <w:t>Applicability</w:t>
      </w:r>
      <w:bookmarkEnd w:id="16"/>
    </w:p>
    <w:p w14:paraId="131A15C3" w14:textId="72A4D123" w:rsidR="00160D65" w:rsidRPr="00AB0EB2" w:rsidRDefault="00EE3074" w:rsidP="00220046">
      <w:pPr>
        <w:jc w:val="both"/>
        <w:rPr>
          <w:rFonts w:ascii="Arial" w:hAnsi="Arial" w:cs="Arial"/>
          <w:lang w:eastAsia="zh-CN"/>
        </w:rPr>
      </w:pPr>
      <w:r w:rsidRPr="00DF73BB">
        <w:rPr>
          <w:rFonts w:ascii="Arial" w:hAnsi="Arial" w:cs="Arial"/>
          <w:lang w:eastAsia="zh-CN"/>
        </w:rPr>
        <w:t xml:space="preserve">The legato application will work on telnet </w:t>
      </w:r>
      <w:r>
        <w:rPr>
          <w:rFonts w:ascii="Arial" w:hAnsi="Arial" w:cs="Arial"/>
          <w:lang w:eastAsia="zh-CN"/>
        </w:rPr>
        <w:t xml:space="preserve">with port number 1234 </w:t>
      </w:r>
      <w:r w:rsidRPr="00DF73BB">
        <w:rPr>
          <w:rFonts w:ascii="Arial" w:hAnsi="Arial" w:cs="Arial"/>
          <w:lang w:eastAsia="zh-CN"/>
        </w:rPr>
        <w:t>and UART</w:t>
      </w:r>
      <w:r>
        <w:rPr>
          <w:rFonts w:ascii="Arial" w:hAnsi="Arial" w:cs="Arial"/>
          <w:lang w:eastAsia="zh-CN"/>
        </w:rPr>
        <w:t>1</w:t>
      </w:r>
      <w:r w:rsidRPr="00DF73BB">
        <w:rPr>
          <w:rFonts w:ascii="Arial" w:hAnsi="Arial" w:cs="Arial"/>
          <w:lang w:eastAsia="zh-CN"/>
        </w:rPr>
        <w:t>.</w:t>
      </w:r>
    </w:p>
    <w:p w14:paraId="70A7ABC8" w14:textId="2D55BB0C" w:rsidR="00220046" w:rsidRDefault="00220046" w:rsidP="00220046">
      <w:pPr>
        <w:pStyle w:val="Heading2"/>
      </w:pPr>
      <w:bookmarkStart w:id="17" w:name="_Toc493668706"/>
      <w:r>
        <w:t>Other</w:t>
      </w:r>
      <w:bookmarkEnd w:id="17"/>
    </w:p>
    <w:p w14:paraId="09DC38C1" w14:textId="77777777" w:rsidR="00EF2163" w:rsidRDefault="00EF2163" w:rsidP="00EF2163">
      <w:r>
        <w:t>This command returns OK when the command is executed correctly.</w:t>
      </w:r>
    </w:p>
    <w:p w14:paraId="6079FCD5" w14:textId="77777777" w:rsidR="00EF2163" w:rsidRDefault="00EF2163" w:rsidP="00EF2163">
      <w:r>
        <w:t>This command returns ERROR when:</w:t>
      </w:r>
    </w:p>
    <w:p w14:paraId="42E5647A" w14:textId="77777777" w:rsidR="00EF2163" w:rsidRDefault="00EF2163" w:rsidP="00EF2163">
      <w:pPr>
        <w:numPr>
          <w:ilvl w:val="0"/>
          <w:numId w:val="14"/>
        </w:numPr>
        <w:spacing w:before="0"/>
        <w:jc w:val="both"/>
      </w:pPr>
      <w:r>
        <w:t>the parameter is out of range (incorrect parameter)</w:t>
      </w:r>
    </w:p>
    <w:p w14:paraId="4CB7A7DB" w14:textId="6AAAF73B" w:rsidR="00EF2163" w:rsidRPr="00EF2163" w:rsidRDefault="00EF2163" w:rsidP="0056113C">
      <w:pPr>
        <w:numPr>
          <w:ilvl w:val="0"/>
          <w:numId w:val="14"/>
        </w:numPr>
        <w:spacing w:before="0"/>
        <w:jc w:val="both"/>
      </w:pPr>
      <w:r>
        <w:t>the provided parameter is NOT valid (invalid parameter).</w:t>
      </w:r>
    </w:p>
    <w:p w14:paraId="0F638848" w14:textId="77777777" w:rsidR="00EF2163" w:rsidRDefault="007E0F78" w:rsidP="0056113C">
      <w:pPr>
        <w:jc w:val="both"/>
        <w:rPr>
          <w:rFonts w:ascii="Arial" w:hAnsi="Arial" w:cs="Arial"/>
          <w:lang w:eastAsia="zh-CN"/>
        </w:rPr>
      </w:pPr>
      <w:r>
        <w:rPr>
          <w:rFonts w:ascii="Arial" w:hAnsi="Arial" w:cs="Arial"/>
          <w:lang w:eastAsia="zh-CN"/>
        </w:rPr>
        <w:t>T</w:t>
      </w:r>
      <w:r w:rsidR="008962F9">
        <w:rPr>
          <w:rFonts w:ascii="Arial" w:hAnsi="Arial" w:cs="Arial"/>
          <w:lang w:eastAsia="zh-CN"/>
        </w:rPr>
        <w:t xml:space="preserve">he pin should be </w:t>
      </w:r>
      <w:r>
        <w:rPr>
          <w:rFonts w:ascii="Arial" w:hAnsi="Arial" w:cs="Arial"/>
          <w:lang w:eastAsia="zh-CN"/>
        </w:rPr>
        <w:t>c</w:t>
      </w:r>
      <w:r w:rsidR="008962F9">
        <w:rPr>
          <w:rFonts w:ascii="Arial" w:hAnsi="Arial" w:cs="Arial"/>
          <w:lang w:eastAsia="zh-CN"/>
        </w:rPr>
        <w:t>onfigured as an output pin</w:t>
      </w:r>
      <w:r>
        <w:rPr>
          <w:rFonts w:ascii="Arial" w:hAnsi="Arial" w:cs="Arial"/>
          <w:lang w:eastAsia="zh-CN"/>
        </w:rPr>
        <w:t>, to set and reset that</w:t>
      </w:r>
      <w:r w:rsidR="008962F9">
        <w:rPr>
          <w:rFonts w:ascii="Arial" w:hAnsi="Arial" w:cs="Arial"/>
          <w:lang w:eastAsia="zh-CN"/>
        </w:rPr>
        <w:t xml:space="preserve"> particular</w:t>
      </w:r>
      <w:r>
        <w:rPr>
          <w:rFonts w:ascii="Arial" w:hAnsi="Arial" w:cs="Arial"/>
          <w:lang w:eastAsia="zh-CN"/>
        </w:rPr>
        <w:t xml:space="preserve"> pin</w:t>
      </w:r>
      <w:r w:rsidR="008962F9">
        <w:rPr>
          <w:rFonts w:ascii="Arial" w:hAnsi="Arial" w:cs="Arial"/>
          <w:lang w:eastAsia="zh-CN"/>
        </w:rPr>
        <w:t xml:space="preserve">. </w:t>
      </w:r>
    </w:p>
    <w:p w14:paraId="4CF57A39" w14:textId="1AD41757" w:rsidR="00220046" w:rsidRDefault="008962F9" w:rsidP="0056113C">
      <w:pPr>
        <w:jc w:val="both"/>
        <w:rPr>
          <w:rFonts w:ascii="Arial" w:hAnsi="Arial" w:cs="Arial"/>
          <w:lang w:eastAsia="zh-CN"/>
        </w:rPr>
      </w:pPr>
      <w:r>
        <w:rPr>
          <w:rFonts w:ascii="Arial" w:hAnsi="Arial" w:cs="Arial"/>
          <w:lang w:eastAsia="zh-CN"/>
        </w:rPr>
        <w:t xml:space="preserve">The current configured value </w:t>
      </w:r>
      <w:r w:rsidR="00C26541">
        <w:rPr>
          <w:rFonts w:ascii="Arial" w:hAnsi="Arial" w:cs="Arial"/>
          <w:lang w:eastAsia="zh-CN"/>
        </w:rPr>
        <w:t>should</w:t>
      </w:r>
      <w:r w:rsidR="0086282C">
        <w:rPr>
          <w:rFonts w:ascii="Arial" w:hAnsi="Arial" w:cs="Arial"/>
          <w:lang w:eastAsia="zh-CN"/>
        </w:rPr>
        <w:t xml:space="preserve"> be read </w:t>
      </w:r>
      <w:r w:rsidR="006E5E0C">
        <w:rPr>
          <w:rFonts w:ascii="Arial" w:hAnsi="Arial" w:cs="Arial"/>
          <w:lang w:eastAsia="zh-CN"/>
        </w:rPr>
        <w:t>only</w:t>
      </w:r>
      <w:r>
        <w:rPr>
          <w:rFonts w:ascii="Arial" w:hAnsi="Arial" w:cs="Arial"/>
          <w:lang w:eastAsia="zh-CN"/>
        </w:rPr>
        <w:t xml:space="preserve"> </w:t>
      </w:r>
      <w:r w:rsidR="0086282C">
        <w:rPr>
          <w:rFonts w:ascii="Arial" w:hAnsi="Arial" w:cs="Arial"/>
          <w:lang w:eastAsia="zh-CN"/>
        </w:rPr>
        <w:t xml:space="preserve">if it is </w:t>
      </w:r>
      <w:r>
        <w:rPr>
          <w:rFonts w:ascii="Arial" w:hAnsi="Arial" w:cs="Arial"/>
          <w:lang w:eastAsia="zh-CN"/>
        </w:rPr>
        <w:t>an input pin</w:t>
      </w:r>
      <w:r w:rsidR="00C26541">
        <w:rPr>
          <w:rFonts w:ascii="Arial" w:hAnsi="Arial" w:cs="Arial"/>
          <w:lang w:eastAsia="zh-CN"/>
        </w:rPr>
        <w:t>.</w:t>
      </w:r>
    </w:p>
    <w:p w14:paraId="559029D7" w14:textId="3F1DD7C9" w:rsidR="00F35F53" w:rsidRPr="00F35F53" w:rsidRDefault="00F35F53" w:rsidP="0056113C">
      <w:pPr>
        <w:jc w:val="both"/>
        <w:rPr>
          <w:rFonts w:ascii="Arial" w:hAnsi="Arial" w:cs="Arial"/>
          <w:b/>
          <w:lang w:eastAsia="zh-CN"/>
        </w:rPr>
      </w:pPr>
      <w:proofErr w:type="spellStart"/>
      <w:r w:rsidRPr="00F35F53">
        <w:rPr>
          <w:rFonts w:ascii="Arial" w:hAnsi="Arial" w:cs="Arial"/>
          <w:b/>
          <w:lang w:eastAsia="zh-CN"/>
        </w:rPr>
        <w:t>Limitaion</w:t>
      </w:r>
      <w:proofErr w:type="spellEnd"/>
      <w:r w:rsidRPr="00F35F53">
        <w:rPr>
          <w:rFonts w:ascii="Arial" w:hAnsi="Arial" w:cs="Arial"/>
          <w:b/>
          <w:lang w:eastAsia="zh-CN"/>
        </w:rPr>
        <w:t>:</w:t>
      </w:r>
    </w:p>
    <w:p w14:paraId="1445F5FC" w14:textId="4637290C" w:rsidR="00F35F53" w:rsidRPr="00552156" w:rsidRDefault="00F35F53" w:rsidP="0056113C">
      <w:pPr>
        <w:jc w:val="both"/>
        <w:rPr>
          <w:rFonts w:ascii="Arial" w:hAnsi="Arial" w:cs="Arial"/>
          <w:lang w:eastAsia="zh-CN"/>
        </w:rPr>
      </w:pPr>
      <w:r>
        <w:rPr>
          <w:rFonts w:ascii="Arial" w:hAnsi="Arial" w:cs="Arial"/>
          <w:lang w:eastAsia="zh-CN"/>
        </w:rPr>
        <w:t xml:space="preserve">Currently implementation is done for GPIO pins </w:t>
      </w:r>
      <w:r w:rsidR="00540824">
        <w:rPr>
          <w:b/>
        </w:rPr>
        <w:t>1,</w:t>
      </w:r>
      <w:r w:rsidR="00540824" w:rsidRPr="00155DF9">
        <w:rPr>
          <w:b/>
        </w:rPr>
        <w:t>2,</w:t>
      </w:r>
      <w:r w:rsidR="00540824">
        <w:rPr>
          <w:b/>
        </w:rPr>
        <w:t>3,4,5,</w:t>
      </w:r>
      <w:r w:rsidR="00540824" w:rsidRPr="00155DF9">
        <w:rPr>
          <w:b/>
        </w:rPr>
        <w:t>8</w:t>
      </w:r>
      <w:r w:rsidR="00540824">
        <w:rPr>
          <w:b/>
        </w:rPr>
        <w:t>,10,11,14,15</w:t>
      </w:r>
    </w:p>
    <w:sectPr w:rsidR="00F35F53" w:rsidRPr="0055215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FEFFB" w14:textId="77777777" w:rsidR="00FF5C58" w:rsidRDefault="00FF5C58" w:rsidP="0094718A">
      <w:r>
        <w:separator/>
      </w:r>
    </w:p>
    <w:p w14:paraId="7B966777" w14:textId="77777777" w:rsidR="00FF5C58" w:rsidRDefault="00FF5C58" w:rsidP="0094718A"/>
  </w:endnote>
  <w:endnote w:type="continuationSeparator" w:id="0">
    <w:p w14:paraId="760DA8B0" w14:textId="77777777" w:rsidR="00FF5C58" w:rsidRDefault="00FF5C58" w:rsidP="0094718A">
      <w:r>
        <w:continuationSeparator/>
      </w:r>
    </w:p>
    <w:p w14:paraId="050D5D47" w14:textId="77777777" w:rsidR="00FF5C58" w:rsidRDefault="00FF5C5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PalatinoLinotype-Bold">
    <w:altName w:val="Courier New"/>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1F492" w14:textId="1DDF6971" w:rsidR="00DF1BDE" w:rsidRDefault="00DF1BDE">
    <w:pPr>
      <w:pStyle w:val="Footer"/>
    </w:pPr>
    <w:r>
      <w:t xml:space="preserve">Rev 1.0                                                 </w:t>
    </w:r>
    <w:r>
      <w:fldChar w:fldCharType="begin"/>
    </w:r>
    <w:r>
      <w:instrText xml:space="preserve"> REF Date \h  \* MERGEFORMAT </w:instrText>
    </w:r>
    <w:r>
      <w:fldChar w:fldCharType="separate"/>
    </w:r>
    <w:r>
      <w:t>September 1</w:t>
    </w:r>
    <w:r w:rsidR="00F964F5">
      <w:t>9</w:t>
    </w:r>
    <w:r w:rsidRPr="00747FE0">
      <w:rPr>
        <w:vertAlign w:val="superscript"/>
      </w:rPr>
      <w:t>th</w:t>
    </w:r>
    <w:r>
      <w:t>, 2017</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4963AF45"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291A15" w:rsidRPr="00291A15">
      <w:t xml:space="preserve"> </w:t>
    </w:r>
    <w:r w:rsidR="00291A15">
      <w:t xml:space="preserve">Rev 1.0                                                 </w:t>
    </w:r>
    <w:r w:rsidR="00291A15">
      <w:fldChar w:fldCharType="begin"/>
    </w:r>
    <w:r w:rsidR="00291A15">
      <w:instrText xml:space="preserve"> REF Date \h  \* MERGEFORMAT </w:instrText>
    </w:r>
    <w:r w:rsidR="00291A15">
      <w:fldChar w:fldCharType="separate"/>
    </w:r>
    <w:r w:rsidR="00D64DCD">
      <w:t>September 19</w:t>
    </w:r>
    <w:r w:rsidR="00291A15" w:rsidRPr="00747FE0">
      <w:rPr>
        <w:vertAlign w:val="superscript"/>
      </w:rPr>
      <w:t>th</w:t>
    </w:r>
    <w:r w:rsidR="00291A15">
      <w:t>, 2017</w:t>
    </w:r>
    <w:r w:rsidR="00291A15">
      <w:fldChar w:fldCharType="end"/>
    </w:r>
    <w:r w:rsidR="00291A15">
      <w:t xml:space="preserve">                            </w:t>
    </w:r>
    <w:r>
      <w:tab/>
    </w:r>
    <w:r>
      <w:fldChar w:fldCharType="begin"/>
    </w:r>
    <w:r>
      <w:instrText xml:space="preserve"> PAGE </w:instrText>
    </w:r>
    <w:r>
      <w:fldChar w:fldCharType="separate"/>
    </w:r>
    <w:r w:rsidR="00370BC9">
      <w:rPr>
        <w:noProof/>
      </w:rPr>
      <w:t>7</w:t>
    </w:r>
    <w:r>
      <w:rPr>
        <w:noProof/>
      </w:rPr>
      <w:fldChar w:fldCharType="end"/>
    </w:r>
  </w:p>
  <w:p w14:paraId="00D7CF85" w14:textId="77777777" w:rsidR="00650BB0" w:rsidRDefault="00650B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46091" w14:textId="67F4FD44" w:rsidR="00650BB0" w:rsidRDefault="00650BB0" w:rsidP="0024678B">
    <w:pPr>
      <w:pStyle w:val="Footer"/>
      <w:tabs>
        <w:tab w:val="clear" w:pos="2400"/>
        <w:tab w:val="left" w:pos="2880"/>
        <w:tab w:val="left" w:pos="6480"/>
      </w:tabs>
      <w:ind w:left="0"/>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652544" w:rsidRPr="00652544">
      <w:t xml:space="preserve"> </w:t>
    </w:r>
    <w:r w:rsidR="00652544">
      <w:t xml:space="preserve">Rev 1.0                                                 </w:t>
    </w:r>
    <w:r w:rsidR="00652544">
      <w:fldChar w:fldCharType="begin"/>
    </w:r>
    <w:r w:rsidR="00652544">
      <w:instrText xml:space="preserve"> REF Date \h  \* MERGEFORMAT </w:instrText>
    </w:r>
    <w:r w:rsidR="00652544">
      <w:fldChar w:fldCharType="separate"/>
    </w:r>
    <w:r w:rsidR="0008552F">
      <w:t>September 19</w:t>
    </w:r>
    <w:r w:rsidR="00652544" w:rsidRPr="00747FE0">
      <w:rPr>
        <w:vertAlign w:val="superscript"/>
      </w:rPr>
      <w:t>th</w:t>
    </w:r>
    <w:r w:rsidR="00652544">
      <w:t>, 2017</w:t>
    </w:r>
    <w:r w:rsidR="00652544">
      <w:fldChar w:fldCharType="end"/>
    </w:r>
    <w:r w:rsidR="00652544">
      <w:t xml:space="preserve">                                                               </w:t>
    </w:r>
    <w:r>
      <w:fldChar w:fldCharType="begin"/>
    </w:r>
    <w:r>
      <w:instrText xml:space="preserve"> PAGE </w:instrText>
    </w:r>
    <w:r>
      <w:fldChar w:fldCharType="separate"/>
    </w:r>
    <w:r w:rsidR="00370BC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FF0C20" w14:textId="77777777" w:rsidR="00FF5C58" w:rsidRDefault="00FF5C58" w:rsidP="0094718A">
      <w:r>
        <w:separator/>
      </w:r>
    </w:p>
    <w:p w14:paraId="1B8125A8" w14:textId="77777777" w:rsidR="00FF5C58" w:rsidRDefault="00FF5C58" w:rsidP="0094718A"/>
  </w:footnote>
  <w:footnote w:type="continuationSeparator" w:id="0">
    <w:p w14:paraId="25D65780" w14:textId="77777777" w:rsidR="00FF5C58" w:rsidRDefault="00FF5C58" w:rsidP="0094718A">
      <w:r>
        <w:continuationSeparator/>
      </w:r>
    </w:p>
    <w:p w14:paraId="2AE78CDD" w14:textId="77777777" w:rsidR="00FF5C58" w:rsidRDefault="00FF5C58"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157EBE74" w:rsidR="00650BB0" w:rsidRPr="00187A24" w:rsidRDefault="00F964F5" w:rsidP="00D51516">
    <w:pPr>
      <w:pStyle w:val="Header"/>
      <w:tabs>
        <w:tab w:val="center" w:pos="4514"/>
        <w:tab w:val="right" w:pos="9029"/>
      </w:tabs>
      <w:jc w:val="left"/>
    </w:pPr>
    <w:r>
      <w:rPr>
        <w:lang w:val="en-US" w:eastAsia="en-US"/>
      </w:rPr>
      <mc:AlternateContent>
        <mc:Choice Requires="wpg">
          <w:drawing>
            <wp:anchor distT="0" distB="0" distL="114300" distR="114300" simplePos="0" relativeHeight="251676672" behindDoc="0" locked="0" layoutInCell="1" allowOverlap="1" wp14:anchorId="36322540" wp14:editId="1F94DE1C">
              <wp:simplePos x="0" y="0"/>
              <wp:positionH relativeFrom="column">
                <wp:posOffset>-247650</wp:posOffset>
              </wp:positionH>
              <wp:positionV relativeFrom="paragraph">
                <wp:posOffset>-133985</wp:posOffset>
              </wp:positionV>
              <wp:extent cx="6228080" cy="533400"/>
              <wp:effectExtent l="0" t="0" r="20320" b="0"/>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A4CB3B2" w:rsidR="00650BB0" w:rsidRPr="00F964F5" w:rsidRDefault="00F964F5" w:rsidP="00F964F5">
                            <w:pPr>
                              <w:pStyle w:val="Header"/>
                              <w:jc w:val="left"/>
                            </w:pPr>
                            <w:r>
                              <w:t>+</w:t>
                            </w:r>
                            <w:r w:rsidRPr="00F964F5">
                              <w:t xml:space="preserve"> </w:t>
                            </w:r>
                            <w:r>
                              <w:t>KGPIO Command IFS</w:t>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5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A4CB3B2" w:rsidR="00650BB0" w:rsidRPr="00F964F5" w:rsidRDefault="00F964F5" w:rsidP="00F964F5">
                      <w:pPr>
                        <w:pStyle w:val="Header"/>
                        <w:jc w:val="left"/>
                      </w:pPr>
                      <w:r>
                        <w:t>+</w:t>
                      </w:r>
                      <w:r w:rsidRPr="00F964F5">
                        <w:t xml:space="preserve"> </w:t>
                      </w:r>
                      <w:r>
                        <w:t>KGPIO Command IFS</w:t>
                      </w:r>
                    </w:p>
                  </w:txbxContent>
                </v:textbox>
              </v:shape>
              <v:line id="Line 259" o:spid="_x0000_s1039"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r w:rsidR="00650BB0">
      <w:tab/>
    </w:r>
    <w:r w:rsidR="00650BB0">
      <w:tab/>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1F89DF2A" w:rsidR="00650BB0" w:rsidRPr="004760E1" w:rsidRDefault="00650BB0" w:rsidP="00C961B6">
    <w:pPr>
      <w:pStyle w:val="Header"/>
      <w:jc w:val="left"/>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r w:rsidR="00FB607D">
      <w:t>+KGPIO Command IFS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376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9F733D"/>
    <w:multiLevelType w:val="hybridMultilevel"/>
    <w:tmpl w:val="441EA75E"/>
    <w:lvl w:ilvl="0" w:tplc="B4B2B160">
      <w:start w:val="1"/>
      <w:numFmt w:val="decimal"/>
      <w:lvlText w:val="%1"/>
      <w:lvlJc w:val="left"/>
      <w:pPr>
        <w:ind w:left="2250" w:hanging="57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3"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102B728E"/>
    <w:multiLevelType w:val="hybridMultilevel"/>
    <w:tmpl w:val="DE6C5A78"/>
    <w:lvl w:ilvl="0" w:tplc="040C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8"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885A17"/>
    <w:multiLevelType w:val="hybridMultilevel"/>
    <w:tmpl w:val="07548C8E"/>
    <w:lvl w:ilvl="0" w:tplc="F42028DE">
      <w:start w:val="1"/>
      <w:numFmt w:val="decimal"/>
      <w:pStyle w:val="Style1"/>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7"/>
  </w:num>
  <w:num w:numId="4">
    <w:abstractNumId w:val="15"/>
  </w:num>
  <w:num w:numId="5">
    <w:abstractNumId w:val="8"/>
  </w:num>
  <w:num w:numId="6">
    <w:abstractNumId w:val="9"/>
  </w:num>
  <w:num w:numId="7">
    <w:abstractNumId w:val="3"/>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1"/>
  </w:num>
  <w:num w:numId="12">
    <w:abstractNumId w:val="0"/>
  </w:num>
  <w:num w:numId="13">
    <w:abstractNumId w:val="6"/>
  </w:num>
  <w:num w:numId="14">
    <w:abstractNumId w:val="4"/>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752"/>
    <w:rsid w:val="0004590F"/>
    <w:rsid w:val="0004604B"/>
    <w:rsid w:val="0004667E"/>
    <w:rsid w:val="00047468"/>
    <w:rsid w:val="00050181"/>
    <w:rsid w:val="000505E1"/>
    <w:rsid w:val="00050688"/>
    <w:rsid w:val="000533BF"/>
    <w:rsid w:val="000536CE"/>
    <w:rsid w:val="000537CE"/>
    <w:rsid w:val="000538D8"/>
    <w:rsid w:val="00053E0A"/>
    <w:rsid w:val="000546CF"/>
    <w:rsid w:val="00054716"/>
    <w:rsid w:val="00054B66"/>
    <w:rsid w:val="00054C86"/>
    <w:rsid w:val="0005704B"/>
    <w:rsid w:val="00057313"/>
    <w:rsid w:val="00061F85"/>
    <w:rsid w:val="0006489B"/>
    <w:rsid w:val="00064BB7"/>
    <w:rsid w:val="00064E35"/>
    <w:rsid w:val="000652C7"/>
    <w:rsid w:val="00066DCF"/>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552F"/>
    <w:rsid w:val="00086466"/>
    <w:rsid w:val="00086676"/>
    <w:rsid w:val="00090122"/>
    <w:rsid w:val="00090423"/>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0D05"/>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37C"/>
    <w:rsid w:val="000F721A"/>
    <w:rsid w:val="000F7E02"/>
    <w:rsid w:val="001002FF"/>
    <w:rsid w:val="00103381"/>
    <w:rsid w:val="00103D81"/>
    <w:rsid w:val="001058A8"/>
    <w:rsid w:val="00106391"/>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0784"/>
    <w:rsid w:val="00151B1E"/>
    <w:rsid w:val="0015218C"/>
    <w:rsid w:val="00153721"/>
    <w:rsid w:val="001543A1"/>
    <w:rsid w:val="00155DF9"/>
    <w:rsid w:val="00157324"/>
    <w:rsid w:val="001577F8"/>
    <w:rsid w:val="001606F3"/>
    <w:rsid w:val="00160D65"/>
    <w:rsid w:val="001613FF"/>
    <w:rsid w:val="00161889"/>
    <w:rsid w:val="0016330D"/>
    <w:rsid w:val="001649C3"/>
    <w:rsid w:val="00164AC1"/>
    <w:rsid w:val="00164BA6"/>
    <w:rsid w:val="00165D2B"/>
    <w:rsid w:val="00165DF1"/>
    <w:rsid w:val="00166281"/>
    <w:rsid w:val="00167F0E"/>
    <w:rsid w:val="0017176F"/>
    <w:rsid w:val="00171B53"/>
    <w:rsid w:val="0017220C"/>
    <w:rsid w:val="00173421"/>
    <w:rsid w:val="0017342E"/>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38A1"/>
    <w:rsid w:val="001A5124"/>
    <w:rsid w:val="001A5FD6"/>
    <w:rsid w:val="001B0C4B"/>
    <w:rsid w:val="001B209E"/>
    <w:rsid w:val="001B32A9"/>
    <w:rsid w:val="001B3D96"/>
    <w:rsid w:val="001B5E24"/>
    <w:rsid w:val="001B642C"/>
    <w:rsid w:val="001B64AA"/>
    <w:rsid w:val="001B72B3"/>
    <w:rsid w:val="001C014C"/>
    <w:rsid w:val="001C084F"/>
    <w:rsid w:val="001C14F6"/>
    <w:rsid w:val="001C527A"/>
    <w:rsid w:val="001C5FD8"/>
    <w:rsid w:val="001C6162"/>
    <w:rsid w:val="001D0BA3"/>
    <w:rsid w:val="001D1DD5"/>
    <w:rsid w:val="001D2937"/>
    <w:rsid w:val="001D4E16"/>
    <w:rsid w:val="001D5128"/>
    <w:rsid w:val="001D64E9"/>
    <w:rsid w:val="001D78E8"/>
    <w:rsid w:val="001E0469"/>
    <w:rsid w:val="001E0FB9"/>
    <w:rsid w:val="001E1553"/>
    <w:rsid w:val="001E36BA"/>
    <w:rsid w:val="001E7D7D"/>
    <w:rsid w:val="001F06A4"/>
    <w:rsid w:val="001F148D"/>
    <w:rsid w:val="001F2946"/>
    <w:rsid w:val="001F2DEB"/>
    <w:rsid w:val="001F346D"/>
    <w:rsid w:val="001F6360"/>
    <w:rsid w:val="001F692E"/>
    <w:rsid w:val="001F6AB3"/>
    <w:rsid w:val="001F72C8"/>
    <w:rsid w:val="00200178"/>
    <w:rsid w:val="002011FE"/>
    <w:rsid w:val="00201AA5"/>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575"/>
    <w:rsid w:val="00235AD6"/>
    <w:rsid w:val="002368D3"/>
    <w:rsid w:val="00240FF8"/>
    <w:rsid w:val="00244309"/>
    <w:rsid w:val="0024436E"/>
    <w:rsid w:val="00245028"/>
    <w:rsid w:val="00245AD8"/>
    <w:rsid w:val="002462B6"/>
    <w:rsid w:val="0024678B"/>
    <w:rsid w:val="00247830"/>
    <w:rsid w:val="00247D59"/>
    <w:rsid w:val="0025052B"/>
    <w:rsid w:val="00250700"/>
    <w:rsid w:val="00250E10"/>
    <w:rsid w:val="00251FC8"/>
    <w:rsid w:val="00253E9B"/>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79"/>
    <w:rsid w:val="002823B2"/>
    <w:rsid w:val="00282C19"/>
    <w:rsid w:val="00283F10"/>
    <w:rsid w:val="00284F51"/>
    <w:rsid w:val="0028512C"/>
    <w:rsid w:val="0029147A"/>
    <w:rsid w:val="0029151F"/>
    <w:rsid w:val="00291A15"/>
    <w:rsid w:val="00295B4D"/>
    <w:rsid w:val="00296C93"/>
    <w:rsid w:val="002976B3"/>
    <w:rsid w:val="00297A6B"/>
    <w:rsid w:val="002A08FD"/>
    <w:rsid w:val="002A0F44"/>
    <w:rsid w:val="002A2103"/>
    <w:rsid w:val="002A3112"/>
    <w:rsid w:val="002A350A"/>
    <w:rsid w:val="002A4181"/>
    <w:rsid w:val="002A5B29"/>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09B"/>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2DCA"/>
    <w:rsid w:val="003132B5"/>
    <w:rsid w:val="00313974"/>
    <w:rsid w:val="0031508A"/>
    <w:rsid w:val="00321E23"/>
    <w:rsid w:val="00321F37"/>
    <w:rsid w:val="00324D72"/>
    <w:rsid w:val="00325D37"/>
    <w:rsid w:val="0032630D"/>
    <w:rsid w:val="00326F2A"/>
    <w:rsid w:val="0033079E"/>
    <w:rsid w:val="00330CB6"/>
    <w:rsid w:val="0033186D"/>
    <w:rsid w:val="00331925"/>
    <w:rsid w:val="00332454"/>
    <w:rsid w:val="00332E2F"/>
    <w:rsid w:val="00333D19"/>
    <w:rsid w:val="00333E5B"/>
    <w:rsid w:val="0033513B"/>
    <w:rsid w:val="00337A02"/>
    <w:rsid w:val="003400CA"/>
    <w:rsid w:val="00340C32"/>
    <w:rsid w:val="0034122B"/>
    <w:rsid w:val="003415DA"/>
    <w:rsid w:val="003418F8"/>
    <w:rsid w:val="00341F82"/>
    <w:rsid w:val="00342574"/>
    <w:rsid w:val="0034318C"/>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6C27"/>
    <w:rsid w:val="0036725D"/>
    <w:rsid w:val="00367C10"/>
    <w:rsid w:val="00370256"/>
    <w:rsid w:val="0037097E"/>
    <w:rsid w:val="00370BC9"/>
    <w:rsid w:val="00371B84"/>
    <w:rsid w:val="00372BD3"/>
    <w:rsid w:val="00372C32"/>
    <w:rsid w:val="00374D8F"/>
    <w:rsid w:val="003754B0"/>
    <w:rsid w:val="00377081"/>
    <w:rsid w:val="00377361"/>
    <w:rsid w:val="00377583"/>
    <w:rsid w:val="00377A36"/>
    <w:rsid w:val="00380B30"/>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C70C6"/>
    <w:rsid w:val="003D0A2E"/>
    <w:rsid w:val="003D2B17"/>
    <w:rsid w:val="003D2C08"/>
    <w:rsid w:val="003D3596"/>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8F3"/>
    <w:rsid w:val="0040516D"/>
    <w:rsid w:val="004110B8"/>
    <w:rsid w:val="0041114E"/>
    <w:rsid w:val="00413DD8"/>
    <w:rsid w:val="00413F85"/>
    <w:rsid w:val="00414494"/>
    <w:rsid w:val="004161D2"/>
    <w:rsid w:val="004164BE"/>
    <w:rsid w:val="004168CF"/>
    <w:rsid w:val="004172A1"/>
    <w:rsid w:val="00417D5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DA9"/>
    <w:rsid w:val="00430E5F"/>
    <w:rsid w:val="0043199E"/>
    <w:rsid w:val="00433941"/>
    <w:rsid w:val="00433E67"/>
    <w:rsid w:val="00435237"/>
    <w:rsid w:val="00436417"/>
    <w:rsid w:val="004365B0"/>
    <w:rsid w:val="00437359"/>
    <w:rsid w:val="004374B4"/>
    <w:rsid w:val="00440E30"/>
    <w:rsid w:val="004421F9"/>
    <w:rsid w:val="00442373"/>
    <w:rsid w:val="00445B15"/>
    <w:rsid w:val="00446D8C"/>
    <w:rsid w:val="00447CDA"/>
    <w:rsid w:val="0045097A"/>
    <w:rsid w:val="00453985"/>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0D2"/>
    <w:rsid w:val="00471257"/>
    <w:rsid w:val="0047262B"/>
    <w:rsid w:val="00472E39"/>
    <w:rsid w:val="00474B53"/>
    <w:rsid w:val="004760E1"/>
    <w:rsid w:val="00476C6B"/>
    <w:rsid w:val="00480037"/>
    <w:rsid w:val="0048111A"/>
    <w:rsid w:val="0048313B"/>
    <w:rsid w:val="004835B1"/>
    <w:rsid w:val="00484C09"/>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7D7"/>
    <w:rsid w:val="004B0B75"/>
    <w:rsid w:val="004B1E84"/>
    <w:rsid w:val="004B234F"/>
    <w:rsid w:val="004B2498"/>
    <w:rsid w:val="004B52C4"/>
    <w:rsid w:val="004B5821"/>
    <w:rsid w:val="004B660F"/>
    <w:rsid w:val="004B726D"/>
    <w:rsid w:val="004B7A4D"/>
    <w:rsid w:val="004C0BE7"/>
    <w:rsid w:val="004C28E1"/>
    <w:rsid w:val="004C3AF8"/>
    <w:rsid w:val="004C3CD4"/>
    <w:rsid w:val="004C4AF1"/>
    <w:rsid w:val="004C4DE0"/>
    <w:rsid w:val="004C77C5"/>
    <w:rsid w:val="004C79CE"/>
    <w:rsid w:val="004C7ED4"/>
    <w:rsid w:val="004C7F6A"/>
    <w:rsid w:val="004D0A0F"/>
    <w:rsid w:val="004D1247"/>
    <w:rsid w:val="004D12EB"/>
    <w:rsid w:val="004D1772"/>
    <w:rsid w:val="004D21E7"/>
    <w:rsid w:val="004D4B3D"/>
    <w:rsid w:val="004E1BAF"/>
    <w:rsid w:val="004E2757"/>
    <w:rsid w:val="004E2EB7"/>
    <w:rsid w:val="004E5825"/>
    <w:rsid w:val="004E648B"/>
    <w:rsid w:val="004E6969"/>
    <w:rsid w:val="004E7447"/>
    <w:rsid w:val="004E7BB0"/>
    <w:rsid w:val="004E7BC3"/>
    <w:rsid w:val="004E7E58"/>
    <w:rsid w:val="004F15FE"/>
    <w:rsid w:val="004F21BB"/>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6627"/>
    <w:rsid w:val="005078CD"/>
    <w:rsid w:val="005078E1"/>
    <w:rsid w:val="00511BAD"/>
    <w:rsid w:val="00513B6D"/>
    <w:rsid w:val="0051409A"/>
    <w:rsid w:val="00514FAA"/>
    <w:rsid w:val="005155CF"/>
    <w:rsid w:val="00515F14"/>
    <w:rsid w:val="005167B0"/>
    <w:rsid w:val="00517BBB"/>
    <w:rsid w:val="0052028F"/>
    <w:rsid w:val="00520D1D"/>
    <w:rsid w:val="00521A17"/>
    <w:rsid w:val="00521AB0"/>
    <w:rsid w:val="00524627"/>
    <w:rsid w:val="00525D0B"/>
    <w:rsid w:val="005265A1"/>
    <w:rsid w:val="005266E0"/>
    <w:rsid w:val="00526B7F"/>
    <w:rsid w:val="00526C12"/>
    <w:rsid w:val="00527770"/>
    <w:rsid w:val="005277B9"/>
    <w:rsid w:val="0053088B"/>
    <w:rsid w:val="00531DB4"/>
    <w:rsid w:val="00532FC0"/>
    <w:rsid w:val="00535177"/>
    <w:rsid w:val="005362F3"/>
    <w:rsid w:val="00536A9D"/>
    <w:rsid w:val="00536F75"/>
    <w:rsid w:val="0053724A"/>
    <w:rsid w:val="0054017C"/>
    <w:rsid w:val="00540824"/>
    <w:rsid w:val="00540A76"/>
    <w:rsid w:val="00544940"/>
    <w:rsid w:val="00545BC5"/>
    <w:rsid w:val="00547778"/>
    <w:rsid w:val="00550372"/>
    <w:rsid w:val="00550F5E"/>
    <w:rsid w:val="00552156"/>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200"/>
    <w:rsid w:val="00582CA2"/>
    <w:rsid w:val="00583249"/>
    <w:rsid w:val="00586A70"/>
    <w:rsid w:val="005947D7"/>
    <w:rsid w:val="005970E5"/>
    <w:rsid w:val="005A082B"/>
    <w:rsid w:val="005A087B"/>
    <w:rsid w:val="005A0DBC"/>
    <w:rsid w:val="005A3A21"/>
    <w:rsid w:val="005A3A8C"/>
    <w:rsid w:val="005A4638"/>
    <w:rsid w:val="005A63B1"/>
    <w:rsid w:val="005A77B3"/>
    <w:rsid w:val="005A7828"/>
    <w:rsid w:val="005B0C8B"/>
    <w:rsid w:val="005B3128"/>
    <w:rsid w:val="005B4F57"/>
    <w:rsid w:val="005B6470"/>
    <w:rsid w:val="005B67AF"/>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1745"/>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41D"/>
    <w:rsid w:val="0061059A"/>
    <w:rsid w:val="006106EF"/>
    <w:rsid w:val="00612A38"/>
    <w:rsid w:val="00612ACA"/>
    <w:rsid w:val="00612C79"/>
    <w:rsid w:val="0061300A"/>
    <w:rsid w:val="0061330E"/>
    <w:rsid w:val="006137F3"/>
    <w:rsid w:val="00613C0E"/>
    <w:rsid w:val="006143C3"/>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2544"/>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4786"/>
    <w:rsid w:val="00685C4A"/>
    <w:rsid w:val="00685D58"/>
    <w:rsid w:val="006861AA"/>
    <w:rsid w:val="0068623D"/>
    <w:rsid w:val="00686406"/>
    <w:rsid w:val="00690073"/>
    <w:rsid w:val="00690630"/>
    <w:rsid w:val="00693423"/>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4E5"/>
    <w:rsid w:val="006C42AA"/>
    <w:rsid w:val="006C4FB7"/>
    <w:rsid w:val="006C5308"/>
    <w:rsid w:val="006C560F"/>
    <w:rsid w:val="006C5BCC"/>
    <w:rsid w:val="006C666C"/>
    <w:rsid w:val="006C7733"/>
    <w:rsid w:val="006D055B"/>
    <w:rsid w:val="006D05CF"/>
    <w:rsid w:val="006D206D"/>
    <w:rsid w:val="006D267F"/>
    <w:rsid w:val="006D32FF"/>
    <w:rsid w:val="006D3E26"/>
    <w:rsid w:val="006D678C"/>
    <w:rsid w:val="006D7A27"/>
    <w:rsid w:val="006D7E0F"/>
    <w:rsid w:val="006D7F81"/>
    <w:rsid w:val="006E0275"/>
    <w:rsid w:val="006E1589"/>
    <w:rsid w:val="006E2888"/>
    <w:rsid w:val="006E3E1D"/>
    <w:rsid w:val="006E3E44"/>
    <w:rsid w:val="006E4974"/>
    <w:rsid w:val="006E5E0C"/>
    <w:rsid w:val="006E65B5"/>
    <w:rsid w:val="006E773F"/>
    <w:rsid w:val="006F10A2"/>
    <w:rsid w:val="006F129A"/>
    <w:rsid w:val="006F1306"/>
    <w:rsid w:val="006F4134"/>
    <w:rsid w:val="006F5B77"/>
    <w:rsid w:val="006F627E"/>
    <w:rsid w:val="006F693A"/>
    <w:rsid w:val="006F7D0E"/>
    <w:rsid w:val="00700591"/>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B3D"/>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23A"/>
    <w:rsid w:val="0076080E"/>
    <w:rsid w:val="00760F38"/>
    <w:rsid w:val="00762714"/>
    <w:rsid w:val="007628BB"/>
    <w:rsid w:val="007639A8"/>
    <w:rsid w:val="007658DC"/>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3E6C"/>
    <w:rsid w:val="007A490E"/>
    <w:rsid w:val="007A4CF9"/>
    <w:rsid w:val="007A4D08"/>
    <w:rsid w:val="007A5ED5"/>
    <w:rsid w:val="007A730E"/>
    <w:rsid w:val="007A7814"/>
    <w:rsid w:val="007B0823"/>
    <w:rsid w:val="007B0BCB"/>
    <w:rsid w:val="007B1E61"/>
    <w:rsid w:val="007B210B"/>
    <w:rsid w:val="007B2272"/>
    <w:rsid w:val="007B2788"/>
    <w:rsid w:val="007B3779"/>
    <w:rsid w:val="007B3B5C"/>
    <w:rsid w:val="007B3BB8"/>
    <w:rsid w:val="007B417E"/>
    <w:rsid w:val="007B48ED"/>
    <w:rsid w:val="007B4D0B"/>
    <w:rsid w:val="007B50E1"/>
    <w:rsid w:val="007B66C7"/>
    <w:rsid w:val="007B6EE8"/>
    <w:rsid w:val="007C2C0D"/>
    <w:rsid w:val="007C662C"/>
    <w:rsid w:val="007C6FCE"/>
    <w:rsid w:val="007D1776"/>
    <w:rsid w:val="007D2C71"/>
    <w:rsid w:val="007D44C2"/>
    <w:rsid w:val="007D74B6"/>
    <w:rsid w:val="007E045E"/>
    <w:rsid w:val="007E0F78"/>
    <w:rsid w:val="007E2E5B"/>
    <w:rsid w:val="007E3185"/>
    <w:rsid w:val="007E394E"/>
    <w:rsid w:val="007E4449"/>
    <w:rsid w:val="007E4C8C"/>
    <w:rsid w:val="007E4E95"/>
    <w:rsid w:val="007E60B3"/>
    <w:rsid w:val="007E6AC2"/>
    <w:rsid w:val="007E6ACC"/>
    <w:rsid w:val="007E714F"/>
    <w:rsid w:val="007E76D9"/>
    <w:rsid w:val="007F276B"/>
    <w:rsid w:val="007F32CF"/>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0C0F"/>
    <w:rsid w:val="008216F5"/>
    <w:rsid w:val="00821D57"/>
    <w:rsid w:val="00822AEC"/>
    <w:rsid w:val="00823C69"/>
    <w:rsid w:val="00823DC1"/>
    <w:rsid w:val="0082460A"/>
    <w:rsid w:val="00824846"/>
    <w:rsid w:val="008257FF"/>
    <w:rsid w:val="008271F2"/>
    <w:rsid w:val="00830909"/>
    <w:rsid w:val="00830C09"/>
    <w:rsid w:val="00830E02"/>
    <w:rsid w:val="00831C00"/>
    <w:rsid w:val="00832393"/>
    <w:rsid w:val="008326D5"/>
    <w:rsid w:val="0083293F"/>
    <w:rsid w:val="008332E6"/>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282C"/>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5139"/>
    <w:rsid w:val="008962F9"/>
    <w:rsid w:val="00896425"/>
    <w:rsid w:val="00896C28"/>
    <w:rsid w:val="00896C77"/>
    <w:rsid w:val="008975CD"/>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729"/>
    <w:rsid w:val="00904333"/>
    <w:rsid w:val="0090555F"/>
    <w:rsid w:val="00906B1B"/>
    <w:rsid w:val="00907C6C"/>
    <w:rsid w:val="00910FE9"/>
    <w:rsid w:val="0091147A"/>
    <w:rsid w:val="009135CD"/>
    <w:rsid w:val="00913692"/>
    <w:rsid w:val="0091397B"/>
    <w:rsid w:val="0091546D"/>
    <w:rsid w:val="009165B0"/>
    <w:rsid w:val="00917352"/>
    <w:rsid w:val="009207F1"/>
    <w:rsid w:val="00923493"/>
    <w:rsid w:val="00924D03"/>
    <w:rsid w:val="00925401"/>
    <w:rsid w:val="00925419"/>
    <w:rsid w:val="0092755C"/>
    <w:rsid w:val="00927614"/>
    <w:rsid w:val="00930AE2"/>
    <w:rsid w:val="00932126"/>
    <w:rsid w:val="00932AC8"/>
    <w:rsid w:val="00932EBA"/>
    <w:rsid w:val="00934823"/>
    <w:rsid w:val="00934D64"/>
    <w:rsid w:val="0093590F"/>
    <w:rsid w:val="00936771"/>
    <w:rsid w:val="009373EE"/>
    <w:rsid w:val="009373FD"/>
    <w:rsid w:val="00940672"/>
    <w:rsid w:val="00940D40"/>
    <w:rsid w:val="0094136B"/>
    <w:rsid w:val="009414F9"/>
    <w:rsid w:val="00944785"/>
    <w:rsid w:val="00945476"/>
    <w:rsid w:val="00945514"/>
    <w:rsid w:val="009469DD"/>
    <w:rsid w:val="00946F76"/>
    <w:rsid w:val="0094718A"/>
    <w:rsid w:val="00952992"/>
    <w:rsid w:val="00952F68"/>
    <w:rsid w:val="009540FC"/>
    <w:rsid w:val="0095502F"/>
    <w:rsid w:val="0095582D"/>
    <w:rsid w:val="009568BC"/>
    <w:rsid w:val="009572DC"/>
    <w:rsid w:val="00957377"/>
    <w:rsid w:val="00960CB0"/>
    <w:rsid w:val="00961415"/>
    <w:rsid w:val="00961840"/>
    <w:rsid w:val="00963151"/>
    <w:rsid w:val="00964E41"/>
    <w:rsid w:val="00964F46"/>
    <w:rsid w:val="00965163"/>
    <w:rsid w:val="009651EC"/>
    <w:rsid w:val="00965A9F"/>
    <w:rsid w:val="00966A37"/>
    <w:rsid w:val="009671CF"/>
    <w:rsid w:val="00967F6E"/>
    <w:rsid w:val="00970098"/>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367E"/>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5FF"/>
    <w:rsid w:val="009E4978"/>
    <w:rsid w:val="009E4C35"/>
    <w:rsid w:val="009E6C9F"/>
    <w:rsid w:val="009E76D7"/>
    <w:rsid w:val="009E7BC7"/>
    <w:rsid w:val="009E7CCD"/>
    <w:rsid w:val="009E7FEB"/>
    <w:rsid w:val="009F0D13"/>
    <w:rsid w:val="009F1147"/>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3194"/>
    <w:rsid w:val="00A249A6"/>
    <w:rsid w:val="00A25F76"/>
    <w:rsid w:val="00A2633D"/>
    <w:rsid w:val="00A2712D"/>
    <w:rsid w:val="00A2779A"/>
    <w:rsid w:val="00A27D30"/>
    <w:rsid w:val="00A27FCD"/>
    <w:rsid w:val="00A31124"/>
    <w:rsid w:val="00A32C46"/>
    <w:rsid w:val="00A33C7C"/>
    <w:rsid w:val="00A33EA1"/>
    <w:rsid w:val="00A349FA"/>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23FB"/>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0EB2"/>
    <w:rsid w:val="00AB14E7"/>
    <w:rsid w:val="00AB1F22"/>
    <w:rsid w:val="00AB5C42"/>
    <w:rsid w:val="00AB5CAF"/>
    <w:rsid w:val="00AB67F4"/>
    <w:rsid w:val="00AB6A92"/>
    <w:rsid w:val="00AC07D3"/>
    <w:rsid w:val="00AC1140"/>
    <w:rsid w:val="00AC1746"/>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6403"/>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0454"/>
    <w:rsid w:val="00B11CC6"/>
    <w:rsid w:val="00B11E39"/>
    <w:rsid w:val="00B13459"/>
    <w:rsid w:val="00B136D3"/>
    <w:rsid w:val="00B1509D"/>
    <w:rsid w:val="00B20A4B"/>
    <w:rsid w:val="00B21A8C"/>
    <w:rsid w:val="00B25237"/>
    <w:rsid w:val="00B2566D"/>
    <w:rsid w:val="00B26BD6"/>
    <w:rsid w:val="00B26C8D"/>
    <w:rsid w:val="00B30254"/>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0644"/>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3C13"/>
    <w:rsid w:val="00BC6A40"/>
    <w:rsid w:val="00BC76BD"/>
    <w:rsid w:val="00BD0E45"/>
    <w:rsid w:val="00BD0EB8"/>
    <w:rsid w:val="00BD1D21"/>
    <w:rsid w:val="00BD227C"/>
    <w:rsid w:val="00BD2684"/>
    <w:rsid w:val="00BD2BC8"/>
    <w:rsid w:val="00BD3809"/>
    <w:rsid w:val="00BD3998"/>
    <w:rsid w:val="00BD4263"/>
    <w:rsid w:val="00BD4D6E"/>
    <w:rsid w:val="00BD5658"/>
    <w:rsid w:val="00BD629A"/>
    <w:rsid w:val="00BD6CA8"/>
    <w:rsid w:val="00BE17B0"/>
    <w:rsid w:val="00BE3748"/>
    <w:rsid w:val="00BE45FC"/>
    <w:rsid w:val="00BE68C7"/>
    <w:rsid w:val="00BF0469"/>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B90"/>
    <w:rsid w:val="00C15EED"/>
    <w:rsid w:val="00C164DE"/>
    <w:rsid w:val="00C1686A"/>
    <w:rsid w:val="00C17296"/>
    <w:rsid w:val="00C2070E"/>
    <w:rsid w:val="00C208A9"/>
    <w:rsid w:val="00C21D19"/>
    <w:rsid w:val="00C21EE2"/>
    <w:rsid w:val="00C23C04"/>
    <w:rsid w:val="00C23EE2"/>
    <w:rsid w:val="00C23F86"/>
    <w:rsid w:val="00C248EE"/>
    <w:rsid w:val="00C26541"/>
    <w:rsid w:val="00C2704F"/>
    <w:rsid w:val="00C2708B"/>
    <w:rsid w:val="00C31786"/>
    <w:rsid w:val="00C31D02"/>
    <w:rsid w:val="00C33C18"/>
    <w:rsid w:val="00C3419B"/>
    <w:rsid w:val="00C36223"/>
    <w:rsid w:val="00C36890"/>
    <w:rsid w:val="00C37FA6"/>
    <w:rsid w:val="00C40C83"/>
    <w:rsid w:val="00C413C0"/>
    <w:rsid w:val="00C41FB8"/>
    <w:rsid w:val="00C41FE2"/>
    <w:rsid w:val="00C42AFF"/>
    <w:rsid w:val="00C43A86"/>
    <w:rsid w:val="00C43D50"/>
    <w:rsid w:val="00C452FF"/>
    <w:rsid w:val="00C46D38"/>
    <w:rsid w:val="00C46ED3"/>
    <w:rsid w:val="00C4707E"/>
    <w:rsid w:val="00C50502"/>
    <w:rsid w:val="00C5257D"/>
    <w:rsid w:val="00C525BF"/>
    <w:rsid w:val="00C547AD"/>
    <w:rsid w:val="00C54F85"/>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5B46"/>
    <w:rsid w:val="00C779CF"/>
    <w:rsid w:val="00C77B62"/>
    <w:rsid w:val="00C77EB6"/>
    <w:rsid w:val="00C83A83"/>
    <w:rsid w:val="00C8404A"/>
    <w:rsid w:val="00C8412B"/>
    <w:rsid w:val="00C84BE1"/>
    <w:rsid w:val="00C84F1D"/>
    <w:rsid w:val="00C90CAE"/>
    <w:rsid w:val="00C90D12"/>
    <w:rsid w:val="00C9249F"/>
    <w:rsid w:val="00C9250A"/>
    <w:rsid w:val="00C945ED"/>
    <w:rsid w:val="00C948FF"/>
    <w:rsid w:val="00C94F0A"/>
    <w:rsid w:val="00C961B6"/>
    <w:rsid w:val="00CA049E"/>
    <w:rsid w:val="00CA0EDA"/>
    <w:rsid w:val="00CA16D5"/>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0D48"/>
    <w:rsid w:val="00CD19D0"/>
    <w:rsid w:val="00CD4888"/>
    <w:rsid w:val="00CD4A69"/>
    <w:rsid w:val="00CD5164"/>
    <w:rsid w:val="00CD63CB"/>
    <w:rsid w:val="00CE09E3"/>
    <w:rsid w:val="00CE180B"/>
    <w:rsid w:val="00CE1D6C"/>
    <w:rsid w:val="00CE21AA"/>
    <w:rsid w:val="00CE2B26"/>
    <w:rsid w:val="00CE4B11"/>
    <w:rsid w:val="00CF0B0A"/>
    <w:rsid w:val="00CF0F63"/>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3228"/>
    <w:rsid w:val="00D239A0"/>
    <w:rsid w:val="00D24D22"/>
    <w:rsid w:val="00D26FB3"/>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3132"/>
    <w:rsid w:val="00D543CA"/>
    <w:rsid w:val="00D5590C"/>
    <w:rsid w:val="00D55FFB"/>
    <w:rsid w:val="00D5624A"/>
    <w:rsid w:val="00D571B4"/>
    <w:rsid w:val="00D60907"/>
    <w:rsid w:val="00D6236F"/>
    <w:rsid w:val="00D646D9"/>
    <w:rsid w:val="00D64DCD"/>
    <w:rsid w:val="00D65F25"/>
    <w:rsid w:val="00D66E89"/>
    <w:rsid w:val="00D67EDC"/>
    <w:rsid w:val="00D7092B"/>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4F65"/>
    <w:rsid w:val="00D95E78"/>
    <w:rsid w:val="00D96EAA"/>
    <w:rsid w:val="00DA015E"/>
    <w:rsid w:val="00DA0ABE"/>
    <w:rsid w:val="00DA1F69"/>
    <w:rsid w:val="00DA285A"/>
    <w:rsid w:val="00DA33BD"/>
    <w:rsid w:val="00DA33F7"/>
    <w:rsid w:val="00DA3803"/>
    <w:rsid w:val="00DA3E96"/>
    <w:rsid w:val="00DA47E7"/>
    <w:rsid w:val="00DA4F44"/>
    <w:rsid w:val="00DA685E"/>
    <w:rsid w:val="00DA6B32"/>
    <w:rsid w:val="00DA7B23"/>
    <w:rsid w:val="00DB019F"/>
    <w:rsid w:val="00DB0371"/>
    <w:rsid w:val="00DB0995"/>
    <w:rsid w:val="00DB0BA2"/>
    <w:rsid w:val="00DB1D93"/>
    <w:rsid w:val="00DB1DC6"/>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1B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344"/>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379D5"/>
    <w:rsid w:val="00E41371"/>
    <w:rsid w:val="00E4164C"/>
    <w:rsid w:val="00E423D5"/>
    <w:rsid w:val="00E42806"/>
    <w:rsid w:val="00E444FF"/>
    <w:rsid w:val="00E448A0"/>
    <w:rsid w:val="00E4705C"/>
    <w:rsid w:val="00E504C4"/>
    <w:rsid w:val="00E50F1C"/>
    <w:rsid w:val="00E51249"/>
    <w:rsid w:val="00E52A3D"/>
    <w:rsid w:val="00E5394D"/>
    <w:rsid w:val="00E55228"/>
    <w:rsid w:val="00E5693C"/>
    <w:rsid w:val="00E57429"/>
    <w:rsid w:val="00E57FCB"/>
    <w:rsid w:val="00E6153E"/>
    <w:rsid w:val="00E633AD"/>
    <w:rsid w:val="00E64A2A"/>
    <w:rsid w:val="00E65159"/>
    <w:rsid w:val="00E652D9"/>
    <w:rsid w:val="00E65C07"/>
    <w:rsid w:val="00E6672D"/>
    <w:rsid w:val="00E67EFB"/>
    <w:rsid w:val="00E7110F"/>
    <w:rsid w:val="00E71501"/>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689"/>
    <w:rsid w:val="00ED3E84"/>
    <w:rsid w:val="00ED4A21"/>
    <w:rsid w:val="00ED503D"/>
    <w:rsid w:val="00ED5A6E"/>
    <w:rsid w:val="00ED5CB8"/>
    <w:rsid w:val="00ED5EA9"/>
    <w:rsid w:val="00ED6BE5"/>
    <w:rsid w:val="00ED6CF6"/>
    <w:rsid w:val="00ED7DF6"/>
    <w:rsid w:val="00EE11E1"/>
    <w:rsid w:val="00EE1771"/>
    <w:rsid w:val="00EE3074"/>
    <w:rsid w:val="00EE49CB"/>
    <w:rsid w:val="00EE6430"/>
    <w:rsid w:val="00EE680B"/>
    <w:rsid w:val="00EE795E"/>
    <w:rsid w:val="00EE7FB8"/>
    <w:rsid w:val="00EF02A9"/>
    <w:rsid w:val="00EF1974"/>
    <w:rsid w:val="00EF1F33"/>
    <w:rsid w:val="00EF2163"/>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3DE0"/>
    <w:rsid w:val="00F24286"/>
    <w:rsid w:val="00F2723F"/>
    <w:rsid w:val="00F31881"/>
    <w:rsid w:val="00F31D00"/>
    <w:rsid w:val="00F325A2"/>
    <w:rsid w:val="00F34ECD"/>
    <w:rsid w:val="00F35497"/>
    <w:rsid w:val="00F35F53"/>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580"/>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1B82"/>
    <w:rsid w:val="00F72A9C"/>
    <w:rsid w:val="00F7329F"/>
    <w:rsid w:val="00F74C16"/>
    <w:rsid w:val="00F75CA0"/>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4F5"/>
    <w:rsid w:val="00F96703"/>
    <w:rsid w:val="00F96872"/>
    <w:rsid w:val="00F96A52"/>
    <w:rsid w:val="00F96FF1"/>
    <w:rsid w:val="00F97397"/>
    <w:rsid w:val="00FA2B8D"/>
    <w:rsid w:val="00FA374B"/>
    <w:rsid w:val="00FA3FF4"/>
    <w:rsid w:val="00FA51AE"/>
    <w:rsid w:val="00FA62CB"/>
    <w:rsid w:val="00FB23F4"/>
    <w:rsid w:val="00FB607D"/>
    <w:rsid w:val="00FB6721"/>
    <w:rsid w:val="00FB6801"/>
    <w:rsid w:val="00FC20A0"/>
    <w:rsid w:val="00FC2ADF"/>
    <w:rsid w:val="00FC3E31"/>
    <w:rsid w:val="00FC3FB3"/>
    <w:rsid w:val="00FC400A"/>
    <w:rsid w:val="00FC4A3E"/>
    <w:rsid w:val="00FC4CE1"/>
    <w:rsid w:val="00FC5196"/>
    <w:rsid w:val="00FC5379"/>
    <w:rsid w:val="00FC6B00"/>
    <w:rsid w:val="00FC6CAE"/>
    <w:rsid w:val="00FD0C4F"/>
    <w:rsid w:val="00FD0DA4"/>
    <w:rsid w:val="00FD4DEC"/>
    <w:rsid w:val="00FD6BA7"/>
    <w:rsid w:val="00FD7C40"/>
    <w:rsid w:val="00FE071A"/>
    <w:rsid w:val="00FE07A7"/>
    <w:rsid w:val="00FE39A8"/>
    <w:rsid w:val="00FE43EA"/>
    <w:rsid w:val="00FE4439"/>
    <w:rsid w:val="00FE4754"/>
    <w:rsid w:val="00FE5B42"/>
    <w:rsid w:val="00FF0206"/>
    <w:rsid w:val="00FF4031"/>
    <w:rsid w:val="00FF469D"/>
    <w:rsid w:val="00FF5604"/>
    <w:rsid w:val="00FF5C58"/>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link w:val="BulletedChar"/>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character" w:customStyle="1" w:styleId="TableBodyChar">
    <w:name w:val="TableBody Char"/>
    <w:basedOn w:val="DefaultParagraphFont"/>
    <w:link w:val="TableBody"/>
    <w:locked/>
    <w:rsid w:val="00540A76"/>
    <w:rPr>
      <w:rFonts w:ascii="Arial" w:hAnsi="Arial" w:cs="Arial"/>
      <w:sz w:val="18"/>
      <w:szCs w:val="24"/>
      <w:lang w:eastAsia="ja-JP"/>
    </w:rPr>
  </w:style>
  <w:style w:type="character" w:customStyle="1" w:styleId="BulletedChar">
    <w:name w:val="Bulleted Char"/>
    <w:link w:val="Bulleted"/>
    <w:rsid w:val="002462B6"/>
    <w:rPr>
      <w:rFonts w:eastAsia="SimSun" w:cs="Arial"/>
      <w:lang w:eastAsia="zh-TW"/>
    </w:rPr>
  </w:style>
  <w:style w:type="paragraph" w:customStyle="1" w:styleId="Style1">
    <w:name w:val="Style1"/>
    <w:basedOn w:val="Subtitle"/>
    <w:qFormat/>
    <w:rsid w:val="000F537C"/>
    <w:pPr>
      <w:numPr>
        <w:ilvl w:val="0"/>
        <w:numId w:val="15"/>
      </w:numPr>
      <w:tabs>
        <w:tab w:val="num" w:pos="360"/>
      </w:tabs>
      <w:ind w:left="0" w:firstLine="0"/>
    </w:pPr>
  </w:style>
  <w:style w:type="paragraph" w:styleId="Subtitle">
    <w:name w:val="Subtitle"/>
    <w:basedOn w:val="Normal"/>
    <w:next w:val="Normal"/>
    <w:link w:val="SubtitleChar"/>
    <w:qFormat/>
    <w:rsid w:val="000F537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F537C"/>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31816602">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796827450">
      <w:bodyDiv w:val="1"/>
      <w:marLeft w:val="0"/>
      <w:marRight w:val="0"/>
      <w:marTop w:val="0"/>
      <w:marBottom w:val="0"/>
      <w:divBdr>
        <w:top w:val="none" w:sz="0" w:space="0" w:color="auto"/>
        <w:left w:val="none" w:sz="0" w:space="0" w:color="auto"/>
        <w:bottom w:val="none" w:sz="0" w:space="0" w:color="auto"/>
        <w:right w:val="none" w:sz="0" w:space="0" w:color="auto"/>
      </w:divBdr>
    </w:div>
    <w:div w:id="1934971165">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F0F79-BF23-435B-B53D-D3F1C8F0C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151</TotalTime>
  <Pages>8</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7948</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Yannick Hascoet</cp:lastModifiedBy>
  <cp:revision>96</cp:revision>
  <cp:lastPrinted>2007-06-07T23:45:00Z</cp:lastPrinted>
  <dcterms:created xsi:type="dcterms:W3CDTF">2017-09-11T12:02:00Z</dcterms:created>
  <dcterms:modified xsi:type="dcterms:W3CDTF">2018-07-03T18:47:00Z</dcterms:modified>
</cp:coreProperties>
</file>