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5839" w:rsidRPr="00FB726D" w:rsidRDefault="00575FA0" w:rsidP="00575FA0">
      <w:pPr>
        <w:jc w:val="center"/>
        <w:rPr>
          <w:rFonts w:ascii="Times New Roman" w:hAnsi="Times New Roman" w:cs="Times New Roman"/>
        </w:rPr>
      </w:pPr>
      <w:r w:rsidRPr="00FB726D">
        <w:rPr>
          <w:rFonts w:ascii="Times New Roman" w:hAnsi="Times New Roman" w:cs="Times New Roman"/>
          <w:noProof/>
        </w:rPr>
        <w:drawing>
          <wp:inline distT="0" distB="0" distL="0" distR="0" wp14:anchorId="0AE6B97C" wp14:editId="50667A73">
            <wp:extent cx="2156460" cy="1242060"/>
            <wp:effectExtent l="0" t="0" r="0" b="0"/>
            <wp:docPr id="1" name="Picture 1" descr="http://1-ps.googleusercontent.com/h/www.americanbankingnews.com/logos/sierra-wireless-inc-logo.jpg.pagespeed.ce.jznAhKhwR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1-ps.googleusercontent.com/h/www.americanbankingnews.com/logos/sierra-wireless-inc-logo.jpg.pagespeed.ce.jznAhKhwRq.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56460" cy="1242060"/>
                    </a:xfrm>
                    <a:prstGeom prst="rect">
                      <a:avLst/>
                    </a:prstGeom>
                    <a:noFill/>
                    <a:ln>
                      <a:noFill/>
                    </a:ln>
                  </pic:spPr>
                </pic:pic>
              </a:graphicData>
            </a:graphic>
          </wp:inline>
        </w:drawing>
      </w:r>
    </w:p>
    <w:p w:rsidR="00575FA0" w:rsidRPr="00FB726D" w:rsidRDefault="00575FA0" w:rsidP="00575FA0">
      <w:pPr>
        <w:jc w:val="center"/>
        <w:rPr>
          <w:rFonts w:ascii="Times New Roman" w:hAnsi="Times New Roman" w:cs="Times New Roman"/>
        </w:rPr>
      </w:pPr>
    </w:p>
    <w:p w:rsidR="00575FA0" w:rsidRPr="00FB726D" w:rsidRDefault="005C468F" w:rsidP="00575FA0">
      <w:pPr>
        <w:jc w:val="center"/>
        <w:rPr>
          <w:rFonts w:ascii="Times New Roman" w:hAnsi="Times New Roman" w:cs="Times New Roman"/>
          <w:b/>
          <w:sz w:val="52"/>
          <w:szCs w:val="44"/>
        </w:rPr>
      </w:pPr>
      <w:r>
        <w:rPr>
          <w:rFonts w:ascii="Times New Roman" w:hAnsi="Times New Roman" w:cs="Times New Roman"/>
          <w:b/>
          <w:sz w:val="52"/>
          <w:szCs w:val="44"/>
        </w:rPr>
        <w:t>Notes for SMS testing</w:t>
      </w:r>
    </w:p>
    <w:p w:rsidR="00506A5B" w:rsidRPr="00FB726D" w:rsidRDefault="00506A5B" w:rsidP="00575FA0">
      <w:pPr>
        <w:jc w:val="center"/>
        <w:rPr>
          <w:rFonts w:ascii="Times New Roman" w:hAnsi="Times New Roman" w:cs="Times New Roman"/>
          <w:i/>
          <w:sz w:val="20"/>
          <w:szCs w:val="20"/>
        </w:rPr>
      </w:pPr>
      <w:r w:rsidRPr="00FB726D">
        <w:rPr>
          <w:rFonts w:ascii="Times New Roman" w:hAnsi="Times New Roman" w:cs="Times New Roman"/>
          <w:i/>
          <w:sz w:val="20"/>
          <w:szCs w:val="20"/>
        </w:rPr>
        <w:t xml:space="preserve">Author: </w:t>
      </w:r>
      <w:r w:rsidR="00E837F3" w:rsidRPr="00FB726D">
        <w:rPr>
          <w:rFonts w:ascii="Times New Roman" w:hAnsi="Times New Roman" w:cs="Times New Roman"/>
          <w:i/>
          <w:sz w:val="20"/>
          <w:szCs w:val="20"/>
        </w:rPr>
        <w:t>Nguyen Xuan Tung</w:t>
      </w:r>
    </w:p>
    <w:p w:rsidR="002122EC" w:rsidRPr="00FB726D" w:rsidRDefault="00A25D65" w:rsidP="00575FA0">
      <w:pPr>
        <w:jc w:val="center"/>
        <w:rPr>
          <w:rFonts w:ascii="Times New Roman" w:hAnsi="Times New Roman" w:cs="Times New Roman"/>
          <w:i/>
          <w:sz w:val="20"/>
          <w:szCs w:val="20"/>
        </w:rPr>
      </w:pPr>
      <w:r>
        <w:rPr>
          <w:rFonts w:ascii="Times New Roman" w:hAnsi="Times New Roman" w:cs="Times New Roman"/>
          <w:i/>
          <w:sz w:val="20"/>
          <w:szCs w:val="20"/>
        </w:rPr>
        <w:t>Document version: 1.1</w:t>
      </w:r>
      <w:bookmarkStart w:id="0" w:name="_GoBack"/>
      <w:bookmarkEnd w:id="0"/>
    </w:p>
    <w:p w:rsidR="00575FA0" w:rsidRPr="00FB726D" w:rsidRDefault="00575FA0" w:rsidP="00575FA0">
      <w:pPr>
        <w:jc w:val="center"/>
        <w:rPr>
          <w:rFonts w:ascii="Times New Roman" w:hAnsi="Times New Roman" w:cs="Times New Roman"/>
        </w:rPr>
      </w:pPr>
    </w:p>
    <w:p w:rsidR="00D36541" w:rsidRPr="00FB726D" w:rsidRDefault="00575FA0">
      <w:pPr>
        <w:rPr>
          <w:rFonts w:ascii="Times New Roman" w:hAnsi="Times New Roman" w:cs="Times New Roman"/>
        </w:rPr>
      </w:pPr>
      <w:r w:rsidRPr="00FB726D">
        <w:rPr>
          <w:rFonts w:ascii="Times New Roman" w:hAnsi="Times New Roman" w:cs="Times New Roman"/>
        </w:rPr>
        <w:br w:type="page"/>
      </w:r>
    </w:p>
    <w:tbl>
      <w:tblPr>
        <w:tblW w:w="10620" w:type="dxa"/>
        <w:tblInd w:w="-25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720"/>
        <w:gridCol w:w="1530"/>
        <w:gridCol w:w="2340"/>
        <w:gridCol w:w="6030"/>
      </w:tblGrid>
      <w:tr w:rsidR="00F57040" w:rsidRPr="00FB726D" w:rsidTr="008F39EB">
        <w:trPr>
          <w:tblHeader/>
        </w:trPr>
        <w:tc>
          <w:tcPr>
            <w:tcW w:w="10620" w:type="dxa"/>
            <w:gridSpan w:val="4"/>
            <w:tcBorders>
              <w:top w:val="single" w:sz="4" w:space="0" w:color="808080"/>
              <w:left w:val="single" w:sz="4" w:space="0" w:color="808080"/>
              <w:bottom w:val="single" w:sz="4" w:space="0" w:color="808080"/>
              <w:right w:val="single" w:sz="4" w:space="0" w:color="808080"/>
            </w:tcBorders>
            <w:vAlign w:val="center"/>
          </w:tcPr>
          <w:p w:rsidR="00F57040" w:rsidRPr="00FB726D" w:rsidRDefault="00F57040" w:rsidP="00F57040">
            <w:pPr>
              <w:pStyle w:val="BodyText"/>
              <w:jc w:val="center"/>
              <w:rPr>
                <w:rFonts w:ascii="Times New Roman" w:hAnsi="Times New Roman" w:cs="Times New Roman"/>
                <w:b/>
                <w:color w:val="auto"/>
              </w:rPr>
            </w:pPr>
            <w:r w:rsidRPr="00FB726D">
              <w:rPr>
                <w:rFonts w:ascii="Times New Roman" w:hAnsi="Times New Roman" w:cs="Times New Roman"/>
                <w:b/>
                <w:color w:val="auto"/>
              </w:rPr>
              <w:lastRenderedPageBreak/>
              <w:t>Revision History</w:t>
            </w:r>
          </w:p>
        </w:tc>
      </w:tr>
      <w:tr w:rsidR="00D36541" w:rsidRPr="00FB726D" w:rsidTr="00EE7361">
        <w:trPr>
          <w:tblHeader/>
        </w:trPr>
        <w:tc>
          <w:tcPr>
            <w:tcW w:w="720" w:type="dxa"/>
            <w:tcBorders>
              <w:top w:val="single" w:sz="4" w:space="0" w:color="808080"/>
              <w:left w:val="single" w:sz="4" w:space="0" w:color="808080"/>
              <w:bottom w:val="single" w:sz="4" w:space="0" w:color="808080"/>
              <w:right w:val="single" w:sz="4" w:space="0" w:color="808080"/>
            </w:tcBorders>
            <w:vAlign w:val="center"/>
            <w:hideMark/>
          </w:tcPr>
          <w:p w:rsidR="00D36541" w:rsidRPr="00FB726D" w:rsidRDefault="00D36541" w:rsidP="00EE7361">
            <w:pPr>
              <w:pStyle w:val="BodyText"/>
              <w:rPr>
                <w:rFonts w:ascii="Times New Roman" w:hAnsi="Times New Roman" w:cs="Times New Roman"/>
                <w:color w:val="auto"/>
              </w:rPr>
            </w:pPr>
            <w:r w:rsidRPr="00FB726D">
              <w:rPr>
                <w:rFonts w:ascii="Times New Roman" w:hAnsi="Times New Roman" w:cs="Times New Roman"/>
                <w:color w:val="auto"/>
              </w:rPr>
              <w:t>Rev</w:t>
            </w:r>
          </w:p>
        </w:tc>
        <w:tc>
          <w:tcPr>
            <w:tcW w:w="1530" w:type="dxa"/>
            <w:tcBorders>
              <w:top w:val="single" w:sz="4" w:space="0" w:color="808080"/>
              <w:left w:val="single" w:sz="4" w:space="0" w:color="808080"/>
              <w:bottom w:val="single" w:sz="4" w:space="0" w:color="808080"/>
              <w:right w:val="single" w:sz="4" w:space="0" w:color="808080"/>
            </w:tcBorders>
            <w:vAlign w:val="center"/>
            <w:hideMark/>
          </w:tcPr>
          <w:p w:rsidR="00D36541" w:rsidRPr="00FB726D" w:rsidRDefault="00D36541" w:rsidP="00D36541">
            <w:pPr>
              <w:pStyle w:val="BodyText"/>
              <w:rPr>
                <w:rFonts w:ascii="Times New Roman" w:hAnsi="Times New Roman" w:cs="Times New Roman"/>
                <w:color w:val="auto"/>
              </w:rPr>
            </w:pPr>
            <w:r w:rsidRPr="00FB726D">
              <w:rPr>
                <w:rFonts w:ascii="Times New Roman" w:hAnsi="Times New Roman" w:cs="Times New Roman"/>
                <w:color w:val="auto"/>
              </w:rPr>
              <w:t>Date created</w:t>
            </w:r>
          </w:p>
        </w:tc>
        <w:tc>
          <w:tcPr>
            <w:tcW w:w="2340" w:type="dxa"/>
            <w:tcBorders>
              <w:top w:val="single" w:sz="4" w:space="0" w:color="808080"/>
              <w:left w:val="single" w:sz="4" w:space="0" w:color="808080"/>
              <w:bottom w:val="single" w:sz="4" w:space="0" w:color="808080"/>
              <w:right w:val="single" w:sz="4" w:space="0" w:color="808080"/>
            </w:tcBorders>
            <w:vAlign w:val="center"/>
            <w:hideMark/>
          </w:tcPr>
          <w:p w:rsidR="00D36541" w:rsidRPr="00FB726D" w:rsidRDefault="00D36541" w:rsidP="00EE7361">
            <w:pPr>
              <w:pStyle w:val="BodyText"/>
              <w:rPr>
                <w:rFonts w:ascii="Times New Roman" w:hAnsi="Times New Roman" w:cs="Times New Roman"/>
                <w:color w:val="auto"/>
              </w:rPr>
            </w:pPr>
            <w:r w:rsidRPr="00FB726D">
              <w:rPr>
                <w:rFonts w:ascii="Times New Roman" w:hAnsi="Times New Roman" w:cs="Times New Roman"/>
                <w:color w:val="auto"/>
              </w:rPr>
              <w:t>Author</w:t>
            </w:r>
          </w:p>
        </w:tc>
        <w:tc>
          <w:tcPr>
            <w:tcW w:w="6030" w:type="dxa"/>
            <w:tcBorders>
              <w:top w:val="single" w:sz="4" w:space="0" w:color="808080"/>
              <w:left w:val="single" w:sz="4" w:space="0" w:color="808080"/>
              <w:bottom w:val="single" w:sz="4" w:space="0" w:color="808080"/>
              <w:right w:val="single" w:sz="4" w:space="0" w:color="808080"/>
            </w:tcBorders>
            <w:vAlign w:val="center"/>
            <w:hideMark/>
          </w:tcPr>
          <w:p w:rsidR="00D36541" w:rsidRPr="00FB726D" w:rsidRDefault="00D36541" w:rsidP="00EE7361">
            <w:pPr>
              <w:rPr>
                <w:rFonts w:ascii="Times New Roman" w:hAnsi="Times New Roman" w:cs="Times New Roman"/>
              </w:rPr>
            </w:pPr>
            <w:r w:rsidRPr="00FB726D">
              <w:rPr>
                <w:rFonts w:ascii="Times New Roman" w:hAnsi="Times New Roman" w:cs="Times New Roman"/>
              </w:rPr>
              <w:t>Description of Change</w:t>
            </w:r>
          </w:p>
        </w:tc>
      </w:tr>
      <w:tr w:rsidR="00D36541" w:rsidRPr="00FB726D" w:rsidTr="00EE7361">
        <w:tc>
          <w:tcPr>
            <w:tcW w:w="720" w:type="dxa"/>
            <w:tcBorders>
              <w:top w:val="single" w:sz="4" w:space="0" w:color="808080"/>
              <w:left w:val="single" w:sz="4" w:space="0" w:color="808080"/>
              <w:bottom w:val="single" w:sz="4" w:space="0" w:color="808080"/>
              <w:right w:val="single" w:sz="4" w:space="0" w:color="808080"/>
            </w:tcBorders>
            <w:vAlign w:val="center"/>
            <w:hideMark/>
          </w:tcPr>
          <w:p w:rsidR="00D36541" w:rsidRPr="00FB726D" w:rsidRDefault="00D36541" w:rsidP="00EE7361">
            <w:pPr>
              <w:pStyle w:val="BodyText"/>
              <w:rPr>
                <w:rFonts w:ascii="Times New Roman" w:eastAsiaTheme="minorEastAsia" w:hAnsi="Times New Roman" w:cs="Times New Roman"/>
                <w:color w:val="auto"/>
                <w:lang w:eastAsia="ja-JP"/>
              </w:rPr>
            </w:pPr>
            <w:r w:rsidRPr="00FB726D">
              <w:rPr>
                <w:rFonts w:ascii="Times New Roman" w:hAnsi="Times New Roman" w:cs="Times New Roman"/>
                <w:color w:val="auto"/>
              </w:rPr>
              <w:t>1</w:t>
            </w:r>
            <w:r w:rsidR="002122EC" w:rsidRPr="00FB726D">
              <w:rPr>
                <w:rFonts w:ascii="Times New Roman" w:hAnsi="Times New Roman" w:cs="Times New Roman"/>
                <w:color w:val="auto"/>
              </w:rPr>
              <w:t>.0</w:t>
            </w:r>
          </w:p>
        </w:tc>
        <w:tc>
          <w:tcPr>
            <w:tcW w:w="1530" w:type="dxa"/>
            <w:tcBorders>
              <w:top w:val="single" w:sz="4" w:space="0" w:color="808080"/>
              <w:left w:val="single" w:sz="4" w:space="0" w:color="808080"/>
              <w:bottom w:val="single" w:sz="4" w:space="0" w:color="808080"/>
              <w:right w:val="single" w:sz="4" w:space="0" w:color="808080"/>
            </w:tcBorders>
            <w:vAlign w:val="center"/>
          </w:tcPr>
          <w:p w:rsidR="00D36541" w:rsidRPr="00FB726D" w:rsidRDefault="00D36541" w:rsidP="00E837F3">
            <w:pPr>
              <w:pStyle w:val="BodyText"/>
              <w:rPr>
                <w:rFonts w:ascii="Times New Roman" w:eastAsiaTheme="minorEastAsia" w:hAnsi="Times New Roman" w:cs="Times New Roman"/>
                <w:color w:val="auto"/>
                <w:lang w:eastAsia="ja-JP"/>
              </w:rPr>
            </w:pPr>
            <w:r w:rsidRPr="00FB726D">
              <w:rPr>
                <w:rFonts w:ascii="Times New Roman" w:eastAsiaTheme="minorEastAsia" w:hAnsi="Times New Roman" w:cs="Times New Roman"/>
                <w:color w:val="auto"/>
                <w:lang w:eastAsia="ja-JP"/>
              </w:rPr>
              <w:t>0</w:t>
            </w:r>
            <w:r w:rsidR="005C468F">
              <w:rPr>
                <w:rFonts w:ascii="Times New Roman" w:eastAsiaTheme="minorEastAsia" w:hAnsi="Times New Roman" w:cs="Times New Roman"/>
                <w:color w:val="auto"/>
                <w:lang w:eastAsia="ja-JP"/>
              </w:rPr>
              <w:t>7</w:t>
            </w:r>
            <w:r w:rsidRPr="00FB726D">
              <w:rPr>
                <w:rFonts w:ascii="Times New Roman" w:eastAsiaTheme="minorEastAsia" w:hAnsi="Times New Roman" w:cs="Times New Roman"/>
                <w:color w:val="auto"/>
                <w:lang w:eastAsia="ja-JP"/>
              </w:rPr>
              <w:t>/2</w:t>
            </w:r>
            <w:r w:rsidR="005C468F">
              <w:rPr>
                <w:rFonts w:ascii="Times New Roman" w:eastAsiaTheme="minorEastAsia" w:hAnsi="Times New Roman" w:cs="Times New Roman"/>
                <w:color w:val="auto"/>
                <w:lang w:eastAsia="ja-JP"/>
              </w:rPr>
              <w:t>3/2018</w:t>
            </w:r>
          </w:p>
        </w:tc>
        <w:tc>
          <w:tcPr>
            <w:tcW w:w="2340" w:type="dxa"/>
            <w:tcBorders>
              <w:top w:val="single" w:sz="4" w:space="0" w:color="808080"/>
              <w:left w:val="single" w:sz="4" w:space="0" w:color="808080"/>
              <w:bottom w:val="single" w:sz="4" w:space="0" w:color="808080"/>
              <w:right w:val="single" w:sz="4" w:space="0" w:color="808080"/>
            </w:tcBorders>
            <w:vAlign w:val="center"/>
          </w:tcPr>
          <w:p w:rsidR="00D36541" w:rsidRPr="00FB726D" w:rsidRDefault="00E837F3" w:rsidP="00EE7361">
            <w:pPr>
              <w:pStyle w:val="BodyText"/>
              <w:rPr>
                <w:rFonts w:ascii="Times New Roman" w:eastAsiaTheme="minorEastAsia" w:hAnsi="Times New Roman" w:cs="Times New Roman"/>
                <w:color w:val="auto"/>
                <w:lang w:eastAsia="ja-JP"/>
              </w:rPr>
            </w:pPr>
            <w:r w:rsidRPr="00FB726D">
              <w:rPr>
                <w:rFonts w:ascii="Times New Roman" w:eastAsiaTheme="minorEastAsia" w:hAnsi="Times New Roman" w:cs="Times New Roman"/>
                <w:color w:val="auto"/>
                <w:lang w:eastAsia="ja-JP"/>
              </w:rPr>
              <w:t>Tung Nguyen</w:t>
            </w:r>
          </w:p>
        </w:tc>
        <w:tc>
          <w:tcPr>
            <w:tcW w:w="6030" w:type="dxa"/>
            <w:tcBorders>
              <w:top w:val="single" w:sz="4" w:space="0" w:color="808080"/>
              <w:left w:val="single" w:sz="4" w:space="0" w:color="808080"/>
              <w:bottom w:val="single" w:sz="4" w:space="0" w:color="808080"/>
              <w:right w:val="single" w:sz="4" w:space="0" w:color="808080"/>
            </w:tcBorders>
            <w:vAlign w:val="center"/>
          </w:tcPr>
          <w:p w:rsidR="00D36541" w:rsidRPr="00FB726D" w:rsidRDefault="00D36541" w:rsidP="00EE7361">
            <w:pPr>
              <w:pStyle w:val="BodyText"/>
              <w:rPr>
                <w:rFonts w:ascii="Times New Roman" w:eastAsiaTheme="minorEastAsia" w:hAnsi="Times New Roman" w:cs="Times New Roman"/>
                <w:color w:val="auto"/>
                <w:lang w:eastAsia="ja-JP"/>
              </w:rPr>
            </w:pPr>
            <w:r w:rsidRPr="00FB726D">
              <w:rPr>
                <w:rFonts w:ascii="Times New Roman" w:eastAsiaTheme="minorEastAsia" w:hAnsi="Times New Roman" w:cs="Times New Roman"/>
                <w:color w:val="auto"/>
                <w:lang w:eastAsia="ja-JP"/>
              </w:rPr>
              <w:t>Initial version</w:t>
            </w:r>
          </w:p>
        </w:tc>
      </w:tr>
      <w:tr w:rsidR="00532EAB" w:rsidRPr="00FB726D" w:rsidTr="00EE7361">
        <w:tc>
          <w:tcPr>
            <w:tcW w:w="720" w:type="dxa"/>
            <w:tcBorders>
              <w:top w:val="single" w:sz="4" w:space="0" w:color="808080"/>
              <w:left w:val="single" w:sz="4" w:space="0" w:color="808080"/>
              <w:bottom w:val="single" w:sz="4" w:space="0" w:color="808080"/>
              <w:right w:val="single" w:sz="4" w:space="0" w:color="808080"/>
            </w:tcBorders>
            <w:vAlign w:val="center"/>
          </w:tcPr>
          <w:p w:rsidR="00532EAB" w:rsidRPr="00FB726D" w:rsidRDefault="00532EAB" w:rsidP="00532EAB">
            <w:pPr>
              <w:pStyle w:val="BodyText"/>
              <w:rPr>
                <w:rFonts w:ascii="Times New Roman" w:eastAsiaTheme="minorEastAsia" w:hAnsi="Times New Roman" w:cs="Times New Roman"/>
                <w:color w:val="auto"/>
                <w:lang w:eastAsia="ja-JP"/>
              </w:rPr>
            </w:pPr>
            <w:r w:rsidRPr="00FB726D">
              <w:rPr>
                <w:rFonts w:ascii="Times New Roman" w:hAnsi="Times New Roman" w:cs="Times New Roman"/>
                <w:color w:val="auto"/>
              </w:rPr>
              <w:t>1</w:t>
            </w:r>
            <w:r>
              <w:rPr>
                <w:rFonts w:ascii="Times New Roman" w:hAnsi="Times New Roman" w:cs="Times New Roman"/>
                <w:color w:val="auto"/>
              </w:rPr>
              <w:t>.1</w:t>
            </w:r>
          </w:p>
        </w:tc>
        <w:tc>
          <w:tcPr>
            <w:tcW w:w="1530" w:type="dxa"/>
            <w:tcBorders>
              <w:top w:val="single" w:sz="4" w:space="0" w:color="808080"/>
              <w:left w:val="single" w:sz="4" w:space="0" w:color="808080"/>
              <w:bottom w:val="single" w:sz="4" w:space="0" w:color="808080"/>
              <w:right w:val="single" w:sz="4" w:space="0" w:color="808080"/>
            </w:tcBorders>
            <w:vAlign w:val="center"/>
          </w:tcPr>
          <w:p w:rsidR="00532EAB" w:rsidRPr="00FB726D" w:rsidRDefault="00532EAB" w:rsidP="00532EAB">
            <w:pPr>
              <w:pStyle w:val="BodyText"/>
              <w:rPr>
                <w:rFonts w:ascii="Times New Roman" w:eastAsiaTheme="minorEastAsia" w:hAnsi="Times New Roman" w:cs="Times New Roman"/>
                <w:color w:val="auto"/>
                <w:lang w:eastAsia="ja-JP"/>
              </w:rPr>
            </w:pPr>
            <w:r w:rsidRPr="00FB726D">
              <w:rPr>
                <w:rFonts w:ascii="Times New Roman" w:eastAsiaTheme="minorEastAsia" w:hAnsi="Times New Roman" w:cs="Times New Roman"/>
                <w:color w:val="auto"/>
                <w:lang w:eastAsia="ja-JP"/>
              </w:rPr>
              <w:t>0</w:t>
            </w:r>
            <w:r>
              <w:rPr>
                <w:rFonts w:ascii="Times New Roman" w:eastAsiaTheme="minorEastAsia" w:hAnsi="Times New Roman" w:cs="Times New Roman"/>
                <w:color w:val="auto"/>
                <w:lang w:eastAsia="ja-JP"/>
              </w:rPr>
              <w:t>7</w:t>
            </w:r>
            <w:r w:rsidRPr="00FB726D">
              <w:rPr>
                <w:rFonts w:ascii="Times New Roman" w:eastAsiaTheme="minorEastAsia" w:hAnsi="Times New Roman" w:cs="Times New Roman"/>
                <w:color w:val="auto"/>
                <w:lang w:eastAsia="ja-JP"/>
              </w:rPr>
              <w:t>/2</w:t>
            </w:r>
            <w:r w:rsidR="00A25D65">
              <w:rPr>
                <w:rFonts w:ascii="Times New Roman" w:eastAsiaTheme="minorEastAsia" w:hAnsi="Times New Roman" w:cs="Times New Roman"/>
                <w:color w:val="auto"/>
                <w:lang w:eastAsia="ja-JP"/>
              </w:rPr>
              <w:t>7</w:t>
            </w:r>
            <w:r>
              <w:rPr>
                <w:rFonts w:ascii="Times New Roman" w:eastAsiaTheme="minorEastAsia" w:hAnsi="Times New Roman" w:cs="Times New Roman"/>
                <w:color w:val="auto"/>
                <w:lang w:eastAsia="ja-JP"/>
              </w:rPr>
              <w:t>/2018</w:t>
            </w:r>
          </w:p>
        </w:tc>
        <w:tc>
          <w:tcPr>
            <w:tcW w:w="2340" w:type="dxa"/>
            <w:tcBorders>
              <w:top w:val="single" w:sz="4" w:space="0" w:color="808080"/>
              <w:left w:val="single" w:sz="4" w:space="0" w:color="808080"/>
              <w:bottom w:val="single" w:sz="4" w:space="0" w:color="808080"/>
              <w:right w:val="single" w:sz="4" w:space="0" w:color="808080"/>
            </w:tcBorders>
            <w:vAlign w:val="center"/>
          </w:tcPr>
          <w:p w:rsidR="00532EAB" w:rsidRPr="00FB726D" w:rsidRDefault="00532EAB" w:rsidP="00532EAB">
            <w:pPr>
              <w:pStyle w:val="BodyText"/>
              <w:rPr>
                <w:rFonts w:ascii="Times New Roman" w:eastAsiaTheme="minorEastAsia" w:hAnsi="Times New Roman" w:cs="Times New Roman"/>
                <w:color w:val="auto"/>
                <w:lang w:eastAsia="ja-JP"/>
              </w:rPr>
            </w:pPr>
            <w:r w:rsidRPr="00FB726D">
              <w:rPr>
                <w:rFonts w:ascii="Times New Roman" w:eastAsiaTheme="minorEastAsia" w:hAnsi="Times New Roman" w:cs="Times New Roman"/>
                <w:color w:val="auto"/>
                <w:lang w:eastAsia="ja-JP"/>
              </w:rPr>
              <w:t>Tung Nguyen</w:t>
            </w:r>
          </w:p>
        </w:tc>
        <w:tc>
          <w:tcPr>
            <w:tcW w:w="6030" w:type="dxa"/>
            <w:tcBorders>
              <w:top w:val="single" w:sz="4" w:space="0" w:color="808080"/>
              <w:left w:val="single" w:sz="4" w:space="0" w:color="808080"/>
              <w:bottom w:val="single" w:sz="4" w:space="0" w:color="808080"/>
              <w:right w:val="single" w:sz="4" w:space="0" w:color="808080"/>
            </w:tcBorders>
            <w:vAlign w:val="center"/>
          </w:tcPr>
          <w:p w:rsidR="00532EAB" w:rsidRDefault="00532EAB" w:rsidP="00532EAB">
            <w:pPr>
              <w:pStyle w:val="BodyText"/>
              <w:spacing w:before="0" w:after="0"/>
              <w:rPr>
                <w:rFonts w:ascii="Times New Roman" w:eastAsiaTheme="minorEastAsia" w:hAnsi="Times New Roman" w:cs="Times New Roman"/>
                <w:color w:val="auto"/>
                <w:lang w:eastAsia="ja-JP"/>
              </w:rPr>
            </w:pPr>
            <w:r>
              <w:rPr>
                <w:rFonts w:ascii="Times New Roman" w:eastAsiaTheme="minorEastAsia" w:hAnsi="Times New Roman" w:cs="Times New Roman"/>
                <w:color w:val="auto"/>
                <w:lang w:eastAsia="ja-JP"/>
              </w:rPr>
              <w:t>Update for:</w:t>
            </w:r>
          </w:p>
          <w:p w:rsidR="00532EAB" w:rsidRPr="00532EAB" w:rsidRDefault="00532EAB" w:rsidP="00532EAB">
            <w:pPr>
              <w:pStyle w:val="BodyText"/>
              <w:numPr>
                <w:ilvl w:val="0"/>
                <w:numId w:val="32"/>
              </w:numPr>
              <w:spacing w:before="0" w:after="0"/>
              <w:rPr>
                <w:rFonts w:ascii="Times New Roman" w:eastAsiaTheme="minorEastAsia" w:hAnsi="Times New Roman" w:cs="Times New Roman"/>
                <w:color w:val="auto"/>
                <w:lang w:eastAsia="ja-JP"/>
              </w:rPr>
            </w:pPr>
            <w:r w:rsidRPr="00532EAB">
              <w:rPr>
                <w:rFonts w:ascii="Times New Roman" w:eastAsiaTheme="minorEastAsia" w:hAnsi="Times New Roman" w:cs="Times New Roman"/>
                <w:color w:val="auto"/>
                <w:lang w:eastAsia="ja-JP"/>
              </w:rPr>
              <w:t>Protocol Identifier (+CSMP)</w:t>
            </w:r>
          </w:p>
          <w:p w:rsidR="00532EAB" w:rsidRPr="00532EAB" w:rsidRDefault="00532EAB" w:rsidP="00532EAB">
            <w:pPr>
              <w:pStyle w:val="ListParagraph"/>
              <w:numPr>
                <w:ilvl w:val="0"/>
                <w:numId w:val="32"/>
              </w:numPr>
              <w:spacing w:after="0" w:line="240" w:lineRule="auto"/>
              <w:rPr>
                <w:rFonts w:ascii="Times New Roman" w:eastAsiaTheme="minorEastAsia" w:hAnsi="Times New Roman" w:cs="Times New Roman"/>
                <w:szCs w:val="24"/>
                <w:lang w:eastAsia="ja-JP"/>
              </w:rPr>
            </w:pPr>
            <w:r w:rsidRPr="00532EAB">
              <w:rPr>
                <w:rFonts w:ascii="Times New Roman" w:eastAsiaTheme="minorEastAsia" w:hAnsi="Times New Roman" w:cs="Times New Roman"/>
                <w:szCs w:val="24"/>
                <w:lang w:eastAsia="ja-JP"/>
              </w:rPr>
              <w:t>New Message Indications to TE (+CNMI)</w:t>
            </w:r>
          </w:p>
          <w:p w:rsidR="00532EAB" w:rsidRPr="00532EAB" w:rsidRDefault="00532EAB" w:rsidP="00532EAB">
            <w:pPr>
              <w:pStyle w:val="ListParagraph"/>
              <w:numPr>
                <w:ilvl w:val="0"/>
                <w:numId w:val="32"/>
              </w:numPr>
              <w:spacing w:after="0" w:line="240" w:lineRule="auto"/>
              <w:rPr>
                <w:rFonts w:ascii="Times New Roman" w:eastAsiaTheme="minorEastAsia" w:hAnsi="Times New Roman" w:cs="Times New Roman"/>
                <w:szCs w:val="24"/>
                <w:lang w:eastAsia="ja-JP"/>
              </w:rPr>
            </w:pPr>
            <w:r w:rsidRPr="00532EAB">
              <w:rPr>
                <w:rFonts w:ascii="Times New Roman" w:eastAsiaTheme="minorEastAsia" w:hAnsi="Times New Roman" w:cs="Times New Roman"/>
                <w:szCs w:val="24"/>
                <w:lang w:eastAsia="ja-JP"/>
              </w:rPr>
              <w:t>Message receiving procedures</w:t>
            </w:r>
          </w:p>
        </w:tc>
      </w:tr>
      <w:tr w:rsidR="00532EAB" w:rsidRPr="00FB726D" w:rsidTr="00EE7361">
        <w:tc>
          <w:tcPr>
            <w:tcW w:w="720" w:type="dxa"/>
            <w:tcBorders>
              <w:top w:val="single" w:sz="4" w:space="0" w:color="808080"/>
              <w:left w:val="single" w:sz="4" w:space="0" w:color="808080"/>
              <w:bottom w:val="single" w:sz="4" w:space="0" w:color="808080"/>
              <w:right w:val="single" w:sz="4" w:space="0" w:color="808080"/>
            </w:tcBorders>
            <w:vAlign w:val="center"/>
          </w:tcPr>
          <w:p w:rsidR="00532EAB" w:rsidRPr="00FB726D" w:rsidRDefault="00532EAB" w:rsidP="00532EAB">
            <w:pPr>
              <w:pStyle w:val="BodyText"/>
              <w:rPr>
                <w:rFonts w:ascii="Times New Roman" w:hAnsi="Times New Roman" w:cs="Times New Roman"/>
                <w:color w:val="auto"/>
              </w:rPr>
            </w:pPr>
          </w:p>
        </w:tc>
        <w:tc>
          <w:tcPr>
            <w:tcW w:w="1530" w:type="dxa"/>
            <w:tcBorders>
              <w:top w:val="single" w:sz="4" w:space="0" w:color="808080"/>
              <w:left w:val="single" w:sz="4" w:space="0" w:color="808080"/>
              <w:bottom w:val="single" w:sz="4" w:space="0" w:color="808080"/>
              <w:right w:val="single" w:sz="4" w:space="0" w:color="808080"/>
            </w:tcBorders>
            <w:vAlign w:val="center"/>
          </w:tcPr>
          <w:p w:rsidR="00532EAB" w:rsidRPr="00FB726D" w:rsidRDefault="00532EAB" w:rsidP="00532EAB">
            <w:pPr>
              <w:pStyle w:val="BodyText"/>
              <w:rPr>
                <w:rFonts w:ascii="Times New Roman" w:eastAsiaTheme="minorEastAsia" w:hAnsi="Times New Roman" w:cs="Times New Roman"/>
                <w:color w:val="auto"/>
                <w:lang w:eastAsia="ja-JP"/>
              </w:rPr>
            </w:pPr>
          </w:p>
        </w:tc>
        <w:tc>
          <w:tcPr>
            <w:tcW w:w="2340" w:type="dxa"/>
            <w:tcBorders>
              <w:top w:val="single" w:sz="4" w:space="0" w:color="808080"/>
              <w:left w:val="single" w:sz="4" w:space="0" w:color="808080"/>
              <w:bottom w:val="single" w:sz="4" w:space="0" w:color="808080"/>
              <w:right w:val="single" w:sz="4" w:space="0" w:color="808080"/>
            </w:tcBorders>
            <w:vAlign w:val="center"/>
          </w:tcPr>
          <w:p w:rsidR="00532EAB" w:rsidRPr="00FB726D" w:rsidRDefault="00532EAB" w:rsidP="00532EAB">
            <w:pPr>
              <w:pStyle w:val="BodyText"/>
              <w:rPr>
                <w:rFonts w:ascii="Times New Roman" w:eastAsiaTheme="minorEastAsia" w:hAnsi="Times New Roman" w:cs="Times New Roman"/>
                <w:color w:val="auto"/>
                <w:lang w:eastAsia="ja-JP"/>
              </w:rPr>
            </w:pPr>
          </w:p>
        </w:tc>
        <w:tc>
          <w:tcPr>
            <w:tcW w:w="6030" w:type="dxa"/>
            <w:tcBorders>
              <w:top w:val="single" w:sz="4" w:space="0" w:color="808080"/>
              <w:left w:val="single" w:sz="4" w:space="0" w:color="808080"/>
              <w:bottom w:val="single" w:sz="4" w:space="0" w:color="808080"/>
              <w:right w:val="single" w:sz="4" w:space="0" w:color="808080"/>
            </w:tcBorders>
            <w:vAlign w:val="center"/>
          </w:tcPr>
          <w:p w:rsidR="00532EAB" w:rsidRPr="00FB726D" w:rsidRDefault="00532EAB" w:rsidP="00532EAB">
            <w:pPr>
              <w:pStyle w:val="BodyText"/>
              <w:rPr>
                <w:rFonts w:ascii="Times New Roman" w:eastAsiaTheme="minorEastAsia" w:hAnsi="Times New Roman" w:cs="Times New Roman"/>
                <w:color w:val="auto"/>
                <w:lang w:eastAsia="ja-JP"/>
              </w:rPr>
            </w:pPr>
          </w:p>
        </w:tc>
      </w:tr>
      <w:tr w:rsidR="00532EAB" w:rsidRPr="00FB726D" w:rsidTr="00EE7361">
        <w:tc>
          <w:tcPr>
            <w:tcW w:w="720" w:type="dxa"/>
            <w:tcBorders>
              <w:top w:val="single" w:sz="4" w:space="0" w:color="808080"/>
              <w:left w:val="single" w:sz="4" w:space="0" w:color="808080"/>
              <w:bottom w:val="single" w:sz="4" w:space="0" w:color="808080"/>
              <w:right w:val="single" w:sz="4" w:space="0" w:color="808080"/>
            </w:tcBorders>
            <w:vAlign w:val="center"/>
          </w:tcPr>
          <w:p w:rsidR="00532EAB" w:rsidRPr="00FB726D" w:rsidRDefault="00532EAB" w:rsidP="00532EAB">
            <w:pPr>
              <w:pStyle w:val="BodyText"/>
              <w:rPr>
                <w:rFonts w:ascii="Times New Roman" w:hAnsi="Times New Roman" w:cs="Times New Roman"/>
                <w:color w:val="auto"/>
              </w:rPr>
            </w:pPr>
          </w:p>
        </w:tc>
        <w:tc>
          <w:tcPr>
            <w:tcW w:w="1530" w:type="dxa"/>
            <w:tcBorders>
              <w:top w:val="single" w:sz="4" w:space="0" w:color="808080"/>
              <w:left w:val="single" w:sz="4" w:space="0" w:color="808080"/>
              <w:bottom w:val="single" w:sz="4" w:space="0" w:color="808080"/>
              <w:right w:val="single" w:sz="4" w:space="0" w:color="808080"/>
            </w:tcBorders>
            <w:vAlign w:val="center"/>
          </w:tcPr>
          <w:p w:rsidR="00532EAB" w:rsidRPr="00FB726D" w:rsidRDefault="00532EAB" w:rsidP="00532EAB">
            <w:pPr>
              <w:pStyle w:val="BodyText"/>
              <w:rPr>
                <w:rFonts w:ascii="Times New Roman" w:eastAsiaTheme="minorEastAsia" w:hAnsi="Times New Roman" w:cs="Times New Roman"/>
                <w:color w:val="auto"/>
                <w:lang w:eastAsia="ja-JP"/>
              </w:rPr>
            </w:pPr>
          </w:p>
        </w:tc>
        <w:tc>
          <w:tcPr>
            <w:tcW w:w="2340" w:type="dxa"/>
            <w:tcBorders>
              <w:top w:val="single" w:sz="4" w:space="0" w:color="808080"/>
              <w:left w:val="single" w:sz="4" w:space="0" w:color="808080"/>
              <w:bottom w:val="single" w:sz="4" w:space="0" w:color="808080"/>
              <w:right w:val="single" w:sz="4" w:space="0" w:color="808080"/>
            </w:tcBorders>
            <w:vAlign w:val="center"/>
          </w:tcPr>
          <w:p w:rsidR="00532EAB" w:rsidRPr="00FB726D" w:rsidRDefault="00532EAB" w:rsidP="00532EAB">
            <w:pPr>
              <w:pStyle w:val="BodyText"/>
              <w:rPr>
                <w:rFonts w:ascii="Times New Roman" w:eastAsiaTheme="minorEastAsia" w:hAnsi="Times New Roman" w:cs="Times New Roman"/>
                <w:color w:val="auto"/>
                <w:lang w:eastAsia="ja-JP"/>
              </w:rPr>
            </w:pPr>
          </w:p>
        </w:tc>
        <w:tc>
          <w:tcPr>
            <w:tcW w:w="6030" w:type="dxa"/>
            <w:tcBorders>
              <w:top w:val="single" w:sz="4" w:space="0" w:color="808080"/>
              <w:left w:val="single" w:sz="4" w:space="0" w:color="808080"/>
              <w:bottom w:val="single" w:sz="4" w:space="0" w:color="808080"/>
              <w:right w:val="single" w:sz="4" w:space="0" w:color="808080"/>
            </w:tcBorders>
            <w:vAlign w:val="center"/>
          </w:tcPr>
          <w:p w:rsidR="00532EAB" w:rsidRPr="00FB726D" w:rsidRDefault="00532EAB" w:rsidP="00532EAB">
            <w:pPr>
              <w:pStyle w:val="BodyText"/>
              <w:rPr>
                <w:rFonts w:ascii="Times New Roman" w:eastAsiaTheme="minorEastAsia" w:hAnsi="Times New Roman" w:cs="Times New Roman"/>
                <w:color w:val="auto"/>
                <w:lang w:eastAsia="ja-JP"/>
              </w:rPr>
            </w:pPr>
          </w:p>
        </w:tc>
      </w:tr>
    </w:tbl>
    <w:p w:rsidR="00D36541" w:rsidRPr="00FB726D" w:rsidRDefault="00D36541">
      <w:pPr>
        <w:rPr>
          <w:rFonts w:ascii="Times New Roman" w:hAnsi="Times New Roman" w:cs="Times New Roman"/>
        </w:rPr>
      </w:pPr>
    </w:p>
    <w:p w:rsidR="00D36541" w:rsidRPr="00FB726D" w:rsidRDefault="00D36541">
      <w:pPr>
        <w:rPr>
          <w:rFonts w:ascii="Times New Roman" w:hAnsi="Times New Roman" w:cs="Times New Roman"/>
        </w:rPr>
      </w:pPr>
      <w:r w:rsidRPr="00FB726D">
        <w:rPr>
          <w:rFonts w:ascii="Times New Roman" w:hAnsi="Times New Roman" w:cs="Times New Roman"/>
        </w:rPr>
        <w:br w:type="page"/>
      </w:r>
    </w:p>
    <w:p w:rsidR="004C60C3" w:rsidRPr="00FB726D" w:rsidRDefault="004C60C3" w:rsidP="004C60C3">
      <w:pPr>
        <w:jc w:val="center"/>
        <w:rPr>
          <w:rFonts w:ascii="Times New Roman" w:hAnsi="Times New Roman" w:cs="Times New Roman"/>
          <w:b/>
          <w:bCs/>
        </w:rPr>
      </w:pPr>
      <w:r w:rsidRPr="00FB726D">
        <w:rPr>
          <w:rFonts w:ascii="Times New Roman" w:hAnsi="Times New Roman" w:cs="Times New Roman"/>
          <w:b/>
          <w:bCs/>
        </w:rPr>
        <w:lastRenderedPageBreak/>
        <w:t>Table of Contents</w:t>
      </w:r>
    </w:p>
    <w:p w:rsidR="004C60C3" w:rsidRPr="00FB726D" w:rsidRDefault="00004AC0" w:rsidP="004C60C3">
      <w:pPr>
        <w:pStyle w:val="TOC3"/>
        <w:rPr>
          <w:rFonts w:eastAsiaTheme="minorEastAsia"/>
          <w:i/>
          <w:iCs/>
          <w:noProof/>
          <w:sz w:val="22"/>
          <w:szCs w:val="22"/>
        </w:rPr>
      </w:pPr>
      <w:r w:rsidRPr="00FB726D">
        <w:rPr>
          <w:rFonts w:eastAsia="Lucida Sans Unicode"/>
          <w:b w:val="0"/>
          <w:bCs w:val="0"/>
          <w:i/>
          <w:iCs/>
          <w:kern w:val="1"/>
          <w:sz w:val="36"/>
          <w:szCs w:val="36"/>
        </w:rPr>
        <w:fldChar w:fldCharType="begin"/>
      </w:r>
      <w:r w:rsidR="004C60C3" w:rsidRPr="00FB726D">
        <w:rPr>
          <w:sz w:val="36"/>
          <w:szCs w:val="36"/>
        </w:rPr>
        <w:instrText xml:space="preserve"> TOC \o "1-4" \h \z </w:instrText>
      </w:r>
      <w:r w:rsidRPr="00FB726D">
        <w:rPr>
          <w:rFonts w:eastAsia="Lucida Sans Unicode"/>
          <w:b w:val="0"/>
          <w:bCs w:val="0"/>
          <w:i/>
          <w:iCs/>
          <w:kern w:val="1"/>
          <w:sz w:val="36"/>
          <w:szCs w:val="36"/>
        </w:rPr>
        <w:fldChar w:fldCharType="separate"/>
      </w:r>
    </w:p>
    <w:p w:rsidR="003E7327" w:rsidRPr="00FB726D" w:rsidRDefault="00004AC0" w:rsidP="004C60C3">
      <w:pPr>
        <w:rPr>
          <w:rFonts w:ascii="Times New Roman" w:hAnsi="Times New Roman" w:cs="Times New Roman"/>
        </w:rPr>
      </w:pPr>
      <w:r w:rsidRPr="00FB726D">
        <w:rPr>
          <w:rFonts w:ascii="Times New Roman" w:hAnsi="Times New Roman" w:cs="Times New Roman"/>
          <w:sz w:val="36"/>
          <w:szCs w:val="36"/>
        </w:rPr>
        <w:fldChar w:fldCharType="end"/>
      </w:r>
    </w:p>
    <w:sdt>
      <w:sdtPr>
        <w:rPr>
          <w:rFonts w:ascii="Times New Roman" w:eastAsiaTheme="minorHAnsi" w:hAnsi="Times New Roman" w:cs="Times New Roman"/>
          <w:b w:val="0"/>
          <w:bCs w:val="0"/>
          <w:color w:val="auto"/>
          <w:sz w:val="22"/>
          <w:szCs w:val="22"/>
        </w:rPr>
        <w:id w:val="34989246"/>
        <w:docPartObj>
          <w:docPartGallery w:val="Table of Contents"/>
          <w:docPartUnique/>
        </w:docPartObj>
      </w:sdtPr>
      <w:sdtEndPr/>
      <w:sdtContent>
        <w:p w:rsidR="003E7327" w:rsidRPr="00FB726D" w:rsidRDefault="003E7327">
          <w:pPr>
            <w:pStyle w:val="TOCHeading"/>
            <w:rPr>
              <w:rFonts w:ascii="Times New Roman" w:hAnsi="Times New Roman" w:cs="Times New Roman"/>
            </w:rPr>
          </w:pPr>
          <w:r w:rsidRPr="00FB726D">
            <w:rPr>
              <w:rFonts w:ascii="Times New Roman" w:hAnsi="Times New Roman" w:cs="Times New Roman"/>
            </w:rPr>
            <w:t>Table of Contents</w:t>
          </w:r>
        </w:p>
        <w:p w:rsidR="00532EAB" w:rsidRDefault="003E7327">
          <w:pPr>
            <w:pStyle w:val="TOC1"/>
            <w:tabs>
              <w:tab w:val="left" w:pos="840"/>
              <w:tab w:val="right" w:leader="dot" w:pos="9629"/>
            </w:tabs>
            <w:rPr>
              <w:rFonts w:asciiTheme="minorHAnsi" w:eastAsiaTheme="minorEastAsia" w:hAnsiTheme="minorHAnsi" w:cstheme="minorBidi"/>
              <w:b w:val="0"/>
              <w:bCs w:val="0"/>
              <w:caps w:val="0"/>
              <w:noProof/>
              <w:kern w:val="0"/>
              <w:sz w:val="22"/>
              <w:szCs w:val="22"/>
              <w:lang w:eastAsia="en-US" w:bidi="ar-SA"/>
            </w:rPr>
          </w:pPr>
          <w:r w:rsidRPr="00FB726D">
            <w:rPr>
              <w:rFonts w:ascii="Times New Roman" w:hAnsi="Times New Roman" w:cs="Times New Roman"/>
            </w:rPr>
            <w:fldChar w:fldCharType="begin"/>
          </w:r>
          <w:r w:rsidRPr="00FB726D">
            <w:rPr>
              <w:rFonts w:ascii="Times New Roman" w:hAnsi="Times New Roman" w:cs="Times New Roman"/>
            </w:rPr>
            <w:instrText xml:space="preserve"> TOC \o "1-3" \h \z \u </w:instrText>
          </w:r>
          <w:r w:rsidRPr="00FB726D">
            <w:rPr>
              <w:rFonts w:ascii="Times New Roman" w:hAnsi="Times New Roman" w:cs="Times New Roman"/>
            </w:rPr>
            <w:fldChar w:fldCharType="separate"/>
          </w:r>
          <w:hyperlink w:anchor="_Toc520467890" w:history="1">
            <w:r w:rsidR="00532EAB" w:rsidRPr="00FB3BA0">
              <w:rPr>
                <w:rStyle w:val="Hyperlink"/>
                <w:rFonts w:ascii="Times New Roman" w:hAnsi="Times New Roman" w:cs="Times New Roman"/>
                <w:noProof/>
              </w:rPr>
              <w:t>1.</w:t>
            </w:r>
            <w:r w:rsidR="00532EAB">
              <w:rPr>
                <w:rFonts w:asciiTheme="minorHAnsi" w:eastAsiaTheme="minorEastAsia" w:hAnsiTheme="minorHAnsi" w:cstheme="minorBidi"/>
                <w:b w:val="0"/>
                <w:bCs w:val="0"/>
                <w:caps w:val="0"/>
                <w:noProof/>
                <w:kern w:val="0"/>
                <w:sz w:val="22"/>
                <w:szCs w:val="22"/>
                <w:lang w:eastAsia="en-US" w:bidi="ar-SA"/>
              </w:rPr>
              <w:tab/>
            </w:r>
            <w:r w:rsidR="00532EAB" w:rsidRPr="00FB3BA0">
              <w:rPr>
                <w:rStyle w:val="Hyperlink"/>
                <w:rFonts w:ascii="Times New Roman" w:hAnsi="Times New Roman" w:cs="Times New Roman"/>
                <w:noProof/>
              </w:rPr>
              <w:t>SMS document</w:t>
            </w:r>
            <w:r w:rsidR="00532EAB">
              <w:rPr>
                <w:noProof/>
                <w:webHidden/>
              </w:rPr>
              <w:tab/>
            </w:r>
            <w:r w:rsidR="00532EAB">
              <w:rPr>
                <w:noProof/>
                <w:webHidden/>
              </w:rPr>
              <w:fldChar w:fldCharType="begin"/>
            </w:r>
            <w:r w:rsidR="00532EAB">
              <w:rPr>
                <w:noProof/>
                <w:webHidden/>
              </w:rPr>
              <w:instrText xml:space="preserve"> PAGEREF _Toc520467890 \h </w:instrText>
            </w:r>
            <w:r w:rsidR="00532EAB">
              <w:rPr>
                <w:noProof/>
                <w:webHidden/>
              </w:rPr>
            </w:r>
            <w:r w:rsidR="00532EAB">
              <w:rPr>
                <w:noProof/>
                <w:webHidden/>
              </w:rPr>
              <w:fldChar w:fldCharType="separate"/>
            </w:r>
            <w:r w:rsidR="00532EAB">
              <w:rPr>
                <w:noProof/>
                <w:webHidden/>
              </w:rPr>
              <w:t>4</w:t>
            </w:r>
            <w:r w:rsidR="00532EAB">
              <w:rPr>
                <w:noProof/>
                <w:webHidden/>
              </w:rPr>
              <w:fldChar w:fldCharType="end"/>
            </w:r>
          </w:hyperlink>
        </w:p>
        <w:p w:rsidR="00532EAB" w:rsidRDefault="00532EAB">
          <w:pPr>
            <w:pStyle w:val="TOC1"/>
            <w:tabs>
              <w:tab w:val="left" w:pos="840"/>
              <w:tab w:val="right" w:leader="dot" w:pos="9629"/>
            </w:tabs>
            <w:rPr>
              <w:rFonts w:asciiTheme="minorHAnsi" w:eastAsiaTheme="minorEastAsia" w:hAnsiTheme="minorHAnsi" w:cstheme="minorBidi"/>
              <w:b w:val="0"/>
              <w:bCs w:val="0"/>
              <w:caps w:val="0"/>
              <w:noProof/>
              <w:kern w:val="0"/>
              <w:sz w:val="22"/>
              <w:szCs w:val="22"/>
              <w:lang w:eastAsia="en-US" w:bidi="ar-SA"/>
            </w:rPr>
          </w:pPr>
          <w:hyperlink w:anchor="_Toc520467891" w:history="1">
            <w:r w:rsidRPr="00FB3BA0">
              <w:rPr>
                <w:rStyle w:val="Hyperlink"/>
                <w:rFonts w:ascii="Times New Roman" w:hAnsi="Times New Roman" w:cs="Times New Roman"/>
                <w:noProof/>
              </w:rPr>
              <w:t>2.</w:t>
            </w:r>
            <w:r>
              <w:rPr>
                <w:rFonts w:asciiTheme="minorHAnsi" w:eastAsiaTheme="minorEastAsia" w:hAnsiTheme="minorHAnsi" w:cstheme="minorBidi"/>
                <w:b w:val="0"/>
                <w:bCs w:val="0"/>
                <w:caps w:val="0"/>
                <w:noProof/>
                <w:kern w:val="0"/>
                <w:sz w:val="22"/>
                <w:szCs w:val="22"/>
                <w:lang w:eastAsia="en-US" w:bidi="ar-SA"/>
              </w:rPr>
              <w:tab/>
            </w:r>
            <w:r w:rsidRPr="00FB3BA0">
              <w:rPr>
                <w:rStyle w:val="Hyperlink"/>
                <w:rFonts w:ascii="Times New Roman" w:hAnsi="Times New Roman" w:cs="Times New Roman"/>
                <w:noProof/>
              </w:rPr>
              <w:t>SMS Types (+CMGR, +CMGL)</w:t>
            </w:r>
            <w:r>
              <w:rPr>
                <w:noProof/>
                <w:webHidden/>
              </w:rPr>
              <w:tab/>
            </w:r>
            <w:r>
              <w:rPr>
                <w:noProof/>
                <w:webHidden/>
              </w:rPr>
              <w:fldChar w:fldCharType="begin"/>
            </w:r>
            <w:r>
              <w:rPr>
                <w:noProof/>
                <w:webHidden/>
              </w:rPr>
              <w:instrText xml:space="preserve"> PAGEREF _Toc520467891 \h </w:instrText>
            </w:r>
            <w:r>
              <w:rPr>
                <w:noProof/>
                <w:webHidden/>
              </w:rPr>
            </w:r>
            <w:r>
              <w:rPr>
                <w:noProof/>
                <w:webHidden/>
              </w:rPr>
              <w:fldChar w:fldCharType="separate"/>
            </w:r>
            <w:r>
              <w:rPr>
                <w:noProof/>
                <w:webHidden/>
              </w:rPr>
              <w:t>4</w:t>
            </w:r>
            <w:r>
              <w:rPr>
                <w:noProof/>
                <w:webHidden/>
              </w:rPr>
              <w:fldChar w:fldCharType="end"/>
            </w:r>
          </w:hyperlink>
        </w:p>
        <w:p w:rsidR="00532EAB" w:rsidRDefault="00532EAB">
          <w:pPr>
            <w:pStyle w:val="TOC1"/>
            <w:tabs>
              <w:tab w:val="left" w:pos="840"/>
              <w:tab w:val="right" w:leader="dot" w:pos="9629"/>
            </w:tabs>
            <w:rPr>
              <w:rFonts w:asciiTheme="minorHAnsi" w:eastAsiaTheme="minorEastAsia" w:hAnsiTheme="minorHAnsi" w:cstheme="minorBidi"/>
              <w:b w:val="0"/>
              <w:bCs w:val="0"/>
              <w:caps w:val="0"/>
              <w:noProof/>
              <w:kern w:val="0"/>
              <w:sz w:val="22"/>
              <w:szCs w:val="22"/>
              <w:lang w:eastAsia="en-US" w:bidi="ar-SA"/>
            </w:rPr>
          </w:pPr>
          <w:hyperlink w:anchor="_Toc520467892" w:history="1">
            <w:r w:rsidRPr="00FB3BA0">
              <w:rPr>
                <w:rStyle w:val="Hyperlink"/>
                <w:rFonts w:ascii="Times New Roman" w:hAnsi="Times New Roman" w:cs="Times New Roman"/>
                <w:noProof/>
              </w:rPr>
              <w:t>3.</w:t>
            </w:r>
            <w:r>
              <w:rPr>
                <w:rFonts w:asciiTheme="minorHAnsi" w:eastAsiaTheme="minorEastAsia" w:hAnsiTheme="minorHAnsi" w:cstheme="minorBidi"/>
                <w:b w:val="0"/>
                <w:bCs w:val="0"/>
                <w:caps w:val="0"/>
                <w:noProof/>
                <w:kern w:val="0"/>
                <w:sz w:val="22"/>
                <w:szCs w:val="22"/>
                <w:lang w:eastAsia="en-US" w:bidi="ar-SA"/>
              </w:rPr>
              <w:tab/>
            </w:r>
            <w:r w:rsidRPr="00FB3BA0">
              <w:rPr>
                <w:rStyle w:val="Hyperlink"/>
                <w:rFonts w:ascii="Times New Roman" w:hAnsi="Times New Roman" w:cs="Times New Roman"/>
                <w:noProof/>
              </w:rPr>
              <w:t>SMS Classes and Character Set (+CSMP)</w:t>
            </w:r>
            <w:r>
              <w:rPr>
                <w:noProof/>
                <w:webHidden/>
              </w:rPr>
              <w:tab/>
            </w:r>
            <w:r>
              <w:rPr>
                <w:noProof/>
                <w:webHidden/>
              </w:rPr>
              <w:fldChar w:fldCharType="begin"/>
            </w:r>
            <w:r>
              <w:rPr>
                <w:noProof/>
                <w:webHidden/>
              </w:rPr>
              <w:instrText xml:space="preserve"> PAGEREF _Toc520467892 \h </w:instrText>
            </w:r>
            <w:r>
              <w:rPr>
                <w:noProof/>
                <w:webHidden/>
              </w:rPr>
            </w:r>
            <w:r>
              <w:rPr>
                <w:noProof/>
                <w:webHidden/>
              </w:rPr>
              <w:fldChar w:fldCharType="separate"/>
            </w:r>
            <w:r>
              <w:rPr>
                <w:noProof/>
                <w:webHidden/>
              </w:rPr>
              <w:t>5</w:t>
            </w:r>
            <w:r>
              <w:rPr>
                <w:noProof/>
                <w:webHidden/>
              </w:rPr>
              <w:fldChar w:fldCharType="end"/>
            </w:r>
          </w:hyperlink>
        </w:p>
        <w:p w:rsidR="00532EAB" w:rsidRDefault="00532EAB">
          <w:pPr>
            <w:pStyle w:val="TOC1"/>
            <w:tabs>
              <w:tab w:val="left" w:pos="840"/>
              <w:tab w:val="right" w:leader="dot" w:pos="9629"/>
            </w:tabs>
            <w:rPr>
              <w:rFonts w:asciiTheme="minorHAnsi" w:eastAsiaTheme="minorEastAsia" w:hAnsiTheme="minorHAnsi" w:cstheme="minorBidi"/>
              <w:b w:val="0"/>
              <w:bCs w:val="0"/>
              <w:caps w:val="0"/>
              <w:noProof/>
              <w:kern w:val="0"/>
              <w:sz w:val="22"/>
              <w:szCs w:val="22"/>
              <w:lang w:eastAsia="en-US" w:bidi="ar-SA"/>
            </w:rPr>
          </w:pPr>
          <w:hyperlink w:anchor="_Toc520467893" w:history="1">
            <w:r w:rsidRPr="00FB3BA0">
              <w:rPr>
                <w:rStyle w:val="Hyperlink"/>
                <w:rFonts w:ascii="Times New Roman" w:hAnsi="Times New Roman" w:cs="Times New Roman"/>
                <w:noProof/>
              </w:rPr>
              <w:t>4.</w:t>
            </w:r>
            <w:r>
              <w:rPr>
                <w:rFonts w:asciiTheme="minorHAnsi" w:eastAsiaTheme="minorEastAsia" w:hAnsiTheme="minorHAnsi" w:cstheme="minorBidi"/>
                <w:b w:val="0"/>
                <w:bCs w:val="0"/>
                <w:caps w:val="0"/>
                <w:noProof/>
                <w:kern w:val="0"/>
                <w:sz w:val="22"/>
                <w:szCs w:val="22"/>
                <w:lang w:eastAsia="en-US" w:bidi="ar-SA"/>
              </w:rPr>
              <w:tab/>
            </w:r>
            <w:r w:rsidRPr="00FB3BA0">
              <w:rPr>
                <w:rStyle w:val="Hyperlink"/>
                <w:rFonts w:ascii="Times New Roman" w:hAnsi="Times New Roman" w:cs="Times New Roman"/>
                <w:noProof/>
              </w:rPr>
              <w:t>Protocol Identifier (+CSMP)</w:t>
            </w:r>
            <w:r>
              <w:rPr>
                <w:noProof/>
                <w:webHidden/>
              </w:rPr>
              <w:tab/>
            </w:r>
            <w:r>
              <w:rPr>
                <w:noProof/>
                <w:webHidden/>
              </w:rPr>
              <w:fldChar w:fldCharType="begin"/>
            </w:r>
            <w:r>
              <w:rPr>
                <w:noProof/>
                <w:webHidden/>
              </w:rPr>
              <w:instrText xml:space="preserve"> PAGEREF _Toc520467893 \h </w:instrText>
            </w:r>
            <w:r>
              <w:rPr>
                <w:noProof/>
                <w:webHidden/>
              </w:rPr>
            </w:r>
            <w:r>
              <w:rPr>
                <w:noProof/>
                <w:webHidden/>
              </w:rPr>
              <w:fldChar w:fldCharType="separate"/>
            </w:r>
            <w:r>
              <w:rPr>
                <w:noProof/>
                <w:webHidden/>
              </w:rPr>
              <w:t>8</w:t>
            </w:r>
            <w:r>
              <w:rPr>
                <w:noProof/>
                <w:webHidden/>
              </w:rPr>
              <w:fldChar w:fldCharType="end"/>
            </w:r>
          </w:hyperlink>
        </w:p>
        <w:p w:rsidR="00532EAB" w:rsidRDefault="00532EAB">
          <w:pPr>
            <w:pStyle w:val="TOC1"/>
            <w:tabs>
              <w:tab w:val="left" w:pos="840"/>
              <w:tab w:val="right" w:leader="dot" w:pos="9629"/>
            </w:tabs>
            <w:rPr>
              <w:rFonts w:asciiTheme="minorHAnsi" w:eastAsiaTheme="minorEastAsia" w:hAnsiTheme="minorHAnsi" w:cstheme="minorBidi"/>
              <w:b w:val="0"/>
              <w:bCs w:val="0"/>
              <w:caps w:val="0"/>
              <w:noProof/>
              <w:kern w:val="0"/>
              <w:sz w:val="22"/>
              <w:szCs w:val="22"/>
              <w:lang w:eastAsia="en-US" w:bidi="ar-SA"/>
            </w:rPr>
          </w:pPr>
          <w:hyperlink w:anchor="_Toc520467894" w:history="1">
            <w:r w:rsidRPr="00FB3BA0">
              <w:rPr>
                <w:rStyle w:val="Hyperlink"/>
                <w:rFonts w:ascii="Times New Roman" w:hAnsi="Times New Roman" w:cs="Times New Roman"/>
                <w:noProof/>
              </w:rPr>
              <w:t>5.</w:t>
            </w:r>
            <w:r>
              <w:rPr>
                <w:rFonts w:asciiTheme="minorHAnsi" w:eastAsiaTheme="minorEastAsia" w:hAnsiTheme="minorHAnsi" w:cstheme="minorBidi"/>
                <w:b w:val="0"/>
                <w:bCs w:val="0"/>
                <w:caps w:val="0"/>
                <w:noProof/>
                <w:kern w:val="0"/>
                <w:sz w:val="22"/>
                <w:szCs w:val="22"/>
                <w:lang w:eastAsia="en-US" w:bidi="ar-SA"/>
              </w:rPr>
              <w:tab/>
            </w:r>
            <w:r w:rsidRPr="00FB3BA0">
              <w:rPr>
                <w:rStyle w:val="Hyperlink"/>
                <w:rFonts w:ascii="Times New Roman" w:hAnsi="Times New Roman" w:cs="Times New Roman"/>
                <w:noProof/>
              </w:rPr>
              <w:t>New Message Indications to TE (+CNMI)</w:t>
            </w:r>
            <w:r>
              <w:rPr>
                <w:noProof/>
                <w:webHidden/>
              </w:rPr>
              <w:tab/>
            </w:r>
            <w:r>
              <w:rPr>
                <w:noProof/>
                <w:webHidden/>
              </w:rPr>
              <w:fldChar w:fldCharType="begin"/>
            </w:r>
            <w:r>
              <w:rPr>
                <w:noProof/>
                <w:webHidden/>
              </w:rPr>
              <w:instrText xml:space="preserve"> PAGEREF _Toc520467894 \h </w:instrText>
            </w:r>
            <w:r>
              <w:rPr>
                <w:noProof/>
                <w:webHidden/>
              </w:rPr>
            </w:r>
            <w:r>
              <w:rPr>
                <w:noProof/>
                <w:webHidden/>
              </w:rPr>
              <w:fldChar w:fldCharType="separate"/>
            </w:r>
            <w:r>
              <w:rPr>
                <w:noProof/>
                <w:webHidden/>
              </w:rPr>
              <w:t>10</w:t>
            </w:r>
            <w:r>
              <w:rPr>
                <w:noProof/>
                <w:webHidden/>
              </w:rPr>
              <w:fldChar w:fldCharType="end"/>
            </w:r>
          </w:hyperlink>
        </w:p>
        <w:p w:rsidR="00532EAB" w:rsidRDefault="00532EAB">
          <w:pPr>
            <w:pStyle w:val="TOC1"/>
            <w:tabs>
              <w:tab w:val="left" w:pos="840"/>
              <w:tab w:val="right" w:leader="dot" w:pos="9629"/>
            </w:tabs>
            <w:rPr>
              <w:rFonts w:asciiTheme="minorHAnsi" w:eastAsiaTheme="minorEastAsia" w:hAnsiTheme="minorHAnsi" w:cstheme="minorBidi"/>
              <w:b w:val="0"/>
              <w:bCs w:val="0"/>
              <w:caps w:val="0"/>
              <w:noProof/>
              <w:kern w:val="0"/>
              <w:sz w:val="22"/>
              <w:szCs w:val="22"/>
              <w:lang w:eastAsia="en-US" w:bidi="ar-SA"/>
            </w:rPr>
          </w:pPr>
          <w:hyperlink w:anchor="_Toc520467895" w:history="1">
            <w:r w:rsidRPr="00FB3BA0">
              <w:rPr>
                <w:rStyle w:val="Hyperlink"/>
                <w:rFonts w:ascii="Times New Roman" w:hAnsi="Times New Roman" w:cs="Times New Roman"/>
                <w:noProof/>
              </w:rPr>
              <w:t>6.</w:t>
            </w:r>
            <w:r>
              <w:rPr>
                <w:rFonts w:asciiTheme="minorHAnsi" w:eastAsiaTheme="minorEastAsia" w:hAnsiTheme="minorHAnsi" w:cstheme="minorBidi"/>
                <w:b w:val="0"/>
                <w:bCs w:val="0"/>
                <w:caps w:val="0"/>
                <w:noProof/>
                <w:kern w:val="0"/>
                <w:sz w:val="22"/>
                <w:szCs w:val="22"/>
                <w:lang w:eastAsia="en-US" w:bidi="ar-SA"/>
              </w:rPr>
              <w:tab/>
            </w:r>
            <w:r w:rsidRPr="00FB3BA0">
              <w:rPr>
                <w:rStyle w:val="Hyperlink"/>
                <w:rFonts w:ascii="Times New Roman" w:hAnsi="Times New Roman" w:cs="Times New Roman"/>
                <w:noProof/>
              </w:rPr>
              <w:t>Message receiving procedures</w:t>
            </w:r>
            <w:r>
              <w:rPr>
                <w:noProof/>
                <w:webHidden/>
              </w:rPr>
              <w:tab/>
            </w:r>
            <w:r>
              <w:rPr>
                <w:noProof/>
                <w:webHidden/>
              </w:rPr>
              <w:fldChar w:fldCharType="begin"/>
            </w:r>
            <w:r>
              <w:rPr>
                <w:noProof/>
                <w:webHidden/>
              </w:rPr>
              <w:instrText xml:space="preserve"> PAGEREF _Toc520467895 \h </w:instrText>
            </w:r>
            <w:r>
              <w:rPr>
                <w:noProof/>
                <w:webHidden/>
              </w:rPr>
            </w:r>
            <w:r>
              <w:rPr>
                <w:noProof/>
                <w:webHidden/>
              </w:rPr>
              <w:fldChar w:fldCharType="separate"/>
            </w:r>
            <w:r>
              <w:rPr>
                <w:noProof/>
                <w:webHidden/>
              </w:rPr>
              <w:t>12</w:t>
            </w:r>
            <w:r>
              <w:rPr>
                <w:noProof/>
                <w:webHidden/>
              </w:rPr>
              <w:fldChar w:fldCharType="end"/>
            </w:r>
          </w:hyperlink>
        </w:p>
        <w:p w:rsidR="00532EAB" w:rsidRDefault="00532EAB">
          <w:pPr>
            <w:pStyle w:val="TOC1"/>
            <w:tabs>
              <w:tab w:val="left" w:pos="840"/>
              <w:tab w:val="right" w:leader="dot" w:pos="9629"/>
            </w:tabs>
            <w:rPr>
              <w:rFonts w:asciiTheme="minorHAnsi" w:eastAsiaTheme="minorEastAsia" w:hAnsiTheme="minorHAnsi" w:cstheme="minorBidi"/>
              <w:b w:val="0"/>
              <w:bCs w:val="0"/>
              <w:caps w:val="0"/>
              <w:noProof/>
              <w:kern w:val="0"/>
              <w:sz w:val="22"/>
              <w:szCs w:val="22"/>
              <w:lang w:eastAsia="en-US" w:bidi="ar-SA"/>
            </w:rPr>
          </w:pPr>
          <w:hyperlink w:anchor="_Toc520467896" w:history="1">
            <w:r w:rsidRPr="00FB3BA0">
              <w:rPr>
                <w:rStyle w:val="Hyperlink"/>
                <w:rFonts w:ascii="Times New Roman" w:hAnsi="Times New Roman" w:cs="Times New Roman"/>
                <w:noProof/>
              </w:rPr>
              <w:t>7.</w:t>
            </w:r>
            <w:r>
              <w:rPr>
                <w:rFonts w:asciiTheme="minorHAnsi" w:eastAsiaTheme="minorEastAsia" w:hAnsiTheme="minorHAnsi" w:cstheme="minorBidi"/>
                <w:b w:val="0"/>
                <w:bCs w:val="0"/>
                <w:caps w:val="0"/>
                <w:noProof/>
                <w:kern w:val="0"/>
                <w:sz w:val="22"/>
                <w:szCs w:val="22"/>
                <w:lang w:eastAsia="en-US" w:bidi="ar-SA"/>
              </w:rPr>
              <w:tab/>
            </w:r>
            <w:r w:rsidRPr="00FB3BA0">
              <w:rPr>
                <w:rStyle w:val="Hyperlink"/>
                <w:rFonts w:ascii="Times New Roman" w:hAnsi="Times New Roman" w:cs="Times New Roman"/>
                <w:noProof/>
              </w:rPr>
              <w:t>Message service send and write procedures</w:t>
            </w:r>
            <w:r>
              <w:rPr>
                <w:noProof/>
                <w:webHidden/>
              </w:rPr>
              <w:tab/>
            </w:r>
            <w:r>
              <w:rPr>
                <w:noProof/>
                <w:webHidden/>
              </w:rPr>
              <w:fldChar w:fldCharType="begin"/>
            </w:r>
            <w:r>
              <w:rPr>
                <w:noProof/>
                <w:webHidden/>
              </w:rPr>
              <w:instrText xml:space="preserve"> PAGEREF _Toc520467896 \h </w:instrText>
            </w:r>
            <w:r>
              <w:rPr>
                <w:noProof/>
                <w:webHidden/>
              </w:rPr>
            </w:r>
            <w:r>
              <w:rPr>
                <w:noProof/>
                <w:webHidden/>
              </w:rPr>
              <w:fldChar w:fldCharType="separate"/>
            </w:r>
            <w:r>
              <w:rPr>
                <w:noProof/>
                <w:webHidden/>
              </w:rPr>
              <w:t>14</w:t>
            </w:r>
            <w:r>
              <w:rPr>
                <w:noProof/>
                <w:webHidden/>
              </w:rPr>
              <w:fldChar w:fldCharType="end"/>
            </w:r>
          </w:hyperlink>
        </w:p>
        <w:p w:rsidR="003E7327" w:rsidRPr="00FB726D" w:rsidRDefault="003E7327">
          <w:pPr>
            <w:rPr>
              <w:rFonts w:ascii="Times New Roman" w:hAnsi="Times New Roman" w:cs="Times New Roman"/>
            </w:rPr>
          </w:pPr>
          <w:r w:rsidRPr="00FB726D">
            <w:rPr>
              <w:rFonts w:ascii="Times New Roman" w:hAnsi="Times New Roman" w:cs="Times New Roman"/>
            </w:rPr>
            <w:fldChar w:fldCharType="end"/>
          </w:r>
        </w:p>
      </w:sdtContent>
    </w:sdt>
    <w:p w:rsidR="00575FA0" w:rsidRPr="00FB726D" w:rsidRDefault="00575FA0" w:rsidP="004C60C3">
      <w:pPr>
        <w:rPr>
          <w:rFonts w:ascii="Times New Roman" w:hAnsi="Times New Roman" w:cs="Times New Roman"/>
        </w:rPr>
      </w:pPr>
    </w:p>
    <w:p w:rsidR="004C60C3" w:rsidRPr="00FB726D" w:rsidRDefault="004C60C3">
      <w:pPr>
        <w:rPr>
          <w:rFonts w:ascii="Times New Roman" w:hAnsi="Times New Roman" w:cs="Times New Roman"/>
        </w:rPr>
      </w:pPr>
    </w:p>
    <w:p w:rsidR="004C60C3" w:rsidRPr="00FB726D" w:rsidRDefault="004C60C3">
      <w:pPr>
        <w:rPr>
          <w:rFonts w:ascii="Times New Roman" w:hAnsi="Times New Roman" w:cs="Times New Roman"/>
        </w:rPr>
      </w:pPr>
    </w:p>
    <w:p w:rsidR="004C60C3" w:rsidRPr="00FB726D" w:rsidRDefault="004C60C3">
      <w:pPr>
        <w:rPr>
          <w:rFonts w:ascii="Times New Roman" w:hAnsi="Times New Roman" w:cs="Times New Roman"/>
        </w:rPr>
      </w:pPr>
    </w:p>
    <w:p w:rsidR="004C60C3" w:rsidRPr="00FB726D" w:rsidRDefault="004C60C3">
      <w:pPr>
        <w:rPr>
          <w:rFonts w:ascii="Times New Roman" w:hAnsi="Times New Roman" w:cs="Times New Roman"/>
        </w:rPr>
      </w:pPr>
    </w:p>
    <w:p w:rsidR="004C60C3" w:rsidRPr="00FB726D" w:rsidRDefault="004C60C3">
      <w:pPr>
        <w:rPr>
          <w:rFonts w:ascii="Times New Roman" w:hAnsi="Times New Roman" w:cs="Times New Roman"/>
        </w:rPr>
      </w:pPr>
    </w:p>
    <w:p w:rsidR="004C60C3" w:rsidRPr="00FB726D" w:rsidRDefault="004C60C3">
      <w:pPr>
        <w:rPr>
          <w:rFonts w:ascii="Times New Roman" w:hAnsi="Times New Roman" w:cs="Times New Roman"/>
        </w:rPr>
      </w:pPr>
    </w:p>
    <w:p w:rsidR="004C60C3" w:rsidRPr="00FB726D" w:rsidRDefault="004C60C3">
      <w:pPr>
        <w:rPr>
          <w:rFonts w:ascii="Times New Roman" w:hAnsi="Times New Roman" w:cs="Times New Roman"/>
        </w:rPr>
      </w:pPr>
    </w:p>
    <w:p w:rsidR="004C60C3" w:rsidRPr="00FB726D" w:rsidRDefault="004C60C3">
      <w:pPr>
        <w:rPr>
          <w:rFonts w:ascii="Times New Roman" w:hAnsi="Times New Roman" w:cs="Times New Roman"/>
        </w:rPr>
      </w:pPr>
    </w:p>
    <w:p w:rsidR="004C60C3" w:rsidRPr="00FB726D" w:rsidRDefault="004C60C3">
      <w:pPr>
        <w:rPr>
          <w:rFonts w:ascii="Times New Roman" w:hAnsi="Times New Roman" w:cs="Times New Roman"/>
        </w:rPr>
      </w:pPr>
    </w:p>
    <w:p w:rsidR="004C60C3" w:rsidRPr="00FB726D" w:rsidRDefault="004C60C3">
      <w:pPr>
        <w:rPr>
          <w:rFonts w:ascii="Times New Roman" w:hAnsi="Times New Roman" w:cs="Times New Roman"/>
        </w:rPr>
      </w:pPr>
    </w:p>
    <w:p w:rsidR="004C60C3" w:rsidRPr="00FB726D" w:rsidRDefault="004C60C3">
      <w:pPr>
        <w:rPr>
          <w:rFonts w:ascii="Times New Roman" w:hAnsi="Times New Roman" w:cs="Times New Roman"/>
        </w:rPr>
      </w:pPr>
    </w:p>
    <w:p w:rsidR="004C60C3" w:rsidRPr="00FB726D" w:rsidRDefault="004C60C3">
      <w:pPr>
        <w:rPr>
          <w:rFonts w:ascii="Times New Roman" w:hAnsi="Times New Roman" w:cs="Times New Roman"/>
        </w:rPr>
      </w:pPr>
    </w:p>
    <w:p w:rsidR="004C60C3" w:rsidRPr="00FB726D" w:rsidRDefault="004C60C3">
      <w:pPr>
        <w:rPr>
          <w:rFonts w:ascii="Times New Roman" w:hAnsi="Times New Roman" w:cs="Times New Roman"/>
        </w:rPr>
      </w:pPr>
    </w:p>
    <w:p w:rsidR="004C60C3" w:rsidRPr="00FB726D" w:rsidRDefault="004C60C3">
      <w:pPr>
        <w:rPr>
          <w:rFonts w:ascii="Times New Roman" w:hAnsi="Times New Roman" w:cs="Times New Roman"/>
        </w:rPr>
      </w:pPr>
    </w:p>
    <w:p w:rsidR="004C60C3" w:rsidRPr="00FB726D" w:rsidRDefault="004C60C3">
      <w:pPr>
        <w:rPr>
          <w:rFonts w:ascii="Times New Roman" w:hAnsi="Times New Roman" w:cs="Times New Roman"/>
        </w:rPr>
      </w:pPr>
    </w:p>
    <w:p w:rsidR="004C60C3" w:rsidRPr="00FB726D" w:rsidRDefault="004C60C3">
      <w:pPr>
        <w:rPr>
          <w:rFonts w:ascii="Times New Roman" w:hAnsi="Times New Roman" w:cs="Times New Roman"/>
        </w:rPr>
      </w:pPr>
    </w:p>
    <w:p w:rsidR="004C60C3" w:rsidRPr="00FB726D" w:rsidRDefault="004C60C3">
      <w:pPr>
        <w:rPr>
          <w:rFonts w:ascii="Times New Roman" w:hAnsi="Times New Roman" w:cs="Times New Roman"/>
        </w:rPr>
      </w:pPr>
    </w:p>
    <w:p w:rsidR="004C60C3" w:rsidRPr="00FB726D" w:rsidRDefault="004C60C3">
      <w:pPr>
        <w:rPr>
          <w:rFonts w:ascii="Times New Roman" w:hAnsi="Times New Roman" w:cs="Times New Roman"/>
        </w:rPr>
      </w:pPr>
    </w:p>
    <w:p w:rsidR="004C60C3" w:rsidRPr="00FB726D" w:rsidRDefault="004C60C3">
      <w:pPr>
        <w:rPr>
          <w:rFonts w:ascii="Times New Roman" w:hAnsi="Times New Roman" w:cs="Times New Roman"/>
        </w:rPr>
      </w:pPr>
    </w:p>
    <w:p w:rsidR="004C60C3" w:rsidRPr="00FB726D" w:rsidRDefault="004C60C3">
      <w:pPr>
        <w:rPr>
          <w:rFonts w:ascii="Times New Roman" w:hAnsi="Times New Roman" w:cs="Times New Roman"/>
        </w:rPr>
      </w:pPr>
    </w:p>
    <w:p w:rsidR="00D97E88" w:rsidRPr="00FB726D" w:rsidRDefault="00D97E88">
      <w:pPr>
        <w:rPr>
          <w:rFonts w:ascii="Times New Roman" w:hAnsi="Times New Roman" w:cs="Times New Roman"/>
        </w:rPr>
      </w:pPr>
    </w:p>
    <w:p w:rsidR="004C60C3" w:rsidRDefault="004C60C3" w:rsidP="00E837F3">
      <w:pPr>
        <w:jc w:val="both"/>
        <w:rPr>
          <w:rFonts w:ascii="Times New Roman" w:hAnsi="Times New Roman" w:cs="Times New Roman"/>
        </w:rPr>
      </w:pPr>
    </w:p>
    <w:p w:rsidR="00FB726D" w:rsidRPr="00FB726D" w:rsidRDefault="00FB726D" w:rsidP="00E837F3">
      <w:pPr>
        <w:jc w:val="both"/>
        <w:rPr>
          <w:rFonts w:ascii="Times New Roman" w:hAnsi="Times New Roman" w:cs="Times New Roman"/>
        </w:rPr>
      </w:pPr>
    </w:p>
    <w:p w:rsidR="00F87D54" w:rsidRDefault="00F87D54" w:rsidP="00973229">
      <w:pPr>
        <w:pStyle w:val="Heading1"/>
        <w:rPr>
          <w:rFonts w:ascii="Times New Roman" w:hAnsi="Times New Roman" w:cs="Times New Roman"/>
          <w:sz w:val="32"/>
          <w:szCs w:val="32"/>
        </w:rPr>
      </w:pPr>
      <w:bookmarkStart w:id="1" w:name="_Toc520467890"/>
      <w:r>
        <w:rPr>
          <w:rFonts w:ascii="Times New Roman" w:hAnsi="Times New Roman" w:cs="Times New Roman"/>
          <w:sz w:val="32"/>
          <w:szCs w:val="32"/>
        </w:rPr>
        <w:t>SMS document</w:t>
      </w:r>
      <w:bookmarkEnd w:id="1"/>
    </w:p>
    <w:p w:rsidR="00F87D54" w:rsidRDefault="00F87D54" w:rsidP="00973229">
      <w:pPr>
        <w:spacing w:after="0" w:line="240" w:lineRule="auto"/>
        <w:jc w:val="both"/>
        <w:rPr>
          <w:rFonts w:ascii="Times New Roman" w:hAnsi="Times New Roman" w:cs="Times New Roman"/>
          <w:sz w:val="28"/>
          <w:szCs w:val="28"/>
          <w:lang w:eastAsia="ja-JP"/>
        </w:rPr>
      </w:pPr>
      <w:r w:rsidRPr="00F87D54">
        <w:rPr>
          <w:rFonts w:ascii="Times New Roman" w:hAnsi="Times New Roman" w:cs="Times New Roman"/>
          <w:sz w:val="28"/>
          <w:szCs w:val="28"/>
          <w:lang w:eastAsia="ja-JP"/>
        </w:rPr>
        <w:t>3GPP TS 27.005</w:t>
      </w:r>
      <w:r>
        <w:rPr>
          <w:rFonts w:ascii="Times New Roman" w:hAnsi="Times New Roman" w:cs="Times New Roman"/>
          <w:sz w:val="28"/>
          <w:szCs w:val="28"/>
          <w:lang w:eastAsia="ja-JP"/>
        </w:rPr>
        <w:t>: AT Command</w:t>
      </w:r>
    </w:p>
    <w:p w:rsidR="00F87D54" w:rsidRDefault="00F87D54" w:rsidP="00973229">
      <w:pPr>
        <w:spacing w:after="0" w:line="240" w:lineRule="auto"/>
        <w:jc w:val="both"/>
        <w:rPr>
          <w:rFonts w:ascii="Times New Roman" w:hAnsi="Times New Roman" w:cs="Times New Roman"/>
          <w:sz w:val="28"/>
          <w:szCs w:val="28"/>
          <w:lang w:eastAsia="ja-JP"/>
        </w:rPr>
      </w:pPr>
      <w:r w:rsidRPr="00F87D54">
        <w:rPr>
          <w:rFonts w:ascii="Times New Roman" w:hAnsi="Times New Roman" w:cs="Times New Roman"/>
          <w:sz w:val="28"/>
          <w:szCs w:val="28"/>
          <w:lang w:eastAsia="ja-JP"/>
        </w:rPr>
        <w:t>3GPP TS 23.040</w:t>
      </w:r>
      <w:r>
        <w:rPr>
          <w:rFonts w:ascii="Times New Roman" w:hAnsi="Times New Roman" w:cs="Times New Roman"/>
          <w:sz w:val="28"/>
          <w:szCs w:val="28"/>
          <w:lang w:eastAsia="ja-JP"/>
        </w:rPr>
        <w:t xml:space="preserve">: </w:t>
      </w:r>
      <w:r w:rsidRPr="00F87D54">
        <w:rPr>
          <w:rFonts w:ascii="Times New Roman" w:hAnsi="Times New Roman" w:cs="Times New Roman"/>
          <w:sz w:val="28"/>
          <w:szCs w:val="28"/>
          <w:lang w:eastAsia="ja-JP"/>
        </w:rPr>
        <w:t>Technical realization</w:t>
      </w:r>
    </w:p>
    <w:p w:rsidR="00F87D54" w:rsidRPr="00F87D54" w:rsidRDefault="00F87D54" w:rsidP="00973229">
      <w:pPr>
        <w:spacing w:line="240" w:lineRule="auto"/>
        <w:jc w:val="both"/>
        <w:rPr>
          <w:rFonts w:ascii="Times New Roman" w:hAnsi="Times New Roman" w:cs="Times New Roman"/>
          <w:sz w:val="28"/>
          <w:szCs w:val="28"/>
          <w:lang w:eastAsia="ja-JP"/>
        </w:rPr>
      </w:pPr>
    </w:p>
    <w:p w:rsidR="00FB726D" w:rsidRDefault="005C468F" w:rsidP="00973229">
      <w:pPr>
        <w:pStyle w:val="Heading1"/>
        <w:rPr>
          <w:rFonts w:ascii="Times New Roman" w:hAnsi="Times New Roman" w:cs="Times New Roman"/>
          <w:sz w:val="32"/>
          <w:szCs w:val="32"/>
        </w:rPr>
      </w:pPr>
      <w:bookmarkStart w:id="2" w:name="_Toc520467891"/>
      <w:r w:rsidRPr="00F87D54">
        <w:rPr>
          <w:rFonts w:ascii="Times New Roman" w:hAnsi="Times New Roman" w:cs="Times New Roman"/>
          <w:sz w:val="32"/>
          <w:szCs w:val="32"/>
        </w:rPr>
        <w:t>SMS</w:t>
      </w:r>
      <w:r w:rsidR="00F87D54">
        <w:rPr>
          <w:rFonts w:ascii="Times New Roman" w:hAnsi="Times New Roman" w:cs="Times New Roman"/>
          <w:sz w:val="32"/>
          <w:szCs w:val="32"/>
        </w:rPr>
        <w:t xml:space="preserve"> Types </w:t>
      </w:r>
      <w:r w:rsidR="00F87D54" w:rsidRPr="00F87D54">
        <w:rPr>
          <w:rFonts w:ascii="Times New Roman" w:hAnsi="Times New Roman" w:cs="Times New Roman"/>
          <w:sz w:val="32"/>
          <w:szCs w:val="32"/>
        </w:rPr>
        <w:t>(+CMGR</w:t>
      </w:r>
      <w:r w:rsidR="00F87D54">
        <w:rPr>
          <w:rFonts w:ascii="Times New Roman" w:hAnsi="Times New Roman" w:cs="Times New Roman"/>
          <w:sz w:val="32"/>
          <w:szCs w:val="32"/>
        </w:rPr>
        <w:t>, +CMGL)</w:t>
      </w:r>
      <w:bookmarkEnd w:id="2"/>
    </w:p>
    <w:p w:rsidR="00F87D54" w:rsidRPr="006D5869" w:rsidRDefault="000349B7" w:rsidP="00973229">
      <w:pPr>
        <w:pStyle w:val="ListParagraph"/>
        <w:numPr>
          <w:ilvl w:val="1"/>
          <w:numId w:val="1"/>
        </w:numPr>
        <w:spacing w:after="0" w:line="240" w:lineRule="auto"/>
        <w:ind w:left="547" w:hanging="547"/>
        <w:contextualSpacing w:val="0"/>
        <w:jc w:val="both"/>
        <w:rPr>
          <w:rFonts w:ascii="Times New Roman" w:hAnsi="Times New Roman"/>
          <w:b/>
          <w:sz w:val="28"/>
          <w:lang w:eastAsia="ja-JP"/>
        </w:rPr>
      </w:pPr>
      <w:r>
        <w:rPr>
          <w:rFonts w:ascii="Times New Roman" w:hAnsi="Times New Roman"/>
          <w:b/>
          <w:sz w:val="28"/>
          <w:lang w:eastAsia="ja-JP"/>
        </w:rPr>
        <w:t>SMS Types</w:t>
      </w:r>
      <w:r w:rsidR="006D5869" w:rsidRPr="006D5869">
        <w:rPr>
          <w:rFonts w:ascii="Times New Roman" w:hAnsi="Times New Roman"/>
          <w:b/>
          <w:sz w:val="28"/>
          <w:lang w:eastAsia="ja-JP"/>
        </w:rPr>
        <w:t>:</w:t>
      </w:r>
    </w:p>
    <w:p w:rsidR="00F87D54" w:rsidRDefault="00F87D54" w:rsidP="00973229">
      <w:pPr>
        <w:spacing w:after="0" w:line="240" w:lineRule="auto"/>
        <w:jc w:val="both"/>
        <w:rPr>
          <w:rFonts w:ascii="Times New Roman" w:hAnsi="Times New Roman" w:cs="Times New Roman"/>
          <w:sz w:val="28"/>
          <w:szCs w:val="28"/>
          <w:lang w:eastAsia="ja-JP"/>
        </w:rPr>
      </w:pPr>
      <w:r w:rsidRPr="00F87D54">
        <w:rPr>
          <w:rFonts w:ascii="Times New Roman" w:hAnsi="Times New Roman" w:cs="Times New Roman"/>
          <w:sz w:val="28"/>
          <w:szCs w:val="28"/>
          <w:lang w:eastAsia="ja-JP"/>
        </w:rPr>
        <w:t>GSM 03.40 defines six types of messages, which are distinguished by the message direction and the two least significant bits in the first octet of SM-TP message (the TP-MTI f</w:t>
      </w:r>
      <w:r>
        <w:rPr>
          <w:rFonts w:ascii="Times New Roman" w:hAnsi="Times New Roman" w:cs="Times New Roman"/>
          <w:sz w:val="28"/>
          <w:szCs w:val="28"/>
          <w:lang w:eastAsia="ja-JP"/>
        </w:rPr>
        <w:t>ield):</w:t>
      </w:r>
    </w:p>
    <w:p w:rsidR="00F87D54" w:rsidRPr="00F87D54" w:rsidRDefault="00F87D54" w:rsidP="00973229">
      <w:pPr>
        <w:spacing w:after="0" w:line="240" w:lineRule="auto"/>
        <w:jc w:val="both"/>
        <w:rPr>
          <w:rFonts w:ascii="Times New Roman" w:hAnsi="Times New Roman" w:cs="Times New Roman"/>
          <w:sz w:val="28"/>
          <w:szCs w:val="28"/>
          <w:lang w:eastAsia="ja-JP"/>
        </w:rPr>
      </w:pPr>
    </w:p>
    <w:p w:rsidR="00F87D54" w:rsidRPr="00F87D54" w:rsidRDefault="00F87D54" w:rsidP="00973229">
      <w:pPr>
        <w:spacing w:after="0" w:line="240" w:lineRule="auto"/>
        <w:jc w:val="both"/>
        <w:rPr>
          <w:rFonts w:ascii="Times New Roman" w:hAnsi="Times New Roman" w:cs="Times New Roman"/>
          <w:sz w:val="28"/>
          <w:szCs w:val="28"/>
          <w:lang w:eastAsia="ja-JP"/>
        </w:rPr>
      </w:pPr>
      <w:r>
        <w:rPr>
          <w:rFonts w:ascii="Times New Roman" w:hAnsi="Times New Roman" w:cs="Times New Roman"/>
          <w:sz w:val="28"/>
          <w:szCs w:val="28"/>
          <w:lang w:eastAsia="ja-JP"/>
        </w:rPr>
        <w:t>Direction</w:t>
      </w:r>
      <w:r>
        <w:rPr>
          <w:rFonts w:ascii="Times New Roman" w:hAnsi="Times New Roman" w:cs="Times New Roman"/>
          <w:sz w:val="28"/>
          <w:szCs w:val="28"/>
          <w:lang w:eastAsia="ja-JP"/>
        </w:rPr>
        <w:tab/>
        <w:t>M</w:t>
      </w:r>
      <w:r w:rsidRPr="00F87D54">
        <w:rPr>
          <w:rFonts w:ascii="Times New Roman" w:hAnsi="Times New Roman" w:cs="Times New Roman"/>
          <w:sz w:val="28"/>
          <w:szCs w:val="28"/>
          <w:lang w:eastAsia="ja-JP"/>
        </w:rPr>
        <w:t>essage type</w:t>
      </w:r>
    </w:p>
    <w:p w:rsidR="00F87D54" w:rsidRPr="00F87D54" w:rsidRDefault="00F87D54" w:rsidP="00973229">
      <w:pPr>
        <w:spacing w:after="0" w:line="240" w:lineRule="auto"/>
        <w:jc w:val="both"/>
        <w:rPr>
          <w:rFonts w:ascii="Times New Roman" w:hAnsi="Times New Roman" w:cs="Times New Roman"/>
          <w:sz w:val="28"/>
          <w:szCs w:val="28"/>
          <w:lang w:eastAsia="ja-JP"/>
        </w:rPr>
      </w:pPr>
      <w:r w:rsidRPr="00F87D54">
        <w:rPr>
          <w:rFonts w:ascii="Times New Roman" w:hAnsi="Times New Roman" w:cs="Times New Roman"/>
          <w:sz w:val="28"/>
          <w:szCs w:val="28"/>
          <w:lang w:eastAsia="ja-JP"/>
        </w:rPr>
        <w:t>MS → SC</w:t>
      </w:r>
      <w:r w:rsidRPr="00F87D54">
        <w:rPr>
          <w:rFonts w:ascii="Times New Roman" w:hAnsi="Times New Roman" w:cs="Times New Roman"/>
          <w:sz w:val="28"/>
          <w:szCs w:val="28"/>
          <w:lang w:eastAsia="ja-JP"/>
        </w:rPr>
        <w:tab/>
        <w:t>SMS-DELIVER-REPORT</w:t>
      </w:r>
    </w:p>
    <w:p w:rsidR="00F87D54" w:rsidRPr="00F87D54" w:rsidRDefault="00F87D54" w:rsidP="00973229">
      <w:pPr>
        <w:spacing w:after="0" w:line="240" w:lineRule="auto"/>
        <w:jc w:val="both"/>
        <w:rPr>
          <w:rFonts w:ascii="Times New Roman" w:hAnsi="Times New Roman" w:cs="Times New Roman"/>
          <w:sz w:val="28"/>
          <w:szCs w:val="28"/>
          <w:lang w:eastAsia="ja-JP"/>
        </w:rPr>
      </w:pPr>
      <w:r w:rsidRPr="00F87D54">
        <w:rPr>
          <w:rFonts w:ascii="Times New Roman" w:hAnsi="Times New Roman" w:cs="Times New Roman"/>
          <w:sz w:val="28"/>
          <w:szCs w:val="28"/>
          <w:lang w:eastAsia="ja-JP"/>
        </w:rPr>
        <w:t>SC → MS</w:t>
      </w:r>
      <w:r w:rsidRPr="00F87D54">
        <w:rPr>
          <w:rFonts w:ascii="Times New Roman" w:hAnsi="Times New Roman" w:cs="Times New Roman"/>
          <w:sz w:val="28"/>
          <w:szCs w:val="28"/>
          <w:lang w:eastAsia="ja-JP"/>
        </w:rPr>
        <w:tab/>
        <w:t>SMS-DELIVER</w:t>
      </w:r>
    </w:p>
    <w:p w:rsidR="00F87D54" w:rsidRPr="00F87D54" w:rsidRDefault="00F87D54" w:rsidP="00973229">
      <w:pPr>
        <w:spacing w:after="0" w:line="240" w:lineRule="auto"/>
        <w:jc w:val="both"/>
        <w:rPr>
          <w:rFonts w:ascii="Times New Roman" w:hAnsi="Times New Roman" w:cs="Times New Roman"/>
          <w:sz w:val="28"/>
          <w:szCs w:val="28"/>
          <w:lang w:eastAsia="ja-JP"/>
        </w:rPr>
      </w:pPr>
      <w:r w:rsidRPr="00F87D54">
        <w:rPr>
          <w:rFonts w:ascii="Times New Roman" w:hAnsi="Times New Roman" w:cs="Times New Roman"/>
          <w:sz w:val="28"/>
          <w:szCs w:val="28"/>
          <w:lang w:eastAsia="ja-JP"/>
        </w:rPr>
        <w:t>MS → SC</w:t>
      </w:r>
      <w:r w:rsidRPr="00F87D54">
        <w:rPr>
          <w:rFonts w:ascii="Times New Roman" w:hAnsi="Times New Roman" w:cs="Times New Roman"/>
          <w:sz w:val="28"/>
          <w:szCs w:val="28"/>
          <w:lang w:eastAsia="ja-JP"/>
        </w:rPr>
        <w:tab/>
        <w:t>SMS-SUBMIT</w:t>
      </w:r>
    </w:p>
    <w:p w:rsidR="00F87D54" w:rsidRPr="00F87D54" w:rsidRDefault="00F87D54" w:rsidP="00973229">
      <w:pPr>
        <w:spacing w:after="0" w:line="240" w:lineRule="auto"/>
        <w:jc w:val="both"/>
        <w:rPr>
          <w:rFonts w:ascii="Times New Roman" w:hAnsi="Times New Roman" w:cs="Times New Roman"/>
          <w:sz w:val="28"/>
          <w:szCs w:val="28"/>
          <w:lang w:eastAsia="ja-JP"/>
        </w:rPr>
      </w:pPr>
      <w:r w:rsidRPr="00F87D54">
        <w:rPr>
          <w:rFonts w:ascii="Times New Roman" w:hAnsi="Times New Roman" w:cs="Times New Roman"/>
          <w:sz w:val="28"/>
          <w:szCs w:val="28"/>
          <w:lang w:eastAsia="ja-JP"/>
        </w:rPr>
        <w:t>SC → MS</w:t>
      </w:r>
      <w:r w:rsidRPr="00F87D54">
        <w:rPr>
          <w:rFonts w:ascii="Times New Roman" w:hAnsi="Times New Roman" w:cs="Times New Roman"/>
          <w:sz w:val="28"/>
          <w:szCs w:val="28"/>
          <w:lang w:eastAsia="ja-JP"/>
        </w:rPr>
        <w:tab/>
        <w:t>SMS-SUBMIT-REPORT</w:t>
      </w:r>
    </w:p>
    <w:p w:rsidR="00F87D54" w:rsidRPr="00F87D54" w:rsidRDefault="00F87D54" w:rsidP="00973229">
      <w:pPr>
        <w:spacing w:after="0" w:line="240" w:lineRule="auto"/>
        <w:jc w:val="both"/>
        <w:rPr>
          <w:rFonts w:ascii="Times New Roman" w:hAnsi="Times New Roman" w:cs="Times New Roman"/>
          <w:sz w:val="28"/>
          <w:szCs w:val="28"/>
          <w:lang w:eastAsia="ja-JP"/>
        </w:rPr>
      </w:pPr>
      <w:r w:rsidRPr="00F87D54">
        <w:rPr>
          <w:rFonts w:ascii="Times New Roman" w:hAnsi="Times New Roman" w:cs="Times New Roman"/>
          <w:sz w:val="28"/>
          <w:szCs w:val="28"/>
          <w:lang w:eastAsia="ja-JP"/>
        </w:rPr>
        <w:t>MS → SC</w:t>
      </w:r>
      <w:r w:rsidRPr="00F87D54">
        <w:rPr>
          <w:rFonts w:ascii="Times New Roman" w:hAnsi="Times New Roman" w:cs="Times New Roman"/>
          <w:sz w:val="28"/>
          <w:szCs w:val="28"/>
          <w:lang w:eastAsia="ja-JP"/>
        </w:rPr>
        <w:tab/>
        <w:t>SMS-COMMAND</w:t>
      </w:r>
    </w:p>
    <w:p w:rsidR="00F87D54" w:rsidRDefault="00F87D54" w:rsidP="00973229">
      <w:pPr>
        <w:spacing w:after="0" w:line="240" w:lineRule="auto"/>
        <w:jc w:val="both"/>
        <w:rPr>
          <w:rFonts w:ascii="Times New Roman" w:hAnsi="Times New Roman" w:cs="Times New Roman"/>
          <w:sz w:val="28"/>
          <w:szCs w:val="28"/>
          <w:lang w:eastAsia="ja-JP"/>
        </w:rPr>
      </w:pPr>
      <w:r w:rsidRPr="00F87D54">
        <w:rPr>
          <w:rFonts w:ascii="Times New Roman" w:hAnsi="Times New Roman" w:cs="Times New Roman"/>
          <w:sz w:val="28"/>
          <w:szCs w:val="28"/>
          <w:lang w:eastAsia="ja-JP"/>
        </w:rPr>
        <w:t>SC → MS</w:t>
      </w:r>
      <w:r w:rsidRPr="00F87D54">
        <w:rPr>
          <w:rFonts w:ascii="Times New Roman" w:hAnsi="Times New Roman" w:cs="Times New Roman"/>
          <w:sz w:val="28"/>
          <w:szCs w:val="28"/>
          <w:lang w:eastAsia="ja-JP"/>
        </w:rPr>
        <w:tab/>
        <w:t>SMS-STATUS-REPORT</w:t>
      </w:r>
    </w:p>
    <w:p w:rsidR="00F87D54" w:rsidRPr="00F87D54" w:rsidRDefault="00F87D54" w:rsidP="00973229">
      <w:pPr>
        <w:spacing w:after="0" w:line="240" w:lineRule="auto"/>
        <w:jc w:val="both"/>
        <w:rPr>
          <w:rFonts w:ascii="Times New Roman" w:hAnsi="Times New Roman" w:cs="Times New Roman"/>
          <w:sz w:val="28"/>
          <w:szCs w:val="28"/>
          <w:lang w:eastAsia="ja-JP"/>
        </w:rPr>
      </w:pPr>
    </w:p>
    <w:p w:rsidR="00F87D54" w:rsidRPr="00F87D54" w:rsidRDefault="00F87D54" w:rsidP="00973229">
      <w:pPr>
        <w:spacing w:after="0" w:line="240" w:lineRule="auto"/>
        <w:jc w:val="both"/>
        <w:rPr>
          <w:rFonts w:ascii="Times New Roman" w:hAnsi="Times New Roman" w:cs="Times New Roman"/>
          <w:sz w:val="28"/>
          <w:szCs w:val="28"/>
          <w:lang w:eastAsia="ja-JP"/>
        </w:rPr>
      </w:pPr>
      <w:r w:rsidRPr="00F87D54">
        <w:rPr>
          <w:rFonts w:ascii="Times New Roman" w:hAnsi="Times New Roman" w:cs="Times New Roman"/>
          <w:sz w:val="28"/>
          <w:szCs w:val="28"/>
          <w:lang w:eastAsia="ja-JP"/>
        </w:rPr>
        <w:t xml:space="preserve">SMS-SUBMIT is used to submit a short message from a mobile phone (Mobile Station, MS) to a short message service </w:t>
      </w:r>
      <w:proofErr w:type="spellStart"/>
      <w:r w:rsidRPr="00F87D54">
        <w:rPr>
          <w:rFonts w:ascii="Times New Roman" w:hAnsi="Times New Roman" w:cs="Times New Roman"/>
          <w:sz w:val="28"/>
          <w:szCs w:val="28"/>
          <w:lang w:eastAsia="ja-JP"/>
        </w:rPr>
        <w:t>centre</w:t>
      </w:r>
      <w:proofErr w:type="spellEnd"/>
      <w:r w:rsidRPr="00F87D54">
        <w:rPr>
          <w:rFonts w:ascii="Times New Roman" w:hAnsi="Times New Roman" w:cs="Times New Roman"/>
          <w:sz w:val="28"/>
          <w:szCs w:val="28"/>
          <w:lang w:eastAsia="ja-JP"/>
        </w:rPr>
        <w:t xml:space="preserve"> (SMSC, SC).</w:t>
      </w:r>
    </w:p>
    <w:p w:rsidR="00F87D54" w:rsidRPr="00F87D54" w:rsidRDefault="00F87D54" w:rsidP="00973229">
      <w:pPr>
        <w:spacing w:after="0" w:line="240" w:lineRule="auto"/>
        <w:jc w:val="both"/>
        <w:rPr>
          <w:rFonts w:ascii="Times New Roman" w:hAnsi="Times New Roman" w:cs="Times New Roman"/>
          <w:sz w:val="28"/>
          <w:szCs w:val="28"/>
          <w:lang w:eastAsia="ja-JP"/>
        </w:rPr>
      </w:pPr>
    </w:p>
    <w:p w:rsidR="00F87D54" w:rsidRPr="00F87D54" w:rsidRDefault="00F87D54" w:rsidP="00973229">
      <w:pPr>
        <w:spacing w:after="0" w:line="240" w:lineRule="auto"/>
        <w:jc w:val="both"/>
        <w:rPr>
          <w:rFonts w:ascii="Times New Roman" w:hAnsi="Times New Roman" w:cs="Times New Roman"/>
          <w:sz w:val="28"/>
          <w:szCs w:val="28"/>
          <w:lang w:eastAsia="ja-JP"/>
        </w:rPr>
      </w:pPr>
      <w:r w:rsidRPr="00F87D54">
        <w:rPr>
          <w:rFonts w:ascii="Times New Roman" w:hAnsi="Times New Roman" w:cs="Times New Roman"/>
          <w:sz w:val="28"/>
          <w:szCs w:val="28"/>
          <w:lang w:eastAsia="ja-JP"/>
        </w:rPr>
        <w:t>SMS-SUBMIT-REPORT is an acknowledgement to the SMS-SUBMIT; a success means that the message was stored (buffered) in the SMSC, a failure means that the message was rejected by the SMSC.</w:t>
      </w:r>
    </w:p>
    <w:p w:rsidR="00F87D54" w:rsidRPr="00F87D54" w:rsidRDefault="00F87D54" w:rsidP="00973229">
      <w:pPr>
        <w:spacing w:after="0" w:line="240" w:lineRule="auto"/>
        <w:jc w:val="both"/>
        <w:rPr>
          <w:rFonts w:ascii="Times New Roman" w:hAnsi="Times New Roman" w:cs="Times New Roman"/>
          <w:sz w:val="28"/>
          <w:szCs w:val="28"/>
          <w:lang w:eastAsia="ja-JP"/>
        </w:rPr>
      </w:pPr>
    </w:p>
    <w:p w:rsidR="00F87D54" w:rsidRPr="00F87D54" w:rsidRDefault="00F87D54" w:rsidP="00973229">
      <w:pPr>
        <w:spacing w:after="0" w:line="240" w:lineRule="auto"/>
        <w:jc w:val="both"/>
        <w:rPr>
          <w:rFonts w:ascii="Times New Roman" w:hAnsi="Times New Roman" w:cs="Times New Roman"/>
          <w:sz w:val="28"/>
          <w:szCs w:val="28"/>
          <w:lang w:eastAsia="ja-JP"/>
        </w:rPr>
      </w:pPr>
      <w:r w:rsidRPr="00F87D54">
        <w:rPr>
          <w:rFonts w:ascii="Times New Roman" w:hAnsi="Times New Roman" w:cs="Times New Roman"/>
          <w:sz w:val="28"/>
          <w:szCs w:val="28"/>
          <w:lang w:eastAsia="ja-JP"/>
        </w:rPr>
        <w:t>SMS-COMMAND may be used to query for a message buffered in the SMSC, to modify its parameters or to delete it.</w:t>
      </w:r>
    </w:p>
    <w:p w:rsidR="00F87D54" w:rsidRPr="00F87D54" w:rsidRDefault="00F87D54" w:rsidP="00973229">
      <w:pPr>
        <w:spacing w:after="0" w:line="240" w:lineRule="auto"/>
        <w:jc w:val="both"/>
        <w:rPr>
          <w:rFonts w:ascii="Times New Roman" w:hAnsi="Times New Roman" w:cs="Times New Roman"/>
          <w:sz w:val="28"/>
          <w:szCs w:val="28"/>
          <w:lang w:eastAsia="ja-JP"/>
        </w:rPr>
      </w:pPr>
    </w:p>
    <w:p w:rsidR="00F87D54" w:rsidRPr="00F87D54" w:rsidRDefault="00F87D54" w:rsidP="00973229">
      <w:pPr>
        <w:spacing w:after="0" w:line="240" w:lineRule="auto"/>
        <w:jc w:val="both"/>
        <w:rPr>
          <w:rFonts w:ascii="Times New Roman" w:hAnsi="Times New Roman" w:cs="Times New Roman"/>
          <w:sz w:val="28"/>
          <w:szCs w:val="28"/>
          <w:lang w:eastAsia="ja-JP"/>
        </w:rPr>
      </w:pPr>
      <w:r w:rsidRPr="00F87D54">
        <w:rPr>
          <w:rFonts w:ascii="Times New Roman" w:hAnsi="Times New Roman" w:cs="Times New Roman"/>
          <w:sz w:val="28"/>
          <w:szCs w:val="28"/>
          <w:lang w:eastAsia="ja-JP"/>
        </w:rPr>
        <w:t>SMS-DELIVER is used to deliver a message from SMSC to a mobile phone. The acknowledgement returned by the mobile phone may optionally contain a SMS-DELIVER-REPORT. When home routing applies, SMS-DELIVER is used to submit messages from an SMSC to another one.</w:t>
      </w:r>
    </w:p>
    <w:p w:rsidR="00F87D54" w:rsidRPr="00F87D54" w:rsidRDefault="00F87D54" w:rsidP="00973229">
      <w:pPr>
        <w:spacing w:after="0" w:line="240" w:lineRule="auto"/>
        <w:jc w:val="both"/>
        <w:rPr>
          <w:rFonts w:ascii="Times New Roman" w:hAnsi="Times New Roman" w:cs="Times New Roman"/>
          <w:sz w:val="28"/>
          <w:szCs w:val="28"/>
          <w:lang w:eastAsia="ja-JP"/>
        </w:rPr>
      </w:pPr>
    </w:p>
    <w:p w:rsidR="00E837F3" w:rsidRDefault="00F87D54" w:rsidP="00973229">
      <w:pPr>
        <w:spacing w:after="0" w:line="240" w:lineRule="auto"/>
        <w:jc w:val="both"/>
        <w:rPr>
          <w:rFonts w:ascii="Times New Roman" w:hAnsi="Times New Roman" w:cs="Times New Roman"/>
          <w:sz w:val="28"/>
          <w:szCs w:val="28"/>
          <w:lang w:eastAsia="ja-JP"/>
        </w:rPr>
      </w:pPr>
      <w:r w:rsidRPr="00F87D54">
        <w:rPr>
          <w:rFonts w:ascii="Times New Roman" w:hAnsi="Times New Roman" w:cs="Times New Roman"/>
          <w:sz w:val="28"/>
          <w:szCs w:val="28"/>
          <w:lang w:eastAsia="ja-JP"/>
        </w:rPr>
        <w:t>SMS-STATUS-REPORT may be sent by the SMSC to inform the originating mobile phone about the final outcome of the message delivery or to reply to a SMS-COMMAND.</w:t>
      </w:r>
    </w:p>
    <w:p w:rsidR="006D5869" w:rsidRPr="006D5869" w:rsidRDefault="006D5869" w:rsidP="00973229">
      <w:pPr>
        <w:pStyle w:val="ListParagraph"/>
        <w:numPr>
          <w:ilvl w:val="1"/>
          <w:numId w:val="1"/>
        </w:numPr>
        <w:spacing w:after="0" w:line="240" w:lineRule="auto"/>
        <w:ind w:left="547" w:hanging="547"/>
        <w:contextualSpacing w:val="0"/>
        <w:jc w:val="both"/>
        <w:rPr>
          <w:rFonts w:ascii="Times New Roman" w:hAnsi="Times New Roman"/>
          <w:b/>
          <w:sz w:val="28"/>
          <w:lang w:eastAsia="ja-JP"/>
        </w:rPr>
      </w:pPr>
      <w:r>
        <w:rPr>
          <w:rFonts w:ascii="Times New Roman" w:hAnsi="Times New Roman"/>
          <w:b/>
          <w:sz w:val="28"/>
          <w:lang w:eastAsia="ja-JP"/>
        </w:rPr>
        <w:t>Execution with AT Command</w:t>
      </w:r>
      <w:r w:rsidRPr="006D5869">
        <w:rPr>
          <w:rFonts w:ascii="Times New Roman" w:hAnsi="Times New Roman"/>
          <w:b/>
          <w:sz w:val="28"/>
          <w:lang w:eastAsia="ja-JP"/>
        </w:rPr>
        <w:t>:</w:t>
      </w:r>
    </w:p>
    <w:p w:rsidR="006D5869" w:rsidRDefault="006D5869" w:rsidP="00973229">
      <w:pPr>
        <w:spacing w:after="0" w:line="240" w:lineRule="auto"/>
        <w:jc w:val="both"/>
        <w:rPr>
          <w:rFonts w:ascii="Times New Roman" w:hAnsi="Times New Roman" w:cs="Times New Roman"/>
          <w:sz w:val="28"/>
          <w:szCs w:val="28"/>
          <w:lang w:eastAsia="ja-JP"/>
        </w:rPr>
      </w:pPr>
      <w:r>
        <w:rPr>
          <w:rFonts w:ascii="Times New Roman" w:hAnsi="Times New Roman" w:cs="Times New Roman"/>
          <w:sz w:val="28"/>
          <w:szCs w:val="28"/>
          <w:lang w:eastAsia="ja-JP"/>
        </w:rPr>
        <w:t>Please check about type of SMS when executing +CGMR and +CGML</w:t>
      </w:r>
      <w:r w:rsidR="00024499">
        <w:rPr>
          <w:rFonts w:ascii="Times New Roman" w:hAnsi="Times New Roman" w:cs="Times New Roman"/>
          <w:sz w:val="28"/>
          <w:szCs w:val="28"/>
          <w:lang w:eastAsia="ja-JP"/>
        </w:rPr>
        <w:t xml:space="preserve">. The different SMS types have the different displays </w:t>
      </w:r>
    </w:p>
    <w:tbl>
      <w:tblPr>
        <w:tblStyle w:val="TableGrid"/>
        <w:tblW w:w="0" w:type="auto"/>
        <w:tblLook w:val="04A0" w:firstRow="1" w:lastRow="0" w:firstColumn="1" w:lastColumn="0" w:noHBand="0" w:noVBand="1"/>
      </w:tblPr>
      <w:tblGrid>
        <w:gridCol w:w="1777"/>
        <w:gridCol w:w="8078"/>
      </w:tblGrid>
      <w:tr w:rsidR="00024499" w:rsidTr="00024499">
        <w:tc>
          <w:tcPr>
            <w:tcW w:w="1728" w:type="dxa"/>
          </w:tcPr>
          <w:p w:rsidR="00024499" w:rsidRDefault="00024499" w:rsidP="00973229">
            <w:pPr>
              <w:jc w:val="both"/>
              <w:rPr>
                <w:rFonts w:ascii="Times New Roman" w:hAnsi="Times New Roman" w:cs="Times New Roman"/>
                <w:sz w:val="28"/>
                <w:szCs w:val="28"/>
                <w:lang w:eastAsia="ja-JP"/>
              </w:rPr>
            </w:pPr>
            <w:r>
              <w:rPr>
                <w:rFonts w:ascii="Courier" w:hAnsi="Courier" w:cs="Courier"/>
                <w:sz w:val="20"/>
                <w:szCs w:val="20"/>
              </w:rPr>
              <w:t>+CMGR=&lt;index&gt;</w:t>
            </w:r>
          </w:p>
        </w:tc>
        <w:tc>
          <w:tcPr>
            <w:tcW w:w="8100" w:type="dxa"/>
          </w:tcPr>
          <w:p w:rsidR="00024499" w:rsidRDefault="00024499" w:rsidP="00973229">
            <w:pPr>
              <w:autoSpaceDE w:val="0"/>
              <w:autoSpaceDN w:val="0"/>
              <w:adjustRightInd w:val="0"/>
              <w:jc w:val="both"/>
              <w:rPr>
                <w:rFonts w:ascii="Times New Roman" w:hAnsi="Times New Roman" w:cs="Times New Roman"/>
                <w:b/>
                <w:bCs/>
                <w:sz w:val="20"/>
                <w:szCs w:val="20"/>
              </w:rPr>
            </w:pPr>
            <w:r>
              <w:rPr>
                <w:rFonts w:ascii="Times New Roman" w:hAnsi="Times New Roman" w:cs="Times New Roman"/>
                <w:b/>
                <w:bCs/>
                <w:sz w:val="20"/>
                <w:szCs w:val="20"/>
              </w:rPr>
              <w:t>if text mode (</w:t>
            </w:r>
            <w:r>
              <w:rPr>
                <w:rFonts w:ascii="Courier" w:hAnsi="Courier" w:cs="Courier"/>
                <w:b/>
                <w:bCs/>
                <w:sz w:val="20"/>
                <w:szCs w:val="20"/>
              </w:rPr>
              <w:t>+CMGF=1</w:t>
            </w:r>
            <w:r>
              <w:rPr>
                <w:rFonts w:ascii="Times New Roman" w:hAnsi="Times New Roman" w:cs="Times New Roman"/>
                <w:b/>
                <w:bCs/>
                <w:sz w:val="20"/>
                <w:szCs w:val="20"/>
              </w:rPr>
              <w:t>), command successful and SMS-DELIVER:</w:t>
            </w:r>
          </w:p>
          <w:p w:rsidR="00024499" w:rsidRDefault="00024499" w:rsidP="00973229">
            <w:pPr>
              <w:autoSpaceDE w:val="0"/>
              <w:autoSpaceDN w:val="0"/>
              <w:adjustRightInd w:val="0"/>
              <w:jc w:val="both"/>
              <w:rPr>
                <w:rFonts w:ascii="Courier" w:hAnsi="Courier" w:cs="Courier"/>
                <w:i/>
                <w:iCs/>
                <w:sz w:val="20"/>
                <w:szCs w:val="20"/>
              </w:rPr>
            </w:pPr>
            <w:r>
              <w:rPr>
                <w:rFonts w:ascii="Courier" w:hAnsi="Courier" w:cs="Courier"/>
                <w:sz w:val="20"/>
                <w:szCs w:val="20"/>
              </w:rPr>
              <w:lastRenderedPageBreak/>
              <w:t>+CMGR: &lt;stat&gt;,&lt;</w:t>
            </w:r>
            <w:proofErr w:type="spellStart"/>
            <w:r>
              <w:rPr>
                <w:rFonts w:ascii="Courier" w:hAnsi="Courier" w:cs="Courier"/>
                <w:sz w:val="20"/>
                <w:szCs w:val="20"/>
              </w:rPr>
              <w:t>oa</w:t>
            </w:r>
            <w:proofErr w:type="spellEnd"/>
            <w:r>
              <w:rPr>
                <w:rFonts w:ascii="Courier" w:hAnsi="Courier" w:cs="Courier"/>
                <w:sz w:val="20"/>
                <w:szCs w:val="20"/>
              </w:rPr>
              <w:t>&gt;,[&lt;alpha&gt;],&lt;</w:t>
            </w:r>
            <w:proofErr w:type="spellStart"/>
            <w:r>
              <w:rPr>
                <w:rFonts w:ascii="Courier" w:hAnsi="Courier" w:cs="Courier"/>
                <w:sz w:val="20"/>
                <w:szCs w:val="20"/>
              </w:rPr>
              <w:t>scts</w:t>
            </w:r>
            <w:proofErr w:type="spellEnd"/>
            <w:r>
              <w:rPr>
                <w:rFonts w:ascii="Courier" w:hAnsi="Courier" w:cs="Courier"/>
                <w:sz w:val="20"/>
                <w:szCs w:val="20"/>
              </w:rPr>
              <w:t>&gt;</w:t>
            </w:r>
            <w:r>
              <w:rPr>
                <w:rFonts w:ascii="Courier" w:hAnsi="Courier" w:cs="Courier"/>
                <w:i/>
                <w:iCs/>
                <w:sz w:val="20"/>
                <w:szCs w:val="20"/>
              </w:rPr>
              <w:t>[,&lt;</w:t>
            </w:r>
            <w:proofErr w:type="spellStart"/>
            <w:r>
              <w:rPr>
                <w:rFonts w:ascii="Courier" w:hAnsi="Courier" w:cs="Courier"/>
                <w:i/>
                <w:iCs/>
                <w:sz w:val="20"/>
                <w:szCs w:val="20"/>
              </w:rPr>
              <w:t>tooa</w:t>
            </w:r>
            <w:proofErr w:type="spellEnd"/>
            <w:r>
              <w:rPr>
                <w:rFonts w:ascii="Courier" w:hAnsi="Courier" w:cs="Courier"/>
                <w:i/>
                <w:iCs/>
                <w:sz w:val="20"/>
                <w:szCs w:val="20"/>
              </w:rPr>
              <w:t>&gt;,&lt;</w:t>
            </w:r>
            <w:proofErr w:type="spellStart"/>
            <w:r>
              <w:rPr>
                <w:rFonts w:ascii="Courier" w:hAnsi="Courier" w:cs="Courier"/>
                <w:i/>
                <w:iCs/>
                <w:sz w:val="20"/>
                <w:szCs w:val="20"/>
              </w:rPr>
              <w:t>fo</w:t>
            </w:r>
            <w:proofErr w:type="spellEnd"/>
            <w:r>
              <w:rPr>
                <w:rFonts w:ascii="Courier" w:hAnsi="Courier" w:cs="Courier"/>
                <w:i/>
                <w:iCs/>
                <w:sz w:val="20"/>
                <w:szCs w:val="20"/>
              </w:rPr>
              <w:t>&gt;,&lt;</w:t>
            </w:r>
            <w:proofErr w:type="spellStart"/>
            <w:r>
              <w:rPr>
                <w:rFonts w:ascii="Courier" w:hAnsi="Courier" w:cs="Courier"/>
                <w:i/>
                <w:iCs/>
                <w:sz w:val="20"/>
                <w:szCs w:val="20"/>
              </w:rPr>
              <w:t>pid</w:t>
            </w:r>
            <w:proofErr w:type="spellEnd"/>
            <w:r>
              <w:rPr>
                <w:rFonts w:ascii="Courier" w:hAnsi="Courier" w:cs="Courier"/>
                <w:i/>
                <w:iCs/>
                <w:sz w:val="20"/>
                <w:szCs w:val="20"/>
              </w:rPr>
              <w:t>&gt;,&lt;</w:t>
            </w:r>
            <w:proofErr w:type="spellStart"/>
            <w:r>
              <w:rPr>
                <w:rFonts w:ascii="Courier" w:hAnsi="Courier" w:cs="Courier"/>
                <w:i/>
                <w:iCs/>
                <w:sz w:val="20"/>
                <w:szCs w:val="20"/>
              </w:rPr>
              <w:t>dcs</w:t>
            </w:r>
            <w:proofErr w:type="spellEnd"/>
            <w:r>
              <w:rPr>
                <w:rFonts w:ascii="Courier" w:hAnsi="Courier" w:cs="Courier"/>
                <w:i/>
                <w:iCs/>
                <w:sz w:val="20"/>
                <w:szCs w:val="20"/>
              </w:rPr>
              <w:t>&gt;,</w:t>
            </w:r>
          </w:p>
          <w:p w:rsidR="00024499" w:rsidRDefault="00024499" w:rsidP="00973229">
            <w:pPr>
              <w:autoSpaceDE w:val="0"/>
              <w:autoSpaceDN w:val="0"/>
              <w:adjustRightInd w:val="0"/>
              <w:jc w:val="both"/>
              <w:rPr>
                <w:rFonts w:ascii="Courier" w:hAnsi="Courier" w:cs="Courier"/>
                <w:sz w:val="20"/>
                <w:szCs w:val="20"/>
              </w:rPr>
            </w:pPr>
            <w:r>
              <w:rPr>
                <w:rFonts w:ascii="Courier" w:hAnsi="Courier" w:cs="Courier"/>
                <w:i/>
                <w:iCs/>
                <w:sz w:val="20"/>
                <w:szCs w:val="20"/>
              </w:rPr>
              <w:t>&lt;</w:t>
            </w:r>
            <w:proofErr w:type="spellStart"/>
            <w:r>
              <w:rPr>
                <w:rFonts w:ascii="Courier" w:hAnsi="Courier" w:cs="Courier"/>
                <w:i/>
                <w:iCs/>
                <w:sz w:val="20"/>
                <w:szCs w:val="20"/>
              </w:rPr>
              <w:t>sca</w:t>
            </w:r>
            <w:proofErr w:type="spellEnd"/>
            <w:r>
              <w:rPr>
                <w:rFonts w:ascii="Courier" w:hAnsi="Courier" w:cs="Courier"/>
                <w:i/>
                <w:iCs/>
                <w:sz w:val="20"/>
                <w:szCs w:val="20"/>
              </w:rPr>
              <w:t>&gt;,&lt;</w:t>
            </w:r>
            <w:proofErr w:type="spellStart"/>
            <w:r>
              <w:rPr>
                <w:rFonts w:ascii="Courier" w:hAnsi="Courier" w:cs="Courier"/>
                <w:i/>
                <w:iCs/>
                <w:sz w:val="20"/>
                <w:szCs w:val="20"/>
              </w:rPr>
              <w:t>tosca</w:t>
            </w:r>
            <w:proofErr w:type="spellEnd"/>
            <w:r>
              <w:rPr>
                <w:rFonts w:ascii="Courier" w:hAnsi="Courier" w:cs="Courier"/>
                <w:i/>
                <w:iCs/>
                <w:sz w:val="20"/>
                <w:szCs w:val="20"/>
              </w:rPr>
              <w:t>&gt;,&lt;length&gt;]</w:t>
            </w:r>
            <w:r>
              <w:rPr>
                <w:rFonts w:ascii="Courier" w:hAnsi="Courier" w:cs="Courier"/>
                <w:sz w:val="20"/>
                <w:szCs w:val="20"/>
              </w:rPr>
              <w:t>&lt;CR&gt;&lt;LF&gt;&lt;data&gt;</w:t>
            </w:r>
          </w:p>
          <w:p w:rsidR="00024499" w:rsidRDefault="00024499" w:rsidP="00973229">
            <w:pPr>
              <w:autoSpaceDE w:val="0"/>
              <w:autoSpaceDN w:val="0"/>
              <w:adjustRightInd w:val="0"/>
              <w:jc w:val="both"/>
              <w:rPr>
                <w:rFonts w:ascii="Times New Roman" w:hAnsi="Times New Roman" w:cs="Times New Roman"/>
                <w:b/>
                <w:bCs/>
                <w:sz w:val="20"/>
                <w:szCs w:val="20"/>
              </w:rPr>
            </w:pPr>
            <w:r>
              <w:rPr>
                <w:rFonts w:ascii="Times New Roman" w:hAnsi="Times New Roman" w:cs="Times New Roman"/>
                <w:b/>
                <w:bCs/>
                <w:sz w:val="20"/>
                <w:szCs w:val="20"/>
              </w:rPr>
              <w:t>if text mode (</w:t>
            </w:r>
            <w:r>
              <w:rPr>
                <w:rFonts w:ascii="Courier" w:hAnsi="Courier" w:cs="Courier"/>
                <w:b/>
                <w:bCs/>
                <w:sz w:val="20"/>
                <w:szCs w:val="20"/>
              </w:rPr>
              <w:t>+CMGF=1</w:t>
            </w:r>
            <w:r>
              <w:rPr>
                <w:rFonts w:ascii="Times New Roman" w:hAnsi="Times New Roman" w:cs="Times New Roman"/>
                <w:b/>
                <w:bCs/>
                <w:sz w:val="20"/>
                <w:szCs w:val="20"/>
              </w:rPr>
              <w:t>), command successful and SMS-SUBMIT:</w:t>
            </w:r>
          </w:p>
          <w:p w:rsidR="00024499" w:rsidRDefault="00024499" w:rsidP="00973229">
            <w:pPr>
              <w:autoSpaceDE w:val="0"/>
              <w:autoSpaceDN w:val="0"/>
              <w:adjustRightInd w:val="0"/>
              <w:jc w:val="both"/>
              <w:rPr>
                <w:rFonts w:ascii="Courier" w:hAnsi="Courier" w:cs="Courier"/>
                <w:i/>
                <w:iCs/>
                <w:sz w:val="20"/>
                <w:szCs w:val="20"/>
              </w:rPr>
            </w:pPr>
            <w:r>
              <w:rPr>
                <w:rFonts w:ascii="Courier" w:hAnsi="Courier" w:cs="Courier"/>
                <w:sz w:val="20"/>
                <w:szCs w:val="20"/>
              </w:rPr>
              <w:t>+CMGR: &lt;stat&gt;,&lt;da&gt;,[&lt;alpha&gt;]</w:t>
            </w:r>
            <w:r>
              <w:rPr>
                <w:rFonts w:ascii="Courier" w:hAnsi="Courier" w:cs="Courier"/>
                <w:i/>
                <w:iCs/>
                <w:sz w:val="20"/>
                <w:szCs w:val="20"/>
              </w:rPr>
              <w:t>[,&lt;</w:t>
            </w:r>
            <w:proofErr w:type="spellStart"/>
            <w:r>
              <w:rPr>
                <w:rFonts w:ascii="Courier" w:hAnsi="Courier" w:cs="Courier"/>
                <w:i/>
                <w:iCs/>
                <w:sz w:val="20"/>
                <w:szCs w:val="20"/>
              </w:rPr>
              <w:t>toda</w:t>
            </w:r>
            <w:proofErr w:type="spellEnd"/>
            <w:r>
              <w:rPr>
                <w:rFonts w:ascii="Courier" w:hAnsi="Courier" w:cs="Courier"/>
                <w:i/>
                <w:iCs/>
                <w:sz w:val="20"/>
                <w:szCs w:val="20"/>
              </w:rPr>
              <w:t>&gt;,&lt;</w:t>
            </w:r>
            <w:proofErr w:type="spellStart"/>
            <w:r>
              <w:rPr>
                <w:rFonts w:ascii="Courier" w:hAnsi="Courier" w:cs="Courier"/>
                <w:i/>
                <w:iCs/>
                <w:sz w:val="20"/>
                <w:szCs w:val="20"/>
              </w:rPr>
              <w:t>fo</w:t>
            </w:r>
            <w:proofErr w:type="spellEnd"/>
            <w:r>
              <w:rPr>
                <w:rFonts w:ascii="Courier" w:hAnsi="Courier" w:cs="Courier"/>
                <w:i/>
                <w:iCs/>
                <w:sz w:val="20"/>
                <w:szCs w:val="20"/>
              </w:rPr>
              <w:t>&gt;,&lt;</w:t>
            </w:r>
            <w:proofErr w:type="spellStart"/>
            <w:r>
              <w:rPr>
                <w:rFonts w:ascii="Courier" w:hAnsi="Courier" w:cs="Courier"/>
                <w:i/>
                <w:iCs/>
                <w:sz w:val="20"/>
                <w:szCs w:val="20"/>
              </w:rPr>
              <w:t>pid</w:t>
            </w:r>
            <w:proofErr w:type="spellEnd"/>
            <w:r>
              <w:rPr>
                <w:rFonts w:ascii="Courier" w:hAnsi="Courier" w:cs="Courier"/>
                <w:i/>
                <w:iCs/>
                <w:sz w:val="20"/>
                <w:szCs w:val="20"/>
              </w:rPr>
              <w:t>&gt;,&lt;</w:t>
            </w:r>
            <w:proofErr w:type="spellStart"/>
            <w:r>
              <w:rPr>
                <w:rFonts w:ascii="Courier" w:hAnsi="Courier" w:cs="Courier"/>
                <w:i/>
                <w:iCs/>
                <w:sz w:val="20"/>
                <w:szCs w:val="20"/>
              </w:rPr>
              <w:t>dcs</w:t>
            </w:r>
            <w:proofErr w:type="spellEnd"/>
            <w:r>
              <w:rPr>
                <w:rFonts w:ascii="Courier" w:hAnsi="Courier" w:cs="Courier"/>
                <w:i/>
                <w:iCs/>
                <w:sz w:val="20"/>
                <w:szCs w:val="20"/>
              </w:rPr>
              <w:t>&gt;,[&lt;</w:t>
            </w:r>
            <w:proofErr w:type="spellStart"/>
            <w:r>
              <w:rPr>
                <w:rFonts w:ascii="Courier" w:hAnsi="Courier" w:cs="Courier"/>
                <w:i/>
                <w:iCs/>
                <w:sz w:val="20"/>
                <w:szCs w:val="20"/>
              </w:rPr>
              <w:t>vp</w:t>
            </w:r>
            <w:proofErr w:type="spellEnd"/>
            <w:r>
              <w:rPr>
                <w:rFonts w:ascii="Courier" w:hAnsi="Courier" w:cs="Courier"/>
                <w:i/>
                <w:iCs/>
                <w:sz w:val="20"/>
                <w:szCs w:val="20"/>
              </w:rPr>
              <w:t>&gt;],</w:t>
            </w:r>
          </w:p>
          <w:p w:rsidR="00024499" w:rsidRDefault="00024499" w:rsidP="00973229">
            <w:pPr>
              <w:autoSpaceDE w:val="0"/>
              <w:autoSpaceDN w:val="0"/>
              <w:adjustRightInd w:val="0"/>
              <w:jc w:val="both"/>
              <w:rPr>
                <w:rFonts w:ascii="Courier" w:hAnsi="Courier" w:cs="Courier"/>
                <w:sz w:val="20"/>
                <w:szCs w:val="20"/>
              </w:rPr>
            </w:pPr>
            <w:r>
              <w:rPr>
                <w:rFonts w:ascii="Courier" w:hAnsi="Courier" w:cs="Courier"/>
                <w:i/>
                <w:iCs/>
                <w:sz w:val="20"/>
                <w:szCs w:val="20"/>
              </w:rPr>
              <w:t>&lt;</w:t>
            </w:r>
            <w:proofErr w:type="spellStart"/>
            <w:r>
              <w:rPr>
                <w:rFonts w:ascii="Courier" w:hAnsi="Courier" w:cs="Courier"/>
                <w:i/>
                <w:iCs/>
                <w:sz w:val="20"/>
                <w:szCs w:val="20"/>
              </w:rPr>
              <w:t>sca</w:t>
            </w:r>
            <w:proofErr w:type="spellEnd"/>
            <w:r>
              <w:rPr>
                <w:rFonts w:ascii="Courier" w:hAnsi="Courier" w:cs="Courier"/>
                <w:i/>
                <w:iCs/>
                <w:sz w:val="20"/>
                <w:szCs w:val="20"/>
              </w:rPr>
              <w:t>&gt;,&lt;</w:t>
            </w:r>
            <w:proofErr w:type="spellStart"/>
            <w:r>
              <w:rPr>
                <w:rFonts w:ascii="Courier" w:hAnsi="Courier" w:cs="Courier"/>
                <w:i/>
                <w:iCs/>
                <w:sz w:val="20"/>
                <w:szCs w:val="20"/>
              </w:rPr>
              <w:t>tosca</w:t>
            </w:r>
            <w:proofErr w:type="spellEnd"/>
            <w:r>
              <w:rPr>
                <w:rFonts w:ascii="Courier" w:hAnsi="Courier" w:cs="Courier"/>
                <w:i/>
                <w:iCs/>
                <w:sz w:val="20"/>
                <w:szCs w:val="20"/>
              </w:rPr>
              <w:t>&gt;,&lt;length&gt;]</w:t>
            </w:r>
            <w:r>
              <w:rPr>
                <w:rFonts w:ascii="Courier" w:hAnsi="Courier" w:cs="Courier"/>
                <w:sz w:val="20"/>
                <w:szCs w:val="20"/>
              </w:rPr>
              <w:t>&lt;CR&gt;&lt;LF&gt;&lt;data&gt;</w:t>
            </w:r>
          </w:p>
          <w:p w:rsidR="00024499" w:rsidRDefault="00024499" w:rsidP="00973229">
            <w:pPr>
              <w:autoSpaceDE w:val="0"/>
              <w:autoSpaceDN w:val="0"/>
              <w:adjustRightInd w:val="0"/>
              <w:jc w:val="both"/>
              <w:rPr>
                <w:rFonts w:ascii="Times New Roman" w:hAnsi="Times New Roman" w:cs="Times New Roman"/>
                <w:b/>
                <w:bCs/>
                <w:sz w:val="20"/>
                <w:szCs w:val="20"/>
              </w:rPr>
            </w:pPr>
            <w:r>
              <w:rPr>
                <w:rFonts w:ascii="Times New Roman" w:hAnsi="Times New Roman" w:cs="Times New Roman"/>
                <w:b/>
                <w:bCs/>
                <w:sz w:val="20"/>
                <w:szCs w:val="20"/>
              </w:rPr>
              <w:t>if text mode (</w:t>
            </w:r>
            <w:r>
              <w:rPr>
                <w:rFonts w:ascii="Courier" w:hAnsi="Courier" w:cs="Courier"/>
                <w:b/>
                <w:bCs/>
                <w:sz w:val="20"/>
                <w:szCs w:val="20"/>
              </w:rPr>
              <w:t>+CMGF=1</w:t>
            </w:r>
            <w:r>
              <w:rPr>
                <w:rFonts w:ascii="Times New Roman" w:hAnsi="Times New Roman" w:cs="Times New Roman"/>
                <w:b/>
                <w:bCs/>
                <w:sz w:val="20"/>
                <w:szCs w:val="20"/>
              </w:rPr>
              <w:t>), command successful and SMS-STATUS-REPORT:</w:t>
            </w:r>
          </w:p>
          <w:p w:rsidR="00024499" w:rsidRDefault="00024499" w:rsidP="00973229">
            <w:pPr>
              <w:autoSpaceDE w:val="0"/>
              <w:autoSpaceDN w:val="0"/>
              <w:adjustRightInd w:val="0"/>
              <w:jc w:val="both"/>
              <w:rPr>
                <w:rFonts w:ascii="Courier" w:hAnsi="Courier" w:cs="Courier"/>
                <w:sz w:val="20"/>
                <w:szCs w:val="20"/>
              </w:rPr>
            </w:pPr>
            <w:r>
              <w:rPr>
                <w:rFonts w:ascii="Courier" w:hAnsi="Courier" w:cs="Courier"/>
                <w:sz w:val="20"/>
                <w:szCs w:val="20"/>
              </w:rPr>
              <w:t>+CMGR: &lt;stat&gt;,&lt;</w:t>
            </w:r>
            <w:proofErr w:type="spellStart"/>
            <w:r>
              <w:rPr>
                <w:rFonts w:ascii="Courier" w:hAnsi="Courier" w:cs="Courier"/>
                <w:sz w:val="20"/>
                <w:szCs w:val="20"/>
              </w:rPr>
              <w:t>fo</w:t>
            </w:r>
            <w:proofErr w:type="spellEnd"/>
            <w:r>
              <w:rPr>
                <w:rFonts w:ascii="Courier" w:hAnsi="Courier" w:cs="Courier"/>
                <w:sz w:val="20"/>
                <w:szCs w:val="20"/>
              </w:rPr>
              <w:t>&gt;,&lt;</w:t>
            </w:r>
            <w:proofErr w:type="spellStart"/>
            <w:r>
              <w:rPr>
                <w:rFonts w:ascii="Courier" w:hAnsi="Courier" w:cs="Courier"/>
                <w:sz w:val="20"/>
                <w:szCs w:val="20"/>
              </w:rPr>
              <w:t>mr</w:t>
            </w:r>
            <w:proofErr w:type="spellEnd"/>
            <w:r>
              <w:rPr>
                <w:rFonts w:ascii="Courier" w:hAnsi="Courier" w:cs="Courier"/>
                <w:sz w:val="20"/>
                <w:szCs w:val="20"/>
              </w:rPr>
              <w:t>&gt;,[&lt;</w:t>
            </w:r>
            <w:proofErr w:type="spellStart"/>
            <w:r>
              <w:rPr>
                <w:rFonts w:ascii="Courier" w:hAnsi="Courier" w:cs="Courier"/>
                <w:sz w:val="20"/>
                <w:szCs w:val="20"/>
              </w:rPr>
              <w:t>ra</w:t>
            </w:r>
            <w:proofErr w:type="spellEnd"/>
            <w:r>
              <w:rPr>
                <w:rFonts w:ascii="Courier" w:hAnsi="Courier" w:cs="Courier"/>
                <w:sz w:val="20"/>
                <w:szCs w:val="20"/>
              </w:rPr>
              <w:t>&gt;],[&lt;</w:t>
            </w:r>
            <w:proofErr w:type="spellStart"/>
            <w:r>
              <w:rPr>
                <w:rFonts w:ascii="Courier" w:hAnsi="Courier" w:cs="Courier"/>
                <w:sz w:val="20"/>
                <w:szCs w:val="20"/>
              </w:rPr>
              <w:t>tora</w:t>
            </w:r>
            <w:proofErr w:type="spellEnd"/>
            <w:r>
              <w:rPr>
                <w:rFonts w:ascii="Courier" w:hAnsi="Courier" w:cs="Courier"/>
                <w:sz w:val="20"/>
                <w:szCs w:val="20"/>
              </w:rPr>
              <w:t>&gt;],&lt;</w:t>
            </w:r>
            <w:proofErr w:type="spellStart"/>
            <w:r>
              <w:rPr>
                <w:rFonts w:ascii="Courier" w:hAnsi="Courier" w:cs="Courier"/>
                <w:sz w:val="20"/>
                <w:szCs w:val="20"/>
              </w:rPr>
              <w:t>scts</w:t>
            </w:r>
            <w:proofErr w:type="spellEnd"/>
            <w:r>
              <w:rPr>
                <w:rFonts w:ascii="Courier" w:hAnsi="Courier" w:cs="Courier"/>
                <w:sz w:val="20"/>
                <w:szCs w:val="20"/>
              </w:rPr>
              <w:t>&gt;,&lt;</w:t>
            </w:r>
            <w:proofErr w:type="spellStart"/>
            <w:r>
              <w:rPr>
                <w:rFonts w:ascii="Courier" w:hAnsi="Courier" w:cs="Courier"/>
                <w:sz w:val="20"/>
                <w:szCs w:val="20"/>
              </w:rPr>
              <w:t>dt</w:t>
            </w:r>
            <w:proofErr w:type="spellEnd"/>
            <w:r>
              <w:rPr>
                <w:rFonts w:ascii="Courier" w:hAnsi="Courier" w:cs="Courier"/>
                <w:sz w:val="20"/>
                <w:szCs w:val="20"/>
              </w:rPr>
              <w:t>&gt;,&lt;</w:t>
            </w:r>
            <w:proofErr w:type="spellStart"/>
            <w:r>
              <w:rPr>
                <w:rFonts w:ascii="Courier" w:hAnsi="Courier" w:cs="Courier"/>
                <w:sz w:val="20"/>
                <w:szCs w:val="20"/>
              </w:rPr>
              <w:t>st</w:t>
            </w:r>
            <w:proofErr w:type="spellEnd"/>
            <w:r>
              <w:rPr>
                <w:rFonts w:ascii="Courier" w:hAnsi="Courier" w:cs="Courier"/>
                <w:sz w:val="20"/>
                <w:szCs w:val="20"/>
              </w:rPr>
              <w:t>&gt;</w:t>
            </w:r>
          </w:p>
          <w:p w:rsidR="00024499" w:rsidRDefault="00024499" w:rsidP="00973229">
            <w:pPr>
              <w:autoSpaceDE w:val="0"/>
              <w:autoSpaceDN w:val="0"/>
              <w:adjustRightInd w:val="0"/>
              <w:jc w:val="both"/>
              <w:rPr>
                <w:rFonts w:ascii="Times New Roman" w:hAnsi="Times New Roman" w:cs="Times New Roman"/>
                <w:b/>
                <w:bCs/>
                <w:sz w:val="20"/>
                <w:szCs w:val="20"/>
              </w:rPr>
            </w:pPr>
            <w:r>
              <w:rPr>
                <w:rFonts w:ascii="Times New Roman" w:hAnsi="Times New Roman" w:cs="Times New Roman"/>
                <w:b/>
                <w:bCs/>
                <w:sz w:val="20"/>
                <w:szCs w:val="20"/>
              </w:rPr>
              <w:t>if text mode (</w:t>
            </w:r>
            <w:r>
              <w:rPr>
                <w:rFonts w:ascii="Courier" w:hAnsi="Courier" w:cs="Courier"/>
                <w:b/>
                <w:bCs/>
                <w:sz w:val="20"/>
                <w:szCs w:val="20"/>
              </w:rPr>
              <w:t>+CMGF=1</w:t>
            </w:r>
            <w:r>
              <w:rPr>
                <w:rFonts w:ascii="Times New Roman" w:hAnsi="Times New Roman" w:cs="Times New Roman"/>
                <w:b/>
                <w:bCs/>
                <w:sz w:val="20"/>
                <w:szCs w:val="20"/>
              </w:rPr>
              <w:t>), command successful and SMS-COMMAND:</w:t>
            </w:r>
          </w:p>
          <w:p w:rsidR="00024499" w:rsidRDefault="00024499" w:rsidP="00973229">
            <w:pPr>
              <w:autoSpaceDE w:val="0"/>
              <w:autoSpaceDN w:val="0"/>
              <w:adjustRightInd w:val="0"/>
              <w:jc w:val="both"/>
              <w:rPr>
                <w:rFonts w:ascii="Courier" w:hAnsi="Courier" w:cs="Courier"/>
                <w:i/>
                <w:iCs/>
                <w:sz w:val="20"/>
                <w:szCs w:val="20"/>
              </w:rPr>
            </w:pPr>
            <w:r>
              <w:rPr>
                <w:rFonts w:ascii="Courier" w:hAnsi="Courier" w:cs="Courier"/>
                <w:sz w:val="20"/>
                <w:szCs w:val="20"/>
              </w:rPr>
              <w:t>+CMGR: &lt;stat&gt;,&lt;</w:t>
            </w:r>
            <w:proofErr w:type="spellStart"/>
            <w:r>
              <w:rPr>
                <w:rFonts w:ascii="Courier" w:hAnsi="Courier" w:cs="Courier"/>
                <w:sz w:val="20"/>
                <w:szCs w:val="20"/>
              </w:rPr>
              <w:t>fo</w:t>
            </w:r>
            <w:proofErr w:type="spellEnd"/>
            <w:r>
              <w:rPr>
                <w:rFonts w:ascii="Courier" w:hAnsi="Courier" w:cs="Courier"/>
                <w:sz w:val="20"/>
                <w:szCs w:val="20"/>
              </w:rPr>
              <w:t>&gt;,&lt;</w:t>
            </w:r>
            <w:proofErr w:type="spellStart"/>
            <w:r>
              <w:rPr>
                <w:rFonts w:ascii="Courier" w:hAnsi="Courier" w:cs="Courier"/>
                <w:sz w:val="20"/>
                <w:szCs w:val="20"/>
              </w:rPr>
              <w:t>ct</w:t>
            </w:r>
            <w:proofErr w:type="spellEnd"/>
            <w:r>
              <w:rPr>
                <w:rFonts w:ascii="Courier" w:hAnsi="Courier" w:cs="Courier"/>
                <w:sz w:val="20"/>
                <w:szCs w:val="20"/>
              </w:rPr>
              <w:t>&gt;</w:t>
            </w:r>
            <w:r>
              <w:rPr>
                <w:rFonts w:ascii="Courier" w:hAnsi="Courier" w:cs="Courier"/>
                <w:i/>
                <w:iCs/>
                <w:sz w:val="20"/>
                <w:szCs w:val="20"/>
              </w:rPr>
              <w:t>[,&lt;</w:t>
            </w:r>
            <w:proofErr w:type="spellStart"/>
            <w:r>
              <w:rPr>
                <w:rFonts w:ascii="Courier" w:hAnsi="Courier" w:cs="Courier"/>
                <w:i/>
                <w:iCs/>
                <w:sz w:val="20"/>
                <w:szCs w:val="20"/>
              </w:rPr>
              <w:t>pid</w:t>
            </w:r>
            <w:proofErr w:type="spellEnd"/>
            <w:r>
              <w:rPr>
                <w:rFonts w:ascii="Courier" w:hAnsi="Courier" w:cs="Courier"/>
                <w:i/>
                <w:iCs/>
                <w:sz w:val="20"/>
                <w:szCs w:val="20"/>
              </w:rPr>
              <w:t>&gt;,[&lt;</w:t>
            </w:r>
            <w:proofErr w:type="spellStart"/>
            <w:r>
              <w:rPr>
                <w:rFonts w:ascii="Courier" w:hAnsi="Courier" w:cs="Courier"/>
                <w:i/>
                <w:iCs/>
                <w:sz w:val="20"/>
                <w:szCs w:val="20"/>
              </w:rPr>
              <w:t>mn</w:t>
            </w:r>
            <w:proofErr w:type="spellEnd"/>
            <w:r>
              <w:rPr>
                <w:rFonts w:ascii="Courier" w:hAnsi="Courier" w:cs="Courier"/>
                <w:i/>
                <w:iCs/>
                <w:sz w:val="20"/>
                <w:szCs w:val="20"/>
              </w:rPr>
              <w:t>&gt;],[&lt;da&gt;],[&lt;</w:t>
            </w:r>
            <w:proofErr w:type="spellStart"/>
            <w:r>
              <w:rPr>
                <w:rFonts w:ascii="Courier" w:hAnsi="Courier" w:cs="Courier"/>
                <w:i/>
                <w:iCs/>
                <w:sz w:val="20"/>
                <w:szCs w:val="20"/>
              </w:rPr>
              <w:t>toda</w:t>
            </w:r>
            <w:proofErr w:type="spellEnd"/>
            <w:r>
              <w:rPr>
                <w:rFonts w:ascii="Courier" w:hAnsi="Courier" w:cs="Courier"/>
                <w:i/>
                <w:iCs/>
                <w:sz w:val="20"/>
                <w:szCs w:val="20"/>
              </w:rPr>
              <w:t>&gt;],&lt;length&gt;</w:t>
            </w:r>
          </w:p>
          <w:p w:rsidR="00024499" w:rsidRDefault="00024499" w:rsidP="00973229">
            <w:pPr>
              <w:autoSpaceDE w:val="0"/>
              <w:autoSpaceDN w:val="0"/>
              <w:adjustRightInd w:val="0"/>
              <w:jc w:val="both"/>
              <w:rPr>
                <w:rFonts w:ascii="Courier" w:hAnsi="Courier" w:cs="Courier"/>
                <w:i/>
                <w:iCs/>
                <w:sz w:val="20"/>
                <w:szCs w:val="20"/>
              </w:rPr>
            </w:pPr>
            <w:r>
              <w:rPr>
                <w:rFonts w:ascii="Courier" w:hAnsi="Courier" w:cs="Courier"/>
                <w:i/>
                <w:iCs/>
                <w:sz w:val="20"/>
                <w:szCs w:val="20"/>
              </w:rPr>
              <w:t>&lt;CR&gt;&lt;LF&gt;&lt;</w:t>
            </w:r>
            <w:proofErr w:type="spellStart"/>
            <w:r>
              <w:rPr>
                <w:rFonts w:ascii="Courier" w:hAnsi="Courier" w:cs="Courier"/>
                <w:i/>
                <w:iCs/>
                <w:sz w:val="20"/>
                <w:szCs w:val="20"/>
              </w:rPr>
              <w:t>cdata</w:t>
            </w:r>
            <w:proofErr w:type="spellEnd"/>
            <w:r>
              <w:rPr>
                <w:rFonts w:ascii="Courier" w:hAnsi="Courier" w:cs="Courier"/>
                <w:i/>
                <w:iCs/>
                <w:sz w:val="20"/>
                <w:szCs w:val="20"/>
              </w:rPr>
              <w:t>&gt;]</w:t>
            </w:r>
          </w:p>
          <w:p w:rsidR="00024499" w:rsidRDefault="00024499" w:rsidP="00973229">
            <w:pPr>
              <w:autoSpaceDE w:val="0"/>
              <w:autoSpaceDN w:val="0"/>
              <w:adjustRightInd w:val="0"/>
              <w:jc w:val="both"/>
              <w:rPr>
                <w:rFonts w:ascii="Times New Roman" w:hAnsi="Times New Roman" w:cs="Times New Roman"/>
                <w:b/>
                <w:bCs/>
                <w:sz w:val="20"/>
                <w:szCs w:val="20"/>
              </w:rPr>
            </w:pPr>
            <w:r>
              <w:rPr>
                <w:rFonts w:ascii="Times New Roman" w:hAnsi="Times New Roman" w:cs="Times New Roman"/>
                <w:b/>
                <w:bCs/>
                <w:sz w:val="20"/>
                <w:szCs w:val="20"/>
              </w:rPr>
              <w:t>if text mode (</w:t>
            </w:r>
            <w:r>
              <w:rPr>
                <w:rFonts w:ascii="Courier" w:hAnsi="Courier" w:cs="Courier"/>
                <w:b/>
                <w:bCs/>
                <w:sz w:val="20"/>
                <w:szCs w:val="20"/>
              </w:rPr>
              <w:t>+CMGF=1</w:t>
            </w:r>
            <w:r>
              <w:rPr>
                <w:rFonts w:ascii="Times New Roman" w:hAnsi="Times New Roman" w:cs="Times New Roman"/>
                <w:b/>
                <w:bCs/>
                <w:sz w:val="20"/>
                <w:szCs w:val="20"/>
              </w:rPr>
              <w:t>), command successful and CBM storage:</w:t>
            </w:r>
          </w:p>
          <w:p w:rsidR="00024499" w:rsidRDefault="00024499" w:rsidP="00973229">
            <w:pPr>
              <w:autoSpaceDE w:val="0"/>
              <w:autoSpaceDN w:val="0"/>
              <w:adjustRightInd w:val="0"/>
              <w:jc w:val="both"/>
              <w:rPr>
                <w:rFonts w:ascii="Courier" w:hAnsi="Courier" w:cs="Courier"/>
                <w:sz w:val="20"/>
                <w:szCs w:val="20"/>
              </w:rPr>
            </w:pPr>
            <w:r>
              <w:rPr>
                <w:rFonts w:ascii="Courier" w:hAnsi="Courier" w:cs="Courier"/>
                <w:sz w:val="20"/>
                <w:szCs w:val="20"/>
              </w:rPr>
              <w:t>+CMGR: &lt;stat&gt;,&lt;</w:t>
            </w:r>
            <w:proofErr w:type="spellStart"/>
            <w:r>
              <w:rPr>
                <w:rFonts w:ascii="Courier" w:hAnsi="Courier" w:cs="Courier"/>
                <w:sz w:val="20"/>
                <w:szCs w:val="20"/>
              </w:rPr>
              <w:t>sn</w:t>
            </w:r>
            <w:proofErr w:type="spellEnd"/>
            <w:r>
              <w:rPr>
                <w:rFonts w:ascii="Courier" w:hAnsi="Courier" w:cs="Courier"/>
                <w:sz w:val="20"/>
                <w:szCs w:val="20"/>
              </w:rPr>
              <w:t>&gt;,&lt;mid&gt;,&lt;</w:t>
            </w:r>
            <w:proofErr w:type="spellStart"/>
            <w:r>
              <w:rPr>
                <w:rFonts w:ascii="Courier" w:hAnsi="Courier" w:cs="Courier"/>
                <w:sz w:val="20"/>
                <w:szCs w:val="20"/>
              </w:rPr>
              <w:t>dcs</w:t>
            </w:r>
            <w:proofErr w:type="spellEnd"/>
            <w:r>
              <w:rPr>
                <w:rFonts w:ascii="Courier" w:hAnsi="Courier" w:cs="Courier"/>
                <w:sz w:val="20"/>
                <w:szCs w:val="20"/>
              </w:rPr>
              <w:t>&gt;,&lt;page&gt;,&lt;pages&gt;&lt;CR&gt;&lt;LF&gt;&lt;data&gt;</w:t>
            </w:r>
          </w:p>
          <w:p w:rsidR="00024499" w:rsidRDefault="00024499" w:rsidP="00973229">
            <w:pPr>
              <w:autoSpaceDE w:val="0"/>
              <w:autoSpaceDN w:val="0"/>
              <w:adjustRightInd w:val="0"/>
              <w:jc w:val="both"/>
              <w:rPr>
                <w:rFonts w:ascii="Times New Roman" w:hAnsi="Times New Roman" w:cs="Times New Roman"/>
                <w:b/>
                <w:bCs/>
                <w:sz w:val="20"/>
                <w:szCs w:val="20"/>
              </w:rPr>
            </w:pPr>
            <w:r>
              <w:rPr>
                <w:rFonts w:ascii="Times New Roman" w:hAnsi="Times New Roman" w:cs="Times New Roman"/>
                <w:b/>
                <w:bCs/>
                <w:sz w:val="20"/>
                <w:szCs w:val="20"/>
              </w:rPr>
              <w:t>otherwise:</w:t>
            </w:r>
          </w:p>
          <w:p w:rsidR="00024499" w:rsidRDefault="00024499" w:rsidP="00973229">
            <w:pPr>
              <w:jc w:val="both"/>
              <w:rPr>
                <w:rFonts w:ascii="Times New Roman" w:hAnsi="Times New Roman" w:cs="Times New Roman"/>
                <w:sz w:val="28"/>
                <w:szCs w:val="28"/>
                <w:lang w:eastAsia="ja-JP"/>
              </w:rPr>
            </w:pPr>
            <w:r>
              <w:rPr>
                <w:rFonts w:ascii="Courier" w:hAnsi="Courier" w:cs="Courier"/>
                <w:i/>
                <w:iCs/>
                <w:sz w:val="20"/>
                <w:szCs w:val="20"/>
              </w:rPr>
              <w:t>+CMS ERROR: &lt;err&gt;</w:t>
            </w:r>
          </w:p>
        </w:tc>
      </w:tr>
      <w:tr w:rsidR="00024499" w:rsidTr="00024499">
        <w:tc>
          <w:tcPr>
            <w:tcW w:w="1728" w:type="dxa"/>
          </w:tcPr>
          <w:p w:rsidR="00024499" w:rsidRDefault="00AD00FC" w:rsidP="00973229">
            <w:pPr>
              <w:jc w:val="both"/>
              <w:rPr>
                <w:rFonts w:ascii="Times New Roman" w:hAnsi="Times New Roman" w:cs="Times New Roman"/>
                <w:sz w:val="28"/>
                <w:szCs w:val="28"/>
                <w:lang w:eastAsia="ja-JP"/>
              </w:rPr>
            </w:pPr>
            <w:r>
              <w:rPr>
                <w:rFonts w:ascii="Courier" w:hAnsi="Courier" w:cs="Courier"/>
                <w:sz w:val="18"/>
                <w:szCs w:val="18"/>
              </w:rPr>
              <w:lastRenderedPageBreak/>
              <w:t>+CMGL[=&lt;stat&gt;]</w:t>
            </w:r>
          </w:p>
        </w:tc>
        <w:tc>
          <w:tcPr>
            <w:tcW w:w="8100" w:type="dxa"/>
          </w:tcPr>
          <w:p w:rsidR="00AD00FC" w:rsidRDefault="00AD00FC" w:rsidP="00973229">
            <w:pPr>
              <w:autoSpaceDE w:val="0"/>
              <w:autoSpaceDN w:val="0"/>
              <w:adjustRightInd w:val="0"/>
              <w:jc w:val="both"/>
              <w:rPr>
                <w:rFonts w:ascii="Times New Roman" w:hAnsi="Times New Roman" w:cs="Times New Roman"/>
                <w:b/>
                <w:bCs/>
                <w:sz w:val="18"/>
                <w:szCs w:val="18"/>
              </w:rPr>
            </w:pPr>
            <w:r>
              <w:rPr>
                <w:rFonts w:ascii="Times New Roman" w:hAnsi="Times New Roman" w:cs="Times New Roman"/>
                <w:b/>
                <w:bCs/>
                <w:sz w:val="18"/>
                <w:szCs w:val="18"/>
              </w:rPr>
              <w:t>if text mode (</w:t>
            </w:r>
            <w:r>
              <w:rPr>
                <w:rFonts w:ascii="Courier" w:hAnsi="Courier" w:cs="Courier"/>
                <w:b/>
                <w:bCs/>
                <w:sz w:val="18"/>
                <w:szCs w:val="18"/>
              </w:rPr>
              <w:t>+CMGF=1</w:t>
            </w:r>
            <w:r>
              <w:rPr>
                <w:rFonts w:ascii="Times New Roman" w:hAnsi="Times New Roman" w:cs="Times New Roman"/>
                <w:b/>
                <w:bCs/>
                <w:sz w:val="18"/>
                <w:szCs w:val="18"/>
              </w:rPr>
              <w:t>), command successful and SMS-SUBMITs and/or SMS-DELIVERs:</w:t>
            </w:r>
          </w:p>
          <w:p w:rsidR="00AD00FC" w:rsidRDefault="00AD00FC" w:rsidP="00973229">
            <w:pPr>
              <w:autoSpaceDE w:val="0"/>
              <w:autoSpaceDN w:val="0"/>
              <w:adjustRightInd w:val="0"/>
              <w:jc w:val="both"/>
              <w:rPr>
                <w:rFonts w:ascii="Courier" w:hAnsi="Courier" w:cs="Courier"/>
                <w:i/>
                <w:iCs/>
                <w:sz w:val="18"/>
                <w:szCs w:val="18"/>
              </w:rPr>
            </w:pPr>
            <w:r>
              <w:rPr>
                <w:rFonts w:ascii="Courier" w:hAnsi="Courier" w:cs="Courier"/>
                <w:sz w:val="18"/>
                <w:szCs w:val="18"/>
              </w:rPr>
              <w:t>+CMGL: &lt;index&gt;,&lt;stat&gt;,&lt;</w:t>
            </w:r>
            <w:proofErr w:type="spellStart"/>
            <w:r>
              <w:rPr>
                <w:rFonts w:ascii="Courier" w:hAnsi="Courier" w:cs="Courier"/>
                <w:sz w:val="18"/>
                <w:szCs w:val="18"/>
              </w:rPr>
              <w:t>oa</w:t>
            </w:r>
            <w:proofErr w:type="spellEnd"/>
            <w:r>
              <w:rPr>
                <w:rFonts w:ascii="Courier" w:hAnsi="Courier" w:cs="Courier"/>
                <w:sz w:val="18"/>
                <w:szCs w:val="18"/>
              </w:rPr>
              <w:t>/da&gt;,[&lt;alpha&gt;],[&lt;</w:t>
            </w:r>
            <w:proofErr w:type="spellStart"/>
            <w:r>
              <w:rPr>
                <w:rFonts w:ascii="Courier" w:hAnsi="Courier" w:cs="Courier"/>
                <w:sz w:val="18"/>
                <w:szCs w:val="18"/>
              </w:rPr>
              <w:t>scts</w:t>
            </w:r>
            <w:proofErr w:type="spellEnd"/>
            <w:r>
              <w:rPr>
                <w:rFonts w:ascii="Courier" w:hAnsi="Courier" w:cs="Courier"/>
                <w:sz w:val="18"/>
                <w:szCs w:val="18"/>
              </w:rPr>
              <w:t>&gt;]</w:t>
            </w:r>
            <w:r>
              <w:rPr>
                <w:rFonts w:ascii="Courier" w:hAnsi="Courier" w:cs="Courier"/>
                <w:i/>
                <w:iCs/>
                <w:sz w:val="18"/>
                <w:szCs w:val="18"/>
              </w:rPr>
              <w:t>[,&lt;</w:t>
            </w:r>
            <w:proofErr w:type="spellStart"/>
            <w:r>
              <w:rPr>
                <w:rFonts w:ascii="Courier" w:hAnsi="Courier" w:cs="Courier"/>
                <w:i/>
                <w:iCs/>
                <w:sz w:val="18"/>
                <w:szCs w:val="18"/>
              </w:rPr>
              <w:t>tooa</w:t>
            </w:r>
            <w:proofErr w:type="spellEnd"/>
            <w:r>
              <w:rPr>
                <w:rFonts w:ascii="Courier" w:hAnsi="Courier" w:cs="Courier"/>
                <w:i/>
                <w:iCs/>
                <w:sz w:val="18"/>
                <w:szCs w:val="18"/>
              </w:rPr>
              <w:t>/</w:t>
            </w:r>
            <w:proofErr w:type="spellStart"/>
            <w:r>
              <w:rPr>
                <w:rFonts w:ascii="Courier" w:hAnsi="Courier" w:cs="Courier"/>
                <w:i/>
                <w:iCs/>
                <w:sz w:val="18"/>
                <w:szCs w:val="18"/>
              </w:rPr>
              <w:t>toda</w:t>
            </w:r>
            <w:proofErr w:type="spellEnd"/>
            <w:r>
              <w:rPr>
                <w:rFonts w:ascii="Courier" w:hAnsi="Courier" w:cs="Courier"/>
                <w:i/>
                <w:iCs/>
                <w:sz w:val="18"/>
                <w:szCs w:val="18"/>
              </w:rPr>
              <w:t>&gt;,</w:t>
            </w:r>
          </w:p>
          <w:p w:rsidR="00AD00FC" w:rsidRDefault="00AD00FC" w:rsidP="00973229">
            <w:pPr>
              <w:autoSpaceDE w:val="0"/>
              <w:autoSpaceDN w:val="0"/>
              <w:adjustRightInd w:val="0"/>
              <w:jc w:val="both"/>
              <w:rPr>
                <w:rFonts w:ascii="Courier" w:hAnsi="Courier" w:cs="Courier"/>
                <w:sz w:val="18"/>
                <w:szCs w:val="18"/>
              </w:rPr>
            </w:pPr>
            <w:r>
              <w:rPr>
                <w:rFonts w:ascii="Courier" w:hAnsi="Courier" w:cs="Courier"/>
                <w:i/>
                <w:iCs/>
                <w:sz w:val="18"/>
                <w:szCs w:val="18"/>
              </w:rPr>
              <w:t>&lt;length&gt;]</w:t>
            </w:r>
            <w:r>
              <w:rPr>
                <w:rFonts w:ascii="Courier" w:hAnsi="Courier" w:cs="Courier"/>
                <w:sz w:val="18"/>
                <w:szCs w:val="18"/>
              </w:rPr>
              <w:t>&lt;CR&gt;&lt;LF&gt;&lt;data&gt;[&lt;CR&gt;&lt;LF&gt;</w:t>
            </w:r>
          </w:p>
          <w:p w:rsidR="00AD00FC" w:rsidRDefault="00AD00FC" w:rsidP="00973229">
            <w:pPr>
              <w:autoSpaceDE w:val="0"/>
              <w:autoSpaceDN w:val="0"/>
              <w:adjustRightInd w:val="0"/>
              <w:jc w:val="both"/>
              <w:rPr>
                <w:rFonts w:ascii="Courier" w:hAnsi="Courier" w:cs="Courier"/>
                <w:i/>
                <w:iCs/>
                <w:sz w:val="18"/>
                <w:szCs w:val="18"/>
              </w:rPr>
            </w:pPr>
            <w:r>
              <w:rPr>
                <w:rFonts w:ascii="Courier" w:hAnsi="Courier" w:cs="Courier"/>
                <w:sz w:val="18"/>
                <w:szCs w:val="18"/>
              </w:rPr>
              <w:t>+CMGL: &lt;index&gt;,&lt;stat&gt;,&lt;da/</w:t>
            </w:r>
            <w:proofErr w:type="spellStart"/>
            <w:r>
              <w:rPr>
                <w:rFonts w:ascii="Courier" w:hAnsi="Courier" w:cs="Courier"/>
                <w:sz w:val="18"/>
                <w:szCs w:val="18"/>
              </w:rPr>
              <w:t>oa</w:t>
            </w:r>
            <w:proofErr w:type="spellEnd"/>
            <w:r>
              <w:rPr>
                <w:rFonts w:ascii="Courier" w:hAnsi="Courier" w:cs="Courier"/>
                <w:sz w:val="18"/>
                <w:szCs w:val="18"/>
              </w:rPr>
              <w:t>&gt;,[&lt;alpha&gt;],[&lt;</w:t>
            </w:r>
            <w:proofErr w:type="spellStart"/>
            <w:r>
              <w:rPr>
                <w:rFonts w:ascii="Courier" w:hAnsi="Courier" w:cs="Courier"/>
                <w:sz w:val="18"/>
                <w:szCs w:val="18"/>
              </w:rPr>
              <w:t>scts</w:t>
            </w:r>
            <w:proofErr w:type="spellEnd"/>
            <w:r>
              <w:rPr>
                <w:rFonts w:ascii="Courier" w:hAnsi="Courier" w:cs="Courier"/>
                <w:sz w:val="18"/>
                <w:szCs w:val="18"/>
              </w:rPr>
              <w:t>&gt;]</w:t>
            </w:r>
            <w:r>
              <w:rPr>
                <w:rFonts w:ascii="Courier" w:hAnsi="Courier" w:cs="Courier"/>
                <w:i/>
                <w:iCs/>
                <w:sz w:val="18"/>
                <w:szCs w:val="18"/>
              </w:rPr>
              <w:t>[,&lt;</w:t>
            </w:r>
            <w:proofErr w:type="spellStart"/>
            <w:r>
              <w:rPr>
                <w:rFonts w:ascii="Courier" w:hAnsi="Courier" w:cs="Courier"/>
                <w:i/>
                <w:iCs/>
                <w:sz w:val="18"/>
                <w:szCs w:val="18"/>
              </w:rPr>
              <w:t>tooa</w:t>
            </w:r>
            <w:proofErr w:type="spellEnd"/>
            <w:r>
              <w:rPr>
                <w:rFonts w:ascii="Courier" w:hAnsi="Courier" w:cs="Courier"/>
                <w:i/>
                <w:iCs/>
                <w:sz w:val="18"/>
                <w:szCs w:val="18"/>
              </w:rPr>
              <w:t>/</w:t>
            </w:r>
            <w:proofErr w:type="spellStart"/>
            <w:r>
              <w:rPr>
                <w:rFonts w:ascii="Courier" w:hAnsi="Courier" w:cs="Courier"/>
                <w:i/>
                <w:iCs/>
                <w:sz w:val="18"/>
                <w:szCs w:val="18"/>
              </w:rPr>
              <w:t>toda</w:t>
            </w:r>
            <w:proofErr w:type="spellEnd"/>
            <w:r>
              <w:rPr>
                <w:rFonts w:ascii="Courier" w:hAnsi="Courier" w:cs="Courier"/>
                <w:i/>
                <w:iCs/>
                <w:sz w:val="18"/>
                <w:szCs w:val="18"/>
              </w:rPr>
              <w:t>&gt;,</w:t>
            </w:r>
          </w:p>
          <w:p w:rsidR="00AD00FC" w:rsidRDefault="00AD00FC" w:rsidP="00973229">
            <w:pPr>
              <w:autoSpaceDE w:val="0"/>
              <w:autoSpaceDN w:val="0"/>
              <w:adjustRightInd w:val="0"/>
              <w:jc w:val="both"/>
              <w:rPr>
                <w:rFonts w:ascii="Courier" w:hAnsi="Courier" w:cs="Courier"/>
                <w:sz w:val="18"/>
                <w:szCs w:val="18"/>
              </w:rPr>
            </w:pPr>
            <w:r>
              <w:rPr>
                <w:rFonts w:ascii="Courier" w:hAnsi="Courier" w:cs="Courier"/>
                <w:i/>
                <w:iCs/>
                <w:sz w:val="18"/>
                <w:szCs w:val="18"/>
              </w:rPr>
              <w:t>&lt;</w:t>
            </w:r>
            <w:proofErr w:type="gramStart"/>
            <w:r>
              <w:rPr>
                <w:rFonts w:ascii="Courier" w:hAnsi="Courier" w:cs="Courier"/>
                <w:i/>
                <w:iCs/>
                <w:sz w:val="18"/>
                <w:szCs w:val="18"/>
              </w:rPr>
              <w:t>length</w:t>
            </w:r>
            <w:proofErr w:type="gramEnd"/>
            <w:r>
              <w:rPr>
                <w:rFonts w:ascii="Courier" w:hAnsi="Courier" w:cs="Courier"/>
                <w:i/>
                <w:iCs/>
                <w:sz w:val="18"/>
                <w:szCs w:val="18"/>
              </w:rPr>
              <w:t>&gt;]</w:t>
            </w:r>
            <w:r>
              <w:rPr>
                <w:rFonts w:ascii="Courier" w:hAnsi="Courier" w:cs="Courier"/>
                <w:sz w:val="18"/>
                <w:szCs w:val="18"/>
              </w:rPr>
              <w:t>&lt;CR&gt;&lt;LF&gt;&lt;data&gt;[...]]</w:t>
            </w:r>
          </w:p>
          <w:p w:rsidR="00AD00FC" w:rsidRDefault="00AD00FC" w:rsidP="00973229">
            <w:pPr>
              <w:autoSpaceDE w:val="0"/>
              <w:autoSpaceDN w:val="0"/>
              <w:adjustRightInd w:val="0"/>
              <w:jc w:val="both"/>
              <w:rPr>
                <w:rFonts w:ascii="Times New Roman" w:hAnsi="Times New Roman" w:cs="Times New Roman"/>
                <w:b/>
                <w:bCs/>
                <w:sz w:val="18"/>
                <w:szCs w:val="18"/>
              </w:rPr>
            </w:pPr>
            <w:r>
              <w:rPr>
                <w:rFonts w:ascii="Times New Roman" w:hAnsi="Times New Roman" w:cs="Times New Roman"/>
                <w:b/>
                <w:bCs/>
                <w:sz w:val="18"/>
                <w:szCs w:val="18"/>
              </w:rPr>
              <w:t>if text mode (</w:t>
            </w:r>
            <w:r>
              <w:rPr>
                <w:rFonts w:ascii="Courier" w:hAnsi="Courier" w:cs="Courier"/>
                <w:b/>
                <w:bCs/>
                <w:sz w:val="18"/>
                <w:szCs w:val="18"/>
              </w:rPr>
              <w:t>+CMGF=1</w:t>
            </w:r>
            <w:r>
              <w:rPr>
                <w:rFonts w:ascii="Times New Roman" w:hAnsi="Times New Roman" w:cs="Times New Roman"/>
                <w:b/>
                <w:bCs/>
                <w:sz w:val="18"/>
                <w:szCs w:val="18"/>
              </w:rPr>
              <w:t>), command successful and SMS-STATUS-REPORTs:</w:t>
            </w:r>
          </w:p>
          <w:p w:rsidR="00AD00FC" w:rsidRDefault="00AD00FC" w:rsidP="00973229">
            <w:pPr>
              <w:autoSpaceDE w:val="0"/>
              <w:autoSpaceDN w:val="0"/>
              <w:adjustRightInd w:val="0"/>
              <w:jc w:val="both"/>
              <w:rPr>
                <w:rFonts w:ascii="Courier" w:hAnsi="Courier" w:cs="Courier"/>
                <w:sz w:val="18"/>
                <w:szCs w:val="18"/>
              </w:rPr>
            </w:pPr>
            <w:r>
              <w:rPr>
                <w:rFonts w:ascii="Courier" w:hAnsi="Courier" w:cs="Courier"/>
                <w:sz w:val="18"/>
                <w:szCs w:val="18"/>
              </w:rPr>
              <w:t>+CMGL: &lt;index&gt;,&lt;stat&gt;,&lt;</w:t>
            </w:r>
            <w:proofErr w:type="spellStart"/>
            <w:r>
              <w:rPr>
                <w:rFonts w:ascii="Courier" w:hAnsi="Courier" w:cs="Courier"/>
                <w:sz w:val="18"/>
                <w:szCs w:val="18"/>
              </w:rPr>
              <w:t>fo</w:t>
            </w:r>
            <w:proofErr w:type="spellEnd"/>
            <w:r>
              <w:rPr>
                <w:rFonts w:ascii="Courier" w:hAnsi="Courier" w:cs="Courier"/>
                <w:sz w:val="18"/>
                <w:szCs w:val="18"/>
              </w:rPr>
              <w:t>&gt;,&lt;</w:t>
            </w:r>
            <w:proofErr w:type="spellStart"/>
            <w:r>
              <w:rPr>
                <w:rFonts w:ascii="Courier" w:hAnsi="Courier" w:cs="Courier"/>
                <w:sz w:val="18"/>
                <w:szCs w:val="18"/>
              </w:rPr>
              <w:t>mr</w:t>
            </w:r>
            <w:proofErr w:type="spellEnd"/>
            <w:r>
              <w:rPr>
                <w:rFonts w:ascii="Courier" w:hAnsi="Courier" w:cs="Courier"/>
                <w:sz w:val="18"/>
                <w:szCs w:val="18"/>
              </w:rPr>
              <w:t>&gt;,[&lt;</w:t>
            </w:r>
            <w:proofErr w:type="spellStart"/>
            <w:r>
              <w:rPr>
                <w:rFonts w:ascii="Courier" w:hAnsi="Courier" w:cs="Courier"/>
                <w:sz w:val="18"/>
                <w:szCs w:val="18"/>
              </w:rPr>
              <w:t>ra</w:t>
            </w:r>
            <w:proofErr w:type="spellEnd"/>
            <w:r>
              <w:rPr>
                <w:rFonts w:ascii="Courier" w:hAnsi="Courier" w:cs="Courier"/>
                <w:sz w:val="18"/>
                <w:szCs w:val="18"/>
              </w:rPr>
              <w:t>&gt;],[&lt;</w:t>
            </w:r>
            <w:proofErr w:type="spellStart"/>
            <w:r>
              <w:rPr>
                <w:rFonts w:ascii="Courier" w:hAnsi="Courier" w:cs="Courier"/>
                <w:sz w:val="18"/>
                <w:szCs w:val="18"/>
              </w:rPr>
              <w:t>tora</w:t>
            </w:r>
            <w:proofErr w:type="spellEnd"/>
            <w:r>
              <w:rPr>
                <w:rFonts w:ascii="Courier" w:hAnsi="Courier" w:cs="Courier"/>
                <w:sz w:val="18"/>
                <w:szCs w:val="18"/>
              </w:rPr>
              <w:t>&gt;],&lt;</w:t>
            </w:r>
            <w:proofErr w:type="spellStart"/>
            <w:r>
              <w:rPr>
                <w:rFonts w:ascii="Courier" w:hAnsi="Courier" w:cs="Courier"/>
                <w:sz w:val="18"/>
                <w:szCs w:val="18"/>
              </w:rPr>
              <w:t>scts</w:t>
            </w:r>
            <w:proofErr w:type="spellEnd"/>
            <w:r>
              <w:rPr>
                <w:rFonts w:ascii="Courier" w:hAnsi="Courier" w:cs="Courier"/>
                <w:sz w:val="18"/>
                <w:szCs w:val="18"/>
              </w:rPr>
              <w:t>&gt;,&lt;</w:t>
            </w:r>
            <w:proofErr w:type="spellStart"/>
            <w:r>
              <w:rPr>
                <w:rFonts w:ascii="Courier" w:hAnsi="Courier" w:cs="Courier"/>
                <w:sz w:val="18"/>
                <w:szCs w:val="18"/>
              </w:rPr>
              <w:t>dt</w:t>
            </w:r>
            <w:proofErr w:type="spellEnd"/>
            <w:r>
              <w:rPr>
                <w:rFonts w:ascii="Courier" w:hAnsi="Courier" w:cs="Courier"/>
                <w:sz w:val="18"/>
                <w:szCs w:val="18"/>
              </w:rPr>
              <w:t>&gt;,&lt;</w:t>
            </w:r>
            <w:proofErr w:type="spellStart"/>
            <w:r>
              <w:rPr>
                <w:rFonts w:ascii="Courier" w:hAnsi="Courier" w:cs="Courier"/>
                <w:sz w:val="18"/>
                <w:szCs w:val="18"/>
              </w:rPr>
              <w:t>st</w:t>
            </w:r>
            <w:proofErr w:type="spellEnd"/>
            <w:r>
              <w:rPr>
                <w:rFonts w:ascii="Courier" w:hAnsi="Courier" w:cs="Courier"/>
                <w:sz w:val="18"/>
                <w:szCs w:val="18"/>
              </w:rPr>
              <w:t>&gt;</w:t>
            </w:r>
          </w:p>
          <w:p w:rsidR="00AD00FC" w:rsidRDefault="00AD00FC" w:rsidP="00973229">
            <w:pPr>
              <w:autoSpaceDE w:val="0"/>
              <w:autoSpaceDN w:val="0"/>
              <w:adjustRightInd w:val="0"/>
              <w:jc w:val="both"/>
              <w:rPr>
                <w:rFonts w:ascii="Courier" w:hAnsi="Courier" w:cs="Courier"/>
                <w:sz w:val="18"/>
                <w:szCs w:val="18"/>
              </w:rPr>
            </w:pPr>
            <w:r>
              <w:rPr>
                <w:rFonts w:ascii="Courier" w:hAnsi="Courier" w:cs="Courier"/>
                <w:sz w:val="18"/>
                <w:szCs w:val="18"/>
              </w:rPr>
              <w:t>[&lt;CR&gt;&lt;LF&gt;</w:t>
            </w:r>
          </w:p>
          <w:p w:rsidR="00AD00FC" w:rsidRDefault="00AD00FC" w:rsidP="00973229">
            <w:pPr>
              <w:autoSpaceDE w:val="0"/>
              <w:autoSpaceDN w:val="0"/>
              <w:adjustRightInd w:val="0"/>
              <w:jc w:val="both"/>
              <w:rPr>
                <w:rFonts w:ascii="Courier" w:hAnsi="Courier" w:cs="Courier"/>
                <w:sz w:val="18"/>
                <w:szCs w:val="18"/>
              </w:rPr>
            </w:pPr>
            <w:r>
              <w:rPr>
                <w:rFonts w:ascii="Courier" w:hAnsi="Courier" w:cs="Courier"/>
                <w:sz w:val="18"/>
                <w:szCs w:val="18"/>
              </w:rPr>
              <w:t>+CMGL: &lt;index&gt;,&lt;stat&gt;,&lt;</w:t>
            </w:r>
            <w:proofErr w:type="spellStart"/>
            <w:r>
              <w:rPr>
                <w:rFonts w:ascii="Courier" w:hAnsi="Courier" w:cs="Courier"/>
                <w:sz w:val="18"/>
                <w:szCs w:val="18"/>
              </w:rPr>
              <w:t>fo</w:t>
            </w:r>
            <w:proofErr w:type="spellEnd"/>
            <w:r>
              <w:rPr>
                <w:rFonts w:ascii="Courier" w:hAnsi="Courier" w:cs="Courier"/>
                <w:sz w:val="18"/>
                <w:szCs w:val="18"/>
              </w:rPr>
              <w:t>&gt;,&lt;</w:t>
            </w:r>
            <w:proofErr w:type="spellStart"/>
            <w:r>
              <w:rPr>
                <w:rFonts w:ascii="Courier" w:hAnsi="Courier" w:cs="Courier"/>
                <w:sz w:val="18"/>
                <w:szCs w:val="18"/>
              </w:rPr>
              <w:t>mr</w:t>
            </w:r>
            <w:proofErr w:type="spellEnd"/>
            <w:r>
              <w:rPr>
                <w:rFonts w:ascii="Courier" w:hAnsi="Courier" w:cs="Courier"/>
                <w:sz w:val="18"/>
                <w:szCs w:val="18"/>
              </w:rPr>
              <w:t>&gt;,[&lt;</w:t>
            </w:r>
            <w:proofErr w:type="spellStart"/>
            <w:r>
              <w:rPr>
                <w:rFonts w:ascii="Courier" w:hAnsi="Courier" w:cs="Courier"/>
                <w:sz w:val="18"/>
                <w:szCs w:val="18"/>
              </w:rPr>
              <w:t>ra</w:t>
            </w:r>
            <w:proofErr w:type="spellEnd"/>
            <w:r>
              <w:rPr>
                <w:rFonts w:ascii="Courier" w:hAnsi="Courier" w:cs="Courier"/>
                <w:sz w:val="18"/>
                <w:szCs w:val="18"/>
              </w:rPr>
              <w:t>&gt;],[&lt;</w:t>
            </w:r>
            <w:proofErr w:type="spellStart"/>
            <w:r>
              <w:rPr>
                <w:rFonts w:ascii="Courier" w:hAnsi="Courier" w:cs="Courier"/>
                <w:sz w:val="18"/>
                <w:szCs w:val="18"/>
              </w:rPr>
              <w:t>tora</w:t>
            </w:r>
            <w:proofErr w:type="spellEnd"/>
            <w:r>
              <w:rPr>
                <w:rFonts w:ascii="Courier" w:hAnsi="Courier" w:cs="Courier"/>
                <w:sz w:val="18"/>
                <w:szCs w:val="18"/>
              </w:rPr>
              <w:t>&gt;],&lt;</w:t>
            </w:r>
            <w:proofErr w:type="spellStart"/>
            <w:r>
              <w:rPr>
                <w:rFonts w:ascii="Courier" w:hAnsi="Courier" w:cs="Courier"/>
                <w:sz w:val="18"/>
                <w:szCs w:val="18"/>
              </w:rPr>
              <w:t>scts</w:t>
            </w:r>
            <w:proofErr w:type="spellEnd"/>
            <w:r>
              <w:rPr>
                <w:rFonts w:ascii="Courier" w:hAnsi="Courier" w:cs="Courier"/>
                <w:sz w:val="18"/>
                <w:szCs w:val="18"/>
              </w:rPr>
              <w:t>&gt;,&lt;</w:t>
            </w:r>
            <w:proofErr w:type="spellStart"/>
            <w:r>
              <w:rPr>
                <w:rFonts w:ascii="Courier" w:hAnsi="Courier" w:cs="Courier"/>
                <w:sz w:val="18"/>
                <w:szCs w:val="18"/>
              </w:rPr>
              <w:t>dt</w:t>
            </w:r>
            <w:proofErr w:type="spellEnd"/>
            <w:r>
              <w:rPr>
                <w:rFonts w:ascii="Courier" w:hAnsi="Courier" w:cs="Courier"/>
                <w:sz w:val="18"/>
                <w:szCs w:val="18"/>
              </w:rPr>
              <w:t>&gt;,&lt;</w:t>
            </w:r>
            <w:proofErr w:type="spellStart"/>
            <w:r>
              <w:rPr>
                <w:rFonts w:ascii="Courier" w:hAnsi="Courier" w:cs="Courier"/>
                <w:sz w:val="18"/>
                <w:szCs w:val="18"/>
              </w:rPr>
              <w:t>st</w:t>
            </w:r>
            <w:proofErr w:type="spellEnd"/>
            <w:r>
              <w:rPr>
                <w:rFonts w:ascii="Courier" w:hAnsi="Courier" w:cs="Courier"/>
                <w:sz w:val="18"/>
                <w:szCs w:val="18"/>
              </w:rPr>
              <w:t>&gt;</w:t>
            </w:r>
          </w:p>
          <w:p w:rsidR="00AD00FC" w:rsidRDefault="00AD00FC" w:rsidP="00973229">
            <w:pPr>
              <w:autoSpaceDE w:val="0"/>
              <w:autoSpaceDN w:val="0"/>
              <w:adjustRightInd w:val="0"/>
              <w:jc w:val="both"/>
              <w:rPr>
                <w:rFonts w:ascii="Courier" w:hAnsi="Courier" w:cs="Courier"/>
                <w:sz w:val="18"/>
                <w:szCs w:val="18"/>
              </w:rPr>
            </w:pPr>
            <w:r>
              <w:rPr>
                <w:rFonts w:ascii="Courier" w:hAnsi="Courier" w:cs="Courier"/>
                <w:sz w:val="18"/>
                <w:szCs w:val="18"/>
              </w:rPr>
              <w:t>[...]]</w:t>
            </w:r>
          </w:p>
          <w:p w:rsidR="00AD00FC" w:rsidRDefault="00AD00FC" w:rsidP="00973229">
            <w:pPr>
              <w:autoSpaceDE w:val="0"/>
              <w:autoSpaceDN w:val="0"/>
              <w:adjustRightInd w:val="0"/>
              <w:jc w:val="both"/>
              <w:rPr>
                <w:rFonts w:ascii="Times New Roman" w:hAnsi="Times New Roman" w:cs="Times New Roman"/>
                <w:b/>
                <w:bCs/>
                <w:sz w:val="18"/>
                <w:szCs w:val="18"/>
              </w:rPr>
            </w:pPr>
            <w:r>
              <w:rPr>
                <w:rFonts w:ascii="Times New Roman" w:hAnsi="Times New Roman" w:cs="Times New Roman"/>
                <w:b/>
                <w:bCs/>
                <w:sz w:val="18"/>
                <w:szCs w:val="18"/>
              </w:rPr>
              <w:t>if text mode (</w:t>
            </w:r>
            <w:r>
              <w:rPr>
                <w:rFonts w:ascii="Courier" w:hAnsi="Courier" w:cs="Courier"/>
                <w:b/>
                <w:bCs/>
                <w:sz w:val="18"/>
                <w:szCs w:val="18"/>
              </w:rPr>
              <w:t>+CMGF=1</w:t>
            </w:r>
            <w:r>
              <w:rPr>
                <w:rFonts w:ascii="Times New Roman" w:hAnsi="Times New Roman" w:cs="Times New Roman"/>
                <w:b/>
                <w:bCs/>
                <w:sz w:val="18"/>
                <w:szCs w:val="18"/>
              </w:rPr>
              <w:t>), command successful and SMS-COMMANDs:</w:t>
            </w:r>
          </w:p>
          <w:p w:rsidR="00AD00FC" w:rsidRDefault="00AD00FC" w:rsidP="00973229">
            <w:pPr>
              <w:autoSpaceDE w:val="0"/>
              <w:autoSpaceDN w:val="0"/>
              <w:adjustRightInd w:val="0"/>
              <w:jc w:val="both"/>
              <w:rPr>
                <w:rFonts w:ascii="Courier" w:hAnsi="Courier" w:cs="Courier"/>
                <w:sz w:val="18"/>
                <w:szCs w:val="18"/>
              </w:rPr>
            </w:pPr>
            <w:r>
              <w:rPr>
                <w:rFonts w:ascii="Courier" w:hAnsi="Courier" w:cs="Courier"/>
                <w:sz w:val="18"/>
                <w:szCs w:val="18"/>
              </w:rPr>
              <w:t>+CMGL: &lt;index&gt;,&lt;stat&gt;,&lt;</w:t>
            </w:r>
            <w:proofErr w:type="spellStart"/>
            <w:r>
              <w:rPr>
                <w:rFonts w:ascii="Courier" w:hAnsi="Courier" w:cs="Courier"/>
                <w:sz w:val="18"/>
                <w:szCs w:val="18"/>
              </w:rPr>
              <w:t>fo</w:t>
            </w:r>
            <w:proofErr w:type="spellEnd"/>
            <w:r>
              <w:rPr>
                <w:rFonts w:ascii="Courier" w:hAnsi="Courier" w:cs="Courier"/>
                <w:sz w:val="18"/>
                <w:szCs w:val="18"/>
              </w:rPr>
              <w:t>&gt;,&lt;</w:t>
            </w:r>
            <w:proofErr w:type="spellStart"/>
            <w:r>
              <w:rPr>
                <w:rFonts w:ascii="Courier" w:hAnsi="Courier" w:cs="Courier"/>
                <w:sz w:val="18"/>
                <w:szCs w:val="18"/>
              </w:rPr>
              <w:t>ct</w:t>
            </w:r>
            <w:proofErr w:type="spellEnd"/>
            <w:r>
              <w:rPr>
                <w:rFonts w:ascii="Courier" w:hAnsi="Courier" w:cs="Courier"/>
                <w:sz w:val="18"/>
                <w:szCs w:val="18"/>
              </w:rPr>
              <w:t>&gt;[&lt;CR&gt;&lt;LF&gt;</w:t>
            </w:r>
          </w:p>
          <w:p w:rsidR="00AD00FC" w:rsidRDefault="00AD00FC" w:rsidP="00973229">
            <w:pPr>
              <w:autoSpaceDE w:val="0"/>
              <w:autoSpaceDN w:val="0"/>
              <w:adjustRightInd w:val="0"/>
              <w:jc w:val="both"/>
              <w:rPr>
                <w:rFonts w:ascii="Courier" w:hAnsi="Courier" w:cs="Courier"/>
                <w:sz w:val="18"/>
                <w:szCs w:val="18"/>
              </w:rPr>
            </w:pPr>
            <w:r>
              <w:rPr>
                <w:rFonts w:ascii="Courier" w:hAnsi="Courier" w:cs="Courier"/>
                <w:sz w:val="18"/>
                <w:szCs w:val="18"/>
              </w:rPr>
              <w:t>+CMGL: &lt;index&gt;</w:t>
            </w:r>
            <w:proofErr w:type="gramStart"/>
            <w:r>
              <w:rPr>
                <w:rFonts w:ascii="Courier" w:hAnsi="Courier" w:cs="Courier"/>
                <w:sz w:val="18"/>
                <w:szCs w:val="18"/>
              </w:rPr>
              <w:t>,&lt;</w:t>
            </w:r>
            <w:proofErr w:type="gramEnd"/>
            <w:r>
              <w:rPr>
                <w:rFonts w:ascii="Courier" w:hAnsi="Courier" w:cs="Courier"/>
                <w:sz w:val="18"/>
                <w:szCs w:val="18"/>
              </w:rPr>
              <w:t>stat&gt;,&lt;</w:t>
            </w:r>
            <w:proofErr w:type="spellStart"/>
            <w:r>
              <w:rPr>
                <w:rFonts w:ascii="Courier" w:hAnsi="Courier" w:cs="Courier"/>
                <w:sz w:val="18"/>
                <w:szCs w:val="18"/>
              </w:rPr>
              <w:t>fo</w:t>
            </w:r>
            <w:proofErr w:type="spellEnd"/>
            <w:r>
              <w:rPr>
                <w:rFonts w:ascii="Courier" w:hAnsi="Courier" w:cs="Courier"/>
                <w:sz w:val="18"/>
                <w:szCs w:val="18"/>
              </w:rPr>
              <w:t>&gt;,&lt;</w:t>
            </w:r>
            <w:proofErr w:type="spellStart"/>
            <w:r>
              <w:rPr>
                <w:rFonts w:ascii="Courier" w:hAnsi="Courier" w:cs="Courier"/>
                <w:sz w:val="18"/>
                <w:szCs w:val="18"/>
              </w:rPr>
              <w:t>ct</w:t>
            </w:r>
            <w:proofErr w:type="spellEnd"/>
            <w:r>
              <w:rPr>
                <w:rFonts w:ascii="Courier" w:hAnsi="Courier" w:cs="Courier"/>
                <w:sz w:val="18"/>
                <w:szCs w:val="18"/>
              </w:rPr>
              <w:t>&gt;[...]]</w:t>
            </w:r>
          </w:p>
          <w:p w:rsidR="00AD00FC" w:rsidRDefault="00AD00FC" w:rsidP="00973229">
            <w:pPr>
              <w:autoSpaceDE w:val="0"/>
              <w:autoSpaceDN w:val="0"/>
              <w:adjustRightInd w:val="0"/>
              <w:jc w:val="both"/>
              <w:rPr>
                <w:rFonts w:ascii="Times New Roman" w:hAnsi="Times New Roman" w:cs="Times New Roman"/>
                <w:b/>
                <w:bCs/>
                <w:sz w:val="18"/>
                <w:szCs w:val="18"/>
              </w:rPr>
            </w:pPr>
            <w:r>
              <w:rPr>
                <w:rFonts w:ascii="Times New Roman" w:hAnsi="Times New Roman" w:cs="Times New Roman"/>
                <w:b/>
                <w:bCs/>
                <w:sz w:val="18"/>
                <w:szCs w:val="18"/>
              </w:rPr>
              <w:t>if text mode (</w:t>
            </w:r>
            <w:r>
              <w:rPr>
                <w:rFonts w:ascii="Courier" w:hAnsi="Courier" w:cs="Courier"/>
                <w:b/>
                <w:bCs/>
                <w:sz w:val="18"/>
                <w:szCs w:val="18"/>
              </w:rPr>
              <w:t>+CMGF=1</w:t>
            </w:r>
            <w:r>
              <w:rPr>
                <w:rFonts w:ascii="Times New Roman" w:hAnsi="Times New Roman" w:cs="Times New Roman"/>
                <w:b/>
                <w:bCs/>
                <w:sz w:val="18"/>
                <w:szCs w:val="18"/>
              </w:rPr>
              <w:t>), command successful and CBM storage:</w:t>
            </w:r>
          </w:p>
          <w:p w:rsidR="00AD00FC" w:rsidRDefault="00AD00FC" w:rsidP="00973229">
            <w:pPr>
              <w:autoSpaceDE w:val="0"/>
              <w:autoSpaceDN w:val="0"/>
              <w:adjustRightInd w:val="0"/>
              <w:jc w:val="both"/>
              <w:rPr>
                <w:rFonts w:ascii="Courier" w:hAnsi="Courier" w:cs="Courier"/>
                <w:sz w:val="18"/>
                <w:szCs w:val="18"/>
              </w:rPr>
            </w:pPr>
            <w:r>
              <w:rPr>
                <w:rFonts w:ascii="Courier" w:hAnsi="Courier" w:cs="Courier"/>
                <w:sz w:val="18"/>
                <w:szCs w:val="18"/>
              </w:rPr>
              <w:t>+CMGL: &lt;index&gt;,&lt;stat&gt;,&lt;</w:t>
            </w:r>
            <w:proofErr w:type="spellStart"/>
            <w:r>
              <w:rPr>
                <w:rFonts w:ascii="Courier" w:hAnsi="Courier" w:cs="Courier"/>
                <w:sz w:val="18"/>
                <w:szCs w:val="18"/>
              </w:rPr>
              <w:t>sn</w:t>
            </w:r>
            <w:proofErr w:type="spellEnd"/>
            <w:r>
              <w:rPr>
                <w:rFonts w:ascii="Courier" w:hAnsi="Courier" w:cs="Courier"/>
                <w:sz w:val="18"/>
                <w:szCs w:val="18"/>
              </w:rPr>
              <w:t>&gt;,&lt;mid&gt;,&lt;page&gt;,&lt;pages&gt;</w:t>
            </w:r>
          </w:p>
          <w:p w:rsidR="00AD00FC" w:rsidRDefault="00AD00FC" w:rsidP="00973229">
            <w:pPr>
              <w:autoSpaceDE w:val="0"/>
              <w:autoSpaceDN w:val="0"/>
              <w:adjustRightInd w:val="0"/>
              <w:jc w:val="both"/>
              <w:rPr>
                <w:rFonts w:ascii="Courier" w:hAnsi="Courier" w:cs="Courier"/>
                <w:sz w:val="18"/>
                <w:szCs w:val="18"/>
              </w:rPr>
            </w:pPr>
            <w:r>
              <w:rPr>
                <w:rFonts w:ascii="Courier" w:hAnsi="Courier" w:cs="Courier"/>
                <w:sz w:val="18"/>
                <w:szCs w:val="18"/>
              </w:rPr>
              <w:t>&lt;CR&gt;&lt;LF&gt;&lt;data&gt;[&lt;CR&gt;&lt;LF&gt;</w:t>
            </w:r>
          </w:p>
          <w:p w:rsidR="00AD00FC" w:rsidRDefault="00AD00FC" w:rsidP="00973229">
            <w:pPr>
              <w:autoSpaceDE w:val="0"/>
              <w:autoSpaceDN w:val="0"/>
              <w:adjustRightInd w:val="0"/>
              <w:jc w:val="both"/>
              <w:rPr>
                <w:rFonts w:ascii="Courier" w:hAnsi="Courier" w:cs="Courier"/>
                <w:sz w:val="18"/>
                <w:szCs w:val="18"/>
              </w:rPr>
            </w:pPr>
            <w:r>
              <w:rPr>
                <w:rFonts w:ascii="Courier" w:hAnsi="Courier" w:cs="Courier"/>
                <w:sz w:val="18"/>
                <w:szCs w:val="18"/>
              </w:rPr>
              <w:t>+CMGL: &lt;index&gt;,&lt;stat&gt;,&lt;</w:t>
            </w:r>
            <w:proofErr w:type="spellStart"/>
            <w:r>
              <w:rPr>
                <w:rFonts w:ascii="Courier" w:hAnsi="Courier" w:cs="Courier"/>
                <w:sz w:val="18"/>
                <w:szCs w:val="18"/>
              </w:rPr>
              <w:t>sn</w:t>
            </w:r>
            <w:proofErr w:type="spellEnd"/>
            <w:r>
              <w:rPr>
                <w:rFonts w:ascii="Courier" w:hAnsi="Courier" w:cs="Courier"/>
                <w:sz w:val="18"/>
                <w:szCs w:val="18"/>
              </w:rPr>
              <w:t>&gt;,&lt;mid&gt;,&lt;page&gt;,&lt;pages&gt;</w:t>
            </w:r>
          </w:p>
          <w:p w:rsidR="00AD00FC" w:rsidRDefault="00AD00FC" w:rsidP="00973229">
            <w:pPr>
              <w:autoSpaceDE w:val="0"/>
              <w:autoSpaceDN w:val="0"/>
              <w:adjustRightInd w:val="0"/>
              <w:jc w:val="both"/>
              <w:rPr>
                <w:rFonts w:ascii="Courier" w:hAnsi="Courier" w:cs="Courier"/>
                <w:sz w:val="18"/>
                <w:szCs w:val="18"/>
              </w:rPr>
            </w:pPr>
            <w:r>
              <w:rPr>
                <w:rFonts w:ascii="Courier" w:hAnsi="Courier" w:cs="Courier"/>
                <w:sz w:val="18"/>
                <w:szCs w:val="18"/>
              </w:rPr>
              <w:t>&lt;CR&gt;&lt;LF&gt;&lt;data&gt;[...]]</w:t>
            </w:r>
          </w:p>
          <w:p w:rsidR="00AD00FC" w:rsidRDefault="00AD00FC" w:rsidP="00973229">
            <w:pPr>
              <w:autoSpaceDE w:val="0"/>
              <w:autoSpaceDN w:val="0"/>
              <w:adjustRightInd w:val="0"/>
              <w:jc w:val="both"/>
              <w:rPr>
                <w:rFonts w:ascii="Times New Roman" w:hAnsi="Times New Roman" w:cs="Times New Roman"/>
                <w:b/>
                <w:bCs/>
                <w:sz w:val="18"/>
                <w:szCs w:val="18"/>
              </w:rPr>
            </w:pPr>
            <w:r>
              <w:rPr>
                <w:rFonts w:ascii="Times New Roman" w:hAnsi="Times New Roman" w:cs="Times New Roman"/>
                <w:b/>
                <w:bCs/>
                <w:sz w:val="18"/>
                <w:szCs w:val="18"/>
              </w:rPr>
              <w:t>otherwise:</w:t>
            </w:r>
          </w:p>
          <w:p w:rsidR="00024499" w:rsidRDefault="00AD00FC" w:rsidP="00973229">
            <w:pPr>
              <w:jc w:val="both"/>
              <w:rPr>
                <w:rFonts w:ascii="Times New Roman" w:hAnsi="Times New Roman" w:cs="Times New Roman"/>
                <w:sz w:val="28"/>
                <w:szCs w:val="28"/>
                <w:lang w:eastAsia="ja-JP"/>
              </w:rPr>
            </w:pPr>
            <w:r>
              <w:rPr>
                <w:rFonts w:ascii="Courier" w:hAnsi="Courier" w:cs="Courier"/>
                <w:i/>
                <w:iCs/>
                <w:sz w:val="18"/>
                <w:szCs w:val="18"/>
              </w:rPr>
              <w:t>+CMS ERROR: &lt;err&gt;</w:t>
            </w:r>
          </w:p>
        </w:tc>
      </w:tr>
    </w:tbl>
    <w:p w:rsidR="006D5869" w:rsidRPr="00F87D54" w:rsidRDefault="006D5869" w:rsidP="00973229">
      <w:pPr>
        <w:spacing w:after="0" w:line="240" w:lineRule="auto"/>
        <w:jc w:val="both"/>
        <w:rPr>
          <w:rFonts w:ascii="Times New Roman" w:hAnsi="Times New Roman" w:cs="Times New Roman"/>
          <w:sz w:val="28"/>
          <w:szCs w:val="28"/>
          <w:lang w:eastAsia="ja-JP"/>
        </w:rPr>
      </w:pPr>
    </w:p>
    <w:p w:rsidR="002122EC" w:rsidRPr="00F87D54" w:rsidRDefault="005C468F" w:rsidP="00973229">
      <w:pPr>
        <w:pStyle w:val="Heading1"/>
        <w:rPr>
          <w:rFonts w:ascii="Times New Roman" w:hAnsi="Times New Roman" w:cs="Times New Roman"/>
          <w:sz w:val="32"/>
          <w:szCs w:val="32"/>
        </w:rPr>
      </w:pPr>
      <w:bookmarkStart w:id="3" w:name="_Toc520467892"/>
      <w:r w:rsidRPr="00F87D54">
        <w:rPr>
          <w:rFonts w:ascii="Times New Roman" w:hAnsi="Times New Roman" w:cs="Times New Roman"/>
          <w:sz w:val="32"/>
          <w:szCs w:val="32"/>
        </w:rPr>
        <w:t>SMS Classes</w:t>
      </w:r>
      <w:r w:rsidR="00277DD6" w:rsidRPr="00F87D54">
        <w:rPr>
          <w:rFonts w:ascii="Times New Roman" w:hAnsi="Times New Roman" w:cs="Times New Roman"/>
          <w:sz w:val="32"/>
          <w:szCs w:val="32"/>
        </w:rPr>
        <w:t xml:space="preserve"> and Character Set (+CSMP)</w:t>
      </w:r>
      <w:bookmarkEnd w:id="3"/>
    </w:p>
    <w:p w:rsidR="008F0B19" w:rsidRDefault="00AD00FC" w:rsidP="00973229">
      <w:pPr>
        <w:jc w:val="both"/>
        <w:rPr>
          <w:rFonts w:ascii="Times New Roman" w:hAnsi="Times New Roman" w:cs="Times New Roman"/>
          <w:sz w:val="32"/>
          <w:szCs w:val="32"/>
        </w:rPr>
      </w:pPr>
      <w:r>
        <w:rPr>
          <w:rFonts w:ascii="Times New Roman" w:hAnsi="Times New Roman" w:cs="Times New Roman"/>
          <w:sz w:val="28"/>
          <w:szCs w:val="28"/>
          <w:lang w:eastAsia="ja-JP"/>
        </w:rPr>
        <w:t xml:space="preserve">SMS </w:t>
      </w:r>
      <w:r w:rsidRPr="00F87D54">
        <w:rPr>
          <w:rFonts w:ascii="Times New Roman" w:hAnsi="Times New Roman" w:cs="Times New Roman"/>
          <w:sz w:val="32"/>
          <w:szCs w:val="32"/>
        </w:rPr>
        <w:t>Classes and Character Set</w:t>
      </w:r>
      <w:r w:rsidR="00D5160A">
        <w:rPr>
          <w:rFonts w:ascii="Times New Roman" w:hAnsi="Times New Roman" w:cs="Times New Roman"/>
          <w:sz w:val="32"/>
          <w:szCs w:val="32"/>
        </w:rPr>
        <w:t xml:space="preserve"> is configured in &lt;</w:t>
      </w:r>
      <w:proofErr w:type="spellStart"/>
      <w:r w:rsidR="00D5160A">
        <w:rPr>
          <w:rFonts w:ascii="Times New Roman" w:hAnsi="Times New Roman" w:cs="Times New Roman"/>
          <w:sz w:val="32"/>
          <w:szCs w:val="32"/>
        </w:rPr>
        <w:t>dcs</w:t>
      </w:r>
      <w:proofErr w:type="spellEnd"/>
      <w:r w:rsidR="00D5160A">
        <w:rPr>
          <w:rFonts w:ascii="Times New Roman" w:hAnsi="Times New Roman" w:cs="Times New Roman"/>
          <w:sz w:val="32"/>
          <w:szCs w:val="32"/>
        </w:rPr>
        <w:t xml:space="preserve">&gt; </w:t>
      </w:r>
      <w:r w:rsidR="00D5160A" w:rsidRPr="00D5160A">
        <w:rPr>
          <w:rFonts w:ascii="Times New Roman" w:hAnsi="Times New Roman" w:cs="Times New Roman"/>
          <w:sz w:val="32"/>
          <w:szCs w:val="32"/>
        </w:rPr>
        <w:t xml:space="preserve">Data Coding Scheme </w:t>
      </w:r>
      <w:r w:rsidR="00D5160A">
        <w:rPr>
          <w:rFonts w:ascii="Times New Roman" w:hAnsi="Times New Roman" w:cs="Times New Roman"/>
          <w:sz w:val="32"/>
          <w:szCs w:val="32"/>
        </w:rPr>
        <w:t>by +CSMP (text mode) or PDU SMS string (PDU mode)</w:t>
      </w:r>
    </w:p>
    <w:p w:rsidR="00D5160A" w:rsidRDefault="009E065D" w:rsidP="00973229">
      <w:pPr>
        <w:jc w:val="both"/>
        <w:rPr>
          <w:rFonts w:ascii="Times New Roman" w:hAnsi="Times New Roman" w:cs="Times New Roman"/>
          <w:sz w:val="32"/>
          <w:szCs w:val="32"/>
        </w:rPr>
      </w:pPr>
      <w:r>
        <w:rPr>
          <w:rFonts w:ascii="Times New Roman" w:hAnsi="Times New Roman" w:cs="Times New Roman"/>
          <w:sz w:val="32"/>
          <w:szCs w:val="32"/>
        </w:rPr>
        <w:t>For full range of &lt;</w:t>
      </w:r>
      <w:proofErr w:type="spellStart"/>
      <w:r>
        <w:rPr>
          <w:rFonts w:ascii="Times New Roman" w:hAnsi="Times New Roman" w:cs="Times New Roman"/>
          <w:sz w:val="32"/>
          <w:szCs w:val="32"/>
        </w:rPr>
        <w:t>dcs</w:t>
      </w:r>
      <w:proofErr w:type="spellEnd"/>
      <w:r>
        <w:rPr>
          <w:rFonts w:ascii="Times New Roman" w:hAnsi="Times New Roman" w:cs="Times New Roman"/>
          <w:sz w:val="32"/>
          <w:szCs w:val="32"/>
        </w:rPr>
        <w:t xml:space="preserve">&gt;, please refer to </w:t>
      </w:r>
      <w:r w:rsidR="0048721B" w:rsidRPr="0048721B">
        <w:rPr>
          <w:rFonts w:ascii="Times New Roman" w:hAnsi="Times New Roman" w:cs="Times New Roman"/>
          <w:sz w:val="32"/>
          <w:szCs w:val="32"/>
        </w:rPr>
        <w:t>3GPP 23.038</w:t>
      </w:r>
      <w:r w:rsidR="0048721B">
        <w:rPr>
          <w:rFonts w:ascii="Times New Roman" w:hAnsi="Times New Roman" w:cs="Times New Roman"/>
          <w:sz w:val="32"/>
          <w:szCs w:val="32"/>
        </w:rPr>
        <w:t xml:space="preserve"> (</w:t>
      </w:r>
      <w:r w:rsidR="0048721B" w:rsidRPr="0048721B">
        <w:rPr>
          <w:rFonts w:ascii="Times New Roman" w:hAnsi="Times New Roman" w:cs="Times New Roman"/>
          <w:sz w:val="32"/>
          <w:szCs w:val="32"/>
        </w:rPr>
        <w:t>SMS Data Coding Scheme</w:t>
      </w:r>
      <w:r w:rsidR="0048721B">
        <w:rPr>
          <w:rFonts w:ascii="Times New Roman" w:hAnsi="Times New Roman" w:cs="Times New Roman"/>
          <w:sz w:val="32"/>
          <w:szCs w:val="32"/>
        </w:rPr>
        <w:t xml:space="preserve">) or </w:t>
      </w:r>
      <w:hyperlink r:id="rId7" w:history="1">
        <w:r w:rsidRPr="00FC332B">
          <w:rPr>
            <w:rStyle w:val="Hyperlink"/>
            <w:rFonts w:ascii="Times New Roman" w:hAnsi="Times New Roman" w:cs="Times New Roman"/>
            <w:sz w:val="32"/>
            <w:szCs w:val="32"/>
          </w:rPr>
          <w:t>https://en.wikipedia.org/wiki/Data_Coding_Scheme</w:t>
        </w:r>
      </w:hyperlink>
    </w:p>
    <w:p w:rsidR="009E065D" w:rsidRDefault="009E065D" w:rsidP="00973229">
      <w:pPr>
        <w:jc w:val="both"/>
        <w:rPr>
          <w:rFonts w:ascii="Times New Roman" w:hAnsi="Times New Roman" w:cs="Times New Roman"/>
          <w:sz w:val="32"/>
          <w:szCs w:val="32"/>
        </w:rPr>
      </w:pPr>
      <w:r>
        <w:rPr>
          <w:rFonts w:ascii="Times New Roman" w:hAnsi="Times New Roman" w:cs="Times New Roman"/>
          <w:sz w:val="32"/>
          <w:szCs w:val="32"/>
        </w:rPr>
        <w:t>Example:</w:t>
      </w:r>
    </w:p>
    <w:p w:rsidR="009E065D" w:rsidRDefault="009E065D" w:rsidP="00973229">
      <w:pPr>
        <w:jc w:val="both"/>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66F74C07" wp14:editId="382CA261">
            <wp:extent cx="6115050" cy="70961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5050" cy="7096125"/>
                    </a:xfrm>
                    <a:prstGeom prst="rect">
                      <a:avLst/>
                    </a:prstGeom>
                    <a:noFill/>
                    <a:ln>
                      <a:noFill/>
                    </a:ln>
                  </pic:spPr>
                </pic:pic>
              </a:graphicData>
            </a:graphic>
          </wp:inline>
        </w:drawing>
      </w:r>
    </w:p>
    <w:p w:rsidR="000349B7" w:rsidRPr="002770A5" w:rsidRDefault="000349B7" w:rsidP="00973229">
      <w:pPr>
        <w:jc w:val="both"/>
        <w:rPr>
          <w:rFonts w:ascii="Times New Roman" w:hAnsi="Times New Roman" w:cs="Times New Roman"/>
          <w:color w:val="FF0000"/>
          <w:sz w:val="32"/>
          <w:szCs w:val="32"/>
        </w:rPr>
      </w:pPr>
      <w:r w:rsidRPr="002770A5">
        <w:rPr>
          <w:rFonts w:ascii="Times New Roman" w:hAnsi="Times New Roman" w:cs="Times New Roman"/>
          <w:color w:val="FF0000"/>
          <w:sz w:val="32"/>
          <w:szCs w:val="32"/>
        </w:rPr>
        <w:t>Note: The supported &lt;</w:t>
      </w:r>
      <w:proofErr w:type="spellStart"/>
      <w:r w:rsidRPr="002770A5">
        <w:rPr>
          <w:rFonts w:ascii="Times New Roman" w:hAnsi="Times New Roman" w:cs="Times New Roman"/>
          <w:color w:val="FF0000"/>
          <w:sz w:val="32"/>
          <w:szCs w:val="32"/>
        </w:rPr>
        <w:t>dcs</w:t>
      </w:r>
      <w:proofErr w:type="spellEnd"/>
      <w:r w:rsidRPr="002770A5">
        <w:rPr>
          <w:rFonts w:ascii="Times New Roman" w:hAnsi="Times New Roman" w:cs="Times New Roman"/>
          <w:color w:val="FF0000"/>
          <w:sz w:val="32"/>
          <w:szCs w:val="32"/>
        </w:rPr>
        <w:t>&gt; is dependent on the specific network</w:t>
      </w:r>
    </w:p>
    <w:p w:rsidR="00D5160A" w:rsidRDefault="00D5160A" w:rsidP="00973229">
      <w:pPr>
        <w:pStyle w:val="ListParagraph"/>
        <w:numPr>
          <w:ilvl w:val="1"/>
          <w:numId w:val="1"/>
        </w:numPr>
        <w:ind w:left="540" w:hanging="540"/>
        <w:jc w:val="both"/>
        <w:rPr>
          <w:rFonts w:ascii="Times New Roman" w:hAnsi="Times New Roman" w:cs="Times New Roman"/>
          <w:b/>
          <w:sz w:val="28"/>
          <w:szCs w:val="28"/>
          <w:lang w:eastAsia="ja-JP"/>
        </w:rPr>
      </w:pPr>
      <w:r w:rsidRPr="00D5160A">
        <w:rPr>
          <w:rFonts w:ascii="Times New Roman" w:hAnsi="Times New Roman" w:cs="Times New Roman"/>
          <w:b/>
          <w:sz w:val="28"/>
          <w:szCs w:val="28"/>
          <w:lang w:eastAsia="ja-JP"/>
        </w:rPr>
        <w:t>SMS Classes</w:t>
      </w:r>
    </w:p>
    <w:p w:rsidR="00D5160A" w:rsidRDefault="00781184" w:rsidP="00973229">
      <w:pPr>
        <w:jc w:val="both"/>
        <w:rPr>
          <w:rFonts w:ascii="Times New Roman" w:hAnsi="Times New Roman" w:cs="Times New Roman"/>
          <w:sz w:val="28"/>
          <w:szCs w:val="28"/>
          <w:lang w:eastAsia="ja-JP"/>
        </w:rPr>
      </w:pPr>
      <w:r>
        <w:rPr>
          <w:rFonts w:ascii="Times New Roman" w:hAnsi="Times New Roman" w:cs="Times New Roman"/>
          <w:sz w:val="28"/>
          <w:szCs w:val="28"/>
          <w:lang w:eastAsia="ja-JP"/>
        </w:rPr>
        <w:t xml:space="preserve">SMS Classes </w:t>
      </w:r>
      <w:r w:rsidRPr="00781184">
        <w:rPr>
          <w:rFonts w:ascii="Times New Roman" w:hAnsi="Times New Roman" w:cs="Times New Roman"/>
          <w:sz w:val="28"/>
          <w:szCs w:val="28"/>
          <w:lang w:eastAsia="ja-JP"/>
        </w:rPr>
        <w:t>is defined in 3GPP TS 23.038</w:t>
      </w:r>
      <w:r w:rsidR="00973229">
        <w:rPr>
          <w:rFonts w:ascii="Times New Roman" w:hAnsi="Times New Roman" w:cs="Times New Roman"/>
          <w:sz w:val="28"/>
          <w:szCs w:val="28"/>
          <w:lang w:eastAsia="ja-JP"/>
        </w:rPr>
        <w:t xml:space="preserve"> (in </w:t>
      </w:r>
      <w:r w:rsidR="00973229" w:rsidRPr="00973229">
        <w:rPr>
          <w:rFonts w:ascii="Times New Roman" w:hAnsi="Times New Roman" w:cs="Times New Roman"/>
          <w:sz w:val="28"/>
          <w:szCs w:val="28"/>
          <w:lang w:eastAsia="ja-JP"/>
        </w:rPr>
        <w:t>SMS Data Coding Scheme</w:t>
      </w:r>
      <w:r w:rsidR="00973229">
        <w:rPr>
          <w:rFonts w:ascii="Times New Roman" w:hAnsi="Times New Roman" w:cs="Times New Roman"/>
          <w:sz w:val="28"/>
          <w:szCs w:val="28"/>
          <w:lang w:eastAsia="ja-JP"/>
        </w:rPr>
        <w:t>)</w:t>
      </w:r>
    </w:p>
    <w:p w:rsidR="00781184" w:rsidRPr="00930751" w:rsidRDefault="00973229" w:rsidP="00930751">
      <w:pPr>
        <w:pStyle w:val="ListParagraph"/>
        <w:numPr>
          <w:ilvl w:val="0"/>
          <w:numId w:val="29"/>
        </w:numPr>
        <w:jc w:val="both"/>
        <w:rPr>
          <w:rFonts w:ascii="Times New Roman" w:hAnsi="Times New Roman" w:cs="Times New Roman"/>
          <w:sz w:val="28"/>
          <w:szCs w:val="28"/>
          <w:lang w:eastAsia="ja-JP"/>
        </w:rPr>
      </w:pPr>
      <w:r>
        <w:rPr>
          <w:rFonts w:ascii="Times New Roman" w:hAnsi="Times New Roman" w:cs="Times New Roman"/>
          <w:sz w:val="28"/>
          <w:szCs w:val="28"/>
          <w:lang w:eastAsia="ja-JP"/>
        </w:rPr>
        <w:t xml:space="preserve">Class 0: </w:t>
      </w:r>
      <w:r w:rsidR="00930751">
        <w:rPr>
          <w:rFonts w:ascii="Times New Roman" w:hAnsi="Times New Roman" w:cs="Times New Roman"/>
          <w:sz w:val="28"/>
          <w:szCs w:val="28"/>
          <w:lang w:eastAsia="ja-JP"/>
        </w:rPr>
        <w:t>(</w:t>
      </w:r>
      <w:r w:rsidR="002770A5">
        <w:rPr>
          <w:rFonts w:ascii="Times New Roman" w:hAnsi="Times New Roman" w:cs="Times New Roman"/>
          <w:sz w:val="28"/>
          <w:szCs w:val="28"/>
          <w:lang w:eastAsia="ja-JP"/>
        </w:rPr>
        <w:t>short</w:t>
      </w:r>
      <w:r w:rsidR="002770A5" w:rsidRPr="00930751">
        <w:rPr>
          <w:rFonts w:ascii="Times New Roman" w:hAnsi="Times New Roman" w:cs="Times New Roman"/>
          <w:sz w:val="28"/>
          <w:szCs w:val="28"/>
          <w:lang w:eastAsia="ja-JP"/>
        </w:rPr>
        <w:t xml:space="preserve"> </w:t>
      </w:r>
      <w:r w:rsidR="00930751" w:rsidRPr="00930751">
        <w:rPr>
          <w:rFonts w:ascii="Times New Roman" w:hAnsi="Times New Roman" w:cs="Times New Roman"/>
          <w:sz w:val="28"/>
          <w:szCs w:val="28"/>
          <w:lang w:eastAsia="ja-JP"/>
        </w:rPr>
        <w:t>definition</w:t>
      </w:r>
      <w:r w:rsidR="00930751">
        <w:rPr>
          <w:rFonts w:ascii="Times New Roman" w:hAnsi="Times New Roman" w:cs="Times New Roman"/>
          <w:sz w:val="28"/>
          <w:szCs w:val="28"/>
          <w:lang w:eastAsia="ja-JP"/>
        </w:rPr>
        <w:t xml:space="preserve">: </w:t>
      </w:r>
      <w:r w:rsidR="00930751" w:rsidRPr="00930751">
        <w:rPr>
          <w:rFonts w:ascii="Times New Roman" w:hAnsi="Times New Roman" w:cs="Times New Roman"/>
          <w:sz w:val="28"/>
          <w:szCs w:val="28"/>
          <w:lang w:eastAsia="ja-JP"/>
        </w:rPr>
        <w:t>This type of SMS message is displayed on the mobile screen without being saved in the message store or on the SIM card; unless expl</w:t>
      </w:r>
      <w:r w:rsidR="002866A1">
        <w:rPr>
          <w:rFonts w:ascii="Times New Roman" w:hAnsi="Times New Roman" w:cs="Times New Roman"/>
          <w:sz w:val="28"/>
          <w:szCs w:val="28"/>
          <w:lang w:eastAsia="ja-JP"/>
        </w:rPr>
        <w:t>icitly saved by the mobile user</w:t>
      </w:r>
      <w:r w:rsidR="00D25E1B">
        <w:rPr>
          <w:rFonts w:ascii="Times New Roman" w:hAnsi="Times New Roman" w:cs="Times New Roman"/>
          <w:sz w:val="28"/>
          <w:szCs w:val="28"/>
          <w:lang w:eastAsia="ja-JP"/>
        </w:rPr>
        <w:t xml:space="preserve"> or the case in the below red line</w:t>
      </w:r>
      <w:r w:rsidR="003C5B02">
        <w:rPr>
          <w:rFonts w:ascii="Times New Roman" w:hAnsi="Times New Roman" w:cs="Times New Roman"/>
          <w:sz w:val="28"/>
          <w:szCs w:val="28"/>
          <w:lang w:eastAsia="ja-JP"/>
        </w:rPr>
        <w:t>s</w:t>
      </w:r>
      <w:r w:rsidR="00930751">
        <w:rPr>
          <w:rFonts w:ascii="Times New Roman" w:hAnsi="Times New Roman" w:cs="Times New Roman"/>
          <w:sz w:val="28"/>
          <w:szCs w:val="28"/>
          <w:lang w:eastAsia="ja-JP"/>
        </w:rPr>
        <w:t>)</w:t>
      </w:r>
    </w:p>
    <w:p w:rsidR="00973229" w:rsidRDefault="00973229" w:rsidP="00973229">
      <w:pPr>
        <w:jc w:val="both"/>
        <w:rPr>
          <w:rFonts w:ascii="Times New Roman" w:hAnsi="Times New Roman" w:cs="Times New Roman"/>
          <w:sz w:val="28"/>
          <w:szCs w:val="28"/>
          <w:lang w:eastAsia="ja-JP"/>
        </w:rPr>
      </w:pPr>
      <w:r w:rsidRPr="00973229">
        <w:rPr>
          <w:rFonts w:ascii="Times New Roman" w:hAnsi="Times New Roman" w:cs="Times New Roman"/>
          <w:sz w:val="28"/>
          <w:szCs w:val="28"/>
          <w:lang w:eastAsia="ja-JP"/>
        </w:rPr>
        <w:lastRenderedPageBreak/>
        <w:t>When a mobile terminated message is class 0 a</w:t>
      </w:r>
      <w:r>
        <w:rPr>
          <w:rFonts w:ascii="Times New Roman" w:hAnsi="Times New Roman" w:cs="Times New Roman"/>
          <w:sz w:val="28"/>
          <w:szCs w:val="28"/>
          <w:lang w:eastAsia="ja-JP"/>
        </w:rPr>
        <w:t xml:space="preserve">nd the MS has the capability of </w:t>
      </w:r>
      <w:r w:rsidRPr="00973229">
        <w:rPr>
          <w:rFonts w:ascii="Times New Roman" w:hAnsi="Times New Roman" w:cs="Times New Roman"/>
          <w:sz w:val="28"/>
          <w:szCs w:val="28"/>
          <w:lang w:eastAsia="ja-JP"/>
        </w:rPr>
        <w:t>displaying short messages, the MS shall display the message immediately and send an acknowledgement to the SC when the message has succes</w:t>
      </w:r>
      <w:r>
        <w:rPr>
          <w:rFonts w:ascii="Times New Roman" w:hAnsi="Times New Roman" w:cs="Times New Roman"/>
          <w:sz w:val="28"/>
          <w:szCs w:val="28"/>
          <w:lang w:eastAsia="ja-JP"/>
        </w:rPr>
        <w:t xml:space="preserve">sfully reached </w:t>
      </w:r>
      <w:r w:rsidRPr="00973229">
        <w:rPr>
          <w:rFonts w:ascii="Times New Roman" w:hAnsi="Times New Roman" w:cs="Times New Roman"/>
          <w:sz w:val="28"/>
          <w:szCs w:val="28"/>
          <w:lang w:eastAsia="ja-JP"/>
        </w:rPr>
        <w:t>the MS irrespective of wheth</w:t>
      </w:r>
      <w:r>
        <w:rPr>
          <w:rFonts w:ascii="Times New Roman" w:hAnsi="Times New Roman" w:cs="Times New Roman"/>
          <w:sz w:val="28"/>
          <w:szCs w:val="28"/>
          <w:lang w:eastAsia="ja-JP"/>
        </w:rPr>
        <w:t>er there is memory available in</w:t>
      </w:r>
      <w:r w:rsidRPr="00973229">
        <w:rPr>
          <w:rFonts w:ascii="Times New Roman" w:hAnsi="Times New Roman" w:cs="Times New Roman"/>
          <w:sz w:val="28"/>
          <w:szCs w:val="28"/>
          <w:lang w:eastAsia="ja-JP"/>
        </w:rPr>
        <w:t xml:space="preserve"> the (U)SIM or ME. The mess</w:t>
      </w:r>
      <w:r>
        <w:rPr>
          <w:rFonts w:ascii="Times New Roman" w:hAnsi="Times New Roman" w:cs="Times New Roman"/>
          <w:sz w:val="28"/>
          <w:szCs w:val="28"/>
          <w:lang w:eastAsia="ja-JP"/>
        </w:rPr>
        <w:t xml:space="preserve">age shall not be automatically </w:t>
      </w:r>
      <w:r w:rsidRPr="00973229">
        <w:rPr>
          <w:rFonts w:ascii="Times New Roman" w:hAnsi="Times New Roman" w:cs="Times New Roman"/>
          <w:sz w:val="28"/>
          <w:szCs w:val="28"/>
          <w:lang w:eastAsia="ja-JP"/>
        </w:rPr>
        <w:t>stored in the (U)SIM or ME.</w:t>
      </w:r>
    </w:p>
    <w:p w:rsidR="00973229" w:rsidRPr="00973229" w:rsidRDefault="00973229" w:rsidP="00973229">
      <w:pPr>
        <w:jc w:val="both"/>
        <w:rPr>
          <w:rFonts w:ascii="Times New Roman" w:hAnsi="Times New Roman" w:cs="Times New Roman"/>
          <w:sz w:val="28"/>
          <w:szCs w:val="28"/>
          <w:lang w:eastAsia="ja-JP"/>
        </w:rPr>
      </w:pPr>
      <w:r w:rsidRPr="00973229">
        <w:rPr>
          <w:rFonts w:ascii="Times New Roman" w:hAnsi="Times New Roman" w:cs="Times New Roman"/>
          <w:sz w:val="28"/>
          <w:szCs w:val="28"/>
          <w:lang w:eastAsia="ja-JP"/>
        </w:rPr>
        <w:t>The ME may make provis</w:t>
      </w:r>
      <w:r>
        <w:rPr>
          <w:rFonts w:ascii="Times New Roman" w:hAnsi="Times New Roman" w:cs="Times New Roman"/>
          <w:sz w:val="28"/>
          <w:szCs w:val="28"/>
          <w:lang w:eastAsia="ja-JP"/>
        </w:rPr>
        <w:t xml:space="preserve">ion through MMI for the user to </w:t>
      </w:r>
      <w:r w:rsidRPr="00973229">
        <w:rPr>
          <w:rFonts w:ascii="Times New Roman" w:hAnsi="Times New Roman" w:cs="Times New Roman"/>
          <w:sz w:val="28"/>
          <w:szCs w:val="28"/>
          <w:lang w:eastAsia="ja-JP"/>
        </w:rPr>
        <w:t>selectively prevent th</w:t>
      </w:r>
      <w:r>
        <w:rPr>
          <w:rFonts w:ascii="Times New Roman" w:hAnsi="Times New Roman" w:cs="Times New Roman"/>
          <w:sz w:val="28"/>
          <w:szCs w:val="28"/>
          <w:lang w:eastAsia="ja-JP"/>
        </w:rPr>
        <w:t xml:space="preserve">e message from being displayed </w:t>
      </w:r>
      <w:r w:rsidRPr="00973229">
        <w:rPr>
          <w:rFonts w:ascii="Times New Roman" w:hAnsi="Times New Roman" w:cs="Times New Roman"/>
          <w:sz w:val="28"/>
          <w:szCs w:val="28"/>
          <w:lang w:eastAsia="ja-JP"/>
        </w:rPr>
        <w:t xml:space="preserve">immediately. </w:t>
      </w:r>
    </w:p>
    <w:p w:rsidR="00973229" w:rsidRPr="002866A1" w:rsidRDefault="00973229" w:rsidP="00973229">
      <w:pPr>
        <w:jc w:val="both"/>
        <w:rPr>
          <w:rFonts w:ascii="Times New Roman" w:hAnsi="Times New Roman" w:cs="Times New Roman"/>
          <w:color w:val="FF0000"/>
          <w:sz w:val="28"/>
          <w:szCs w:val="28"/>
          <w:lang w:eastAsia="ja-JP"/>
        </w:rPr>
      </w:pPr>
      <w:r w:rsidRPr="002866A1">
        <w:rPr>
          <w:rFonts w:ascii="Times New Roman" w:hAnsi="Times New Roman" w:cs="Times New Roman"/>
          <w:color w:val="FF0000"/>
          <w:sz w:val="28"/>
          <w:szCs w:val="28"/>
          <w:lang w:eastAsia="ja-JP"/>
        </w:rPr>
        <w:t>If the ME is incapable of displaying short messages or if the immediate display of the message has been disabled through MMI then the ME shall treat the short message as though there was no message class, i.e. it will ignore bits 0 and 1 in the TP-DCS and normal rules for memory capacity exceeded shall apply.</w:t>
      </w:r>
    </w:p>
    <w:p w:rsidR="00973229" w:rsidRDefault="00973229" w:rsidP="00930751">
      <w:pPr>
        <w:pStyle w:val="ListParagraph"/>
        <w:numPr>
          <w:ilvl w:val="0"/>
          <w:numId w:val="29"/>
        </w:numPr>
        <w:jc w:val="both"/>
        <w:rPr>
          <w:rFonts w:ascii="Times New Roman" w:hAnsi="Times New Roman" w:cs="Times New Roman"/>
          <w:sz w:val="28"/>
          <w:szCs w:val="28"/>
          <w:lang w:eastAsia="ja-JP"/>
        </w:rPr>
      </w:pPr>
      <w:r>
        <w:rPr>
          <w:rFonts w:ascii="Times New Roman" w:hAnsi="Times New Roman" w:cs="Times New Roman"/>
          <w:sz w:val="28"/>
          <w:szCs w:val="28"/>
          <w:lang w:eastAsia="ja-JP"/>
        </w:rPr>
        <w:t>Class 1:</w:t>
      </w:r>
      <w:r w:rsidR="00930751">
        <w:rPr>
          <w:rFonts w:ascii="Times New Roman" w:hAnsi="Times New Roman" w:cs="Times New Roman"/>
          <w:sz w:val="28"/>
          <w:szCs w:val="28"/>
          <w:lang w:eastAsia="ja-JP"/>
        </w:rPr>
        <w:t xml:space="preserve"> (</w:t>
      </w:r>
      <w:r w:rsidR="002770A5">
        <w:rPr>
          <w:rFonts w:ascii="Times New Roman" w:hAnsi="Times New Roman" w:cs="Times New Roman"/>
          <w:sz w:val="28"/>
          <w:szCs w:val="28"/>
          <w:lang w:eastAsia="ja-JP"/>
        </w:rPr>
        <w:t>short</w:t>
      </w:r>
      <w:r w:rsidR="002770A5" w:rsidRPr="00930751">
        <w:rPr>
          <w:rFonts w:ascii="Times New Roman" w:hAnsi="Times New Roman" w:cs="Times New Roman"/>
          <w:sz w:val="28"/>
          <w:szCs w:val="28"/>
          <w:lang w:eastAsia="ja-JP"/>
        </w:rPr>
        <w:t xml:space="preserve"> </w:t>
      </w:r>
      <w:r w:rsidR="00930751" w:rsidRPr="00930751">
        <w:rPr>
          <w:rFonts w:ascii="Times New Roman" w:hAnsi="Times New Roman" w:cs="Times New Roman"/>
          <w:sz w:val="28"/>
          <w:szCs w:val="28"/>
          <w:lang w:eastAsia="ja-JP"/>
        </w:rPr>
        <w:t>definition</w:t>
      </w:r>
      <w:r w:rsidR="00930751">
        <w:rPr>
          <w:rFonts w:ascii="Times New Roman" w:hAnsi="Times New Roman" w:cs="Times New Roman"/>
          <w:sz w:val="28"/>
          <w:szCs w:val="28"/>
          <w:lang w:eastAsia="ja-JP"/>
        </w:rPr>
        <w:t xml:space="preserve">: </w:t>
      </w:r>
      <w:r w:rsidR="00930751" w:rsidRPr="00930751">
        <w:rPr>
          <w:rFonts w:ascii="Times New Roman" w:hAnsi="Times New Roman" w:cs="Times New Roman"/>
          <w:sz w:val="28"/>
          <w:szCs w:val="28"/>
          <w:lang w:eastAsia="ja-JP"/>
        </w:rPr>
        <w:t>This message is to be stored in the device memory or the SIM card (de</w:t>
      </w:r>
      <w:r w:rsidR="00930751">
        <w:rPr>
          <w:rFonts w:ascii="Times New Roman" w:hAnsi="Times New Roman" w:cs="Times New Roman"/>
          <w:sz w:val="28"/>
          <w:szCs w:val="28"/>
          <w:lang w:eastAsia="ja-JP"/>
        </w:rPr>
        <w:t>pending on memory availability))</w:t>
      </w:r>
    </w:p>
    <w:p w:rsidR="00973229" w:rsidRPr="00973229" w:rsidRDefault="00973229" w:rsidP="00973229">
      <w:pPr>
        <w:jc w:val="both"/>
        <w:rPr>
          <w:rFonts w:ascii="Times New Roman" w:hAnsi="Times New Roman" w:cs="Times New Roman"/>
          <w:sz w:val="28"/>
          <w:szCs w:val="28"/>
          <w:lang w:eastAsia="ja-JP"/>
        </w:rPr>
      </w:pPr>
      <w:r w:rsidRPr="00973229">
        <w:rPr>
          <w:rFonts w:ascii="Times New Roman" w:hAnsi="Times New Roman" w:cs="Times New Roman"/>
          <w:sz w:val="28"/>
          <w:szCs w:val="28"/>
          <w:lang w:eastAsia="ja-JP"/>
        </w:rPr>
        <w:t>When a mob</w:t>
      </w:r>
      <w:r>
        <w:rPr>
          <w:rFonts w:ascii="Times New Roman" w:hAnsi="Times New Roman" w:cs="Times New Roman"/>
          <w:sz w:val="28"/>
          <w:szCs w:val="28"/>
          <w:lang w:eastAsia="ja-JP"/>
        </w:rPr>
        <w:t xml:space="preserve">ile terminated message is Class </w:t>
      </w:r>
      <w:r w:rsidRPr="00973229">
        <w:rPr>
          <w:rFonts w:ascii="Times New Roman" w:hAnsi="Times New Roman" w:cs="Times New Roman"/>
          <w:sz w:val="28"/>
          <w:szCs w:val="28"/>
          <w:lang w:eastAsia="ja-JP"/>
        </w:rPr>
        <w:t xml:space="preserve">1, the MS shall send an acknowledgement </w:t>
      </w:r>
      <w:r>
        <w:rPr>
          <w:rFonts w:ascii="Times New Roman" w:hAnsi="Times New Roman" w:cs="Times New Roman"/>
          <w:sz w:val="28"/>
          <w:szCs w:val="28"/>
          <w:lang w:eastAsia="ja-JP"/>
        </w:rPr>
        <w:t xml:space="preserve">to the SC when the message has </w:t>
      </w:r>
      <w:r w:rsidRPr="00973229">
        <w:rPr>
          <w:rFonts w:ascii="Times New Roman" w:hAnsi="Times New Roman" w:cs="Times New Roman"/>
          <w:sz w:val="28"/>
          <w:szCs w:val="28"/>
          <w:lang w:eastAsia="ja-JP"/>
        </w:rPr>
        <w:t>successfully reached the MS and can be stored. The MS shall normally store the message in</w:t>
      </w:r>
      <w:r>
        <w:rPr>
          <w:rFonts w:ascii="Times New Roman" w:hAnsi="Times New Roman" w:cs="Times New Roman"/>
          <w:sz w:val="28"/>
          <w:szCs w:val="28"/>
          <w:lang w:eastAsia="ja-JP"/>
        </w:rPr>
        <w:t xml:space="preserve"> the ME by default, if that is </w:t>
      </w:r>
      <w:r w:rsidRPr="00973229">
        <w:rPr>
          <w:rFonts w:ascii="Times New Roman" w:hAnsi="Times New Roman" w:cs="Times New Roman"/>
          <w:sz w:val="28"/>
          <w:szCs w:val="28"/>
          <w:lang w:eastAsia="ja-JP"/>
        </w:rPr>
        <w:t>possible, but otherwise the me</w:t>
      </w:r>
      <w:r>
        <w:rPr>
          <w:rFonts w:ascii="Times New Roman" w:hAnsi="Times New Roman" w:cs="Times New Roman"/>
          <w:sz w:val="28"/>
          <w:szCs w:val="28"/>
          <w:lang w:eastAsia="ja-JP"/>
        </w:rPr>
        <w:t xml:space="preserve">ssage may be stored elsewhere, e.g. in the (U)SIM. </w:t>
      </w:r>
      <w:r w:rsidRPr="00973229">
        <w:rPr>
          <w:rFonts w:ascii="Times New Roman" w:hAnsi="Times New Roman" w:cs="Times New Roman"/>
          <w:sz w:val="28"/>
          <w:szCs w:val="28"/>
          <w:lang w:eastAsia="ja-JP"/>
        </w:rPr>
        <w:t>The us</w:t>
      </w:r>
      <w:r>
        <w:rPr>
          <w:rFonts w:ascii="Times New Roman" w:hAnsi="Times New Roman" w:cs="Times New Roman"/>
          <w:sz w:val="28"/>
          <w:szCs w:val="28"/>
          <w:lang w:eastAsia="ja-JP"/>
        </w:rPr>
        <w:t xml:space="preserve">er may be able to override the </w:t>
      </w:r>
      <w:r w:rsidRPr="00973229">
        <w:rPr>
          <w:rFonts w:ascii="Times New Roman" w:hAnsi="Times New Roman" w:cs="Times New Roman"/>
          <w:sz w:val="28"/>
          <w:szCs w:val="28"/>
          <w:lang w:eastAsia="ja-JP"/>
        </w:rPr>
        <w:t>default meaning and select their own routing.</w:t>
      </w:r>
    </w:p>
    <w:p w:rsidR="00973229" w:rsidRDefault="00973229" w:rsidP="00930751">
      <w:pPr>
        <w:pStyle w:val="ListParagraph"/>
        <w:numPr>
          <w:ilvl w:val="0"/>
          <w:numId w:val="29"/>
        </w:numPr>
        <w:jc w:val="both"/>
        <w:rPr>
          <w:rFonts w:ascii="Times New Roman" w:hAnsi="Times New Roman" w:cs="Times New Roman"/>
          <w:sz w:val="28"/>
          <w:szCs w:val="28"/>
          <w:lang w:eastAsia="ja-JP"/>
        </w:rPr>
      </w:pPr>
      <w:r>
        <w:rPr>
          <w:rFonts w:ascii="Times New Roman" w:hAnsi="Times New Roman" w:cs="Times New Roman"/>
          <w:sz w:val="28"/>
          <w:szCs w:val="28"/>
          <w:lang w:eastAsia="ja-JP"/>
        </w:rPr>
        <w:t>Class 2:</w:t>
      </w:r>
      <w:r w:rsidR="00930751">
        <w:rPr>
          <w:rFonts w:ascii="Times New Roman" w:hAnsi="Times New Roman" w:cs="Times New Roman"/>
          <w:sz w:val="28"/>
          <w:szCs w:val="28"/>
          <w:lang w:eastAsia="ja-JP"/>
        </w:rPr>
        <w:t xml:space="preserve"> (</w:t>
      </w:r>
      <w:r w:rsidR="002770A5">
        <w:rPr>
          <w:rFonts w:ascii="Times New Roman" w:hAnsi="Times New Roman" w:cs="Times New Roman"/>
          <w:sz w:val="28"/>
          <w:szCs w:val="28"/>
          <w:lang w:eastAsia="ja-JP"/>
        </w:rPr>
        <w:t>short</w:t>
      </w:r>
      <w:r w:rsidR="00930751" w:rsidRPr="00930751">
        <w:rPr>
          <w:rFonts w:ascii="Times New Roman" w:hAnsi="Times New Roman" w:cs="Times New Roman"/>
          <w:sz w:val="28"/>
          <w:szCs w:val="28"/>
          <w:lang w:eastAsia="ja-JP"/>
        </w:rPr>
        <w:t xml:space="preserve"> definition</w:t>
      </w:r>
      <w:r w:rsidR="00930751">
        <w:rPr>
          <w:rFonts w:ascii="Times New Roman" w:hAnsi="Times New Roman" w:cs="Times New Roman"/>
          <w:sz w:val="28"/>
          <w:szCs w:val="28"/>
          <w:lang w:eastAsia="ja-JP"/>
        </w:rPr>
        <w:t xml:space="preserve">: </w:t>
      </w:r>
      <w:r w:rsidR="00930751" w:rsidRPr="00930751">
        <w:rPr>
          <w:rFonts w:ascii="Times New Roman" w:hAnsi="Times New Roman" w:cs="Times New Roman"/>
          <w:sz w:val="28"/>
          <w:szCs w:val="28"/>
          <w:lang w:eastAsia="ja-JP"/>
        </w:rPr>
        <w:t>This message class carries SIM card data. The SIM card data must be successfully transferred prior to sending acknowledgment to the service center. An error message is sent to the service center if this transmission is not possible.</w:t>
      </w:r>
      <w:r w:rsidR="00930751">
        <w:rPr>
          <w:rFonts w:ascii="Times New Roman" w:hAnsi="Times New Roman" w:cs="Times New Roman"/>
          <w:sz w:val="28"/>
          <w:szCs w:val="28"/>
          <w:lang w:eastAsia="ja-JP"/>
        </w:rPr>
        <w:t xml:space="preserve"> SMS is saved in SIM)</w:t>
      </w:r>
    </w:p>
    <w:p w:rsidR="00973229" w:rsidRPr="00973229" w:rsidRDefault="00973229" w:rsidP="00973229">
      <w:pPr>
        <w:jc w:val="both"/>
        <w:rPr>
          <w:rFonts w:ascii="Times New Roman" w:hAnsi="Times New Roman" w:cs="Times New Roman"/>
          <w:sz w:val="28"/>
          <w:szCs w:val="28"/>
          <w:lang w:eastAsia="ja-JP"/>
        </w:rPr>
      </w:pPr>
      <w:r w:rsidRPr="00973229">
        <w:rPr>
          <w:rFonts w:ascii="Times New Roman" w:hAnsi="Times New Roman" w:cs="Times New Roman"/>
          <w:sz w:val="28"/>
          <w:szCs w:val="28"/>
          <w:lang w:eastAsia="ja-JP"/>
        </w:rPr>
        <w:t>When a mobile terminated m</w:t>
      </w:r>
      <w:r>
        <w:rPr>
          <w:rFonts w:ascii="Times New Roman" w:hAnsi="Times New Roman" w:cs="Times New Roman"/>
          <w:sz w:val="28"/>
          <w:szCs w:val="28"/>
          <w:lang w:eastAsia="ja-JP"/>
        </w:rPr>
        <w:t>essage is Class 2 ((U</w:t>
      </w:r>
      <w:proofErr w:type="gramStart"/>
      <w:r>
        <w:rPr>
          <w:rFonts w:ascii="Times New Roman" w:hAnsi="Times New Roman" w:cs="Times New Roman"/>
          <w:sz w:val="28"/>
          <w:szCs w:val="28"/>
          <w:lang w:eastAsia="ja-JP"/>
        </w:rPr>
        <w:t>)SIM</w:t>
      </w:r>
      <w:proofErr w:type="gramEnd"/>
      <w:r>
        <w:rPr>
          <w:rFonts w:ascii="Times New Roman" w:hAnsi="Times New Roman" w:cs="Times New Roman"/>
          <w:sz w:val="28"/>
          <w:szCs w:val="28"/>
          <w:lang w:eastAsia="ja-JP"/>
        </w:rPr>
        <w:t>-speci</w:t>
      </w:r>
      <w:r w:rsidRPr="00973229">
        <w:rPr>
          <w:rFonts w:ascii="Times New Roman" w:hAnsi="Times New Roman" w:cs="Times New Roman"/>
          <w:sz w:val="28"/>
          <w:szCs w:val="28"/>
          <w:lang w:eastAsia="ja-JP"/>
        </w:rPr>
        <w:t>fic), an  MS shall en</w:t>
      </w:r>
      <w:r>
        <w:rPr>
          <w:rFonts w:ascii="Times New Roman" w:hAnsi="Times New Roman" w:cs="Times New Roman"/>
          <w:sz w:val="28"/>
          <w:szCs w:val="28"/>
          <w:lang w:eastAsia="ja-JP"/>
        </w:rPr>
        <w:t xml:space="preserve">sure that the message has been </w:t>
      </w:r>
      <w:r w:rsidRPr="00973229">
        <w:rPr>
          <w:rFonts w:ascii="Times New Roman" w:hAnsi="Times New Roman" w:cs="Times New Roman"/>
          <w:sz w:val="28"/>
          <w:szCs w:val="28"/>
          <w:lang w:eastAsia="ja-JP"/>
        </w:rPr>
        <w:t>transferred to the SMS dat</w:t>
      </w:r>
      <w:r>
        <w:rPr>
          <w:rFonts w:ascii="Times New Roman" w:hAnsi="Times New Roman" w:cs="Times New Roman"/>
          <w:sz w:val="28"/>
          <w:szCs w:val="28"/>
          <w:lang w:eastAsia="ja-JP"/>
        </w:rPr>
        <w:t>a field in the (U)SIM before se</w:t>
      </w:r>
      <w:r w:rsidRPr="00973229">
        <w:rPr>
          <w:rFonts w:ascii="Times New Roman" w:hAnsi="Times New Roman" w:cs="Times New Roman"/>
          <w:sz w:val="28"/>
          <w:szCs w:val="28"/>
          <w:lang w:eastAsia="ja-JP"/>
        </w:rPr>
        <w:t>nding an acknowledgement to</w:t>
      </w:r>
      <w:r>
        <w:rPr>
          <w:rFonts w:ascii="Times New Roman" w:hAnsi="Times New Roman" w:cs="Times New Roman"/>
          <w:sz w:val="28"/>
          <w:szCs w:val="28"/>
          <w:lang w:eastAsia="ja-JP"/>
        </w:rPr>
        <w:t xml:space="preserve"> the SC. The MS shall return a </w:t>
      </w:r>
      <w:r w:rsidRPr="00973229">
        <w:rPr>
          <w:rFonts w:ascii="Times New Roman" w:hAnsi="Times New Roman" w:cs="Times New Roman"/>
          <w:sz w:val="28"/>
          <w:szCs w:val="28"/>
          <w:lang w:eastAsia="ja-JP"/>
        </w:rPr>
        <w:t>"protocol error, unspecified" error message (see 3GPP TS 24.011 [6]) if the short m</w:t>
      </w:r>
      <w:r>
        <w:rPr>
          <w:rFonts w:ascii="Times New Roman" w:hAnsi="Times New Roman" w:cs="Times New Roman"/>
          <w:sz w:val="28"/>
          <w:szCs w:val="28"/>
          <w:lang w:eastAsia="ja-JP"/>
        </w:rPr>
        <w:t xml:space="preserve">essage cannot be stored in the </w:t>
      </w:r>
      <w:r w:rsidRPr="00973229">
        <w:rPr>
          <w:rFonts w:ascii="Times New Roman" w:hAnsi="Times New Roman" w:cs="Times New Roman"/>
          <w:sz w:val="28"/>
          <w:szCs w:val="28"/>
          <w:lang w:eastAsia="ja-JP"/>
        </w:rPr>
        <w:t>(U)SIM and there is other sho</w:t>
      </w:r>
      <w:r>
        <w:rPr>
          <w:rFonts w:ascii="Times New Roman" w:hAnsi="Times New Roman" w:cs="Times New Roman"/>
          <w:sz w:val="28"/>
          <w:szCs w:val="28"/>
          <w:lang w:eastAsia="ja-JP"/>
        </w:rPr>
        <w:t>rt message storage available at</w:t>
      </w:r>
      <w:r w:rsidRPr="00973229">
        <w:rPr>
          <w:rFonts w:ascii="Times New Roman" w:hAnsi="Times New Roman" w:cs="Times New Roman"/>
          <w:sz w:val="28"/>
          <w:szCs w:val="28"/>
          <w:lang w:eastAsia="ja-JP"/>
        </w:rPr>
        <w:t xml:space="preserve"> the MS. If all the shor</w:t>
      </w:r>
      <w:r>
        <w:rPr>
          <w:rFonts w:ascii="Times New Roman" w:hAnsi="Times New Roman" w:cs="Times New Roman"/>
          <w:sz w:val="28"/>
          <w:szCs w:val="28"/>
          <w:lang w:eastAsia="ja-JP"/>
        </w:rPr>
        <w:t xml:space="preserve">t message storage at the MS is </w:t>
      </w:r>
      <w:r w:rsidRPr="00973229">
        <w:rPr>
          <w:rFonts w:ascii="Times New Roman" w:hAnsi="Times New Roman" w:cs="Times New Roman"/>
          <w:sz w:val="28"/>
          <w:szCs w:val="28"/>
          <w:lang w:eastAsia="ja-JP"/>
        </w:rPr>
        <w:t>already in use, the MS shall r</w:t>
      </w:r>
      <w:r>
        <w:rPr>
          <w:rFonts w:ascii="Times New Roman" w:hAnsi="Times New Roman" w:cs="Times New Roman"/>
          <w:sz w:val="28"/>
          <w:szCs w:val="28"/>
          <w:lang w:eastAsia="ja-JP"/>
        </w:rPr>
        <w:t>eturn "memory capacity exceeded</w:t>
      </w:r>
      <w:r w:rsidRPr="00973229">
        <w:rPr>
          <w:rFonts w:ascii="Times New Roman" w:hAnsi="Times New Roman" w:cs="Times New Roman"/>
          <w:sz w:val="28"/>
          <w:szCs w:val="28"/>
          <w:lang w:eastAsia="ja-JP"/>
        </w:rPr>
        <w:t xml:space="preserve">". This </w:t>
      </w:r>
      <w:proofErr w:type="spellStart"/>
      <w:r w:rsidRPr="00973229">
        <w:rPr>
          <w:rFonts w:ascii="Times New Roman" w:hAnsi="Times New Roman" w:cs="Times New Roman"/>
          <w:sz w:val="28"/>
          <w:szCs w:val="28"/>
          <w:lang w:eastAsia="ja-JP"/>
        </w:rPr>
        <w:t>behaviour</w:t>
      </w:r>
      <w:proofErr w:type="spellEnd"/>
      <w:r w:rsidRPr="00973229">
        <w:rPr>
          <w:rFonts w:ascii="Times New Roman" w:hAnsi="Times New Roman" w:cs="Times New Roman"/>
          <w:sz w:val="28"/>
          <w:szCs w:val="28"/>
          <w:lang w:eastAsia="ja-JP"/>
        </w:rPr>
        <w:t xml:space="preserve"> applies </w:t>
      </w:r>
      <w:r>
        <w:rPr>
          <w:rFonts w:ascii="Times New Roman" w:hAnsi="Times New Roman" w:cs="Times New Roman"/>
          <w:sz w:val="28"/>
          <w:szCs w:val="28"/>
          <w:lang w:eastAsia="ja-JP"/>
        </w:rPr>
        <w:t xml:space="preserve">in all cases except for an  MS </w:t>
      </w:r>
      <w:r w:rsidRPr="00973229">
        <w:rPr>
          <w:rFonts w:ascii="Times New Roman" w:hAnsi="Times New Roman" w:cs="Times New Roman"/>
          <w:sz w:val="28"/>
          <w:szCs w:val="28"/>
          <w:lang w:eastAsia="ja-JP"/>
        </w:rPr>
        <w:t>supporting (U)SIM Application Toolkit when the Protocol Identifier (TP-PID) of the mo</w:t>
      </w:r>
      <w:r>
        <w:rPr>
          <w:rFonts w:ascii="Times New Roman" w:hAnsi="Times New Roman" w:cs="Times New Roman"/>
          <w:sz w:val="28"/>
          <w:szCs w:val="28"/>
          <w:lang w:eastAsia="ja-JP"/>
        </w:rPr>
        <w:t xml:space="preserve">bile terminated message is set </w:t>
      </w:r>
      <w:r w:rsidRPr="00973229">
        <w:rPr>
          <w:rFonts w:ascii="Times New Roman" w:hAnsi="Times New Roman" w:cs="Times New Roman"/>
          <w:sz w:val="28"/>
          <w:szCs w:val="28"/>
          <w:lang w:eastAsia="ja-JP"/>
        </w:rPr>
        <w:t>to "(U)SIM Data download" (see 3GPP TS 23.040 [4]).</w:t>
      </w:r>
    </w:p>
    <w:p w:rsidR="00973229" w:rsidRPr="00930751" w:rsidRDefault="00973229" w:rsidP="00930751">
      <w:pPr>
        <w:pStyle w:val="ListParagraph"/>
        <w:numPr>
          <w:ilvl w:val="0"/>
          <w:numId w:val="29"/>
        </w:numPr>
        <w:jc w:val="both"/>
        <w:rPr>
          <w:rFonts w:ascii="Times New Roman" w:hAnsi="Times New Roman" w:cs="Times New Roman"/>
          <w:sz w:val="28"/>
          <w:szCs w:val="28"/>
          <w:lang w:eastAsia="ja-JP"/>
        </w:rPr>
      </w:pPr>
      <w:r>
        <w:rPr>
          <w:rFonts w:ascii="Times New Roman" w:hAnsi="Times New Roman" w:cs="Times New Roman"/>
          <w:sz w:val="28"/>
          <w:szCs w:val="28"/>
          <w:lang w:eastAsia="ja-JP"/>
        </w:rPr>
        <w:t>Class 3:</w:t>
      </w:r>
      <w:r w:rsidR="00930751">
        <w:rPr>
          <w:rFonts w:ascii="Times New Roman" w:hAnsi="Times New Roman" w:cs="Times New Roman"/>
          <w:sz w:val="28"/>
          <w:szCs w:val="28"/>
          <w:lang w:eastAsia="ja-JP"/>
        </w:rPr>
        <w:t xml:space="preserve"> (</w:t>
      </w:r>
      <w:r w:rsidR="002770A5">
        <w:rPr>
          <w:rFonts w:ascii="Times New Roman" w:hAnsi="Times New Roman" w:cs="Times New Roman"/>
          <w:sz w:val="28"/>
          <w:szCs w:val="28"/>
          <w:lang w:eastAsia="ja-JP"/>
        </w:rPr>
        <w:t>short</w:t>
      </w:r>
      <w:r w:rsidR="002770A5" w:rsidRPr="00930751">
        <w:rPr>
          <w:rFonts w:ascii="Times New Roman" w:hAnsi="Times New Roman" w:cs="Times New Roman"/>
          <w:sz w:val="28"/>
          <w:szCs w:val="28"/>
          <w:lang w:eastAsia="ja-JP"/>
        </w:rPr>
        <w:t xml:space="preserve"> </w:t>
      </w:r>
      <w:r w:rsidR="00930751">
        <w:rPr>
          <w:rFonts w:ascii="Times New Roman" w:hAnsi="Times New Roman" w:cs="Times New Roman"/>
          <w:sz w:val="28"/>
          <w:szCs w:val="28"/>
          <w:lang w:eastAsia="ja-JP"/>
        </w:rPr>
        <w:t xml:space="preserve">definition: </w:t>
      </w:r>
      <w:r w:rsidR="00930751" w:rsidRPr="00930751">
        <w:rPr>
          <w:rFonts w:ascii="Times New Roman" w:hAnsi="Times New Roman" w:cs="Times New Roman"/>
          <w:sz w:val="28"/>
          <w:szCs w:val="28"/>
          <w:lang w:eastAsia="ja-JP"/>
        </w:rPr>
        <w:t>This message is forwarded from the receiving entity to an external device. The delivery acknowledgment is sent to the service center regardless of whether or not the message was forwarded to the external device.</w:t>
      </w:r>
      <w:r w:rsidR="00930751">
        <w:rPr>
          <w:rFonts w:ascii="Times New Roman" w:hAnsi="Times New Roman" w:cs="Times New Roman"/>
          <w:sz w:val="28"/>
          <w:szCs w:val="28"/>
          <w:lang w:eastAsia="ja-JP"/>
        </w:rPr>
        <w:t>)</w:t>
      </w:r>
    </w:p>
    <w:p w:rsidR="00973229" w:rsidRPr="00973229" w:rsidRDefault="00973229" w:rsidP="00973229">
      <w:pPr>
        <w:jc w:val="both"/>
        <w:rPr>
          <w:rFonts w:ascii="Times New Roman" w:hAnsi="Times New Roman" w:cs="Times New Roman"/>
          <w:sz w:val="28"/>
          <w:szCs w:val="28"/>
          <w:lang w:eastAsia="ja-JP"/>
        </w:rPr>
      </w:pPr>
      <w:r w:rsidRPr="00973229">
        <w:rPr>
          <w:rFonts w:ascii="Times New Roman" w:hAnsi="Times New Roman" w:cs="Times New Roman"/>
          <w:sz w:val="28"/>
          <w:szCs w:val="28"/>
          <w:lang w:eastAsia="ja-JP"/>
        </w:rPr>
        <w:t xml:space="preserve">When a mobile terminated message is Class 3, the MS shall send an acknowledgement </w:t>
      </w:r>
      <w:r>
        <w:rPr>
          <w:rFonts w:ascii="Times New Roman" w:hAnsi="Times New Roman" w:cs="Times New Roman"/>
          <w:sz w:val="28"/>
          <w:szCs w:val="28"/>
          <w:lang w:eastAsia="ja-JP"/>
        </w:rPr>
        <w:t xml:space="preserve">to the SC when the message has </w:t>
      </w:r>
      <w:r w:rsidRPr="00973229">
        <w:rPr>
          <w:rFonts w:ascii="Times New Roman" w:hAnsi="Times New Roman" w:cs="Times New Roman"/>
          <w:sz w:val="28"/>
          <w:szCs w:val="28"/>
          <w:lang w:eastAsia="ja-JP"/>
        </w:rPr>
        <w:t xml:space="preserve">successfully reached the MS and </w:t>
      </w:r>
      <w:r w:rsidRPr="00973229">
        <w:rPr>
          <w:rFonts w:ascii="Times New Roman" w:hAnsi="Times New Roman" w:cs="Times New Roman"/>
          <w:sz w:val="28"/>
          <w:szCs w:val="28"/>
          <w:lang w:eastAsia="ja-JP"/>
        </w:rPr>
        <w:lastRenderedPageBreak/>
        <w:t>can be stored, irrespectively of whether the MS supp</w:t>
      </w:r>
      <w:r>
        <w:rPr>
          <w:rFonts w:ascii="Times New Roman" w:hAnsi="Times New Roman" w:cs="Times New Roman"/>
          <w:sz w:val="28"/>
          <w:szCs w:val="28"/>
          <w:lang w:eastAsia="ja-JP"/>
        </w:rPr>
        <w:t xml:space="preserve">orts an SMS interface to a TE, </w:t>
      </w:r>
      <w:r w:rsidRPr="00973229">
        <w:rPr>
          <w:rFonts w:ascii="Times New Roman" w:hAnsi="Times New Roman" w:cs="Times New Roman"/>
          <w:sz w:val="28"/>
          <w:szCs w:val="28"/>
          <w:lang w:eastAsia="ja-JP"/>
        </w:rPr>
        <w:t xml:space="preserve">and without waiting for the </w:t>
      </w:r>
      <w:r>
        <w:rPr>
          <w:rFonts w:ascii="Times New Roman" w:hAnsi="Times New Roman" w:cs="Times New Roman"/>
          <w:sz w:val="28"/>
          <w:szCs w:val="28"/>
          <w:lang w:eastAsia="ja-JP"/>
        </w:rPr>
        <w:t>message to be transferred to th</w:t>
      </w:r>
      <w:r w:rsidRPr="00973229">
        <w:rPr>
          <w:rFonts w:ascii="Times New Roman" w:hAnsi="Times New Roman" w:cs="Times New Roman"/>
          <w:sz w:val="28"/>
          <w:szCs w:val="28"/>
          <w:lang w:eastAsia="ja-JP"/>
        </w:rPr>
        <w:t>e TE. Thus the acknowledgem</w:t>
      </w:r>
      <w:r>
        <w:rPr>
          <w:rFonts w:ascii="Times New Roman" w:hAnsi="Times New Roman" w:cs="Times New Roman"/>
          <w:sz w:val="28"/>
          <w:szCs w:val="28"/>
          <w:lang w:eastAsia="ja-JP"/>
        </w:rPr>
        <w:t xml:space="preserve">ent to the SC of a TE-specific </w:t>
      </w:r>
      <w:r w:rsidRPr="00973229">
        <w:rPr>
          <w:rFonts w:ascii="Times New Roman" w:hAnsi="Times New Roman" w:cs="Times New Roman"/>
          <w:sz w:val="28"/>
          <w:szCs w:val="28"/>
          <w:lang w:eastAsia="ja-JP"/>
        </w:rPr>
        <w:t>message does not imply that the message has reached the TE. Class 3 messages shall nor</w:t>
      </w:r>
      <w:r>
        <w:rPr>
          <w:rFonts w:ascii="Times New Roman" w:hAnsi="Times New Roman" w:cs="Times New Roman"/>
          <w:sz w:val="28"/>
          <w:szCs w:val="28"/>
          <w:lang w:eastAsia="ja-JP"/>
        </w:rPr>
        <w:t xml:space="preserve">mally be transferred to the TE </w:t>
      </w:r>
      <w:r w:rsidRPr="00973229">
        <w:rPr>
          <w:rFonts w:ascii="Times New Roman" w:hAnsi="Times New Roman" w:cs="Times New Roman"/>
          <w:sz w:val="28"/>
          <w:szCs w:val="28"/>
          <w:lang w:eastAsia="ja-JP"/>
        </w:rPr>
        <w:t>when the TE requests "TE-specific" messages (see 3GPP TS 27.005 [8]). The user may b</w:t>
      </w:r>
      <w:r>
        <w:rPr>
          <w:rFonts w:ascii="Times New Roman" w:hAnsi="Times New Roman" w:cs="Times New Roman"/>
          <w:sz w:val="28"/>
          <w:szCs w:val="28"/>
          <w:lang w:eastAsia="ja-JP"/>
        </w:rPr>
        <w:t xml:space="preserve">e able to override the default </w:t>
      </w:r>
      <w:r w:rsidRPr="00973229">
        <w:rPr>
          <w:rFonts w:ascii="Times New Roman" w:hAnsi="Times New Roman" w:cs="Times New Roman"/>
          <w:sz w:val="28"/>
          <w:szCs w:val="28"/>
          <w:lang w:eastAsia="ja-JP"/>
        </w:rPr>
        <w:t>meaning and select their own routing.</w:t>
      </w:r>
    </w:p>
    <w:p w:rsidR="00D5160A" w:rsidRDefault="00D5160A" w:rsidP="00973229">
      <w:pPr>
        <w:pStyle w:val="ListParagraph"/>
        <w:numPr>
          <w:ilvl w:val="1"/>
          <w:numId w:val="1"/>
        </w:numPr>
        <w:ind w:left="540" w:hanging="540"/>
        <w:jc w:val="both"/>
        <w:rPr>
          <w:rFonts w:ascii="Times New Roman" w:hAnsi="Times New Roman" w:cs="Times New Roman"/>
          <w:b/>
          <w:sz w:val="28"/>
          <w:szCs w:val="28"/>
          <w:lang w:eastAsia="ja-JP"/>
        </w:rPr>
      </w:pPr>
      <w:r w:rsidRPr="00D5160A">
        <w:rPr>
          <w:rFonts w:ascii="Times New Roman" w:hAnsi="Times New Roman" w:cs="Times New Roman"/>
          <w:b/>
          <w:sz w:val="28"/>
          <w:szCs w:val="28"/>
          <w:lang w:eastAsia="ja-JP"/>
        </w:rPr>
        <w:t>Character Set</w:t>
      </w:r>
    </w:p>
    <w:p w:rsidR="0094586F" w:rsidRPr="0094586F" w:rsidRDefault="0094586F" w:rsidP="00973229">
      <w:pPr>
        <w:jc w:val="both"/>
        <w:rPr>
          <w:rFonts w:ascii="Times New Roman" w:hAnsi="Times New Roman" w:cs="Times New Roman"/>
          <w:sz w:val="28"/>
          <w:szCs w:val="28"/>
          <w:lang w:eastAsia="ja-JP"/>
        </w:rPr>
      </w:pPr>
      <w:r w:rsidRPr="0094586F">
        <w:rPr>
          <w:rFonts w:ascii="Times New Roman" w:hAnsi="Times New Roman" w:cs="Times New Roman"/>
          <w:sz w:val="28"/>
          <w:szCs w:val="28"/>
          <w:lang w:eastAsia="ja-JP"/>
        </w:rPr>
        <w:t>GSM recognizes only two encodings for text messages and on</w:t>
      </w:r>
      <w:r>
        <w:rPr>
          <w:rFonts w:ascii="Times New Roman" w:hAnsi="Times New Roman" w:cs="Times New Roman"/>
          <w:sz w:val="28"/>
          <w:szCs w:val="28"/>
          <w:lang w:eastAsia="ja-JP"/>
        </w:rPr>
        <w:t>e encoding for binary messages:</w:t>
      </w:r>
    </w:p>
    <w:p w:rsidR="0094586F" w:rsidRDefault="0094586F" w:rsidP="00973229">
      <w:pPr>
        <w:pStyle w:val="ListParagraph"/>
        <w:numPr>
          <w:ilvl w:val="0"/>
          <w:numId w:val="28"/>
        </w:numPr>
        <w:jc w:val="both"/>
        <w:rPr>
          <w:rFonts w:ascii="Times New Roman" w:hAnsi="Times New Roman" w:cs="Times New Roman"/>
          <w:sz w:val="28"/>
          <w:szCs w:val="28"/>
          <w:lang w:eastAsia="ja-JP"/>
        </w:rPr>
      </w:pPr>
      <w:r w:rsidRPr="0094586F">
        <w:rPr>
          <w:rFonts w:ascii="Times New Roman" w:hAnsi="Times New Roman" w:cs="Times New Roman"/>
          <w:b/>
          <w:sz w:val="28"/>
          <w:szCs w:val="28"/>
          <w:lang w:eastAsia="ja-JP"/>
        </w:rPr>
        <w:t>GSM 7-bit default alphabet:</w:t>
      </w:r>
      <w:r>
        <w:rPr>
          <w:rFonts w:ascii="Times New Roman" w:hAnsi="Times New Roman" w:cs="Times New Roman"/>
          <w:sz w:val="28"/>
          <w:szCs w:val="28"/>
          <w:lang w:eastAsia="ja-JP"/>
        </w:rPr>
        <w:t xml:space="preserve"> </w:t>
      </w:r>
      <w:r w:rsidRPr="0094586F">
        <w:rPr>
          <w:rFonts w:ascii="Times New Roman" w:hAnsi="Times New Roman" w:cs="Times New Roman"/>
          <w:sz w:val="28"/>
          <w:szCs w:val="28"/>
          <w:lang w:eastAsia="ja-JP"/>
        </w:rPr>
        <w:t>Support of the GSM 7-bit alphabet is mandatory for GSM handsets and network elements</w:t>
      </w:r>
    </w:p>
    <w:p w:rsidR="0094586F" w:rsidRPr="0094586F" w:rsidRDefault="0094586F" w:rsidP="00973229">
      <w:pPr>
        <w:pStyle w:val="ListParagraph"/>
        <w:numPr>
          <w:ilvl w:val="0"/>
          <w:numId w:val="28"/>
        </w:numPr>
        <w:jc w:val="both"/>
        <w:rPr>
          <w:rFonts w:ascii="Times New Roman" w:hAnsi="Times New Roman" w:cs="Times New Roman"/>
          <w:sz w:val="28"/>
          <w:szCs w:val="28"/>
          <w:lang w:eastAsia="ja-JP"/>
        </w:rPr>
      </w:pPr>
      <w:r w:rsidRPr="0094586F">
        <w:rPr>
          <w:rFonts w:ascii="Times New Roman" w:hAnsi="Times New Roman" w:cs="Times New Roman"/>
          <w:b/>
          <w:sz w:val="28"/>
          <w:szCs w:val="28"/>
          <w:lang w:eastAsia="ja-JP"/>
        </w:rPr>
        <w:t>UCS-2:</w:t>
      </w:r>
      <w:r w:rsidRPr="0094586F">
        <w:rPr>
          <w:rFonts w:ascii="Times New Roman" w:hAnsi="Times New Roman" w:cs="Times New Roman"/>
          <w:sz w:val="28"/>
          <w:szCs w:val="28"/>
          <w:lang w:eastAsia="ja-JP"/>
        </w:rPr>
        <w:t xml:space="preserve"> Languages which use Latin script, but use characters which are not present in the GSM 7-bit default alphabet, often replace missing characters with diacritic marks with corresponding characters without diacritics, which causes not entirely satisfactory user experience, but is often accepted. In order to include these missing characters the 16-bit UTF-16 (in GSM called UCS-2) encoding may be used at the price of reducing the length of a (non-segmented) message </w:t>
      </w:r>
      <w:r w:rsidRPr="003A1D50">
        <w:rPr>
          <w:rFonts w:ascii="Times New Roman" w:hAnsi="Times New Roman" w:cs="Times New Roman"/>
          <w:b/>
          <w:i/>
          <w:sz w:val="28"/>
          <w:szCs w:val="28"/>
          <w:lang w:eastAsia="ja-JP"/>
        </w:rPr>
        <w:t>from 160 to 70 characters</w:t>
      </w:r>
      <w:r w:rsidRPr="0094586F">
        <w:rPr>
          <w:rFonts w:ascii="Times New Roman" w:hAnsi="Times New Roman" w:cs="Times New Roman"/>
          <w:sz w:val="28"/>
          <w:szCs w:val="28"/>
          <w:lang w:eastAsia="ja-JP"/>
        </w:rPr>
        <w:t>.</w:t>
      </w:r>
    </w:p>
    <w:p w:rsidR="0094586F" w:rsidRPr="0094586F" w:rsidRDefault="0094586F" w:rsidP="00973229">
      <w:pPr>
        <w:pStyle w:val="ListParagraph"/>
        <w:numPr>
          <w:ilvl w:val="0"/>
          <w:numId w:val="28"/>
        </w:numPr>
        <w:jc w:val="both"/>
        <w:rPr>
          <w:rFonts w:ascii="Times New Roman" w:hAnsi="Times New Roman" w:cs="Times New Roman"/>
          <w:b/>
          <w:sz w:val="28"/>
          <w:szCs w:val="28"/>
          <w:lang w:eastAsia="ja-JP"/>
        </w:rPr>
      </w:pPr>
      <w:r w:rsidRPr="0094586F">
        <w:rPr>
          <w:rFonts w:ascii="Times New Roman" w:hAnsi="Times New Roman" w:cs="Times New Roman"/>
          <w:b/>
          <w:sz w:val="28"/>
          <w:szCs w:val="28"/>
          <w:lang w:eastAsia="ja-JP"/>
        </w:rPr>
        <w:t>8-bit data</w:t>
      </w:r>
    </w:p>
    <w:p w:rsidR="00E1178F" w:rsidRDefault="00E1178F" w:rsidP="00E1178F">
      <w:pPr>
        <w:pStyle w:val="Heading1"/>
        <w:rPr>
          <w:rFonts w:ascii="Times New Roman" w:hAnsi="Times New Roman" w:cs="Times New Roman"/>
          <w:sz w:val="32"/>
          <w:szCs w:val="32"/>
        </w:rPr>
      </w:pPr>
      <w:bookmarkStart w:id="4" w:name="_Toc520467893"/>
      <w:r w:rsidRPr="00E1178F">
        <w:rPr>
          <w:rFonts w:ascii="Times New Roman" w:hAnsi="Times New Roman" w:cs="Times New Roman"/>
          <w:sz w:val="32"/>
          <w:szCs w:val="32"/>
        </w:rPr>
        <w:t>Protocol Identifier</w:t>
      </w:r>
      <w:r>
        <w:rPr>
          <w:rFonts w:ascii="Times New Roman" w:hAnsi="Times New Roman" w:cs="Times New Roman"/>
          <w:sz w:val="32"/>
          <w:szCs w:val="32"/>
        </w:rPr>
        <w:t xml:space="preserve"> (+CSMP)</w:t>
      </w:r>
      <w:bookmarkEnd w:id="4"/>
    </w:p>
    <w:p w:rsidR="00E1178F" w:rsidRPr="00E1178F" w:rsidRDefault="00E1178F" w:rsidP="00E1178F">
      <w:pPr>
        <w:rPr>
          <w:sz w:val="28"/>
          <w:szCs w:val="28"/>
          <w:lang w:eastAsia="ja-JP"/>
        </w:rPr>
      </w:pPr>
      <w:r w:rsidRPr="00E1178F">
        <w:rPr>
          <w:rFonts w:ascii="Times New Roman" w:hAnsi="Times New Roman" w:cs="Times New Roman"/>
          <w:sz w:val="28"/>
          <w:szCs w:val="28"/>
          <w:lang w:eastAsia="ja-JP"/>
        </w:rPr>
        <w:t xml:space="preserve">Protocol Identifier </w:t>
      </w:r>
      <w:r w:rsidRPr="00E1178F">
        <w:rPr>
          <w:rFonts w:ascii="Times New Roman" w:hAnsi="Times New Roman" w:cs="Times New Roman"/>
          <w:sz w:val="28"/>
          <w:szCs w:val="28"/>
        </w:rPr>
        <w:t>is configured in &lt;</w:t>
      </w:r>
      <w:proofErr w:type="spellStart"/>
      <w:r w:rsidRPr="00E1178F">
        <w:rPr>
          <w:rFonts w:ascii="Times New Roman" w:hAnsi="Times New Roman" w:cs="Times New Roman"/>
          <w:sz w:val="28"/>
          <w:szCs w:val="28"/>
        </w:rPr>
        <w:t>pid</w:t>
      </w:r>
      <w:proofErr w:type="spellEnd"/>
      <w:r w:rsidRPr="00E1178F">
        <w:rPr>
          <w:rFonts w:ascii="Times New Roman" w:hAnsi="Times New Roman" w:cs="Times New Roman"/>
          <w:sz w:val="28"/>
          <w:szCs w:val="28"/>
        </w:rPr>
        <w:t>&gt; by +CSMP (text mode) or PDU SMS string (PDU mode)</w:t>
      </w:r>
    </w:p>
    <w:p w:rsidR="00E1178F" w:rsidRDefault="00E1178F" w:rsidP="00E1178F">
      <w:pPr>
        <w:spacing w:after="0" w:line="240" w:lineRule="auto"/>
        <w:jc w:val="both"/>
        <w:rPr>
          <w:rFonts w:ascii="Times New Roman" w:hAnsi="Times New Roman" w:cs="Times New Roman"/>
          <w:sz w:val="28"/>
          <w:szCs w:val="28"/>
          <w:lang w:eastAsia="ja-JP"/>
        </w:rPr>
      </w:pPr>
      <w:r w:rsidRPr="00E1178F">
        <w:rPr>
          <w:rFonts w:ascii="Times New Roman" w:hAnsi="Times New Roman" w:cs="Times New Roman"/>
          <w:sz w:val="28"/>
          <w:szCs w:val="28"/>
          <w:lang w:eastAsia="ja-JP"/>
        </w:rPr>
        <w:t>TP-PID (Protocol identifier) either refers to the hi</w:t>
      </w:r>
      <w:r>
        <w:rPr>
          <w:rFonts w:ascii="Times New Roman" w:hAnsi="Times New Roman" w:cs="Times New Roman"/>
          <w:sz w:val="28"/>
          <w:szCs w:val="28"/>
          <w:lang w:eastAsia="ja-JP"/>
        </w:rPr>
        <w:t xml:space="preserve">gher layer protocol being used, </w:t>
      </w:r>
      <w:r w:rsidRPr="00E1178F">
        <w:rPr>
          <w:rFonts w:ascii="Times New Roman" w:hAnsi="Times New Roman" w:cs="Times New Roman"/>
          <w:sz w:val="28"/>
          <w:szCs w:val="28"/>
          <w:lang w:eastAsia="ja-JP"/>
        </w:rPr>
        <w:t xml:space="preserve">indicates interworking with a certain type of </w:t>
      </w:r>
      <w:proofErr w:type="spellStart"/>
      <w:r w:rsidRPr="00E1178F">
        <w:rPr>
          <w:rFonts w:ascii="Times New Roman" w:hAnsi="Times New Roman" w:cs="Times New Roman"/>
          <w:sz w:val="28"/>
          <w:szCs w:val="28"/>
          <w:lang w:eastAsia="ja-JP"/>
        </w:rPr>
        <w:t>telematic</w:t>
      </w:r>
      <w:proofErr w:type="spellEnd"/>
      <w:r w:rsidRPr="00E1178F">
        <w:rPr>
          <w:rFonts w:ascii="Times New Roman" w:hAnsi="Times New Roman" w:cs="Times New Roman"/>
          <w:sz w:val="28"/>
          <w:szCs w:val="28"/>
          <w:lang w:eastAsia="ja-JP"/>
        </w:rPr>
        <w:t xml:space="preserve"> device (like fax, telex, pager, </w:t>
      </w:r>
      <w:proofErr w:type="spellStart"/>
      <w:r w:rsidRPr="00E1178F">
        <w:rPr>
          <w:rFonts w:ascii="Times New Roman" w:hAnsi="Times New Roman" w:cs="Times New Roman"/>
          <w:sz w:val="28"/>
          <w:szCs w:val="28"/>
          <w:lang w:eastAsia="ja-JP"/>
        </w:rPr>
        <w:t>teletex</w:t>
      </w:r>
      <w:proofErr w:type="spellEnd"/>
      <w:r w:rsidRPr="00E1178F">
        <w:rPr>
          <w:rFonts w:ascii="Times New Roman" w:hAnsi="Times New Roman" w:cs="Times New Roman"/>
          <w:sz w:val="28"/>
          <w:szCs w:val="28"/>
          <w:lang w:eastAsia="ja-JP"/>
        </w:rPr>
        <w:t>, e-mail), specifies replace type of the message or allows download of configuration parameters to the SIM card. Plain MO-MT messages have PID=0.</w:t>
      </w:r>
    </w:p>
    <w:tbl>
      <w:tblPr>
        <w:tblW w:w="9660" w:type="dxa"/>
        <w:tblLayout w:type="fixed"/>
        <w:tblCellMar>
          <w:left w:w="30" w:type="dxa"/>
          <w:right w:w="30" w:type="dxa"/>
        </w:tblCellMar>
        <w:tblLook w:val="0000" w:firstRow="0" w:lastRow="0" w:firstColumn="0" w:lastColumn="0" w:noHBand="0" w:noVBand="0"/>
      </w:tblPr>
      <w:tblGrid>
        <w:gridCol w:w="1306"/>
        <w:gridCol w:w="8354"/>
      </w:tblGrid>
      <w:tr w:rsidR="00E1178F" w:rsidTr="00E1178F">
        <w:trPr>
          <w:trHeight w:val="264"/>
        </w:trPr>
        <w:tc>
          <w:tcPr>
            <w:tcW w:w="1306" w:type="dxa"/>
            <w:tcBorders>
              <w:top w:val="single" w:sz="6" w:space="0" w:color="auto"/>
              <w:left w:val="single" w:sz="6" w:space="0" w:color="auto"/>
              <w:bottom w:val="single" w:sz="6" w:space="0" w:color="auto"/>
              <w:right w:val="single" w:sz="6" w:space="0" w:color="auto"/>
            </w:tcBorders>
            <w:shd w:val="solid" w:color="969696" w:fill="auto"/>
          </w:tcPr>
          <w:p w:rsidR="00E1178F" w:rsidRPr="00E1178F" w:rsidRDefault="00E1178F" w:rsidP="00E1178F">
            <w:pPr>
              <w:autoSpaceDE w:val="0"/>
              <w:autoSpaceDN w:val="0"/>
              <w:adjustRightInd w:val="0"/>
              <w:spacing w:after="0" w:line="240" w:lineRule="auto"/>
              <w:jc w:val="center"/>
              <w:rPr>
                <w:rFonts w:ascii="Calibri" w:hAnsi="Calibri" w:cs="Calibri"/>
                <w:b/>
                <w:bCs/>
                <w:color w:val="000000"/>
              </w:rPr>
            </w:pPr>
            <w:r w:rsidRPr="00E1178F">
              <w:rPr>
                <w:rFonts w:ascii="Calibri" w:hAnsi="Calibri" w:cs="Calibri"/>
                <w:b/>
                <w:bCs/>
                <w:color w:val="000000"/>
              </w:rPr>
              <w:t>TP-PID</w:t>
            </w:r>
          </w:p>
        </w:tc>
        <w:tc>
          <w:tcPr>
            <w:tcW w:w="8354" w:type="dxa"/>
            <w:tcBorders>
              <w:top w:val="single" w:sz="6" w:space="0" w:color="auto"/>
              <w:left w:val="single" w:sz="6" w:space="0" w:color="auto"/>
              <w:bottom w:val="single" w:sz="6" w:space="0" w:color="auto"/>
              <w:right w:val="single" w:sz="6" w:space="0" w:color="auto"/>
            </w:tcBorders>
            <w:shd w:val="solid" w:color="969696" w:fill="auto"/>
          </w:tcPr>
          <w:p w:rsidR="00E1178F" w:rsidRPr="00E1178F" w:rsidRDefault="00E1178F" w:rsidP="00E1178F">
            <w:pPr>
              <w:autoSpaceDE w:val="0"/>
              <w:autoSpaceDN w:val="0"/>
              <w:adjustRightInd w:val="0"/>
              <w:spacing w:after="0" w:line="240" w:lineRule="auto"/>
              <w:jc w:val="center"/>
              <w:rPr>
                <w:rFonts w:ascii="Calibri" w:hAnsi="Calibri" w:cs="Calibri"/>
                <w:b/>
                <w:bCs/>
                <w:color w:val="000000"/>
              </w:rPr>
            </w:pPr>
            <w:r w:rsidRPr="00E1178F">
              <w:rPr>
                <w:rFonts w:ascii="Calibri" w:hAnsi="Calibri" w:cs="Calibri"/>
                <w:b/>
                <w:bCs/>
                <w:color w:val="000000"/>
              </w:rPr>
              <w:t>Meaning</w:t>
            </w:r>
          </w:p>
        </w:tc>
      </w:tr>
      <w:tr w:rsidR="00E1178F" w:rsidTr="00E1178F">
        <w:trPr>
          <w:trHeight w:val="290"/>
        </w:trPr>
        <w:tc>
          <w:tcPr>
            <w:tcW w:w="1306"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0</w:t>
            </w:r>
          </w:p>
        </w:tc>
        <w:tc>
          <w:tcPr>
            <w:tcW w:w="8354"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Default store and forward short message</w:t>
            </w:r>
          </w:p>
        </w:tc>
      </w:tr>
      <w:tr w:rsidR="00E1178F" w:rsidTr="00E1178F">
        <w:trPr>
          <w:trHeight w:val="290"/>
        </w:trPr>
        <w:tc>
          <w:tcPr>
            <w:tcW w:w="1306"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1–31</w:t>
            </w:r>
          </w:p>
        </w:tc>
        <w:tc>
          <w:tcPr>
            <w:tcW w:w="8354"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 xml:space="preserve">no </w:t>
            </w:r>
            <w:proofErr w:type="spellStart"/>
            <w:r w:rsidRPr="00E1178F">
              <w:rPr>
                <w:rFonts w:ascii="Calibri" w:hAnsi="Calibri" w:cs="Calibri"/>
                <w:color w:val="000000"/>
              </w:rPr>
              <w:t>telematic</w:t>
            </w:r>
            <w:proofErr w:type="spellEnd"/>
            <w:r w:rsidRPr="00E1178F">
              <w:rPr>
                <w:rFonts w:ascii="Calibri" w:hAnsi="Calibri" w:cs="Calibri"/>
                <w:color w:val="000000"/>
              </w:rPr>
              <w:t xml:space="preserve"> interworking, but SME to SME protocol</w:t>
            </w:r>
          </w:p>
        </w:tc>
      </w:tr>
      <w:tr w:rsidR="00E1178F" w:rsidTr="00E1178F">
        <w:trPr>
          <w:trHeight w:val="290"/>
        </w:trPr>
        <w:tc>
          <w:tcPr>
            <w:tcW w:w="1306"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32</w:t>
            </w:r>
          </w:p>
        </w:tc>
        <w:tc>
          <w:tcPr>
            <w:tcW w:w="8354"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 xml:space="preserve">implicit </w:t>
            </w:r>
            <w:proofErr w:type="spellStart"/>
            <w:r w:rsidRPr="00E1178F">
              <w:rPr>
                <w:rFonts w:ascii="Calibri" w:hAnsi="Calibri" w:cs="Calibri"/>
                <w:color w:val="000000"/>
              </w:rPr>
              <w:t>telemetic</w:t>
            </w:r>
            <w:proofErr w:type="spellEnd"/>
            <w:r w:rsidRPr="00E1178F">
              <w:rPr>
                <w:rFonts w:ascii="Calibri" w:hAnsi="Calibri" w:cs="Calibri"/>
                <w:color w:val="000000"/>
              </w:rPr>
              <w:t xml:space="preserve"> device</w:t>
            </w:r>
          </w:p>
        </w:tc>
      </w:tr>
      <w:tr w:rsidR="00E1178F" w:rsidTr="00E1178F">
        <w:trPr>
          <w:trHeight w:val="290"/>
        </w:trPr>
        <w:tc>
          <w:tcPr>
            <w:tcW w:w="1306"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33</w:t>
            </w:r>
          </w:p>
        </w:tc>
        <w:tc>
          <w:tcPr>
            <w:tcW w:w="8354"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 xml:space="preserve">Telex or </w:t>
            </w:r>
            <w:proofErr w:type="spellStart"/>
            <w:r w:rsidRPr="00E1178F">
              <w:rPr>
                <w:rFonts w:ascii="Calibri" w:hAnsi="Calibri" w:cs="Calibri"/>
                <w:color w:val="000000"/>
              </w:rPr>
              <w:t>teletex</w:t>
            </w:r>
            <w:proofErr w:type="spellEnd"/>
            <w:r w:rsidRPr="00E1178F">
              <w:rPr>
                <w:rFonts w:ascii="Calibri" w:hAnsi="Calibri" w:cs="Calibri"/>
                <w:color w:val="000000"/>
              </w:rPr>
              <w:t xml:space="preserve"> reduced to telex format</w:t>
            </w:r>
          </w:p>
        </w:tc>
      </w:tr>
      <w:tr w:rsidR="00E1178F" w:rsidTr="00E1178F">
        <w:trPr>
          <w:trHeight w:val="290"/>
        </w:trPr>
        <w:tc>
          <w:tcPr>
            <w:tcW w:w="1306"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34</w:t>
            </w:r>
          </w:p>
        </w:tc>
        <w:tc>
          <w:tcPr>
            <w:tcW w:w="8354"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Group 3 telefax</w:t>
            </w:r>
          </w:p>
        </w:tc>
      </w:tr>
      <w:tr w:rsidR="00E1178F" w:rsidTr="00E1178F">
        <w:trPr>
          <w:trHeight w:val="290"/>
        </w:trPr>
        <w:tc>
          <w:tcPr>
            <w:tcW w:w="1306"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35</w:t>
            </w:r>
          </w:p>
        </w:tc>
        <w:tc>
          <w:tcPr>
            <w:tcW w:w="8354"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Group 4 telefax</w:t>
            </w:r>
          </w:p>
        </w:tc>
      </w:tr>
      <w:tr w:rsidR="00E1178F" w:rsidTr="00E1178F">
        <w:trPr>
          <w:trHeight w:val="290"/>
        </w:trPr>
        <w:tc>
          <w:tcPr>
            <w:tcW w:w="1306"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36</w:t>
            </w:r>
          </w:p>
        </w:tc>
        <w:tc>
          <w:tcPr>
            <w:tcW w:w="8354"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Voice telephone</w:t>
            </w:r>
          </w:p>
        </w:tc>
      </w:tr>
      <w:tr w:rsidR="00E1178F" w:rsidTr="00E1178F">
        <w:trPr>
          <w:trHeight w:val="290"/>
        </w:trPr>
        <w:tc>
          <w:tcPr>
            <w:tcW w:w="1306"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37</w:t>
            </w:r>
          </w:p>
        </w:tc>
        <w:tc>
          <w:tcPr>
            <w:tcW w:w="8354"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ERMES (European Radio Messaging System)</w:t>
            </w:r>
          </w:p>
        </w:tc>
      </w:tr>
      <w:tr w:rsidR="00E1178F" w:rsidTr="00E1178F">
        <w:trPr>
          <w:trHeight w:val="290"/>
        </w:trPr>
        <w:tc>
          <w:tcPr>
            <w:tcW w:w="1306"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38</w:t>
            </w:r>
          </w:p>
        </w:tc>
        <w:tc>
          <w:tcPr>
            <w:tcW w:w="8354"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National Paging system (known to the SC)</w:t>
            </w:r>
          </w:p>
        </w:tc>
      </w:tr>
      <w:tr w:rsidR="00E1178F" w:rsidTr="00E1178F">
        <w:trPr>
          <w:trHeight w:val="290"/>
        </w:trPr>
        <w:tc>
          <w:tcPr>
            <w:tcW w:w="1306"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39</w:t>
            </w:r>
          </w:p>
        </w:tc>
        <w:tc>
          <w:tcPr>
            <w:tcW w:w="8354"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proofErr w:type="spellStart"/>
            <w:r w:rsidRPr="00E1178F">
              <w:rPr>
                <w:rFonts w:ascii="Calibri" w:hAnsi="Calibri" w:cs="Calibri"/>
                <w:color w:val="000000"/>
              </w:rPr>
              <w:t>Videotex</w:t>
            </w:r>
            <w:proofErr w:type="spellEnd"/>
            <w:r w:rsidRPr="00E1178F">
              <w:rPr>
                <w:rFonts w:ascii="Calibri" w:hAnsi="Calibri" w:cs="Calibri"/>
                <w:color w:val="000000"/>
              </w:rPr>
              <w:t xml:space="preserve"> (T.100 [20] /T.101 [21])</w:t>
            </w:r>
          </w:p>
        </w:tc>
      </w:tr>
      <w:tr w:rsidR="00E1178F" w:rsidTr="00E1178F">
        <w:trPr>
          <w:trHeight w:val="290"/>
        </w:trPr>
        <w:tc>
          <w:tcPr>
            <w:tcW w:w="1306"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40</w:t>
            </w:r>
          </w:p>
        </w:tc>
        <w:tc>
          <w:tcPr>
            <w:tcW w:w="8354"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proofErr w:type="spellStart"/>
            <w:r w:rsidRPr="00E1178F">
              <w:rPr>
                <w:rFonts w:ascii="Calibri" w:hAnsi="Calibri" w:cs="Calibri"/>
                <w:color w:val="000000"/>
              </w:rPr>
              <w:t>Teletex</w:t>
            </w:r>
            <w:proofErr w:type="spellEnd"/>
            <w:r w:rsidRPr="00E1178F">
              <w:rPr>
                <w:rFonts w:ascii="Calibri" w:hAnsi="Calibri" w:cs="Calibri"/>
                <w:color w:val="000000"/>
              </w:rPr>
              <w:t>, carrier unspecified</w:t>
            </w:r>
          </w:p>
        </w:tc>
      </w:tr>
      <w:tr w:rsidR="00E1178F" w:rsidTr="00E1178F">
        <w:trPr>
          <w:trHeight w:val="290"/>
        </w:trPr>
        <w:tc>
          <w:tcPr>
            <w:tcW w:w="1306"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41</w:t>
            </w:r>
          </w:p>
        </w:tc>
        <w:tc>
          <w:tcPr>
            <w:tcW w:w="8354"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proofErr w:type="spellStart"/>
            <w:r w:rsidRPr="00E1178F">
              <w:rPr>
                <w:rFonts w:ascii="Calibri" w:hAnsi="Calibri" w:cs="Calibri"/>
                <w:color w:val="000000"/>
              </w:rPr>
              <w:t>Teletex</w:t>
            </w:r>
            <w:proofErr w:type="spellEnd"/>
            <w:r w:rsidRPr="00E1178F">
              <w:rPr>
                <w:rFonts w:ascii="Calibri" w:hAnsi="Calibri" w:cs="Calibri"/>
                <w:color w:val="000000"/>
              </w:rPr>
              <w:t>, in PSPDN</w:t>
            </w:r>
          </w:p>
        </w:tc>
      </w:tr>
      <w:tr w:rsidR="00E1178F" w:rsidTr="00E1178F">
        <w:trPr>
          <w:trHeight w:val="290"/>
        </w:trPr>
        <w:tc>
          <w:tcPr>
            <w:tcW w:w="1306"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42</w:t>
            </w:r>
          </w:p>
        </w:tc>
        <w:tc>
          <w:tcPr>
            <w:tcW w:w="8354"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proofErr w:type="spellStart"/>
            <w:r w:rsidRPr="00E1178F">
              <w:rPr>
                <w:rFonts w:ascii="Calibri" w:hAnsi="Calibri" w:cs="Calibri"/>
                <w:color w:val="000000"/>
              </w:rPr>
              <w:t>Teletex</w:t>
            </w:r>
            <w:proofErr w:type="spellEnd"/>
            <w:r w:rsidRPr="00E1178F">
              <w:rPr>
                <w:rFonts w:ascii="Calibri" w:hAnsi="Calibri" w:cs="Calibri"/>
                <w:color w:val="000000"/>
              </w:rPr>
              <w:t>, in CSPDN</w:t>
            </w:r>
          </w:p>
        </w:tc>
      </w:tr>
      <w:tr w:rsidR="00E1178F" w:rsidTr="00E1178F">
        <w:trPr>
          <w:trHeight w:val="290"/>
        </w:trPr>
        <w:tc>
          <w:tcPr>
            <w:tcW w:w="1306"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43</w:t>
            </w:r>
          </w:p>
        </w:tc>
        <w:tc>
          <w:tcPr>
            <w:tcW w:w="8354"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proofErr w:type="spellStart"/>
            <w:r w:rsidRPr="00E1178F">
              <w:rPr>
                <w:rFonts w:ascii="Calibri" w:hAnsi="Calibri" w:cs="Calibri"/>
                <w:color w:val="000000"/>
              </w:rPr>
              <w:t>Teletex</w:t>
            </w:r>
            <w:proofErr w:type="spellEnd"/>
            <w:r w:rsidRPr="00E1178F">
              <w:rPr>
                <w:rFonts w:ascii="Calibri" w:hAnsi="Calibri" w:cs="Calibri"/>
                <w:color w:val="000000"/>
              </w:rPr>
              <w:t>, in analog PSTN</w:t>
            </w:r>
          </w:p>
        </w:tc>
      </w:tr>
      <w:tr w:rsidR="00E1178F" w:rsidTr="00E1178F">
        <w:trPr>
          <w:trHeight w:val="290"/>
        </w:trPr>
        <w:tc>
          <w:tcPr>
            <w:tcW w:w="1306"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lastRenderedPageBreak/>
              <w:t>44</w:t>
            </w:r>
          </w:p>
        </w:tc>
        <w:tc>
          <w:tcPr>
            <w:tcW w:w="8354"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proofErr w:type="spellStart"/>
            <w:r w:rsidRPr="00E1178F">
              <w:rPr>
                <w:rFonts w:ascii="Calibri" w:hAnsi="Calibri" w:cs="Calibri"/>
                <w:color w:val="000000"/>
              </w:rPr>
              <w:t>Teletex</w:t>
            </w:r>
            <w:proofErr w:type="spellEnd"/>
            <w:r w:rsidRPr="00E1178F">
              <w:rPr>
                <w:rFonts w:ascii="Calibri" w:hAnsi="Calibri" w:cs="Calibri"/>
                <w:color w:val="000000"/>
              </w:rPr>
              <w:t>, in digital ISDN</w:t>
            </w:r>
          </w:p>
        </w:tc>
      </w:tr>
      <w:tr w:rsidR="00E1178F" w:rsidTr="00E1178F">
        <w:trPr>
          <w:trHeight w:val="290"/>
        </w:trPr>
        <w:tc>
          <w:tcPr>
            <w:tcW w:w="1306"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45</w:t>
            </w:r>
          </w:p>
        </w:tc>
        <w:tc>
          <w:tcPr>
            <w:tcW w:w="8354"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UCI (Universal Computer Interface, ETSI DE/PS 3 01 3)</w:t>
            </w:r>
          </w:p>
        </w:tc>
      </w:tr>
      <w:tr w:rsidR="00E1178F" w:rsidTr="00E1178F">
        <w:trPr>
          <w:trHeight w:val="290"/>
        </w:trPr>
        <w:tc>
          <w:tcPr>
            <w:tcW w:w="1306"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46–47</w:t>
            </w:r>
          </w:p>
        </w:tc>
        <w:tc>
          <w:tcPr>
            <w:tcW w:w="8354"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Reserved</w:t>
            </w:r>
          </w:p>
        </w:tc>
      </w:tr>
      <w:tr w:rsidR="00E1178F" w:rsidTr="00E1178F">
        <w:trPr>
          <w:trHeight w:val="290"/>
        </w:trPr>
        <w:tc>
          <w:tcPr>
            <w:tcW w:w="1306"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48</w:t>
            </w:r>
          </w:p>
        </w:tc>
        <w:tc>
          <w:tcPr>
            <w:tcW w:w="8354"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A message handling facility (known to the SC)</w:t>
            </w:r>
          </w:p>
        </w:tc>
      </w:tr>
      <w:tr w:rsidR="00E1178F" w:rsidTr="00E1178F">
        <w:trPr>
          <w:trHeight w:val="290"/>
        </w:trPr>
        <w:tc>
          <w:tcPr>
            <w:tcW w:w="1306"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49</w:t>
            </w:r>
          </w:p>
        </w:tc>
        <w:tc>
          <w:tcPr>
            <w:tcW w:w="8354"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Any public X.400 based message handling system</w:t>
            </w:r>
          </w:p>
        </w:tc>
      </w:tr>
      <w:tr w:rsidR="00E1178F" w:rsidTr="00E1178F">
        <w:trPr>
          <w:trHeight w:val="290"/>
        </w:trPr>
        <w:tc>
          <w:tcPr>
            <w:tcW w:w="1306"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50</w:t>
            </w:r>
          </w:p>
        </w:tc>
        <w:tc>
          <w:tcPr>
            <w:tcW w:w="8354"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Internet Electronic Mail</w:t>
            </w:r>
          </w:p>
        </w:tc>
      </w:tr>
      <w:tr w:rsidR="00E1178F" w:rsidTr="00E1178F">
        <w:trPr>
          <w:trHeight w:val="290"/>
        </w:trPr>
        <w:tc>
          <w:tcPr>
            <w:tcW w:w="1306"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51–55</w:t>
            </w:r>
          </w:p>
        </w:tc>
        <w:tc>
          <w:tcPr>
            <w:tcW w:w="8354"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Reserved</w:t>
            </w:r>
          </w:p>
        </w:tc>
      </w:tr>
      <w:tr w:rsidR="00E1178F" w:rsidTr="00E1178F">
        <w:trPr>
          <w:trHeight w:val="290"/>
        </w:trPr>
        <w:tc>
          <w:tcPr>
            <w:tcW w:w="1306"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56–62</w:t>
            </w:r>
          </w:p>
        </w:tc>
        <w:tc>
          <w:tcPr>
            <w:tcW w:w="8354"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SC-specific; usage based on mutual agreement between the SME and the SC</w:t>
            </w:r>
          </w:p>
        </w:tc>
      </w:tr>
      <w:tr w:rsidR="00E1178F" w:rsidTr="00E1178F">
        <w:trPr>
          <w:trHeight w:val="290"/>
        </w:trPr>
        <w:tc>
          <w:tcPr>
            <w:tcW w:w="1306"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63</w:t>
            </w:r>
          </w:p>
        </w:tc>
        <w:tc>
          <w:tcPr>
            <w:tcW w:w="8354"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A GSM/UMTS mobile station.</w:t>
            </w:r>
          </w:p>
        </w:tc>
      </w:tr>
      <w:tr w:rsidR="00E1178F" w:rsidTr="00E1178F">
        <w:trPr>
          <w:trHeight w:val="290"/>
        </w:trPr>
        <w:tc>
          <w:tcPr>
            <w:tcW w:w="1306"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64</w:t>
            </w:r>
          </w:p>
        </w:tc>
        <w:tc>
          <w:tcPr>
            <w:tcW w:w="8354"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Short Message Type 0</w:t>
            </w:r>
          </w:p>
        </w:tc>
      </w:tr>
      <w:tr w:rsidR="00E1178F" w:rsidTr="00E1178F">
        <w:trPr>
          <w:trHeight w:val="290"/>
        </w:trPr>
        <w:tc>
          <w:tcPr>
            <w:tcW w:w="1306"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65</w:t>
            </w:r>
          </w:p>
        </w:tc>
        <w:tc>
          <w:tcPr>
            <w:tcW w:w="8354"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Replace Short Message Type 1</w:t>
            </w:r>
          </w:p>
        </w:tc>
      </w:tr>
      <w:tr w:rsidR="00E1178F" w:rsidTr="00E1178F">
        <w:trPr>
          <w:trHeight w:val="290"/>
        </w:trPr>
        <w:tc>
          <w:tcPr>
            <w:tcW w:w="1306"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66</w:t>
            </w:r>
          </w:p>
        </w:tc>
        <w:tc>
          <w:tcPr>
            <w:tcW w:w="8354"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Replace Short Message Type 2</w:t>
            </w:r>
          </w:p>
        </w:tc>
      </w:tr>
      <w:tr w:rsidR="00E1178F" w:rsidTr="00E1178F">
        <w:trPr>
          <w:trHeight w:val="290"/>
        </w:trPr>
        <w:tc>
          <w:tcPr>
            <w:tcW w:w="1306"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67</w:t>
            </w:r>
          </w:p>
        </w:tc>
        <w:tc>
          <w:tcPr>
            <w:tcW w:w="8354"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Replace Short Message Type 3</w:t>
            </w:r>
          </w:p>
        </w:tc>
      </w:tr>
      <w:tr w:rsidR="00E1178F" w:rsidTr="00E1178F">
        <w:trPr>
          <w:trHeight w:val="290"/>
        </w:trPr>
        <w:tc>
          <w:tcPr>
            <w:tcW w:w="1306"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68</w:t>
            </w:r>
          </w:p>
        </w:tc>
        <w:tc>
          <w:tcPr>
            <w:tcW w:w="8354"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Replace Short Message Type 4</w:t>
            </w:r>
          </w:p>
        </w:tc>
      </w:tr>
      <w:tr w:rsidR="00E1178F" w:rsidTr="00E1178F">
        <w:trPr>
          <w:trHeight w:val="290"/>
        </w:trPr>
        <w:tc>
          <w:tcPr>
            <w:tcW w:w="1306"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69</w:t>
            </w:r>
          </w:p>
        </w:tc>
        <w:tc>
          <w:tcPr>
            <w:tcW w:w="8354"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Replace Short Message Type 5</w:t>
            </w:r>
          </w:p>
        </w:tc>
      </w:tr>
      <w:tr w:rsidR="00E1178F" w:rsidTr="00E1178F">
        <w:trPr>
          <w:trHeight w:val="290"/>
        </w:trPr>
        <w:tc>
          <w:tcPr>
            <w:tcW w:w="1306"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70</w:t>
            </w:r>
          </w:p>
        </w:tc>
        <w:tc>
          <w:tcPr>
            <w:tcW w:w="8354"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Replace Short Message Type 6</w:t>
            </w:r>
          </w:p>
        </w:tc>
      </w:tr>
      <w:tr w:rsidR="00E1178F" w:rsidTr="00E1178F">
        <w:trPr>
          <w:trHeight w:val="290"/>
        </w:trPr>
        <w:tc>
          <w:tcPr>
            <w:tcW w:w="1306"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71</w:t>
            </w:r>
          </w:p>
        </w:tc>
        <w:tc>
          <w:tcPr>
            <w:tcW w:w="8354"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Replace Short Message Type 7</w:t>
            </w:r>
          </w:p>
        </w:tc>
      </w:tr>
      <w:tr w:rsidR="00E1178F" w:rsidTr="00E1178F">
        <w:trPr>
          <w:trHeight w:val="290"/>
        </w:trPr>
        <w:tc>
          <w:tcPr>
            <w:tcW w:w="1306"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72</w:t>
            </w:r>
          </w:p>
        </w:tc>
        <w:tc>
          <w:tcPr>
            <w:tcW w:w="8354"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Device Triggering Short Message</w:t>
            </w:r>
          </w:p>
        </w:tc>
      </w:tr>
      <w:tr w:rsidR="00E1178F" w:rsidTr="00E1178F">
        <w:trPr>
          <w:trHeight w:val="290"/>
        </w:trPr>
        <w:tc>
          <w:tcPr>
            <w:tcW w:w="1306"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73–93</w:t>
            </w:r>
          </w:p>
        </w:tc>
        <w:tc>
          <w:tcPr>
            <w:tcW w:w="8354"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Reserved</w:t>
            </w:r>
          </w:p>
        </w:tc>
      </w:tr>
      <w:tr w:rsidR="00E1178F" w:rsidTr="00E1178F">
        <w:trPr>
          <w:trHeight w:val="290"/>
        </w:trPr>
        <w:tc>
          <w:tcPr>
            <w:tcW w:w="1306"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94</w:t>
            </w:r>
          </w:p>
        </w:tc>
        <w:tc>
          <w:tcPr>
            <w:tcW w:w="8354"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Enhanced Message Service (Obsolete)</w:t>
            </w:r>
          </w:p>
        </w:tc>
      </w:tr>
      <w:tr w:rsidR="00E1178F" w:rsidTr="00E1178F">
        <w:trPr>
          <w:trHeight w:val="290"/>
        </w:trPr>
        <w:tc>
          <w:tcPr>
            <w:tcW w:w="1306"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95</w:t>
            </w:r>
          </w:p>
        </w:tc>
        <w:tc>
          <w:tcPr>
            <w:tcW w:w="8354"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Return Call Message</w:t>
            </w:r>
          </w:p>
        </w:tc>
      </w:tr>
      <w:tr w:rsidR="00E1178F" w:rsidTr="00E1178F">
        <w:trPr>
          <w:trHeight w:val="290"/>
        </w:trPr>
        <w:tc>
          <w:tcPr>
            <w:tcW w:w="1306"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96–123</w:t>
            </w:r>
          </w:p>
        </w:tc>
        <w:tc>
          <w:tcPr>
            <w:tcW w:w="8354"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Reserved</w:t>
            </w:r>
          </w:p>
        </w:tc>
      </w:tr>
      <w:tr w:rsidR="00E1178F" w:rsidTr="00E1178F">
        <w:trPr>
          <w:trHeight w:val="290"/>
        </w:trPr>
        <w:tc>
          <w:tcPr>
            <w:tcW w:w="1306"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124</w:t>
            </w:r>
          </w:p>
        </w:tc>
        <w:tc>
          <w:tcPr>
            <w:tcW w:w="8354"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ANSI-136 R-DATA</w:t>
            </w:r>
          </w:p>
        </w:tc>
      </w:tr>
      <w:tr w:rsidR="00E1178F" w:rsidTr="00E1178F">
        <w:trPr>
          <w:trHeight w:val="290"/>
        </w:trPr>
        <w:tc>
          <w:tcPr>
            <w:tcW w:w="1306"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125</w:t>
            </w:r>
          </w:p>
        </w:tc>
        <w:tc>
          <w:tcPr>
            <w:tcW w:w="8354"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ME Data download</w:t>
            </w:r>
          </w:p>
        </w:tc>
      </w:tr>
      <w:tr w:rsidR="00E1178F" w:rsidTr="00E1178F">
        <w:trPr>
          <w:trHeight w:val="290"/>
        </w:trPr>
        <w:tc>
          <w:tcPr>
            <w:tcW w:w="1306"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126</w:t>
            </w:r>
          </w:p>
        </w:tc>
        <w:tc>
          <w:tcPr>
            <w:tcW w:w="8354"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ME De personalization Short Message</w:t>
            </w:r>
          </w:p>
        </w:tc>
      </w:tr>
      <w:tr w:rsidR="00E1178F" w:rsidTr="00E1178F">
        <w:trPr>
          <w:trHeight w:val="290"/>
        </w:trPr>
        <w:tc>
          <w:tcPr>
            <w:tcW w:w="1306"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127</w:t>
            </w:r>
          </w:p>
        </w:tc>
        <w:tc>
          <w:tcPr>
            <w:tcW w:w="8354"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(U)SIM Data download</w:t>
            </w:r>
          </w:p>
        </w:tc>
      </w:tr>
      <w:tr w:rsidR="00E1178F" w:rsidTr="00E1178F">
        <w:trPr>
          <w:trHeight w:val="290"/>
        </w:trPr>
        <w:tc>
          <w:tcPr>
            <w:tcW w:w="1306"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128–191</w:t>
            </w:r>
          </w:p>
        </w:tc>
        <w:tc>
          <w:tcPr>
            <w:tcW w:w="8354"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reserved</w:t>
            </w:r>
          </w:p>
        </w:tc>
      </w:tr>
      <w:tr w:rsidR="00E1178F" w:rsidTr="00E1178F">
        <w:trPr>
          <w:trHeight w:val="290"/>
        </w:trPr>
        <w:tc>
          <w:tcPr>
            <w:tcW w:w="1306"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192–255</w:t>
            </w:r>
          </w:p>
        </w:tc>
        <w:tc>
          <w:tcPr>
            <w:tcW w:w="8354" w:type="dxa"/>
            <w:tcBorders>
              <w:top w:val="single" w:sz="6" w:space="0" w:color="auto"/>
              <w:left w:val="single" w:sz="6" w:space="0" w:color="auto"/>
              <w:bottom w:val="single" w:sz="6" w:space="0" w:color="auto"/>
              <w:right w:val="single" w:sz="6" w:space="0" w:color="auto"/>
            </w:tcBorders>
          </w:tcPr>
          <w:p w:rsidR="00E1178F" w:rsidRPr="00E1178F" w:rsidRDefault="00E1178F">
            <w:pPr>
              <w:autoSpaceDE w:val="0"/>
              <w:autoSpaceDN w:val="0"/>
              <w:adjustRightInd w:val="0"/>
              <w:spacing w:after="0" w:line="240" w:lineRule="auto"/>
              <w:rPr>
                <w:rFonts w:ascii="Calibri" w:hAnsi="Calibri" w:cs="Calibri"/>
                <w:color w:val="000000"/>
              </w:rPr>
            </w:pPr>
            <w:r w:rsidRPr="00E1178F">
              <w:rPr>
                <w:rFonts w:ascii="Calibri" w:hAnsi="Calibri" w:cs="Calibri"/>
                <w:color w:val="000000"/>
              </w:rPr>
              <w:t>Assigns bits 0 5 for SC specific use</w:t>
            </w:r>
          </w:p>
        </w:tc>
      </w:tr>
    </w:tbl>
    <w:p w:rsidR="00E1178F" w:rsidRDefault="00E1178F" w:rsidP="00E1178F">
      <w:pPr>
        <w:spacing w:after="0" w:line="240" w:lineRule="auto"/>
        <w:jc w:val="both"/>
        <w:rPr>
          <w:rFonts w:ascii="Times New Roman" w:hAnsi="Times New Roman" w:cs="Times New Roman"/>
          <w:sz w:val="28"/>
          <w:szCs w:val="28"/>
          <w:lang w:eastAsia="ja-JP"/>
        </w:rPr>
      </w:pPr>
      <w:r w:rsidRPr="00E1178F">
        <w:rPr>
          <w:rFonts w:ascii="Times New Roman" w:hAnsi="Times New Roman" w:cs="Times New Roman"/>
          <w:sz w:val="28"/>
          <w:szCs w:val="28"/>
          <w:lang w:eastAsia="ja-JP"/>
        </w:rPr>
        <w:t>For TP-PID = 63 the SC converts the SM from the received TP Data Coding Scheme to any data coding scheme supported by that MS (e.g. the default).</w:t>
      </w:r>
    </w:p>
    <w:p w:rsidR="0048721B" w:rsidRDefault="0048721B" w:rsidP="00E1178F">
      <w:pPr>
        <w:spacing w:after="0" w:line="240" w:lineRule="auto"/>
        <w:jc w:val="both"/>
        <w:rPr>
          <w:rFonts w:ascii="Times New Roman" w:hAnsi="Times New Roman" w:cs="Times New Roman"/>
          <w:sz w:val="28"/>
          <w:szCs w:val="28"/>
          <w:lang w:eastAsia="ja-JP"/>
        </w:rPr>
      </w:pPr>
    </w:p>
    <w:p w:rsidR="0048721B" w:rsidRDefault="0048721B" w:rsidP="00E1178F">
      <w:pPr>
        <w:spacing w:after="0" w:line="240" w:lineRule="auto"/>
        <w:jc w:val="both"/>
        <w:rPr>
          <w:rFonts w:ascii="Times New Roman" w:hAnsi="Times New Roman" w:cs="Times New Roman"/>
          <w:sz w:val="28"/>
          <w:szCs w:val="28"/>
          <w:lang w:eastAsia="ja-JP"/>
        </w:rPr>
      </w:pPr>
      <w:r>
        <w:rPr>
          <w:rFonts w:ascii="Times New Roman" w:hAnsi="Times New Roman" w:cs="Times New Roman"/>
          <w:sz w:val="28"/>
          <w:szCs w:val="28"/>
          <w:lang w:eastAsia="ja-JP"/>
        </w:rPr>
        <w:t xml:space="preserve">Note for some important </w:t>
      </w:r>
      <w:r w:rsidRPr="0048721B">
        <w:rPr>
          <w:rFonts w:ascii="Times New Roman" w:hAnsi="Times New Roman" w:cs="Times New Roman"/>
          <w:sz w:val="28"/>
          <w:szCs w:val="28"/>
          <w:lang w:eastAsia="ja-JP"/>
        </w:rPr>
        <w:t>Protocol Identifier</w:t>
      </w:r>
      <w:r>
        <w:rPr>
          <w:rFonts w:ascii="Times New Roman" w:hAnsi="Times New Roman" w:cs="Times New Roman"/>
          <w:sz w:val="28"/>
          <w:szCs w:val="28"/>
          <w:lang w:eastAsia="ja-JP"/>
        </w:rPr>
        <w:t>:</w:t>
      </w:r>
    </w:p>
    <w:p w:rsidR="0048721B" w:rsidRDefault="0048721B" w:rsidP="0048721B">
      <w:pPr>
        <w:pStyle w:val="ListParagraph"/>
        <w:numPr>
          <w:ilvl w:val="0"/>
          <w:numId w:val="30"/>
        </w:numPr>
        <w:spacing w:after="0" w:line="240" w:lineRule="auto"/>
        <w:ind w:left="540" w:hanging="540"/>
        <w:jc w:val="both"/>
        <w:rPr>
          <w:rFonts w:ascii="Times New Roman" w:hAnsi="Times New Roman" w:cs="Times New Roman"/>
          <w:sz w:val="28"/>
          <w:szCs w:val="28"/>
          <w:lang w:eastAsia="ja-JP"/>
        </w:rPr>
      </w:pPr>
      <w:r w:rsidRPr="0048721B">
        <w:rPr>
          <w:rFonts w:ascii="Times New Roman" w:hAnsi="Times New Roman" w:cs="Times New Roman"/>
          <w:sz w:val="28"/>
          <w:szCs w:val="28"/>
          <w:lang w:eastAsia="ja-JP"/>
        </w:rPr>
        <w:t>A short message type 0 indicates that the ME must acknowledge receipt of the short message but shall discard its</w:t>
      </w:r>
      <w:r>
        <w:rPr>
          <w:rFonts w:ascii="Times New Roman" w:hAnsi="Times New Roman" w:cs="Times New Roman"/>
          <w:sz w:val="28"/>
          <w:szCs w:val="28"/>
          <w:lang w:eastAsia="ja-JP"/>
        </w:rPr>
        <w:t xml:space="preserve"> </w:t>
      </w:r>
      <w:r w:rsidRPr="0048721B">
        <w:rPr>
          <w:rFonts w:ascii="Times New Roman" w:hAnsi="Times New Roman" w:cs="Times New Roman"/>
          <w:sz w:val="28"/>
          <w:szCs w:val="28"/>
          <w:lang w:eastAsia="ja-JP"/>
        </w:rPr>
        <w:t>contents. This means that</w:t>
      </w:r>
    </w:p>
    <w:p w:rsidR="0048721B" w:rsidRDefault="0048721B" w:rsidP="0048721B">
      <w:pPr>
        <w:pStyle w:val="ListParagraph"/>
        <w:numPr>
          <w:ilvl w:val="0"/>
          <w:numId w:val="28"/>
        </w:numPr>
        <w:spacing w:after="0" w:line="240" w:lineRule="auto"/>
        <w:jc w:val="both"/>
        <w:rPr>
          <w:rFonts w:ascii="Times New Roman" w:hAnsi="Times New Roman" w:cs="Times New Roman"/>
          <w:sz w:val="28"/>
          <w:szCs w:val="28"/>
          <w:lang w:eastAsia="ja-JP"/>
        </w:rPr>
      </w:pPr>
      <w:r>
        <w:rPr>
          <w:rFonts w:ascii="Times New Roman" w:hAnsi="Times New Roman" w:cs="Times New Roman"/>
          <w:sz w:val="28"/>
          <w:szCs w:val="28"/>
          <w:lang w:eastAsia="ja-JP"/>
        </w:rPr>
        <w:t>t</w:t>
      </w:r>
      <w:r w:rsidRPr="0048721B">
        <w:rPr>
          <w:rFonts w:ascii="Times New Roman" w:hAnsi="Times New Roman" w:cs="Times New Roman"/>
          <w:sz w:val="28"/>
          <w:szCs w:val="28"/>
          <w:lang w:eastAsia="ja-JP"/>
        </w:rPr>
        <w:t>he MS shall be able to receive the type 0 short message irrespective of whether there is memory available in</w:t>
      </w:r>
      <w:r>
        <w:rPr>
          <w:rFonts w:ascii="Times New Roman" w:hAnsi="Times New Roman" w:cs="Times New Roman"/>
          <w:sz w:val="28"/>
          <w:szCs w:val="28"/>
          <w:lang w:eastAsia="ja-JP"/>
        </w:rPr>
        <w:t xml:space="preserve"> </w:t>
      </w:r>
      <w:r w:rsidRPr="0048721B">
        <w:rPr>
          <w:rFonts w:ascii="Times New Roman" w:hAnsi="Times New Roman" w:cs="Times New Roman"/>
          <w:sz w:val="28"/>
          <w:szCs w:val="28"/>
          <w:lang w:eastAsia="ja-JP"/>
        </w:rPr>
        <w:t>the (U)SIM or ME or not,</w:t>
      </w:r>
    </w:p>
    <w:p w:rsidR="0048721B" w:rsidRDefault="0048721B" w:rsidP="0048721B">
      <w:pPr>
        <w:pStyle w:val="ListParagraph"/>
        <w:numPr>
          <w:ilvl w:val="0"/>
          <w:numId w:val="28"/>
        </w:numPr>
        <w:spacing w:after="0" w:line="240" w:lineRule="auto"/>
        <w:jc w:val="both"/>
        <w:rPr>
          <w:rFonts w:ascii="Times New Roman" w:hAnsi="Times New Roman" w:cs="Times New Roman"/>
          <w:sz w:val="28"/>
          <w:szCs w:val="28"/>
          <w:lang w:eastAsia="ja-JP"/>
        </w:rPr>
      </w:pPr>
      <w:r w:rsidRPr="0048721B">
        <w:rPr>
          <w:rFonts w:ascii="Times New Roman" w:hAnsi="Times New Roman" w:cs="Times New Roman"/>
          <w:sz w:val="28"/>
          <w:szCs w:val="28"/>
          <w:lang w:eastAsia="ja-JP"/>
        </w:rPr>
        <w:t>the MS shall not indicate the receipt of the type 0 short message to the user,</w:t>
      </w:r>
    </w:p>
    <w:p w:rsidR="0048721B" w:rsidRPr="0048721B" w:rsidRDefault="0048721B" w:rsidP="0048721B">
      <w:pPr>
        <w:pStyle w:val="ListParagraph"/>
        <w:numPr>
          <w:ilvl w:val="0"/>
          <w:numId w:val="28"/>
        </w:numPr>
        <w:spacing w:after="0" w:line="240" w:lineRule="auto"/>
        <w:jc w:val="both"/>
        <w:rPr>
          <w:rFonts w:ascii="Times New Roman" w:hAnsi="Times New Roman" w:cs="Times New Roman"/>
          <w:sz w:val="28"/>
          <w:szCs w:val="28"/>
          <w:lang w:eastAsia="ja-JP"/>
        </w:rPr>
      </w:pPr>
      <w:proofErr w:type="gramStart"/>
      <w:r w:rsidRPr="0048721B">
        <w:rPr>
          <w:rFonts w:ascii="Times New Roman" w:hAnsi="Times New Roman" w:cs="Times New Roman"/>
          <w:sz w:val="28"/>
          <w:szCs w:val="28"/>
          <w:lang w:eastAsia="ja-JP"/>
        </w:rPr>
        <w:t>the</w:t>
      </w:r>
      <w:proofErr w:type="gramEnd"/>
      <w:r w:rsidRPr="0048721B">
        <w:rPr>
          <w:rFonts w:ascii="Times New Roman" w:hAnsi="Times New Roman" w:cs="Times New Roman"/>
          <w:sz w:val="28"/>
          <w:szCs w:val="28"/>
          <w:lang w:eastAsia="ja-JP"/>
        </w:rPr>
        <w:t xml:space="preserve"> short message shall neither be stored in the (U)SIM nor ME.</w:t>
      </w:r>
    </w:p>
    <w:p w:rsidR="00E1178F" w:rsidRDefault="0048721B" w:rsidP="0048721B">
      <w:pPr>
        <w:pStyle w:val="ListParagraph"/>
        <w:numPr>
          <w:ilvl w:val="0"/>
          <w:numId w:val="30"/>
        </w:numPr>
        <w:spacing w:after="0" w:line="240" w:lineRule="auto"/>
        <w:ind w:left="540" w:hanging="540"/>
        <w:jc w:val="both"/>
        <w:rPr>
          <w:rFonts w:ascii="Times New Roman" w:hAnsi="Times New Roman" w:cs="Times New Roman"/>
          <w:sz w:val="28"/>
          <w:szCs w:val="28"/>
          <w:lang w:eastAsia="ja-JP"/>
        </w:rPr>
      </w:pPr>
      <w:r w:rsidRPr="0048721B">
        <w:rPr>
          <w:rFonts w:ascii="Times New Roman" w:hAnsi="Times New Roman" w:cs="Times New Roman"/>
          <w:sz w:val="28"/>
          <w:szCs w:val="28"/>
          <w:lang w:eastAsia="ja-JP"/>
        </w:rPr>
        <w:t>Replace Short Message</w:t>
      </w:r>
    </w:p>
    <w:p w:rsidR="0048721B" w:rsidRDefault="0048721B" w:rsidP="0048721B">
      <w:pPr>
        <w:spacing w:after="0" w:line="240" w:lineRule="auto"/>
        <w:jc w:val="both"/>
        <w:rPr>
          <w:rFonts w:ascii="Times New Roman" w:hAnsi="Times New Roman" w:cs="Times New Roman"/>
          <w:sz w:val="28"/>
          <w:szCs w:val="28"/>
          <w:lang w:eastAsia="ja-JP"/>
        </w:rPr>
      </w:pPr>
      <w:r w:rsidRPr="0048721B">
        <w:rPr>
          <w:rFonts w:ascii="Times New Roman" w:hAnsi="Times New Roman" w:cs="Times New Roman"/>
          <w:sz w:val="28"/>
          <w:szCs w:val="28"/>
          <w:lang w:eastAsia="ja-JP"/>
        </w:rPr>
        <w:t>The Replace Short Message feature is optional for the ME and the (U</w:t>
      </w:r>
      <w:proofErr w:type="gramStart"/>
      <w:r w:rsidRPr="0048721B">
        <w:rPr>
          <w:rFonts w:ascii="Times New Roman" w:hAnsi="Times New Roman" w:cs="Times New Roman"/>
          <w:sz w:val="28"/>
          <w:szCs w:val="28"/>
          <w:lang w:eastAsia="ja-JP"/>
        </w:rPr>
        <w:t>)SIM</w:t>
      </w:r>
      <w:proofErr w:type="gramEnd"/>
      <w:r w:rsidRPr="0048721B">
        <w:rPr>
          <w:rFonts w:ascii="Times New Roman" w:hAnsi="Times New Roman" w:cs="Times New Roman"/>
          <w:sz w:val="28"/>
          <w:szCs w:val="28"/>
          <w:lang w:eastAsia="ja-JP"/>
        </w:rPr>
        <w:t xml:space="preserve"> but if implement</w:t>
      </w:r>
      <w:r>
        <w:rPr>
          <w:rFonts w:ascii="Times New Roman" w:hAnsi="Times New Roman" w:cs="Times New Roman"/>
          <w:sz w:val="28"/>
          <w:szCs w:val="28"/>
          <w:lang w:eastAsia="ja-JP"/>
        </w:rPr>
        <w:t xml:space="preserve">ed it shall be performed as </w:t>
      </w:r>
      <w:r w:rsidRPr="0048721B">
        <w:rPr>
          <w:rFonts w:ascii="Times New Roman" w:hAnsi="Times New Roman" w:cs="Times New Roman"/>
          <w:sz w:val="28"/>
          <w:szCs w:val="28"/>
          <w:lang w:eastAsia="ja-JP"/>
        </w:rPr>
        <w:t>described here.</w:t>
      </w:r>
    </w:p>
    <w:p w:rsidR="0048721B" w:rsidRPr="0048721B" w:rsidRDefault="0048721B" w:rsidP="0048721B">
      <w:pPr>
        <w:spacing w:after="0" w:line="240" w:lineRule="auto"/>
        <w:jc w:val="both"/>
        <w:rPr>
          <w:rFonts w:ascii="Times New Roman" w:hAnsi="Times New Roman" w:cs="Times New Roman"/>
          <w:sz w:val="28"/>
          <w:szCs w:val="28"/>
          <w:lang w:eastAsia="ja-JP"/>
        </w:rPr>
      </w:pPr>
    </w:p>
    <w:p w:rsidR="0048721B" w:rsidRDefault="0048721B" w:rsidP="0048721B">
      <w:pPr>
        <w:spacing w:after="0" w:line="240" w:lineRule="auto"/>
        <w:jc w:val="both"/>
        <w:rPr>
          <w:rFonts w:ascii="Times New Roman" w:hAnsi="Times New Roman" w:cs="Times New Roman"/>
          <w:sz w:val="28"/>
          <w:szCs w:val="28"/>
          <w:lang w:eastAsia="ja-JP"/>
        </w:rPr>
      </w:pPr>
      <w:r w:rsidRPr="0048721B">
        <w:rPr>
          <w:rFonts w:ascii="Times New Roman" w:hAnsi="Times New Roman" w:cs="Times New Roman"/>
          <w:sz w:val="28"/>
          <w:szCs w:val="28"/>
          <w:lang w:eastAsia="ja-JP"/>
        </w:rPr>
        <w:t>For MT short messages, on receipt of a short message from the SC, the MS shall check to</w:t>
      </w:r>
      <w:r>
        <w:rPr>
          <w:rFonts w:ascii="Times New Roman" w:hAnsi="Times New Roman" w:cs="Times New Roman"/>
          <w:sz w:val="28"/>
          <w:szCs w:val="28"/>
          <w:lang w:eastAsia="ja-JP"/>
        </w:rPr>
        <w:t xml:space="preserve"> see if the associated Protocol </w:t>
      </w:r>
      <w:r w:rsidRPr="0048721B">
        <w:rPr>
          <w:rFonts w:ascii="Times New Roman" w:hAnsi="Times New Roman" w:cs="Times New Roman"/>
          <w:sz w:val="28"/>
          <w:szCs w:val="28"/>
          <w:lang w:eastAsia="ja-JP"/>
        </w:rPr>
        <w:t>Identifier contains a Replace Short Message Type code.</w:t>
      </w:r>
    </w:p>
    <w:p w:rsidR="0048721B" w:rsidRPr="0048721B" w:rsidRDefault="0048721B" w:rsidP="0048721B">
      <w:pPr>
        <w:spacing w:after="0" w:line="240" w:lineRule="auto"/>
        <w:jc w:val="both"/>
        <w:rPr>
          <w:rFonts w:ascii="Times New Roman" w:hAnsi="Times New Roman" w:cs="Times New Roman"/>
          <w:sz w:val="28"/>
          <w:szCs w:val="28"/>
          <w:lang w:eastAsia="ja-JP"/>
        </w:rPr>
      </w:pPr>
    </w:p>
    <w:p w:rsidR="0048721B" w:rsidRDefault="0048721B" w:rsidP="0048721B">
      <w:pPr>
        <w:spacing w:after="0" w:line="240" w:lineRule="auto"/>
        <w:jc w:val="both"/>
        <w:rPr>
          <w:rFonts w:ascii="Times New Roman" w:hAnsi="Times New Roman" w:cs="Times New Roman"/>
          <w:sz w:val="28"/>
          <w:szCs w:val="28"/>
          <w:lang w:eastAsia="ja-JP"/>
        </w:rPr>
      </w:pPr>
      <w:r w:rsidRPr="0048721B">
        <w:rPr>
          <w:rFonts w:ascii="Times New Roman" w:hAnsi="Times New Roman" w:cs="Times New Roman"/>
          <w:sz w:val="28"/>
          <w:szCs w:val="28"/>
          <w:lang w:eastAsia="ja-JP"/>
        </w:rPr>
        <w:lastRenderedPageBreak/>
        <w:t>If such a code is present, then the MS shall check the originating address and replace any existing stored message</w:t>
      </w:r>
      <w:r>
        <w:rPr>
          <w:rFonts w:ascii="Times New Roman" w:hAnsi="Times New Roman" w:cs="Times New Roman"/>
          <w:sz w:val="28"/>
          <w:szCs w:val="28"/>
          <w:lang w:eastAsia="ja-JP"/>
        </w:rPr>
        <w:t xml:space="preserve"> </w:t>
      </w:r>
      <w:r w:rsidRPr="0048721B">
        <w:rPr>
          <w:rFonts w:ascii="Times New Roman" w:hAnsi="Times New Roman" w:cs="Times New Roman"/>
          <w:sz w:val="28"/>
          <w:szCs w:val="28"/>
          <w:lang w:eastAsia="ja-JP"/>
        </w:rPr>
        <w:t>having the same Protocol Identifier code and originating address with the new sh</w:t>
      </w:r>
      <w:r>
        <w:rPr>
          <w:rFonts w:ascii="Times New Roman" w:hAnsi="Times New Roman" w:cs="Times New Roman"/>
          <w:sz w:val="28"/>
          <w:szCs w:val="28"/>
          <w:lang w:eastAsia="ja-JP"/>
        </w:rPr>
        <w:t xml:space="preserve">ort message and other parameter </w:t>
      </w:r>
      <w:r w:rsidRPr="0048721B">
        <w:rPr>
          <w:rFonts w:ascii="Times New Roman" w:hAnsi="Times New Roman" w:cs="Times New Roman"/>
          <w:sz w:val="28"/>
          <w:szCs w:val="28"/>
          <w:lang w:eastAsia="ja-JP"/>
        </w:rPr>
        <w:t>values. If there is no message to be replaced, the MS shall store the message in the no</w:t>
      </w:r>
      <w:r>
        <w:rPr>
          <w:rFonts w:ascii="Times New Roman" w:hAnsi="Times New Roman" w:cs="Times New Roman"/>
          <w:sz w:val="28"/>
          <w:szCs w:val="28"/>
          <w:lang w:eastAsia="ja-JP"/>
        </w:rPr>
        <w:t xml:space="preserve">rmal way. The MS may also check </w:t>
      </w:r>
      <w:r w:rsidRPr="0048721B">
        <w:rPr>
          <w:rFonts w:ascii="Times New Roman" w:hAnsi="Times New Roman" w:cs="Times New Roman"/>
          <w:sz w:val="28"/>
          <w:szCs w:val="28"/>
          <w:lang w:eastAsia="ja-JP"/>
        </w:rPr>
        <w:t>the SC address as well as the Originating Address. However, in a network which has mul</w:t>
      </w:r>
      <w:r>
        <w:rPr>
          <w:rFonts w:ascii="Times New Roman" w:hAnsi="Times New Roman" w:cs="Times New Roman"/>
          <w:sz w:val="28"/>
          <w:szCs w:val="28"/>
          <w:lang w:eastAsia="ja-JP"/>
        </w:rPr>
        <w:t xml:space="preserve">tiple SCs, it is possible for a </w:t>
      </w:r>
      <w:r w:rsidRPr="0048721B">
        <w:rPr>
          <w:rFonts w:ascii="Times New Roman" w:hAnsi="Times New Roman" w:cs="Times New Roman"/>
          <w:sz w:val="28"/>
          <w:szCs w:val="28"/>
          <w:lang w:eastAsia="ja-JP"/>
        </w:rPr>
        <w:t>Replace Message type for a SM to be sent via different SCs and so it is recommended th</w:t>
      </w:r>
      <w:r>
        <w:rPr>
          <w:rFonts w:ascii="Times New Roman" w:hAnsi="Times New Roman" w:cs="Times New Roman"/>
          <w:sz w:val="28"/>
          <w:szCs w:val="28"/>
          <w:lang w:eastAsia="ja-JP"/>
        </w:rPr>
        <w:t xml:space="preserve">at the SC address should not be </w:t>
      </w:r>
      <w:r w:rsidRPr="0048721B">
        <w:rPr>
          <w:rFonts w:ascii="Times New Roman" w:hAnsi="Times New Roman" w:cs="Times New Roman"/>
          <w:sz w:val="28"/>
          <w:szCs w:val="28"/>
          <w:lang w:eastAsia="ja-JP"/>
        </w:rPr>
        <w:t>checked by the MS unless the application specifically requires such a check.</w:t>
      </w:r>
    </w:p>
    <w:p w:rsidR="0048721B" w:rsidRPr="0048721B" w:rsidRDefault="0048721B" w:rsidP="0048721B">
      <w:pPr>
        <w:spacing w:after="0" w:line="240" w:lineRule="auto"/>
        <w:jc w:val="both"/>
        <w:rPr>
          <w:rFonts w:ascii="Times New Roman" w:hAnsi="Times New Roman" w:cs="Times New Roman"/>
          <w:sz w:val="28"/>
          <w:szCs w:val="28"/>
          <w:lang w:eastAsia="ja-JP"/>
        </w:rPr>
      </w:pPr>
    </w:p>
    <w:p w:rsidR="0048721B" w:rsidRDefault="0048721B" w:rsidP="0048721B">
      <w:pPr>
        <w:spacing w:after="0" w:line="240" w:lineRule="auto"/>
        <w:jc w:val="both"/>
        <w:rPr>
          <w:rFonts w:ascii="Times New Roman" w:hAnsi="Times New Roman" w:cs="Times New Roman"/>
          <w:sz w:val="28"/>
          <w:szCs w:val="28"/>
          <w:lang w:eastAsia="ja-JP"/>
        </w:rPr>
      </w:pPr>
      <w:r w:rsidRPr="0048721B">
        <w:rPr>
          <w:rFonts w:ascii="Times New Roman" w:hAnsi="Times New Roman" w:cs="Times New Roman"/>
          <w:sz w:val="28"/>
          <w:szCs w:val="28"/>
          <w:lang w:eastAsia="ja-JP"/>
        </w:rPr>
        <w:t>If a Replace Short Message Type code is not present then the MS shall store the message in the normal way</w:t>
      </w:r>
    </w:p>
    <w:p w:rsidR="0048721B" w:rsidRDefault="0048721B" w:rsidP="0048721B">
      <w:pPr>
        <w:spacing w:after="0" w:line="240" w:lineRule="auto"/>
        <w:jc w:val="both"/>
        <w:rPr>
          <w:rFonts w:ascii="Times New Roman" w:hAnsi="Times New Roman" w:cs="Times New Roman"/>
          <w:sz w:val="28"/>
          <w:szCs w:val="28"/>
          <w:lang w:eastAsia="ja-JP"/>
        </w:rPr>
      </w:pPr>
    </w:p>
    <w:p w:rsidR="0048721B" w:rsidRPr="0048721B" w:rsidRDefault="0048721B" w:rsidP="0048721B">
      <w:pPr>
        <w:pStyle w:val="ListParagraph"/>
        <w:numPr>
          <w:ilvl w:val="0"/>
          <w:numId w:val="30"/>
        </w:numPr>
        <w:spacing w:after="0" w:line="240" w:lineRule="auto"/>
        <w:ind w:left="540" w:hanging="540"/>
        <w:jc w:val="both"/>
        <w:rPr>
          <w:rFonts w:ascii="Times New Roman" w:hAnsi="Times New Roman" w:cs="Times New Roman"/>
          <w:sz w:val="28"/>
          <w:szCs w:val="28"/>
          <w:lang w:eastAsia="ja-JP"/>
        </w:rPr>
      </w:pPr>
      <w:r>
        <w:rPr>
          <w:rFonts w:ascii="Times New Roman" w:hAnsi="Times New Roman" w:cs="Times New Roman"/>
          <w:sz w:val="28"/>
          <w:szCs w:val="28"/>
          <w:lang w:eastAsia="ja-JP"/>
        </w:rPr>
        <w:t xml:space="preserve">For other </w:t>
      </w:r>
      <w:r w:rsidRPr="0048721B">
        <w:rPr>
          <w:rFonts w:ascii="Times New Roman" w:hAnsi="Times New Roman" w:cs="Times New Roman"/>
          <w:sz w:val="28"/>
          <w:szCs w:val="28"/>
          <w:lang w:eastAsia="ja-JP"/>
        </w:rPr>
        <w:t>Protocol Identifier</w:t>
      </w:r>
      <w:r>
        <w:rPr>
          <w:rFonts w:ascii="Times New Roman" w:hAnsi="Times New Roman" w:cs="Times New Roman"/>
          <w:sz w:val="28"/>
          <w:szCs w:val="28"/>
          <w:lang w:eastAsia="ja-JP"/>
        </w:rPr>
        <w:t xml:space="preserve">, please refer to </w:t>
      </w:r>
      <w:r w:rsidRPr="0048721B">
        <w:rPr>
          <w:rFonts w:ascii="Times New Roman" w:hAnsi="Times New Roman" w:cs="Times New Roman"/>
          <w:sz w:val="28"/>
          <w:szCs w:val="28"/>
          <w:lang w:eastAsia="ja-JP"/>
        </w:rPr>
        <w:t>3GPP TS 23.040</w:t>
      </w:r>
      <w:r>
        <w:rPr>
          <w:rFonts w:ascii="Times New Roman" w:hAnsi="Times New Roman" w:cs="Times New Roman"/>
          <w:sz w:val="28"/>
          <w:szCs w:val="28"/>
          <w:lang w:eastAsia="ja-JP"/>
        </w:rPr>
        <w:t xml:space="preserve"> (</w:t>
      </w:r>
      <w:r w:rsidRPr="0048721B">
        <w:rPr>
          <w:rFonts w:ascii="Times New Roman" w:hAnsi="Times New Roman" w:cs="Times New Roman"/>
          <w:sz w:val="28"/>
          <w:szCs w:val="28"/>
          <w:lang w:eastAsia="ja-JP"/>
        </w:rPr>
        <w:t>9.2.3.9 TP-Protocol-Identifier (TP-PID)</w:t>
      </w:r>
      <w:r>
        <w:rPr>
          <w:rFonts w:ascii="Times New Roman" w:hAnsi="Times New Roman" w:cs="Times New Roman"/>
          <w:sz w:val="28"/>
          <w:szCs w:val="28"/>
          <w:lang w:eastAsia="ja-JP"/>
        </w:rPr>
        <w:t>)</w:t>
      </w:r>
    </w:p>
    <w:p w:rsidR="006653AB" w:rsidRDefault="006653AB" w:rsidP="006D55AC">
      <w:pPr>
        <w:pStyle w:val="Heading1"/>
        <w:rPr>
          <w:rFonts w:ascii="Times New Roman" w:hAnsi="Times New Roman" w:cs="Times New Roman"/>
          <w:sz w:val="32"/>
          <w:szCs w:val="32"/>
        </w:rPr>
      </w:pPr>
      <w:bookmarkStart w:id="5" w:name="_Toc520467894"/>
      <w:r w:rsidRPr="006653AB">
        <w:rPr>
          <w:rFonts w:ascii="Times New Roman" w:hAnsi="Times New Roman" w:cs="Times New Roman"/>
          <w:sz w:val="32"/>
          <w:szCs w:val="32"/>
        </w:rPr>
        <w:t xml:space="preserve">New Message Indications to TE </w:t>
      </w:r>
      <w:r>
        <w:rPr>
          <w:rFonts w:ascii="Times New Roman" w:hAnsi="Times New Roman" w:cs="Times New Roman"/>
          <w:sz w:val="32"/>
          <w:szCs w:val="32"/>
        </w:rPr>
        <w:t>(</w:t>
      </w:r>
      <w:r w:rsidRPr="006653AB">
        <w:rPr>
          <w:rFonts w:ascii="Times New Roman" w:hAnsi="Times New Roman" w:cs="Times New Roman"/>
          <w:sz w:val="32"/>
          <w:szCs w:val="32"/>
        </w:rPr>
        <w:t>+CNMI</w:t>
      </w:r>
      <w:r>
        <w:rPr>
          <w:rFonts w:ascii="Times New Roman" w:hAnsi="Times New Roman" w:cs="Times New Roman"/>
          <w:sz w:val="32"/>
          <w:szCs w:val="32"/>
        </w:rPr>
        <w:t>)</w:t>
      </w:r>
      <w:bookmarkEnd w:id="5"/>
    </w:p>
    <w:p w:rsidR="006653AB" w:rsidRPr="006653AB" w:rsidRDefault="006653AB" w:rsidP="006653AB">
      <w:pPr>
        <w:rPr>
          <w:lang w:eastAsia="ja-JP"/>
        </w:rPr>
      </w:pPr>
    </w:p>
    <w:tbl>
      <w:tblPr>
        <w:tblStyle w:val="TableGrid"/>
        <w:tblW w:w="0" w:type="auto"/>
        <w:tblLayout w:type="fixed"/>
        <w:tblLook w:val="04A0" w:firstRow="1" w:lastRow="0" w:firstColumn="1" w:lastColumn="0" w:noHBand="0" w:noVBand="1"/>
      </w:tblPr>
      <w:tblGrid>
        <w:gridCol w:w="3888"/>
        <w:gridCol w:w="5967"/>
      </w:tblGrid>
      <w:tr w:rsidR="006653AB" w:rsidTr="006653AB">
        <w:tc>
          <w:tcPr>
            <w:tcW w:w="3888" w:type="dxa"/>
          </w:tcPr>
          <w:p w:rsidR="006653AB" w:rsidRPr="006653AB" w:rsidRDefault="006653AB" w:rsidP="006653AB">
            <w:pPr>
              <w:jc w:val="center"/>
              <w:rPr>
                <w:rFonts w:ascii="Times New Roman" w:hAnsi="Times New Roman" w:cs="Times New Roman"/>
                <w:b/>
                <w:sz w:val="28"/>
                <w:szCs w:val="28"/>
                <w:lang w:eastAsia="ja-JP"/>
              </w:rPr>
            </w:pPr>
            <w:r w:rsidRPr="006653AB">
              <w:rPr>
                <w:rFonts w:ascii="Times New Roman" w:hAnsi="Times New Roman" w:cs="Times New Roman"/>
                <w:b/>
                <w:sz w:val="28"/>
                <w:szCs w:val="28"/>
                <w:lang w:eastAsia="ja-JP"/>
              </w:rPr>
              <w:t>Command</w:t>
            </w:r>
          </w:p>
        </w:tc>
        <w:tc>
          <w:tcPr>
            <w:tcW w:w="5967" w:type="dxa"/>
          </w:tcPr>
          <w:p w:rsidR="006653AB" w:rsidRPr="006653AB" w:rsidRDefault="006653AB" w:rsidP="006653AB">
            <w:pPr>
              <w:jc w:val="center"/>
              <w:rPr>
                <w:rFonts w:ascii="Times New Roman" w:hAnsi="Times New Roman" w:cs="Times New Roman"/>
                <w:b/>
                <w:sz w:val="28"/>
                <w:szCs w:val="28"/>
                <w:lang w:eastAsia="ja-JP"/>
              </w:rPr>
            </w:pPr>
            <w:r w:rsidRPr="006653AB">
              <w:rPr>
                <w:rFonts w:ascii="Times New Roman" w:hAnsi="Times New Roman" w:cs="Times New Roman"/>
                <w:b/>
                <w:sz w:val="28"/>
                <w:szCs w:val="28"/>
                <w:lang w:eastAsia="ja-JP"/>
              </w:rPr>
              <w:t>Possible response(s)</w:t>
            </w:r>
          </w:p>
        </w:tc>
      </w:tr>
      <w:tr w:rsidR="006653AB" w:rsidTr="006653AB">
        <w:tc>
          <w:tcPr>
            <w:tcW w:w="3888" w:type="dxa"/>
          </w:tcPr>
          <w:p w:rsidR="006653AB" w:rsidRPr="006653AB" w:rsidRDefault="006653AB" w:rsidP="006653AB">
            <w:pPr>
              <w:rPr>
                <w:rFonts w:ascii="Courier New" w:hAnsi="Courier New" w:cs="Courier New"/>
                <w:sz w:val="24"/>
                <w:szCs w:val="24"/>
                <w:lang w:eastAsia="ja-JP"/>
              </w:rPr>
            </w:pPr>
            <w:r w:rsidRPr="006653AB">
              <w:rPr>
                <w:rFonts w:ascii="Courier New" w:hAnsi="Courier New" w:cs="Courier New"/>
                <w:sz w:val="24"/>
                <w:szCs w:val="24"/>
                <w:lang w:eastAsia="ja-JP"/>
              </w:rPr>
              <w:t>+C</w:t>
            </w:r>
            <w:r>
              <w:rPr>
                <w:rFonts w:ascii="Courier New" w:hAnsi="Courier New" w:cs="Courier New"/>
                <w:sz w:val="24"/>
                <w:szCs w:val="24"/>
                <w:lang w:eastAsia="ja-JP"/>
              </w:rPr>
              <w:t>NMI=[&lt;mode&gt;[,&lt;</w:t>
            </w:r>
            <w:proofErr w:type="spellStart"/>
            <w:r>
              <w:rPr>
                <w:rFonts w:ascii="Courier New" w:hAnsi="Courier New" w:cs="Courier New"/>
                <w:sz w:val="24"/>
                <w:szCs w:val="24"/>
                <w:lang w:eastAsia="ja-JP"/>
              </w:rPr>
              <w:t>mt</w:t>
            </w:r>
            <w:proofErr w:type="spellEnd"/>
            <w:r>
              <w:rPr>
                <w:rFonts w:ascii="Courier New" w:hAnsi="Courier New" w:cs="Courier New"/>
                <w:sz w:val="24"/>
                <w:szCs w:val="24"/>
                <w:lang w:eastAsia="ja-JP"/>
              </w:rPr>
              <w:t>&gt;[,&lt;</w:t>
            </w:r>
            <w:proofErr w:type="spellStart"/>
            <w:r>
              <w:rPr>
                <w:rFonts w:ascii="Courier New" w:hAnsi="Courier New" w:cs="Courier New"/>
                <w:sz w:val="24"/>
                <w:szCs w:val="24"/>
                <w:lang w:eastAsia="ja-JP"/>
              </w:rPr>
              <w:t>bm</w:t>
            </w:r>
            <w:proofErr w:type="spellEnd"/>
            <w:r>
              <w:rPr>
                <w:rFonts w:ascii="Courier New" w:hAnsi="Courier New" w:cs="Courier New"/>
                <w:sz w:val="24"/>
                <w:szCs w:val="24"/>
                <w:lang w:eastAsia="ja-JP"/>
              </w:rPr>
              <w:t>&gt;[,&lt;ds&gt;[,</w:t>
            </w:r>
            <w:r w:rsidRPr="006653AB">
              <w:rPr>
                <w:rFonts w:ascii="Courier New" w:hAnsi="Courier New" w:cs="Courier New"/>
                <w:sz w:val="24"/>
                <w:szCs w:val="24"/>
                <w:lang w:eastAsia="ja-JP"/>
              </w:rPr>
              <w:t>&lt;</w:t>
            </w:r>
            <w:proofErr w:type="spellStart"/>
            <w:r w:rsidRPr="006653AB">
              <w:rPr>
                <w:rFonts w:ascii="Courier New" w:hAnsi="Courier New" w:cs="Courier New"/>
                <w:sz w:val="24"/>
                <w:szCs w:val="24"/>
                <w:lang w:eastAsia="ja-JP"/>
              </w:rPr>
              <w:t>bfr</w:t>
            </w:r>
            <w:proofErr w:type="spellEnd"/>
            <w:r w:rsidRPr="006653AB">
              <w:rPr>
                <w:rFonts w:ascii="Courier New" w:hAnsi="Courier New" w:cs="Courier New"/>
                <w:sz w:val="24"/>
                <w:szCs w:val="24"/>
                <w:lang w:eastAsia="ja-JP"/>
              </w:rPr>
              <w:t>&gt;]]]]]</w:t>
            </w:r>
          </w:p>
        </w:tc>
        <w:tc>
          <w:tcPr>
            <w:tcW w:w="5967" w:type="dxa"/>
          </w:tcPr>
          <w:p w:rsidR="006653AB" w:rsidRPr="006653AB" w:rsidRDefault="006653AB" w:rsidP="006653AB">
            <w:pPr>
              <w:rPr>
                <w:rFonts w:ascii="Courier New" w:hAnsi="Courier New" w:cs="Courier New"/>
                <w:sz w:val="24"/>
                <w:szCs w:val="24"/>
                <w:lang w:eastAsia="ja-JP"/>
              </w:rPr>
            </w:pPr>
            <w:r w:rsidRPr="006653AB">
              <w:rPr>
                <w:rFonts w:ascii="Courier New" w:hAnsi="Courier New" w:cs="Courier New"/>
                <w:sz w:val="24"/>
                <w:szCs w:val="24"/>
                <w:lang w:eastAsia="ja-JP"/>
              </w:rPr>
              <w:t>+CMS ERROR: &lt;err&gt;</w:t>
            </w:r>
          </w:p>
        </w:tc>
      </w:tr>
      <w:tr w:rsidR="006653AB" w:rsidTr="006653AB">
        <w:tc>
          <w:tcPr>
            <w:tcW w:w="3888" w:type="dxa"/>
            <w:tcBorders>
              <w:bottom w:val="single" w:sz="4" w:space="0" w:color="auto"/>
            </w:tcBorders>
          </w:tcPr>
          <w:p w:rsidR="006653AB" w:rsidRPr="006653AB" w:rsidRDefault="006653AB" w:rsidP="006653AB">
            <w:pPr>
              <w:rPr>
                <w:rFonts w:ascii="Courier New" w:hAnsi="Courier New" w:cs="Courier New"/>
                <w:sz w:val="24"/>
                <w:szCs w:val="24"/>
                <w:lang w:eastAsia="ja-JP"/>
              </w:rPr>
            </w:pPr>
            <w:r w:rsidRPr="006653AB">
              <w:rPr>
                <w:rFonts w:ascii="Courier New" w:hAnsi="Courier New" w:cs="Courier New"/>
                <w:sz w:val="24"/>
                <w:szCs w:val="24"/>
                <w:lang w:eastAsia="ja-JP"/>
              </w:rPr>
              <w:t>+CNMI?</w:t>
            </w:r>
          </w:p>
        </w:tc>
        <w:tc>
          <w:tcPr>
            <w:tcW w:w="5967" w:type="dxa"/>
          </w:tcPr>
          <w:p w:rsidR="006653AB" w:rsidRPr="006653AB" w:rsidRDefault="006653AB" w:rsidP="006653AB">
            <w:pPr>
              <w:rPr>
                <w:rFonts w:ascii="Courier New" w:hAnsi="Courier New" w:cs="Courier New"/>
                <w:sz w:val="24"/>
                <w:szCs w:val="24"/>
                <w:lang w:eastAsia="ja-JP"/>
              </w:rPr>
            </w:pPr>
            <w:r w:rsidRPr="006653AB">
              <w:rPr>
                <w:rFonts w:ascii="Courier New" w:hAnsi="Courier New" w:cs="Courier New"/>
                <w:sz w:val="24"/>
                <w:szCs w:val="24"/>
                <w:lang w:eastAsia="ja-JP"/>
              </w:rPr>
              <w:t>+CNMI: &lt;mode&gt;,&lt;</w:t>
            </w:r>
            <w:proofErr w:type="spellStart"/>
            <w:r w:rsidRPr="006653AB">
              <w:rPr>
                <w:rFonts w:ascii="Courier New" w:hAnsi="Courier New" w:cs="Courier New"/>
                <w:sz w:val="24"/>
                <w:szCs w:val="24"/>
                <w:lang w:eastAsia="ja-JP"/>
              </w:rPr>
              <w:t>mt</w:t>
            </w:r>
            <w:proofErr w:type="spellEnd"/>
            <w:r w:rsidRPr="006653AB">
              <w:rPr>
                <w:rFonts w:ascii="Courier New" w:hAnsi="Courier New" w:cs="Courier New"/>
                <w:sz w:val="24"/>
                <w:szCs w:val="24"/>
                <w:lang w:eastAsia="ja-JP"/>
              </w:rPr>
              <w:t>&gt;,&lt;</w:t>
            </w:r>
            <w:proofErr w:type="spellStart"/>
            <w:r w:rsidRPr="006653AB">
              <w:rPr>
                <w:rFonts w:ascii="Courier New" w:hAnsi="Courier New" w:cs="Courier New"/>
                <w:sz w:val="24"/>
                <w:szCs w:val="24"/>
                <w:lang w:eastAsia="ja-JP"/>
              </w:rPr>
              <w:t>bm</w:t>
            </w:r>
            <w:proofErr w:type="spellEnd"/>
            <w:r w:rsidRPr="006653AB">
              <w:rPr>
                <w:rFonts w:ascii="Courier New" w:hAnsi="Courier New" w:cs="Courier New"/>
                <w:sz w:val="24"/>
                <w:szCs w:val="24"/>
                <w:lang w:eastAsia="ja-JP"/>
              </w:rPr>
              <w:t>&gt;,&lt;ds&gt;,&lt;</w:t>
            </w:r>
            <w:proofErr w:type="spellStart"/>
            <w:r w:rsidRPr="006653AB">
              <w:rPr>
                <w:rFonts w:ascii="Courier New" w:hAnsi="Courier New" w:cs="Courier New"/>
                <w:sz w:val="24"/>
                <w:szCs w:val="24"/>
                <w:lang w:eastAsia="ja-JP"/>
              </w:rPr>
              <w:t>bfr</w:t>
            </w:r>
            <w:proofErr w:type="spellEnd"/>
            <w:r w:rsidRPr="006653AB">
              <w:rPr>
                <w:rFonts w:ascii="Courier New" w:hAnsi="Courier New" w:cs="Courier New"/>
                <w:sz w:val="24"/>
                <w:szCs w:val="24"/>
                <w:lang w:eastAsia="ja-JP"/>
              </w:rPr>
              <w:t>&gt;</w:t>
            </w:r>
          </w:p>
        </w:tc>
      </w:tr>
      <w:tr w:rsidR="006653AB" w:rsidTr="006653AB">
        <w:tc>
          <w:tcPr>
            <w:tcW w:w="3888" w:type="dxa"/>
          </w:tcPr>
          <w:p w:rsidR="006653AB" w:rsidRPr="006653AB" w:rsidRDefault="006653AB" w:rsidP="006653AB">
            <w:pPr>
              <w:rPr>
                <w:rFonts w:ascii="Courier New" w:hAnsi="Courier New" w:cs="Courier New"/>
                <w:sz w:val="24"/>
                <w:szCs w:val="24"/>
                <w:lang w:eastAsia="ja-JP"/>
              </w:rPr>
            </w:pPr>
            <w:r w:rsidRPr="006653AB">
              <w:rPr>
                <w:rFonts w:ascii="Courier New" w:hAnsi="Courier New" w:cs="Courier New"/>
                <w:sz w:val="24"/>
                <w:szCs w:val="24"/>
                <w:lang w:eastAsia="ja-JP"/>
              </w:rPr>
              <w:t xml:space="preserve">+CNMI=? </w:t>
            </w:r>
          </w:p>
        </w:tc>
        <w:tc>
          <w:tcPr>
            <w:tcW w:w="5967" w:type="dxa"/>
          </w:tcPr>
          <w:p w:rsidR="006653AB" w:rsidRPr="006653AB" w:rsidRDefault="006653AB" w:rsidP="006653AB">
            <w:pPr>
              <w:rPr>
                <w:rFonts w:ascii="Courier New" w:hAnsi="Courier New" w:cs="Courier New"/>
                <w:sz w:val="24"/>
                <w:szCs w:val="24"/>
                <w:lang w:eastAsia="ja-JP"/>
              </w:rPr>
            </w:pPr>
            <w:r w:rsidRPr="006653AB">
              <w:rPr>
                <w:rFonts w:ascii="Courier New" w:hAnsi="Courier New" w:cs="Courier New"/>
                <w:sz w:val="24"/>
                <w:szCs w:val="24"/>
                <w:lang w:eastAsia="ja-JP"/>
              </w:rPr>
              <w:t>+CNMI: (list of supported &lt;mode&gt;s),(list of</w:t>
            </w:r>
          </w:p>
          <w:p w:rsidR="006653AB" w:rsidRPr="006653AB" w:rsidRDefault="006653AB" w:rsidP="006653AB">
            <w:pPr>
              <w:rPr>
                <w:rFonts w:ascii="Courier New" w:hAnsi="Courier New" w:cs="Courier New"/>
                <w:sz w:val="24"/>
                <w:szCs w:val="24"/>
                <w:lang w:eastAsia="ja-JP"/>
              </w:rPr>
            </w:pPr>
            <w:r w:rsidRPr="006653AB">
              <w:rPr>
                <w:rFonts w:ascii="Courier New" w:hAnsi="Courier New" w:cs="Courier New"/>
                <w:sz w:val="24"/>
                <w:szCs w:val="24"/>
                <w:lang w:eastAsia="ja-JP"/>
              </w:rPr>
              <w:t>supported &lt;</w:t>
            </w:r>
            <w:proofErr w:type="spellStart"/>
            <w:r w:rsidRPr="006653AB">
              <w:rPr>
                <w:rFonts w:ascii="Courier New" w:hAnsi="Courier New" w:cs="Courier New"/>
                <w:sz w:val="24"/>
                <w:szCs w:val="24"/>
                <w:lang w:eastAsia="ja-JP"/>
              </w:rPr>
              <w:t>mt</w:t>
            </w:r>
            <w:proofErr w:type="spellEnd"/>
            <w:r w:rsidRPr="006653AB">
              <w:rPr>
                <w:rFonts w:ascii="Courier New" w:hAnsi="Courier New" w:cs="Courier New"/>
                <w:sz w:val="24"/>
                <w:szCs w:val="24"/>
                <w:lang w:eastAsia="ja-JP"/>
              </w:rPr>
              <w:t>&gt;s),(list of supported &lt;</w:t>
            </w:r>
            <w:proofErr w:type="spellStart"/>
            <w:r w:rsidRPr="006653AB">
              <w:rPr>
                <w:rFonts w:ascii="Courier New" w:hAnsi="Courier New" w:cs="Courier New"/>
                <w:sz w:val="24"/>
                <w:szCs w:val="24"/>
                <w:lang w:eastAsia="ja-JP"/>
              </w:rPr>
              <w:t>bm</w:t>
            </w:r>
            <w:proofErr w:type="spellEnd"/>
            <w:r w:rsidRPr="006653AB">
              <w:rPr>
                <w:rFonts w:ascii="Courier New" w:hAnsi="Courier New" w:cs="Courier New"/>
                <w:sz w:val="24"/>
                <w:szCs w:val="24"/>
                <w:lang w:eastAsia="ja-JP"/>
              </w:rPr>
              <w:t>&gt;s),(list of</w:t>
            </w:r>
          </w:p>
          <w:p w:rsidR="006653AB" w:rsidRPr="006653AB" w:rsidRDefault="006653AB" w:rsidP="006653AB">
            <w:pPr>
              <w:rPr>
                <w:rFonts w:ascii="Courier New" w:hAnsi="Courier New" w:cs="Courier New"/>
                <w:sz w:val="24"/>
                <w:szCs w:val="24"/>
                <w:lang w:eastAsia="ja-JP"/>
              </w:rPr>
            </w:pPr>
            <w:r w:rsidRPr="006653AB">
              <w:rPr>
                <w:rFonts w:ascii="Courier New" w:hAnsi="Courier New" w:cs="Courier New"/>
                <w:sz w:val="24"/>
                <w:szCs w:val="24"/>
                <w:lang w:eastAsia="ja-JP"/>
              </w:rPr>
              <w:t>supported &lt;ds&gt;s),(list of supported &lt;</w:t>
            </w:r>
            <w:proofErr w:type="spellStart"/>
            <w:r w:rsidRPr="006653AB">
              <w:rPr>
                <w:rFonts w:ascii="Courier New" w:hAnsi="Courier New" w:cs="Courier New"/>
                <w:sz w:val="24"/>
                <w:szCs w:val="24"/>
                <w:lang w:eastAsia="ja-JP"/>
              </w:rPr>
              <w:t>bfr</w:t>
            </w:r>
            <w:proofErr w:type="spellEnd"/>
            <w:r w:rsidRPr="006653AB">
              <w:rPr>
                <w:rFonts w:ascii="Courier New" w:hAnsi="Courier New" w:cs="Courier New"/>
                <w:sz w:val="24"/>
                <w:szCs w:val="24"/>
                <w:lang w:eastAsia="ja-JP"/>
              </w:rPr>
              <w:t>&gt;s)</w:t>
            </w:r>
          </w:p>
        </w:tc>
      </w:tr>
    </w:tbl>
    <w:p w:rsidR="006653AB" w:rsidRPr="006653AB" w:rsidRDefault="006653AB" w:rsidP="006653AB">
      <w:pPr>
        <w:rPr>
          <w:rFonts w:ascii="Times New Roman" w:hAnsi="Times New Roman" w:cs="Times New Roman"/>
          <w:b/>
          <w:sz w:val="28"/>
          <w:szCs w:val="28"/>
          <w:lang w:eastAsia="ja-JP"/>
        </w:rPr>
      </w:pPr>
      <w:r w:rsidRPr="006653AB">
        <w:rPr>
          <w:rFonts w:ascii="Times New Roman" w:hAnsi="Times New Roman" w:cs="Times New Roman"/>
          <w:b/>
          <w:sz w:val="28"/>
          <w:szCs w:val="28"/>
          <w:lang w:eastAsia="ja-JP"/>
        </w:rPr>
        <w:t>Description</w:t>
      </w:r>
    </w:p>
    <w:p w:rsidR="006653AB" w:rsidRPr="006653AB" w:rsidRDefault="006653AB" w:rsidP="006653AB">
      <w:pPr>
        <w:jc w:val="both"/>
        <w:rPr>
          <w:rFonts w:ascii="Times New Roman" w:hAnsi="Times New Roman" w:cs="Times New Roman"/>
          <w:sz w:val="28"/>
          <w:szCs w:val="28"/>
          <w:lang w:eastAsia="ja-JP"/>
        </w:rPr>
      </w:pPr>
      <w:r w:rsidRPr="006653AB">
        <w:rPr>
          <w:rFonts w:ascii="Times New Roman" w:hAnsi="Times New Roman" w:cs="Times New Roman"/>
          <w:sz w:val="28"/>
          <w:szCs w:val="28"/>
          <w:lang w:eastAsia="ja-JP"/>
        </w:rPr>
        <w:t>Set command selects the procedure, how receiving of new me</w:t>
      </w:r>
      <w:r>
        <w:rPr>
          <w:rFonts w:ascii="Times New Roman" w:hAnsi="Times New Roman" w:cs="Times New Roman"/>
          <w:sz w:val="28"/>
          <w:szCs w:val="28"/>
          <w:lang w:eastAsia="ja-JP"/>
        </w:rPr>
        <w:t xml:space="preserve">ssages from the </w:t>
      </w:r>
      <w:r w:rsidRPr="006653AB">
        <w:rPr>
          <w:rFonts w:ascii="Times New Roman" w:hAnsi="Times New Roman" w:cs="Times New Roman"/>
          <w:sz w:val="28"/>
          <w:szCs w:val="28"/>
          <w:lang w:eastAsia="ja-JP"/>
        </w:rPr>
        <w:t>network is</w:t>
      </w:r>
      <w:r>
        <w:rPr>
          <w:rFonts w:ascii="Times New Roman" w:hAnsi="Times New Roman" w:cs="Times New Roman"/>
          <w:sz w:val="28"/>
          <w:szCs w:val="28"/>
          <w:lang w:eastAsia="ja-JP"/>
        </w:rPr>
        <w:t xml:space="preserve"> indicated to the TE when TE is </w:t>
      </w:r>
      <w:r w:rsidRPr="006653AB">
        <w:rPr>
          <w:rFonts w:ascii="Times New Roman" w:hAnsi="Times New Roman" w:cs="Times New Roman"/>
          <w:sz w:val="28"/>
          <w:szCs w:val="28"/>
          <w:lang w:eastAsia="ja-JP"/>
        </w:rPr>
        <w:t>active, e.g. DTR signal is ON. If TE is inactive (e.g. DTR signal is OFF), message receiv</w:t>
      </w:r>
      <w:r>
        <w:rPr>
          <w:rFonts w:ascii="Times New Roman" w:hAnsi="Times New Roman" w:cs="Times New Roman"/>
          <w:sz w:val="28"/>
          <w:szCs w:val="28"/>
          <w:lang w:eastAsia="ja-JP"/>
        </w:rPr>
        <w:t xml:space="preserve">ing should be done as specified </w:t>
      </w:r>
      <w:r w:rsidRPr="006653AB">
        <w:rPr>
          <w:rFonts w:ascii="Times New Roman" w:hAnsi="Times New Roman" w:cs="Times New Roman"/>
          <w:sz w:val="28"/>
          <w:szCs w:val="28"/>
          <w:lang w:eastAsia="ja-JP"/>
        </w:rPr>
        <w:t>in 3G TS 23.038 [2].</w:t>
      </w:r>
    </w:p>
    <w:p w:rsidR="006653AB" w:rsidRDefault="006653AB" w:rsidP="006653AB">
      <w:pPr>
        <w:jc w:val="both"/>
        <w:rPr>
          <w:rFonts w:ascii="Times New Roman" w:hAnsi="Times New Roman" w:cs="Times New Roman"/>
          <w:sz w:val="28"/>
          <w:szCs w:val="28"/>
          <w:lang w:eastAsia="ja-JP"/>
        </w:rPr>
      </w:pPr>
      <w:r w:rsidRPr="006653AB">
        <w:rPr>
          <w:rFonts w:ascii="Times New Roman" w:hAnsi="Times New Roman" w:cs="Times New Roman"/>
          <w:sz w:val="28"/>
          <w:szCs w:val="28"/>
          <w:lang w:eastAsia="ja-JP"/>
        </w:rPr>
        <w:t xml:space="preserve">NOTE: When DTR signal is not available or the state of the signal is ignored </w:t>
      </w:r>
      <w:r>
        <w:rPr>
          <w:rFonts w:ascii="Times New Roman" w:hAnsi="Times New Roman" w:cs="Times New Roman"/>
          <w:sz w:val="28"/>
          <w:szCs w:val="28"/>
          <w:lang w:eastAsia="ja-JP"/>
        </w:rPr>
        <w:t xml:space="preserve">(V.25ter command &amp;D0), reliable </w:t>
      </w:r>
      <w:r w:rsidRPr="006653AB">
        <w:rPr>
          <w:rFonts w:ascii="Times New Roman" w:hAnsi="Times New Roman" w:cs="Times New Roman"/>
          <w:sz w:val="28"/>
          <w:szCs w:val="28"/>
          <w:lang w:eastAsia="ja-JP"/>
        </w:rPr>
        <w:t>message transfer can be assured by using +CNMA acknowledgement procedure.</w:t>
      </w:r>
    </w:p>
    <w:p w:rsidR="00F86029" w:rsidRPr="006653AB" w:rsidRDefault="00F86029" w:rsidP="006653AB">
      <w:pPr>
        <w:jc w:val="both"/>
        <w:rPr>
          <w:rFonts w:ascii="Times New Roman" w:hAnsi="Times New Roman" w:cs="Times New Roman"/>
          <w:sz w:val="28"/>
          <w:szCs w:val="28"/>
          <w:lang w:eastAsia="ja-JP"/>
        </w:rPr>
      </w:pPr>
      <w:r>
        <w:rPr>
          <w:rFonts w:ascii="Times New Roman" w:hAnsi="Times New Roman" w:cs="Times New Roman"/>
          <w:sz w:val="28"/>
          <w:szCs w:val="28"/>
          <w:lang w:eastAsia="ja-JP"/>
        </w:rPr>
        <w:t xml:space="preserve">For detail parameters, please refer to </w:t>
      </w:r>
      <w:r w:rsidRPr="00F86029">
        <w:rPr>
          <w:rFonts w:ascii="Times New Roman" w:hAnsi="Times New Roman" w:cs="Times New Roman"/>
          <w:sz w:val="28"/>
          <w:szCs w:val="28"/>
          <w:lang w:eastAsia="ja-JP"/>
        </w:rPr>
        <w:t>3GPP TS 27.005</w:t>
      </w:r>
      <w:r>
        <w:rPr>
          <w:rFonts w:ascii="Times New Roman" w:hAnsi="Times New Roman" w:cs="Times New Roman"/>
          <w:sz w:val="28"/>
          <w:szCs w:val="28"/>
          <w:lang w:eastAsia="ja-JP"/>
        </w:rPr>
        <w:t xml:space="preserve"> (</w:t>
      </w:r>
      <w:r w:rsidRPr="00F86029">
        <w:rPr>
          <w:rFonts w:ascii="Times New Roman" w:hAnsi="Times New Roman" w:cs="Times New Roman"/>
          <w:sz w:val="28"/>
          <w:szCs w:val="28"/>
          <w:lang w:eastAsia="ja-JP"/>
        </w:rPr>
        <w:t>3.4.1 New Message Indications to TE +CNMI</w:t>
      </w:r>
      <w:r>
        <w:rPr>
          <w:rFonts w:ascii="Times New Roman" w:hAnsi="Times New Roman" w:cs="Times New Roman"/>
          <w:sz w:val="28"/>
          <w:szCs w:val="28"/>
          <w:lang w:eastAsia="ja-JP"/>
        </w:rPr>
        <w:t>). Below is summary:</w:t>
      </w:r>
    </w:p>
    <w:p w:rsidR="006653AB" w:rsidRDefault="006653AB" w:rsidP="006653AB">
      <w:pPr>
        <w:jc w:val="both"/>
        <w:rPr>
          <w:rFonts w:ascii="Times New Roman" w:hAnsi="Times New Roman" w:cs="Times New Roman"/>
          <w:sz w:val="28"/>
          <w:szCs w:val="28"/>
          <w:lang w:eastAsia="ja-JP"/>
        </w:rPr>
      </w:pPr>
      <w:r w:rsidRPr="006653AB">
        <w:rPr>
          <w:rFonts w:ascii="Times New Roman" w:hAnsi="Times New Roman" w:cs="Times New Roman"/>
          <w:b/>
          <w:color w:val="000000" w:themeColor="text1"/>
          <w:sz w:val="28"/>
          <w:szCs w:val="28"/>
          <w:lang w:eastAsia="ja-JP"/>
        </w:rPr>
        <w:t>&lt;</w:t>
      </w:r>
      <w:proofErr w:type="gramStart"/>
      <w:r w:rsidRPr="006653AB">
        <w:rPr>
          <w:rFonts w:ascii="Times New Roman" w:hAnsi="Times New Roman" w:cs="Times New Roman"/>
          <w:b/>
          <w:color w:val="000000" w:themeColor="text1"/>
          <w:sz w:val="28"/>
          <w:szCs w:val="28"/>
          <w:lang w:eastAsia="ja-JP"/>
        </w:rPr>
        <w:t>mode</w:t>
      </w:r>
      <w:proofErr w:type="gramEnd"/>
      <w:r w:rsidRPr="006653AB">
        <w:rPr>
          <w:rFonts w:ascii="Times New Roman" w:hAnsi="Times New Roman" w:cs="Times New Roman"/>
          <w:b/>
          <w:color w:val="000000" w:themeColor="text1"/>
          <w:sz w:val="28"/>
          <w:szCs w:val="28"/>
          <w:lang w:eastAsia="ja-JP"/>
        </w:rPr>
        <w:t>&gt;</w:t>
      </w:r>
      <w:r w:rsidRPr="006653AB">
        <w:rPr>
          <w:rFonts w:ascii="Times New Roman" w:hAnsi="Times New Roman" w:cs="Times New Roman"/>
          <w:sz w:val="28"/>
          <w:szCs w:val="28"/>
          <w:lang w:eastAsia="ja-JP"/>
        </w:rPr>
        <w:t xml:space="preserve"> controls the processing of unsolicited result codes specified within this com</w:t>
      </w:r>
      <w:r>
        <w:rPr>
          <w:rFonts w:ascii="Times New Roman" w:hAnsi="Times New Roman" w:cs="Times New Roman"/>
          <w:sz w:val="28"/>
          <w:szCs w:val="28"/>
          <w:lang w:eastAsia="ja-JP"/>
        </w:rPr>
        <w:t>mand</w:t>
      </w:r>
    </w:p>
    <w:p w:rsidR="006653AB" w:rsidRDefault="006653AB" w:rsidP="006653AB">
      <w:pPr>
        <w:jc w:val="both"/>
        <w:rPr>
          <w:rFonts w:ascii="Times New Roman" w:hAnsi="Times New Roman" w:cs="Times New Roman"/>
          <w:b/>
          <w:color w:val="FF0000"/>
          <w:sz w:val="28"/>
          <w:szCs w:val="28"/>
          <w:lang w:eastAsia="ja-JP"/>
        </w:rPr>
      </w:pPr>
      <w:r w:rsidRPr="006653AB">
        <w:rPr>
          <w:rFonts w:ascii="Times New Roman" w:hAnsi="Times New Roman" w:cs="Times New Roman"/>
          <w:b/>
          <w:color w:val="FF0000"/>
          <w:sz w:val="28"/>
          <w:szCs w:val="28"/>
          <w:lang w:eastAsia="ja-JP"/>
        </w:rPr>
        <w:t>&lt;</w:t>
      </w:r>
      <w:proofErr w:type="spellStart"/>
      <w:proofErr w:type="gramStart"/>
      <w:r w:rsidRPr="006653AB">
        <w:rPr>
          <w:rFonts w:ascii="Times New Roman" w:hAnsi="Times New Roman" w:cs="Times New Roman"/>
          <w:b/>
          <w:color w:val="FF0000"/>
          <w:sz w:val="28"/>
          <w:szCs w:val="28"/>
          <w:lang w:eastAsia="ja-JP"/>
        </w:rPr>
        <w:t>mt</w:t>
      </w:r>
      <w:proofErr w:type="spellEnd"/>
      <w:proofErr w:type="gramEnd"/>
      <w:r w:rsidRPr="006653AB">
        <w:rPr>
          <w:rFonts w:ascii="Times New Roman" w:hAnsi="Times New Roman" w:cs="Times New Roman"/>
          <w:b/>
          <w:color w:val="FF0000"/>
          <w:sz w:val="28"/>
          <w:szCs w:val="28"/>
          <w:lang w:eastAsia="ja-JP"/>
        </w:rPr>
        <w:t>&gt;</w:t>
      </w:r>
      <w:r>
        <w:rPr>
          <w:rFonts w:ascii="Times New Roman" w:hAnsi="Times New Roman" w:cs="Times New Roman"/>
          <w:sz w:val="28"/>
          <w:szCs w:val="28"/>
          <w:lang w:eastAsia="ja-JP"/>
        </w:rPr>
        <w:t xml:space="preserve"> sets the result code </w:t>
      </w:r>
      <w:r w:rsidRPr="006653AB">
        <w:rPr>
          <w:rFonts w:ascii="Times New Roman" w:hAnsi="Times New Roman" w:cs="Times New Roman"/>
          <w:sz w:val="28"/>
          <w:szCs w:val="28"/>
          <w:lang w:eastAsia="ja-JP"/>
        </w:rPr>
        <w:t xml:space="preserve">indication routing for </w:t>
      </w:r>
      <w:r w:rsidRPr="006653AB">
        <w:rPr>
          <w:rFonts w:ascii="Times New Roman" w:hAnsi="Times New Roman" w:cs="Times New Roman"/>
          <w:b/>
          <w:color w:val="FF0000"/>
          <w:sz w:val="28"/>
          <w:szCs w:val="28"/>
          <w:lang w:eastAsia="ja-JP"/>
        </w:rPr>
        <w:t>SMS-DELIVERs</w:t>
      </w:r>
    </w:p>
    <w:tbl>
      <w:tblPr>
        <w:tblStyle w:val="TableGrid"/>
        <w:tblW w:w="0" w:type="auto"/>
        <w:tblLook w:val="04A0" w:firstRow="1" w:lastRow="0" w:firstColumn="1" w:lastColumn="0" w:noHBand="0" w:noVBand="1"/>
      </w:tblPr>
      <w:tblGrid>
        <w:gridCol w:w="925"/>
        <w:gridCol w:w="8930"/>
      </w:tblGrid>
      <w:tr w:rsidR="00F86029" w:rsidTr="00024B81">
        <w:tc>
          <w:tcPr>
            <w:tcW w:w="925" w:type="dxa"/>
          </w:tcPr>
          <w:p w:rsidR="00F86029" w:rsidRPr="00F86029" w:rsidRDefault="00F86029" w:rsidP="00024B81">
            <w:pPr>
              <w:jc w:val="center"/>
              <w:rPr>
                <w:rFonts w:ascii="Times New Roman" w:hAnsi="Times New Roman" w:cs="Times New Roman"/>
                <w:b/>
                <w:sz w:val="24"/>
                <w:szCs w:val="24"/>
                <w:lang w:eastAsia="ja-JP"/>
              </w:rPr>
            </w:pPr>
            <w:r w:rsidRPr="00F86029">
              <w:rPr>
                <w:rFonts w:ascii="Times New Roman" w:hAnsi="Times New Roman" w:cs="Times New Roman"/>
                <w:b/>
                <w:sz w:val="24"/>
                <w:szCs w:val="24"/>
                <w:lang w:eastAsia="ja-JP"/>
              </w:rPr>
              <w:t>&lt;</w:t>
            </w:r>
            <w:proofErr w:type="spellStart"/>
            <w:r w:rsidRPr="00F86029">
              <w:rPr>
                <w:rFonts w:ascii="Times New Roman" w:hAnsi="Times New Roman" w:cs="Times New Roman"/>
                <w:b/>
                <w:sz w:val="24"/>
                <w:szCs w:val="24"/>
                <w:lang w:eastAsia="ja-JP"/>
              </w:rPr>
              <w:t>mt</w:t>
            </w:r>
            <w:proofErr w:type="spellEnd"/>
            <w:r w:rsidRPr="00F86029">
              <w:rPr>
                <w:rFonts w:ascii="Times New Roman" w:hAnsi="Times New Roman" w:cs="Times New Roman"/>
                <w:b/>
                <w:sz w:val="24"/>
                <w:szCs w:val="24"/>
                <w:lang w:eastAsia="ja-JP"/>
              </w:rPr>
              <w:t>&gt;</w:t>
            </w:r>
          </w:p>
        </w:tc>
        <w:tc>
          <w:tcPr>
            <w:tcW w:w="8930" w:type="dxa"/>
          </w:tcPr>
          <w:p w:rsidR="00F86029" w:rsidRPr="00F86029" w:rsidRDefault="00F86029" w:rsidP="00024B81">
            <w:pPr>
              <w:jc w:val="center"/>
              <w:rPr>
                <w:rFonts w:ascii="Times New Roman" w:hAnsi="Times New Roman" w:cs="Times New Roman"/>
                <w:b/>
                <w:sz w:val="24"/>
                <w:szCs w:val="24"/>
                <w:lang w:eastAsia="ja-JP"/>
              </w:rPr>
            </w:pPr>
            <w:r w:rsidRPr="00F86029">
              <w:rPr>
                <w:rFonts w:ascii="Times New Roman" w:hAnsi="Times New Roman" w:cs="Times New Roman"/>
                <w:b/>
                <w:sz w:val="24"/>
                <w:szCs w:val="24"/>
                <w:lang w:eastAsia="ja-JP"/>
              </w:rPr>
              <w:t>result codes and commands</w:t>
            </w:r>
          </w:p>
        </w:tc>
      </w:tr>
      <w:tr w:rsidR="00F86029" w:rsidTr="00024B81">
        <w:tc>
          <w:tcPr>
            <w:tcW w:w="925" w:type="dxa"/>
          </w:tcPr>
          <w:p w:rsidR="00F86029" w:rsidRPr="00F86029" w:rsidRDefault="00F86029" w:rsidP="00024B81">
            <w:pPr>
              <w:jc w:val="right"/>
              <w:rPr>
                <w:rFonts w:ascii="Times New Roman" w:hAnsi="Times New Roman" w:cs="Times New Roman"/>
                <w:sz w:val="24"/>
                <w:szCs w:val="24"/>
                <w:u w:val="single"/>
                <w:lang w:eastAsia="ja-JP"/>
              </w:rPr>
            </w:pPr>
            <w:r w:rsidRPr="00F86029">
              <w:rPr>
                <w:rFonts w:ascii="Times New Roman" w:hAnsi="Times New Roman" w:cs="Times New Roman"/>
                <w:sz w:val="24"/>
                <w:szCs w:val="24"/>
                <w:u w:val="single"/>
                <w:lang w:eastAsia="ja-JP"/>
              </w:rPr>
              <w:t>0</w:t>
            </w:r>
          </w:p>
        </w:tc>
        <w:tc>
          <w:tcPr>
            <w:tcW w:w="8930" w:type="dxa"/>
          </w:tcPr>
          <w:p w:rsidR="00F86029" w:rsidRPr="00F86029" w:rsidRDefault="00F86029" w:rsidP="00024B81">
            <w:pPr>
              <w:jc w:val="both"/>
              <w:rPr>
                <w:rFonts w:ascii="Times New Roman" w:hAnsi="Times New Roman" w:cs="Times New Roman"/>
                <w:sz w:val="24"/>
                <w:szCs w:val="24"/>
                <w:lang w:eastAsia="ja-JP"/>
              </w:rPr>
            </w:pPr>
            <w:r w:rsidRPr="00F86029">
              <w:rPr>
                <w:rFonts w:ascii="Times New Roman" w:hAnsi="Times New Roman" w:cs="Times New Roman"/>
                <w:sz w:val="24"/>
                <w:szCs w:val="24"/>
                <w:lang w:eastAsia="ja-JP"/>
              </w:rPr>
              <w:t>No SMS-DELIVER indications are routed to the TE</w:t>
            </w:r>
          </w:p>
        </w:tc>
      </w:tr>
      <w:tr w:rsidR="00F86029" w:rsidTr="00024B81">
        <w:tc>
          <w:tcPr>
            <w:tcW w:w="925" w:type="dxa"/>
          </w:tcPr>
          <w:p w:rsidR="00F86029" w:rsidRPr="00F86029" w:rsidRDefault="00F86029" w:rsidP="00024B81">
            <w:pPr>
              <w:jc w:val="right"/>
              <w:rPr>
                <w:rFonts w:ascii="Times New Roman" w:hAnsi="Times New Roman" w:cs="Times New Roman"/>
                <w:sz w:val="24"/>
                <w:szCs w:val="24"/>
                <w:lang w:eastAsia="ja-JP"/>
              </w:rPr>
            </w:pPr>
            <w:r w:rsidRPr="00F86029">
              <w:rPr>
                <w:rFonts w:ascii="Times New Roman" w:hAnsi="Times New Roman" w:cs="Times New Roman"/>
                <w:sz w:val="24"/>
                <w:szCs w:val="24"/>
                <w:lang w:eastAsia="ja-JP"/>
              </w:rPr>
              <w:lastRenderedPageBreak/>
              <w:t>1</w:t>
            </w:r>
          </w:p>
        </w:tc>
        <w:tc>
          <w:tcPr>
            <w:tcW w:w="8930" w:type="dxa"/>
          </w:tcPr>
          <w:p w:rsidR="00F86029" w:rsidRDefault="00F86029" w:rsidP="00F86029">
            <w:pPr>
              <w:jc w:val="both"/>
              <w:rPr>
                <w:rFonts w:ascii="Times New Roman" w:hAnsi="Times New Roman" w:cs="Times New Roman"/>
                <w:sz w:val="24"/>
                <w:szCs w:val="24"/>
                <w:lang w:eastAsia="ja-JP"/>
              </w:rPr>
            </w:pPr>
            <w:r w:rsidRPr="00F86029">
              <w:rPr>
                <w:rFonts w:ascii="Times New Roman" w:hAnsi="Times New Roman" w:cs="Times New Roman"/>
                <w:sz w:val="24"/>
                <w:szCs w:val="24"/>
                <w:lang w:eastAsia="ja-JP"/>
              </w:rPr>
              <w:t>If SMS-DELIVER is stored into ME/TA, indication of the memory location is rou</w:t>
            </w:r>
            <w:r>
              <w:rPr>
                <w:rFonts w:ascii="Times New Roman" w:hAnsi="Times New Roman" w:cs="Times New Roman"/>
                <w:sz w:val="24"/>
                <w:szCs w:val="24"/>
                <w:lang w:eastAsia="ja-JP"/>
              </w:rPr>
              <w:t xml:space="preserve">ted to the TE using unsolicited </w:t>
            </w:r>
            <w:r w:rsidRPr="00F86029">
              <w:rPr>
                <w:rFonts w:ascii="Times New Roman" w:hAnsi="Times New Roman" w:cs="Times New Roman"/>
                <w:sz w:val="24"/>
                <w:szCs w:val="24"/>
                <w:lang w:eastAsia="ja-JP"/>
              </w:rPr>
              <w:t>result code:</w:t>
            </w:r>
          </w:p>
          <w:p w:rsidR="00F86029" w:rsidRPr="00F86029" w:rsidRDefault="00F86029" w:rsidP="00024B81">
            <w:pPr>
              <w:jc w:val="both"/>
              <w:rPr>
                <w:rFonts w:ascii="Courier New" w:hAnsi="Courier New" w:cs="Courier New"/>
                <w:sz w:val="20"/>
                <w:szCs w:val="20"/>
                <w:lang w:eastAsia="ja-JP"/>
              </w:rPr>
            </w:pPr>
            <w:r w:rsidRPr="00F86029">
              <w:rPr>
                <w:rFonts w:ascii="Courier New" w:hAnsi="Courier New" w:cs="Courier New"/>
                <w:sz w:val="20"/>
                <w:szCs w:val="20"/>
                <w:lang w:eastAsia="ja-JP"/>
              </w:rPr>
              <w:t>+CMTI: &lt;mem&gt;,&lt;index&gt;</w:t>
            </w:r>
          </w:p>
        </w:tc>
      </w:tr>
      <w:tr w:rsidR="00F86029" w:rsidTr="00024B81">
        <w:tc>
          <w:tcPr>
            <w:tcW w:w="925" w:type="dxa"/>
          </w:tcPr>
          <w:p w:rsidR="00F86029" w:rsidRPr="00F86029" w:rsidRDefault="00F86029" w:rsidP="00024B81">
            <w:pPr>
              <w:jc w:val="right"/>
              <w:rPr>
                <w:rFonts w:ascii="Times New Roman" w:hAnsi="Times New Roman" w:cs="Times New Roman"/>
                <w:sz w:val="24"/>
                <w:szCs w:val="24"/>
                <w:lang w:eastAsia="ja-JP"/>
              </w:rPr>
            </w:pPr>
            <w:r w:rsidRPr="00F86029">
              <w:rPr>
                <w:rFonts w:ascii="Times New Roman" w:hAnsi="Times New Roman" w:cs="Times New Roman"/>
                <w:sz w:val="24"/>
                <w:szCs w:val="24"/>
                <w:lang w:eastAsia="ja-JP"/>
              </w:rPr>
              <w:t>2</w:t>
            </w:r>
          </w:p>
        </w:tc>
        <w:tc>
          <w:tcPr>
            <w:tcW w:w="8930" w:type="dxa"/>
          </w:tcPr>
          <w:p w:rsidR="00F86029" w:rsidRDefault="00F86029" w:rsidP="00F86029">
            <w:pPr>
              <w:jc w:val="both"/>
              <w:rPr>
                <w:rFonts w:ascii="Times New Roman" w:hAnsi="Times New Roman" w:cs="Times New Roman"/>
                <w:sz w:val="24"/>
                <w:szCs w:val="24"/>
              </w:rPr>
            </w:pPr>
            <w:r w:rsidRPr="00F86029">
              <w:rPr>
                <w:rFonts w:ascii="Times New Roman" w:hAnsi="Times New Roman" w:cs="Times New Roman"/>
                <w:sz w:val="24"/>
                <w:szCs w:val="24"/>
              </w:rPr>
              <w:t xml:space="preserve">SMS-DELIVERs (except class 2 messages and messages in the message waiting </w:t>
            </w:r>
            <w:r>
              <w:rPr>
                <w:rFonts w:ascii="Times New Roman" w:hAnsi="Times New Roman" w:cs="Times New Roman"/>
                <w:sz w:val="24"/>
                <w:szCs w:val="24"/>
              </w:rPr>
              <w:t xml:space="preserve">indication group (store </w:t>
            </w:r>
            <w:r w:rsidRPr="00F86029">
              <w:rPr>
                <w:rFonts w:ascii="Times New Roman" w:hAnsi="Times New Roman" w:cs="Times New Roman"/>
                <w:sz w:val="24"/>
                <w:szCs w:val="24"/>
              </w:rPr>
              <w:t>message)) are routed directly to the TE using unsolicited result code:</w:t>
            </w:r>
          </w:p>
          <w:p w:rsidR="00F86029" w:rsidRPr="00F86029" w:rsidRDefault="00F86029" w:rsidP="00F86029">
            <w:pPr>
              <w:jc w:val="both"/>
              <w:rPr>
                <w:rFonts w:ascii="Courier New" w:hAnsi="Courier New" w:cs="Courier New"/>
                <w:sz w:val="20"/>
                <w:szCs w:val="20"/>
                <w:lang w:eastAsia="ja-JP"/>
              </w:rPr>
            </w:pPr>
            <w:r w:rsidRPr="00F86029">
              <w:rPr>
                <w:rFonts w:ascii="Courier New" w:hAnsi="Courier New" w:cs="Courier New"/>
                <w:sz w:val="20"/>
                <w:szCs w:val="20"/>
                <w:lang w:eastAsia="ja-JP"/>
              </w:rPr>
              <w:t>+CMT: [&lt;alpha&gt;],&lt;length&gt;&lt;CR&gt;&lt;LF&gt;&lt;</w:t>
            </w:r>
            <w:proofErr w:type="spellStart"/>
            <w:r w:rsidRPr="00F86029">
              <w:rPr>
                <w:rFonts w:ascii="Courier New" w:hAnsi="Courier New" w:cs="Courier New"/>
                <w:sz w:val="20"/>
                <w:szCs w:val="20"/>
                <w:lang w:eastAsia="ja-JP"/>
              </w:rPr>
              <w:t>pdu</w:t>
            </w:r>
            <w:proofErr w:type="spellEnd"/>
            <w:r w:rsidRPr="00F86029">
              <w:rPr>
                <w:rFonts w:ascii="Courier New" w:hAnsi="Courier New" w:cs="Courier New"/>
                <w:sz w:val="20"/>
                <w:szCs w:val="20"/>
                <w:lang w:eastAsia="ja-JP"/>
              </w:rPr>
              <w:t>&gt; (PDU mode enabled)</w:t>
            </w:r>
          </w:p>
          <w:p w:rsidR="00F86029" w:rsidRPr="00F86029" w:rsidRDefault="00F86029" w:rsidP="00F86029">
            <w:pPr>
              <w:jc w:val="both"/>
              <w:rPr>
                <w:rFonts w:ascii="Courier New" w:hAnsi="Courier New" w:cs="Courier New"/>
                <w:sz w:val="20"/>
                <w:szCs w:val="20"/>
                <w:lang w:eastAsia="ja-JP"/>
              </w:rPr>
            </w:pPr>
            <w:r w:rsidRPr="00F86029">
              <w:rPr>
                <w:rFonts w:ascii="Courier New" w:hAnsi="Courier New" w:cs="Courier New"/>
                <w:sz w:val="20"/>
                <w:szCs w:val="20"/>
                <w:lang w:eastAsia="ja-JP"/>
              </w:rPr>
              <w:t>or</w:t>
            </w:r>
          </w:p>
          <w:p w:rsidR="00F86029" w:rsidRPr="00F86029" w:rsidRDefault="00F86029" w:rsidP="00F86029">
            <w:pPr>
              <w:jc w:val="both"/>
              <w:rPr>
                <w:rFonts w:ascii="Courier New" w:hAnsi="Courier New" w:cs="Courier New"/>
                <w:sz w:val="20"/>
                <w:szCs w:val="20"/>
                <w:lang w:eastAsia="ja-JP"/>
              </w:rPr>
            </w:pPr>
            <w:r w:rsidRPr="00F86029">
              <w:rPr>
                <w:rFonts w:ascii="Courier New" w:hAnsi="Courier New" w:cs="Courier New"/>
                <w:sz w:val="20"/>
                <w:szCs w:val="20"/>
                <w:lang w:eastAsia="ja-JP"/>
              </w:rPr>
              <w:t>+CMT: &lt;</w:t>
            </w:r>
            <w:proofErr w:type="spellStart"/>
            <w:r w:rsidRPr="00F86029">
              <w:rPr>
                <w:rFonts w:ascii="Courier New" w:hAnsi="Courier New" w:cs="Courier New"/>
                <w:sz w:val="20"/>
                <w:szCs w:val="20"/>
                <w:lang w:eastAsia="ja-JP"/>
              </w:rPr>
              <w:t>oa</w:t>
            </w:r>
            <w:proofErr w:type="spellEnd"/>
            <w:r w:rsidRPr="00F86029">
              <w:rPr>
                <w:rFonts w:ascii="Courier New" w:hAnsi="Courier New" w:cs="Courier New"/>
                <w:sz w:val="20"/>
                <w:szCs w:val="20"/>
                <w:lang w:eastAsia="ja-JP"/>
              </w:rPr>
              <w:t>&gt;, [&lt;alpha&gt;],&lt;</w:t>
            </w:r>
            <w:proofErr w:type="spellStart"/>
            <w:r w:rsidRPr="00F86029">
              <w:rPr>
                <w:rFonts w:ascii="Courier New" w:hAnsi="Courier New" w:cs="Courier New"/>
                <w:sz w:val="20"/>
                <w:szCs w:val="20"/>
                <w:lang w:eastAsia="ja-JP"/>
              </w:rPr>
              <w:t>scts</w:t>
            </w:r>
            <w:proofErr w:type="spellEnd"/>
            <w:r w:rsidRPr="00F86029">
              <w:rPr>
                <w:rFonts w:ascii="Courier New" w:hAnsi="Courier New" w:cs="Courier New"/>
                <w:sz w:val="20"/>
                <w:szCs w:val="20"/>
                <w:lang w:eastAsia="ja-JP"/>
              </w:rPr>
              <w:t>&gt;[,&lt;</w:t>
            </w:r>
            <w:proofErr w:type="spellStart"/>
            <w:r w:rsidRPr="00F86029">
              <w:rPr>
                <w:rFonts w:ascii="Courier New" w:hAnsi="Courier New" w:cs="Courier New"/>
                <w:sz w:val="20"/>
                <w:szCs w:val="20"/>
                <w:lang w:eastAsia="ja-JP"/>
              </w:rPr>
              <w:t>tooa</w:t>
            </w:r>
            <w:proofErr w:type="spellEnd"/>
            <w:r w:rsidRPr="00F86029">
              <w:rPr>
                <w:rFonts w:ascii="Courier New" w:hAnsi="Courier New" w:cs="Courier New"/>
                <w:sz w:val="20"/>
                <w:szCs w:val="20"/>
                <w:lang w:eastAsia="ja-JP"/>
              </w:rPr>
              <w:t>&gt;,&lt;</w:t>
            </w:r>
            <w:proofErr w:type="spellStart"/>
            <w:r w:rsidRPr="00F86029">
              <w:rPr>
                <w:rFonts w:ascii="Courier New" w:hAnsi="Courier New" w:cs="Courier New"/>
                <w:sz w:val="20"/>
                <w:szCs w:val="20"/>
                <w:lang w:eastAsia="ja-JP"/>
              </w:rPr>
              <w:t>fo</w:t>
            </w:r>
            <w:proofErr w:type="spellEnd"/>
            <w:r w:rsidRPr="00F86029">
              <w:rPr>
                <w:rFonts w:ascii="Courier New" w:hAnsi="Courier New" w:cs="Courier New"/>
                <w:sz w:val="20"/>
                <w:szCs w:val="20"/>
                <w:lang w:eastAsia="ja-JP"/>
              </w:rPr>
              <w:t>&gt;,&lt;</w:t>
            </w:r>
            <w:proofErr w:type="spellStart"/>
            <w:r w:rsidRPr="00F86029">
              <w:rPr>
                <w:rFonts w:ascii="Courier New" w:hAnsi="Courier New" w:cs="Courier New"/>
                <w:sz w:val="20"/>
                <w:szCs w:val="20"/>
                <w:lang w:eastAsia="ja-JP"/>
              </w:rPr>
              <w:t>pid</w:t>
            </w:r>
            <w:proofErr w:type="spellEnd"/>
            <w:r w:rsidRPr="00F86029">
              <w:rPr>
                <w:rFonts w:ascii="Courier New" w:hAnsi="Courier New" w:cs="Courier New"/>
                <w:sz w:val="20"/>
                <w:szCs w:val="20"/>
                <w:lang w:eastAsia="ja-JP"/>
              </w:rPr>
              <w:t>&gt;,&lt;</w:t>
            </w:r>
            <w:proofErr w:type="spellStart"/>
            <w:r w:rsidRPr="00F86029">
              <w:rPr>
                <w:rFonts w:ascii="Courier New" w:hAnsi="Courier New" w:cs="Courier New"/>
                <w:sz w:val="20"/>
                <w:szCs w:val="20"/>
                <w:lang w:eastAsia="ja-JP"/>
              </w:rPr>
              <w:t>dcs</w:t>
            </w:r>
            <w:proofErr w:type="spellEnd"/>
            <w:r w:rsidRPr="00F86029">
              <w:rPr>
                <w:rFonts w:ascii="Courier New" w:hAnsi="Courier New" w:cs="Courier New"/>
                <w:sz w:val="20"/>
                <w:szCs w:val="20"/>
                <w:lang w:eastAsia="ja-JP"/>
              </w:rPr>
              <w:t>&gt;,&lt;</w:t>
            </w:r>
            <w:proofErr w:type="spellStart"/>
            <w:r w:rsidRPr="00F86029">
              <w:rPr>
                <w:rFonts w:ascii="Courier New" w:hAnsi="Courier New" w:cs="Courier New"/>
                <w:sz w:val="20"/>
                <w:szCs w:val="20"/>
                <w:lang w:eastAsia="ja-JP"/>
              </w:rPr>
              <w:t>sca</w:t>
            </w:r>
            <w:proofErr w:type="spellEnd"/>
            <w:r w:rsidRPr="00F86029">
              <w:rPr>
                <w:rFonts w:ascii="Courier New" w:hAnsi="Courier New" w:cs="Courier New"/>
                <w:sz w:val="20"/>
                <w:szCs w:val="20"/>
                <w:lang w:eastAsia="ja-JP"/>
              </w:rPr>
              <w:t>&gt;,&lt;</w:t>
            </w:r>
            <w:proofErr w:type="spellStart"/>
            <w:r w:rsidRPr="00F86029">
              <w:rPr>
                <w:rFonts w:ascii="Courier New" w:hAnsi="Courier New" w:cs="Courier New"/>
                <w:sz w:val="20"/>
                <w:szCs w:val="20"/>
                <w:lang w:eastAsia="ja-JP"/>
              </w:rPr>
              <w:t>tosca</w:t>
            </w:r>
            <w:proofErr w:type="spellEnd"/>
            <w:r w:rsidRPr="00F86029">
              <w:rPr>
                <w:rFonts w:ascii="Courier New" w:hAnsi="Courier New" w:cs="Courier New"/>
                <w:sz w:val="20"/>
                <w:szCs w:val="20"/>
                <w:lang w:eastAsia="ja-JP"/>
              </w:rPr>
              <w:t>&gt;,</w:t>
            </w:r>
          </w:p>
          <w:p w:rsidR="00F86029" w:rsidRDefault="00F86029" w:rsidP="00F86029">
            <w:pPr>
              <w:jc w:val="both"/>
              <w:rPr>
                <w:rFonts w:ascii="Courier New" w:hAnsi="Courier New" w:cs="Courier New"/>
                <w:sz w:val="20"/>
                <w:szCs w:val="20"/>
                <w:lang w:eastAsia="ja-JP"/>
              </w:rPr>
            </w:pPr>
            <w:r w:rsidRPr="00F86029">
              <w:rPr>
                <w:rFonts w:ascii="Courier New" w:hAnsi="Courier New" w:cs="Courier New"/>
                <w:sz w:val="20"/>
                <w:szCs w:val="20"/>
                <w:lang w:eastAsia="ja-JP"/>
              </w:rPr>
              <w:t>&lt;length&gt;]&lt;CR&gt;&lt;LF&gt;&lt;data&gt; (text mode enabled; about parameters</w:t>
            </w:r>
            <w:r>
              <w:rPr>
                <w:rFonts w:ascii="Courier New" w:hAnsi="Courier New" w:cs="Courier New"/>
                <w:sz w:val="20"/>
                <w:szCs w:val="20"/>
                <w:lang w:eastAsia="ja-JP"/>
              </w:rPr>
              <w:t xml:space="preserve"> in italics, refer command Show </w:t>
            </w:r>
            <w:r w:rsidRPr="00F86029">
              <w:rPr>
                <w:rFonts w:ascii="Courier New" w:hAnsi="Courier New" w:cs="Courier New"/>
                <w:sz w:val="20"/>
                <w:szCs w:val="20"/>
                <w:lang w:eastAsia="ja-JP"/>
              </w:rPr>
              <w:t>Text Mode Parameters +CSDH)</w:t>
            </w:r>
          </w:p>
          <w:p w:rsidR="00F86029" w:rsidRPr="00F86029" w:rsidRDefault="00F86029" w:rsidP="00F86029">
            <w:pPr>
              <w:jc w:val="both"/>
              <w:rPr>
                <w:rFonts w:ascii="Times New Roman" w:hAnsi="Times New Roman" w:cs="Times New Roman"/>
                <w:sz w:val="24"/>
                <w:szCs w:val="24"/>
                <w:lang w:eastAsia="ja-JP"/>
              </w:rPr>
            </w:pPr>
            <w:r w:rsidRPr="00F86029">
              <w:rPr>
                <w:rFonts w:ascii="Times New Roman" w:hAnsi="Times New Roman" w:cs="Times New Roman"/>
                <w:sz w:val="24"/>
                <w:szCs w:val="24"/>
                <w:lang w:eastAsia="ja-JP"/>
              </w:rPr>
              <w:t>If ME has its own display device then class 0 messages and messages in the messa</w:t>
            </w:r>
            <w:r>
              <w:rPr>
                <w:rFonts w:ascii="Times New Roman" w:hAnsi="Times New Roman" w:cs="Times New Roman"/>
                <w:sz w:val="24"/>
                <w:szCs w:val="24"/>
                <w:lang w:eastAsia="ja-JP"/>
              </w:rPr>
              <w:t xml:space="preserve">ge waiting indication group </w:t>
            </w:r>
            <w:r w:rsidRPr="00F86029">
              <w:rPr>
                <w:rFonts w:ascii="Times New Roman" w:hAnsi="Times New Roman" w:cs="Times New Roman"/>
                <w:sz w:val="24"/>
                <w:szCs w:val="24"/>
                <w:lang w:eastAsia="ja-JP"/>
              </w:rPr>
              <w:t xml:space="preserve">(discard message) may be copied to both ME display and to TE. </w:t>
            </w:r>
            <w:r>
              <w:rPr>
                <w:rFonts w:ascii="Times New Roman" w:hAnsi="Times New Roman" w:cs="Times New Roman"/>
                <w:sz w:val="24"/>
                <w:szCs w:val="24"/>
                <w:lang w:eastAsia="ja-JP"/>
              </w:rPr>
              <w:t xml:space="preserve">In this case, ME shall send the </w:t>
            </w:r>
            <w:r w:rsidRPr="00F86029">
              <w:rPr>
                <w:rFonts w:ascii="Times New Roman" w:hAnsi="Times New Roman" w:cs="Times New Roman"/>
                <w:sz w:val="24"/>
                <w:szCs w:val="24"/>
                <w:lang w:eastAsia="ja-JP"/>
              </w:rPr>
              <w:t>acknowledgement to the network (refer table 2).</w:t>
            </w:r>
          </w:p>
          <w:p w:rsidR="00F86029" w:rsidRPr="00F86029" w:rsidRDefault="00F86029" w:rsidP="00F86029">
            <w:pPr>
              <w:jc w:val="both"/>
              <w:rPr>
                <w:rFonts w:ascii="Times New Roman" w:hAnsi="Times New Roman" w:cs="Times New Roman"/>
                <w:sz w:val="24"/>
                <w:szCs w:val="24"/>
                <w:lang w:eastAsia="ja-JP"/>
              </w:rPr>
            </w:pPr>
            <w:r w:rsidRPr="00F86029">
              <w:rPr>
                <w:rFonts w:ascii="Times New Roman" w:hAnsi="Times New Roman" w:cs="Times New Roman"/>
                <w:sz w:val="24"/>
                <w:szCs w:val="24"/>
                <w:lang w:eastAsia="ja-JP"/>
              </w:rPr>
              <w:t xml:space="preserve">Class 2 messages and messages in the message waiting indication group (store message) </w:t>
            </w:r>
            <w:r>
              <w:rPr>
                <w:rFonts w:ascii="Times New Roman" w:hAnsi="Times New Roman" w:cs="Times New Roman"/>
                <w:sz w:val="24"/>
                <w:szCs w:val="24"/>
                <w:lang w:eastAsia="ja-JP"/>
              </w:rPr>
              <w:t xml:space="preserve">result in indication as </w:t>
            </w:r>
            <w:r w:rsidRPr="00F86029">
              <w:rPr>
                <w:rFonts w:ascii="Times New Roman" w:hAnsi="Times New Roman" w:cs="Times New Roman"/>
                <w:sz w:val="24"/>
                <w:szCs w:val="24"/>
                <w:lang w:eastAsia="ja-JP"/>
              </w:rPr>
              <w:t>defined in &lt;</w:t>
            </w:r>
            <w:proofErr w:type="spellStart"/>
            <w:r w:rsidRPr="00F86029">
              <w:rPr>
                <w:rFonts w:ascii="Times New Roman" w:hAnsi="Times New Roman" w:cs="Times New Roman"/>
                <w:sz w:val="24"/>
                <w:szCs w:val="24"/>
                <w:lang w:eastAsia="ja-JP"/>
              </w:rPr>
              <w:t>mt</w:t>
            </w:r>
            <w:proofErr w:type="spellEnd"/>
            <w:r w:rsidRPr="00F86029">
              <w:rPr>
                <w:rFonts w:ascii="Times New Roman" w:hAnsi="Times New Roman" w:cs="Times New Roman"/>
                <w:sz w:val="24"/>
                <w:szCs w:val="24"/>
                <w:lang w:eastAsia="ja-JP"/>
              </w:rPr>
              <w:t>&gt;=1.</w:t>
            </w:r>
          </w:p>
        </w:tc>
      </w:tr>
      <w:tr w:rsidR="00F86029" w:rsidTr="00024B81">
        <w:tc>
          <w:tcPr>
            <w:tcW w:w="925" w:type="dxa"/>
          </w:tcPr>
          <w:p w:rsidR="00F86029" w:rsidRPr="00F86029" w:rsidRDefault="00F86029" w:rsidP="00024B81">
            <w:pPr>
              <w:jc w:val="right"/>
              <w:rPr>
                <w:rFonts w:ascii="Times New Roman" w:hAnsi="Times New Roman" w:cs="Times New Roman"/>
                <w:sz w:val="24"/>
                <w:szCs w:val="24"/>
                <w:lang w:eastAsia="ja-JP"/>
              </w:rPr>
            </w:pPr>
            <w:r w:rsidRPr="00F86029">
              <w:rPr>
                <w:rFonts w:ascii="Times New Roman" w:hAnsi="Times New Roman" w:cs="Times New Roman"/>
                <w:sz w:val="24"/>
                <w:szCs w:val="24"/>
                <w:lang w:eastAsia="ja-JP"/>
              </w:rPr>
              <w:t>3</w:t>
            </w:r>
          </w:p>
        </w:tc>
        <w:tc>
          <w:tcPr>
            <w:tcW w:w="8930" w:type="dxa"/>
          </w:tcPr>
          <w:p w:rsidR="00F86029" w:rsidRPr="00F86029" w:rsidRDefault="00F86029" w:rsidP="00F86029">
            <w:pPr>
              <w:jc w:val="both"/>
              <w:rPr>
                <w:rFonts w:ascii="Times New Roman" w:hAnsi="Times New Roman" w:cs="Times New Roman"/>
                <w:sz w:val="24"/>
                <w:szCs w:val="24"/>
                <w:lang w:eastAsia="ja-JP"/>
              </w:rPr>
            </w:pPr>
            <w:r w:rsidRPr="00F86029">
              <w:rPr>
                <w:rFonts w:ascii="Times New Roman" w:hAnsi="Times New Roman" w:cs="Times New Roman"/>
                <w:sz w:val="24"/>
                <w:szCs w:val="24"/>
                <w:lang w:eastAsia="ja-JP"/>
              </w:rPr>
              <w:t>Class 3 SMS-DELIVERs are routed directly to TE using unsolicited result co</w:t>
            </w:r>
            <w:r>
              <w:rPr>
                <w:rFonts w:ascii="Times New Roman" w:hAnsi="Times New Roman" w:cs="Times New Roman"/>
                <w:sz w:val="24"/>
                <w:szCs w:val="24"/>
                <w:lang w:eastAsia="ja-JP"/>
              </w:rPr>
              <w:t>des defined in &lt;</w:t>
            </w:r>
            <w:proofErr w:type="spellStart"/>
            <w:r>
              <w:rPr>
                <w:rFonts w:ascii="Times New Roman" w:hAnsi="Times New Roman" w:cs="Times New Roman"/>
                <w:sz w:val="24"/>
                <w:szCs w:val="24"/>
                <w:lang w:eastAsia="ja-JP"/>
              </w:rPr>
              <w:t>mt</w:t>
            </w:r>
            <w:proofErr w:type="spellEnd"/>
            <w:r>
              <w:rPr>
                <w:rFonts w:ascii="Times New Roman" w:hAnsi="Times New Roman" w:cs="Times New Roman"/>
                <w:sz w:val="24"/>
                <w:szCs w:val="24"/>
                <w:lang w:eastAsia="ja-JP"/>
              </w:rPr>
              <w:t xml:space="preserve">&gt;=2. Messages </w:t>
            </w:r>
            <w:r w:rsidRPr="00F86029">
              <w:rPr>
                <w:rFonts w:ascii="Times New Roman" w:hAnsi="Times New Roman" w:cs="Times New Roman"/>
                <w:sz w:val="24"/>
                <w:szCs w:val="24"/>
                <w:lang w:eastAsia="ja-JP"/>
              </w:rPr>
              <w:t>of other data coding schemes result in indication as defined in &lt;</w:t>
            </w:r>
            <w:proofErr w:type="spellStart"/>
            <w:r w:rsidRPr="00F86029">
              <w:rPr>
                <w:rFonts w:ascii="Times New Roman" w:hAnsi="Times New Roman" w:cs="Times New Roman"/>
                <w:sz w:val="24"/>
                <w:szCs w:val="24"/>
                <w:lang w:eastAsia="ja-JP"/>
              </w:rPr>
              <w:t>mt</w:t>
            </w:r>
            <w:proofErr w:type="spellEnd"/>
            <w:r w:rsidRPr="00F86029">
              <w:rPr>
                <w:rFonts w:ascii="Times New Roman" w:hAnsi="Times New Roman" w:cs="Times New Roman"/>
                <w:sz w:val="24"/>
                <w:szCs w:val="24"/>
                <w:lang w:eastAsia="ja-JP"/>
              </w:rPr>
              <w:t>&gt;=1</w:t>
            </w:r>
          </w:p>
        </w:tc>
      </w:tr>
    </w:tbl>
    <w:p w:rsidR="00F86029" w:rsidRPr="00F86029" w:rsidRDefault="00F86029" w:rsidP="006653AB">
      <w:pPr>
        <w:jc w:val="both"/>
        <w:rPr>
          <w:rFonts w:ascii="Times New Roman" w:hAnsi="Times New Roman" w:cs="Times New Roman"/>
          <w:sz w:val="28"/>
          <w:szCs w:val="28"/>
          <w:lang w:eastAsia="ja-JP"/>
        </w:rPr>
      </w:pPr>
    </w:p>
    <w:p w:rsidR="006653AB" w:rsidRPr="00F86029" w:rsidRDefault="006653AB" w:rsidP="006653AB">
      <w:pPr>
        <w:jc w:val="both"/>
        <w:rPr>
          <w:rFonts w:ascii="Times New Roman" w:hAnsi="Times New Roman" w:cs="Times New Roman"/>
          <w:color w:val="000000" w:themeColor="text1"/>
          <w:sz w:val="28"/>
          <w:szCs w:val="28"/>
          <w:lang w:eastAsia="ja-JP"/>
        </w:rPr>
      </w:pPr>
      <w:r w:rsidRPr="006653AB">
        <w:rPr>
          <w:rFonts w:ascii="Times New Roman" w:hAnsi="Times New Roman" w:cs="Times New Roman"/>
          <w:b/>
          <w:color w:val="FF0000"/>
          <w:sz w:val="28"/>
          <w:szCs w:val="28"/>
          <w:lang w:eastAsia="ja-JP"/>
        </w:rPr>
        <w:t>&lt;</w:t>
      </w:r>
      <w:proofErr w:type="spellStart"/>
      <w:proofErr w:type="gramStart"/>
      <w:r w:rsidRPr="006653AB">
        <w:rPr>
          <w:rFonts w:ascii="Times New Roman" w:hAnsi="Times New Roman" w:cs="Times New Roman"/>
          <w:b/>
          <w:color w:val="FF0000"/>
          <w:sz w:val="28"/>
          <w:szCs w:val="28"/>
          <w:lang w:eastAsia="ja-JP"/>
        </w:rPr>
        <w:t>bm</w:t>
      </w:r>
      <w:proofErr w:type="spellEnd"/>
      <w:proofErr w:type="gramEnd"/>
      <w:r w:rsidRPr="006653AB">
        <w:rPr>
          <w:rFonts w:ascii="Times New Roman" w:hAnsi="Times New Roman" w:cs="Times New Roman"/>
          <w:b/>
          <w:color w:val="FF0000"/>
          <w:sz w:val="28"/>
          <w:szCs w:val="28"/>
          <w:lang w:eastAsia="ja-JP"/>
        </w:rPr>
        <w:t>&gt;</w:t>
      </w:r>
      <w:r>
        <w:rPr>
          <w:rFonts w:ascii="Times New Roman" w:hAnsi="Times New Roman" w:cs="Times New Roman"/>
          <w:sz w:val="28"/>
          <w:szCs w:val="28"/>
          <w:lang w:eastAsia="ja-JP"/>
        </w:rPr>
        <w:t xml:space="preserve"> </w:t>
      </w:r>
      <w:r w:rsidR="00F86029">
        <w:rPr>
          <w:rFonts w:ascii="Times New Roman" w:hAnsi="Times New Roman" w:cs="Times New Roman"/>
          <w:sz w:val="28"/>
          <w:szCs w:val="28"/>
          <w:lang w:eastAsia="ja-JP"/>
        </w:rPr>
        <w:t xml:space="preserve">sets the result code </w:t>
      </w:r>
      <w:r w:rsidR="00F86029" w:rsidRPr="006653AB">
        <w:rPr>
          <w:rFonts w:ascii="Times New Roman" w:hAnsi="Times New Roman" w:cs="Times New Roman"/>
          <w:sz w:val="28"/>
          <w:szCs w:val="28"/>
          <w:lang w:eastAsia="ja-JP"/>
        </w:rPr>
        <w:t xml:space="preserve">indication routing </w:t>
      </w:r>
      <w:r>
        <w:rPr>
          <w:rFonts w:ascii="Times New Roman" w:hAnsi="Times New Roman" w:cs="Times New Roman"/>
          <w:sz w:val="28"/>
          <w:szCs w:val="28"/>
          <w:lang w:eastAsia="ja-JP"/>
        </w:rPr>
        <w:t xml:space="preserve">for </w:t>
      </w:r>
      <w:r w:rsidRPr="006653AB">
        <w:rPr>
          <w:rFonts w:ascii="Times New Roman" w:hAnsi="Times New Roman" w:cs="Times New Roman"/>
          <w:b/>
          <w:color w:val="FF0000"/>
          <w:sz w:val="28"/>
          <w:szCs w:val="28"/>
          <w:lang w:eastAsia="ja-JP"/>
        </w:rPr>
        <w:t xml:space="preserve">CBMs </w:t>
      </w:r>
      <w:r w:rsidR="00F86029" w:rsidRPr="00F86029">
        <w:rPr>
          <w:rFonts w:ascii="Times New Roman" w:hAnsi="Times New Roman" w:cs="Times New Roman"/>
          <w:color w:val="000000" w:themeColor="text1"/>
          <w:sz w:val="28"/>
          <w:szCs w:val="28"/>
          <w:lang w:eastAsia="ja-JP"/>
        </w:rPr>
        <w:t>(cell broadcast messages)</w:t>
      </w:r>
    </w:p>
    <w:tbl>
      <w:tblPr>
        <w:tblStyle w:val="TableGrid"/>
        <w:tblW w:w="0" w:type="auto"/>
        <w:tblLook w:val="04A0" w:firstRow="1" w:lastRow="0" w:firstColumn="1" w:lastColumn="0" w:noHBand="0" w:noVBand="1"/>
      </w:tblPr>
      <w:tblGrid>
        <w:gridCol w:w="925"/>
        <w:gridCol w:w="8930"/>
      </w:tblGrid>
      <w:tr w:rsidR="00F86029" w:rsidTr="00F86029">
        <w:tc>
          <w:tcPr>
            <w:tcW w:w="925" w:type="dxa"/>
          </w:tcPr>
          <w:p w:rsidR="00F86029" w:rsidRPr="00F86029" w:rsidRDefault="00F86029" w:rsidP="00F86029">
            <w:pPr>
              <w:jc w:val="center"/>
              <w:rPr>
                <w:rFonts w:ascii="Times New Roman" w:hAnsi="Times New Roman" w:cs="Times New Roman"/>
                <w:b/>
                <w:sz w:val="24"/>
                <w:szCs w:val="24"/>
                <w:lang w:eastAsia="ja-JP"/>
              </w:rPr>
            </w:pPr>
            <w:r w:rsidRPr="00F86029">
              <w:rPr>
                <w:rFonts w:ascii="Times New Roman" w:hAnsi="Times New Roman" w:cs="Times New Roman"/>
                <w:b/>
                <w:sz w:val="24"/>
                <w:szCs w:val="24"/>
                <w:lang w:eastAsia="ja-JP"/>
              </w:rPr>
              <w:t>&lt;</w:t>
            </w:r>
            <w:proofErr w:type="spellStart"/>
            <w:r w:rsidRPr="00F86029">
              <w:rPr>
                <w:rFonts w:ascii="Times New Roman" w:hAnsi="Times New Roman" w:cs="Times New Roman"/>
                <w:b/>
                <w:sz w:val="24"/>
                <w:szCs w:val="24"/>
                <w:lang w:eastAsia="ja-JP"/>
              </w:rPr>
              <w:t>bm</w:t>
            </w:r>
            <w:proofErr w:type="spellEnd"/>
            <w:r w:rsidRPr="00F86029">
              <w:rPr>
                <w:rFonts w:ascii="Times New Roman" w:hAnsi="Times New Roman" w:cs="Times New Roman"/>
                <w:b/>
                <w:sz w:val="24"/>
                <w:szCs w:val="24"/>
                <w:lang w:eastAsia="ja-JP"/>
              </w:rPr>
              <w:t>&gt;</w:t>
            </w:r>
          </w:p>
        </w:tc>
        <w:tc>
          <w:tcPr>
            <w:tcW w:w="8930" w:type="dxa"/>
          </w:tcPr>
          <w:p w:rsidR="00F86029" w:rsidRPr="00F86029" w:rsidRDefault="00F86029" w:rsidP="00F86029">
            <w:pPr>
              <w:jc w:val="center"/>
              <w:rPr>
                <w:rFonts w:ascii="Times New Roman" w:hAnsi="Times New Roman" w:cs="Times New Roman"/>
                <w:b/>
                <w:sz w:val="24"/>
                <w:szCs w:val="24"/>
                <w:lang w:eastAsia="ja-JP"/>
              </w:rPr>
            </w:pPr>
            <w:r w:rsidRPr="00F86029">
              <w:rPr>
                <w:rFonts w:ascii="Times New Roman" w:hAnsi="Times New Roman" w:cs="Times New Roman"/>
                <w:b/>
                <w:sz w:val="24"/>
                <w:szCs w:val="24"/>
                <w:lang w:eastAsia="ja-JP"/>
              </w:rPr>
              <w:t>result codes and commands</w:t>
            </w:r>
          </w:p>
        </w:tc>
      </w:tr>
      <w:tr w:rsidR="00F86029" w:rsidTr="00F86029">
        <w:tc>
          <w:tcPr>
            <w:tcW w:w="925" w:type="dxa"/>
          </w:tcPr>
          <w:p w:rsidR="00F86029" w:rsidRPr="00F86029" w:rsidRDefault="00F86029" w:rsidP="00F86029">
            <w:pPr>
              <w:jc w:val="right"/>
              <w:rPr>
                <w:rFonts w:ascii="Times New Roman" w:hAnsi="Times New Roman" w:cs="Times New Roman"/>
                <w:sz w:val="24"/>
                <w:szCs w:val="24"/>
                <w:u w:val="single"/>
                <w:lang w:eastAsia="ja-JP"/>
              </w:rPr>
            </w:pPr>
            <w:r w:rsidRPr="00F86029">
              <w:rPr>
                <w:rFonts w:ascii="Times New Roman" w:hAnsi="Times New Roman" w:cs="Times New Roman"/>
                <w:sz w:val="24"/>
                <w:szCs w:val="24"/>
                <w:u w:val="single"/>
                <w:lang w:eastAsia="ja-JP"/>
              </w:rPr>
              <w:t>0</w:t>
            </w:r>
          </w:p>
        </w:tc>
        <w:tc>
          <w:tcPr>
            <w:tcW w:w="8930" w:type="dxa"/>
          </w:tcPr>
          <w:p w:rsidR="00F86029" w:rsidRPr="00F86029" w:rsidRDefault="00F86029" w:rsidP="006653AB">
            <w:pPr>
              <w:jc w:val="both"/>
              <w:rPr>
                <w:rFonts w:ascii="Times New Roman" w:hAnsi="Times New Roman" w:cs="Times New Roman"/>
                <w:sz w:val="24"/>
                <w:szCs w:val="24"/>
                <w:lang w:eastAsia="ja-JP"/>
              </w:rPr>
            </w:pPr>
            <w:r w:rsidRPr="00F86029">
              <w:rPr>
                <w:rFonts w:ascii="Times New Roman" w:hAnsi="Times New Roman" w:cs="Times New Roman"/>
                <w:sz w:val="24"/>
                <w:szCs w:val="24"/>
                <w:lang w:eastAsia="ja-JP"/>
              </w:rPr>
              <w:t>No CBM indications are routed to the TE</w:t>
            </w:r>
          </w:p>
        </w:tc>
      </w:tr>
      <w:tr w:rsidR="00F86029" w:rsidTr="00F86029">
        <w:tc>
          <w:tcPr>
            <w:tcW w:w="925" w:type="dxa"/>
          </w:tcPr>
          <w:p w:rsidR="00F86029" w:rsidRPr="00F86029" w:rsidRDefault="00F86029" w:rsidP="00F86029">
            <w:pPr>
              <w:jc w:val="right"/>
              <w:rPr>
                <w:rFonts w:ascii="Times New Roman" w:hAnsi="Times New Roman" w:cs="Times New Roman"/>
                <w:sz w:val="24"/>
                <w:szCs w:val="24"/>
                <w:lang w:eastAsia="ja-JP"/>
              </w:rPr>
            </w:pPr>
            <w:r w:rsidRPr="00F86029">
              <w:rPr>
                <w:rFonts w:ascii="Times New Roman" w:hAnsi="Times New Roman" w:cs="Times New Roman"/>
                <w:sz w:val="24"/>
                <w:szCs w:val="24"/>
                <w:lang w:eastAsia="ja-JP"/>
              </w:rPr>
              <w:t>1</w:t>
            </w:r>
          </w:p>
        </w:tc>
        <w:tc>
          <w:tcPr>
            <w:tcW w:w="8930" w:type="dxa"/>
          </w:tcPr>
          <w:p w:rsidR="00F86029" w:rsidRDefault="00F86029" w:rsidP="00F86029">
            <w:pPr>
              <w:jc w:val="both"/>
              <w:rPr>
                <w:rFonts w:ascii="Times New Roman" w:hAnsi="Times New Roman" w:cs="Times New Roman"/>
                <w:sz w:val="24"/>
                <w:szCs w:val="24"/>
                <w:lang w:eastAsia="ja-JP"/>
              </w:rPr>
            </w:pPr>
            <w:r w:rsidRPr="00F86029">
              <w:rPr>
                <w:rFonts w:ascii="Times New Roman" w:hAnsi="Times New Roman" w:cs="Times New Roman"/>
                <w:sz w:val="24"/>
                <w:szCs w:val="24"/>
                <w:lang w:eastAsia="ja-JP"/>
              </w:rPr>
              <w:t xml:space="preserve">If CBM is stored into ME/TA, indication of the memory location is routed to </w:t>
            </w:r>
            <w:r>
              <w:rPr>
                <w:rFonts w:ascii="Times New Roman" w:hAnsi="Times New Roman" w:cs="Times New Roman"/>
                <w:sz w:val="24"/>
                <w:szCs w:val="24"/>
                <w:lang w:eastAsia="ja-JP"/>
              </w:rPr>
              <w:t xml:space="preserve">the TE using unsolicited result </w:t>
            </w:r>
            <w:r w:rsidRPr="00F86029">
              <w:rPr>
                <w:rFonts w:ascii="Times New Roman" w:hAnsi="Times New Roman" w:cs="Times New Roman"/>
                <w:sz w:val="24"/>
                <w:szCs w:val="24"/>
                <w:lang w:eastAsia="ja-JP"/>
              </w:rPr>
              <w:t>code:</w:t>
            </w:r>
          </w:p>
          <w:p w:rsidR="00F86029" w:rsidRPr="00F86029" w:rsidRDefault="00F86029" w:rsidP="00F86029">
            <w:pPr>
              <w:jc w:val="both"/>
              <w:rPr>
                <w:rFonts w:ascii="Courier New" w:hAnsi="Courier New" w:cs="Courier New"/>
                <w:sz w:val="20"/>
                <w:szCs w:val="20"/>
                <w:lang w:eastAsia="ja-JP"/>
              </w:rPr>
            </w:pPr>
            <w:r w:rsidRPr="00F86029">
              <w:rPr>
                <w:rFonts w:ascii="Courier New" w:hAnsi="Courier New" w:cs="Courier New"/>
                <w:sz w:val="20"/>
                <w:szCs w:val="20"/>
                <w:lang w:eastAsia="ja-JP"/>
              </w:rPr>
              <w:t>+CBMI: &lt;mem&gt;,&lt;index&gt;</w:t>
            </w:r>
          </w:p>
        </w:tc>
      </w:tr>
      <w:tr w:rsidR="00F86029" w:rsidTr="00F86029">
        <w:tc>
          <w:tcPr>
            <w:tcW w:w="925" w:type="dxa"/>
          </w:tcPr>
          <w:p w:rsidR="00F86029" w:rsidRPr="00F86029" w:rsidRDefault="00F86029" w:rsidP="00F86029">
            <w:pPr>
              <w:jc w:val="right"/>
              <w:rPr>
                <w:rFonts w:ascii="Times New Roman" w:hAnsi="Times New Roman" w:cs="Times New Roman"/>
                <w:sz w:val="24"/>
                <w:szCs w:val="24"/>
                <w:lang w:eastAsia="ja-JP"/>
              </w:rPr>
            </w:pPr>
            <w:r w:rsidRPr="00F86029">
              <w:rPr>
                <w:rFonts w:ascii="Times New Roman" w:hAnsi="Times New Roman" w:cs="Times New Roman"/>
                <w:sz w:val="24"/>
                <w:szCs w:val="24"/>
                <w:lang w:eastAsia="ja-JP"/>
              </w:rPr>
              <w:t>2</w:t>
            </w:r>
          </w:p>
        </w:tc>
        <w:tc>
          <w:tcPr>
            <w:tcW w:w="8930" w:type="dxa"/>
          </w:tcPr>
          <w:p w:rsidR="00F86029" w:rsidRPr="00F86029" w:rsidRDefault="00F86029" w:rsidP="00F86029">
            <w:pPr>
              <w:jc w:val="both"/>
              <w:rPr>
                <w:rFonts w:ascii="Times New Roman" w:hAnsi="Times New Roman" w:cs="Times New Roman"/>
                <w:sz w:val="24"/>
                <w:szCs w:val="24"/>
              </w:rPr>
            </w:pPr>
            <w:r w:rsidRPr="00F86029">
              <w:rPr>
                <w:rFonts w:ascii="Times New Roman" w:hAnsi="Times New Roman" w:cs="Times New Roman"/>
                <w:sz w:val="24"/>
                <w:szCs w:val="24"/>
              </w:rPr>
              <w:t>New CBMs are routed directly to the TE using unsolicited result code:</w:t>
            </w:r>
          </w:p>
          <w:p w:rsidR="00F86029" w:rsidRPr="00F86029" w:rsidRDefault="00F86029" w:rsidP="00F86029">
            <w:pPr>
              <w:jc w:val="both"/>
              <w:rPr>
                <w:rFonts w:ascii="Courier New" w:hAnsi="Courier New" w:cs="Courier New"/>
                <w:sz w:val="20"/>
                <w:szCs w:val="20"/>
                <w:lang w:eastAsia="ja-JP"/>
              </w:rPr>
            </w:pPr>
            <w:r w:rsidRPr="00F86029">
              <w:rPr>
                <w:rFonts w:ascii="Courier New" w:hAnsi="Courier New" w:cs="Courier New"/>
                <w:sz w:val="20"/>
                <w:szCs w:val="20"/>
                <w:lang w:eastAsia="ja-JP"/>
              </w:rPr>
              <w:t>+CBM: &lt;length&gt;&lt;CR&gt;&lt;LF&gt;&lt;</w:t>
            </w:r>
            <w:proofErr w:type="spellStart"/>
            <w:r w:rsidRPr="00F86029">
              <w:rPr>
                <w:rFonts w:ascii="Courier New" w:hAnsi="Courier New" w:cs="Courier New"/>
                <w:sz w:val="20"/>
                <w:szCs w:val="20"/>
                <w:lang w:eastAsia="ja-JP"/>
              </w:rPr>
              <w:t>pdu</w:t>
            </w:r>
            <w:proofErr w:type="spellEnd"/>
            <w:r w:rsidRPr="00F86029">
              <w:rPr>
                <w:rFonts w:ascii="Courier New" w:hAnsi="Courier New" w:cs="Courier New"/>
                <w:sz w:val="20"/>
                <w:szCs w:val="20"/>
                <w:lang w:eastAsia="ja-JP"/>
              </w:rPr>
              <w:t>&gt; (PDU mode enabled)</w:t>
            </w:r>
          </w:p>
          <w:p w:rsidR="00F86029" w:rsidRPr="00F86029" w:rsidRDefault="00F86029" w:rsidP="00F86029">
            <w:pPr>
              <w:jc w:val="both"/>
              <w:rPr>
                <w:rFonts w:ascii="Courier New" w:hAnsi="Courier New" w:cs="Courier New"/>
                <w:sz w:val="20"/>
                <w:szCs w:val="20"/>
                <w:lang w:eastAsia="ja-JP"/>
              </w:rPr>
            </w:pPr>
            <w:r w:rsidRPr="00F86029">
              <w:rPr>
                <w:rFonts w:ascii="Courier New" w:hAnsi="Courier New" w:cs="Courier New"/>
                <w:sz w:val="20"/>
                <w:szCs w:val="20"/>
                <w:lang w:eastAsia="ja-JP"/>
              </w:rPr>
              <w:t>or</w:t>
            </w:r>
          </w:p>
          <w:p w:rsidR="00F86029" w:rsidRDefault="00F86029" w:rsidP="00F86029">
            <w:pPr>
              <w:jc w:val="both"/>
              <w:rPr>
                <w:rFonts w:ascii="Courier New" w:hAnsi="Courier New" w:cs="Courier New"/>
                <w:sz w:val="20"/>
                <w:szCs w:val="20"/>
                <w:lang w:eastAsia="ja-JP"/>
              </w:rPr>
            </w:pPr>
            <w:r w:rsidRPr="00F86029">
              <w:rPr>
                <w:rFonts w:ascii="Courier New" w:hAnsi="Courier New" w:cs="Courier New"/>
                <w:sz w:val="20"/>
                <w:szCs w:val="20"/>
                <w:lang w:eastAsia="ja-JP"/>
              </w:rPr>
              <w:t>+CBM: &lt;</w:t>
            </w:r>
            <w:proofErr w:type="spellStart"/>
            <w:r w:rsidRPr="00F86029">
              <w:rPr>
                <w:rFonts w:ascii="Courier New" w:hAnsi="Courier New" w:cs="Courier New"/>
                <w:sz w:val="20"/>
                <w:szCs w:val="20"/>
                <w:lang w:eastAsia="ja-JP"/>
              </w:rPr>
              <w:t>sn</w:t>
            </w:r>
            <w:proofErr w:type="spellEnd"/>
            <w:r w:rsidRPr="00F86029">
              <w:rPr>
                <w:rFonts w:ascii="Courier New" w:hAnsi="Courier New" w:cs="Courier New"/>
                <w:sz w:val="20"/>
                <w:szCs w:val="20"/>
                <w:lang w:eastAsia="ja-JP"/>
              </w:rPr>
              <w:t>&gt;,&lt;mid&gt;,&lt;</w:t>
            </w:r>
            <w:proofErr w:type="spellStart"/>
            <w:r w:rsidRPr="00F86029">
              <w:rPr>
                <w:rFonts w:ascii="Courier New" w:hAnsi="Courier New" w:cs="Courier New"/>
                <w:sz w:val="20"/>
                <w:szCs w:val="20"/>
                <w:lang w:eastAsia="ja-JP"/>
              </w:rPr>
              <w:t>dcs</w:t>
            </w:r>
            <w:proofErr w:type="spellEnd"/>
            <w:r w:rsidRPr="00F86029">
              <w:rPr>
                <w:rFonts w:ascii="Courier New" w:hAnsi="Courier New" w:cs="Courier New"/>
                <w:sz w:val="20"/>
                <w:szCs w:val="20"/>
                <w:lang w:eastAsia="ja-JP"/>
              </w:rPr>
              <w:t>&gt;,&lt;page&gt;,&lt;pages&gt;&lt;CR&gt;&lt;LF&gt;&lt;data&gt; (text mode enabled)</w:t>
            </w:r>
          </w:p>
          <w:p w:rsidR="00F86029" w:rsidRPr="00F86029" w:rsidRDefault="00F86029" w:rsidP="00F86029">
            <w:pPr>
              <w:jc w:val="both"/>
              <w:rPr>
                <w:rFonts w:ascii="Times New Roman" w:hAnsi="Times New Roman" w:cs="Times New Roman"/>
                <w:sz w:val="24"/>
                <w:szCs w:val="24"/>
                <w:lang w:eastAsia="ja-JP"/>
              </w:rPr>
            </w:pPr>
            <w:r w:rsidRPr="00F86029">
              <w:rPr>
                <w:rFonts w:ascii="Times New Roman" w:hAnsi="Times New Roman" w:cs="Times New Roman"/>
                <w:sz w:val="24"/>
                <w:szCs w:val="24"/>
                <w:lang w:eastAsia="ja-JP"/>
              </w:rPr>
              <w:t>If ME supports data coding groups which define special routing also for messages other than class 3 (e.g. (U)SIM</w:t>
            </w:r>
          </w:p>
          <w:p w:rsidR="00F86029" w:rsidRPr="00F86029" w:rsidRDefault="00F86029" w:rsidP="00F86029">
            <w:pPr>
              <w:jc w:val="both"/>
              <w:rPr>
                <w:rFonts w:ascii="Times New Roman" w:hAnsi="Times New Roman" w:cs="Times New Roman"/>
                <w:sz w:val="24"/>
                <w:szCs w:val="24"/>
                <w:lang w:eastAsia="ja-JP"/>
              </w:rPr>
            </w:pPr>
            <w:r w:rsidRPr="00F86029">
              <w:rPr>
                <w:rFonts w:ascii="Times New Roman" w:hAnsi="Times New Roman" w:cs="Times New Roman"/>
                <w:sz w:val="24"/>
                <w:szCs w:val="24"/>
                <w:lang w:eastAsia="ja-JP"/>
              </w:rPr>
              <w:t>specific messages), ME may choose not to route messages of such data coding schemes into TE (indication of a</w:t>
            </w:r>
          </w:p>
          <w:p w:rsidR="00F86029" w:rsidRPr="00F86029" w:rsidRDefault="00F86029" w:rsidP="00F86029">
            <w:pPr>
              <w:jc w:val="both"/>
              <w:rPr>
                <w:rFonts w:ascii="Courier New" w:hAnsi="Courier New" w:cs="Courier New"/>
                <w:sz w:val="20"/>
                <w:szCs w:val="20"/>
                <w:lang w:eastAsia="ja-JP"/>
              </w:rPr>
            </w:pPr>
            <w:r w:rsidRPr="00F86029">
              <w:rPr>
                <w:rFonts w:ascii="Times New Roman" w:hAnsi="Times New Roman" w:cs="Times New Roman"/>
                <w:sz w:val="24"/>
                <w:szCs w:val="24"/>
                <w:lang w:eastAsia="ja-JP"/>
              </w:rPr>
              <w:t>stored CBM may be given as defined i</w:t>
            </w:r>
            <w:r>
              <w:rPr>
                <w:rFonts w:ascii="Times New Roman" w:hAnsi="Times New Roman" w:cs="Times New Roman"/>
                <w:sz w:val="24"/>
                <w:szCs w:val="24"/>
                <w:lang w:eastAsia="ja-JP"/>
              </w:rPr>
              <w:t>n &lt;</w:t>
            </w:r>
            <w:proofErr w:type="spellStart"/>
            <w:r>
              <w:rPr>
                <w:rFonts w:ascii="Times New Roman" w:hAnsi="Times New Roman" w:cs="Times New Roman"/>
                <w:sz w:val="24"/>
                <w:szCs w:val="24"/>
                <w:lang w:eastAsia="ja-JP"/>
              </w:rPr>
              <w:t>bm</w:t>
            </w:r>
            <w:proofErr w:type="spellEnd"/>
            <w:r>
              <w:rPr>
                <w:rFonts w:ascii="Times New Roman" w:hAnsi="Times New Roman" w:cs="Times New Roman"/>
                <w:sz w:val="24"/>
                <w:szCs w:val="24"/>
                <w:lang w:eastAsia="ja-JP"/>
              </w:rPr>
              <w:t>&gt;=1)</w:t>
            </w:r>
          </w:p>
        </w:tc>
      </w:tr>
      <w:tr w:rsidR="00F86029" w:rsidTr="00F86029">
        <w:tc>
          <w:tcPr>
            <w:tcW w:w="925" w:type="dxa"/>
          </w:tcPr>
          <w:p w:rsidR="00F86029" w:rsidRPr="00F86029" w:rsidRDefault="00F86029" w:rsidP="00F86029">
            <w:pPr>
              <w:jc w:val="right"/>
              <w:rPr>
                <w:rFonts w:ascii="Times New Roman" w:hAnsi="Times New Roman" w:cs="Times New Roman"/>
                <w:sz w:val="24"/>
                <w:szCs w:val="24"/>
                <w:lang w:eastAsia="ja-JP"/>
              </w:rPr>
            </w:pPr>
            <w:r w:rsidRPr="00F86029">
              <w:rPr>
                <w:rFonts w:ascii="Times New Roman" w:hAnsi="Times New Roman" w:cs="Times New Roman"/>
                <w:sz w:val="24"/>
                <w:szCs w:val="24"/>
                <w:lang w:eastAsia="ja-JP"/>
              </w:rPr>
              <w:t>3</w:t>
            </w:r>
          </w:p>
        </w:tc>
        <w:tc>
          <w:tcPr>
            <w:tcW w:w="8930" w:type="dxa"/>
          </w:tcPr>
          <w:p w:rsidR="00F86029" w:rsidRPr="00F86029" w:rsidRDefault="00F86029" w:rsidP="00F86029">
            <w:pPr>
              <w:jc w:val="both"/>
              <w:rPr>
                <w:rFonts w:ascii="Times New Roman" w:hAnsi="Times New Roman" w:cs="Times New Roman"/>
                <w:sz w:val="24"/>
                <w:szCs w:val="24"/>
                <w:lang w:eastAsia="ja-JP"/>
              </w:rPr>
            </w:pPr>
            <w:r w:rsidRPr="00F86029">
              <w:rPr>
                <w:rFonts w:ascii="Times New Roman" w:hAnsi="Times New Roman" w:cs="Times New Roman"/>
                <w:sz w:val="24"/>
                <w:szCs w:val="24"/>
                <w:lang w:eastAsia="ja-JP"/>
              </w:rPr>
              <w:t>Class 3 CBMs are routed directly to TE using unsolicited result codes defin</w:t>
            </w:r>
            <w:r>
              <w:rPr>
                <w:rFonts w:ascii="Times New Roman" w:hAnsi="Times New Roman" w:cs="Times New Roman"/>
                <w:sz w:val="24"/>
                <w:szCs w:val="24"/>
                <w:lang w:eastAsia="ja-JP"/>
              </w:rPr>
              <w:t>ed in &lt;</w:t>
            </w:r>
            <w:proofErr w:type="spellStart"/>
            <w:r>
              <w:rPr>
                <w:rFonts w:ascii="Times New Roman" w:hAnsi="Times New Roman" w:cs="Times New Roman"/>
                <w:sz w:val="24"/>
                <w:szCs w:val="24"/>
                <w:lang w:eastAsia="ja-JP"/>
              </w:rPr>
              <w:t>bm</w:t>
            </w:r>
            <w:proofErr w:type="spellEnd"/>
            <w:r>
              <w:rPr>
                <w:rFonts w:ascii="Times New Roman" w:hAnsi="Times New Roman" w:cs="Times New Roman"/>
                <w:sz w:val="24"/>
                <w:szCs w:val="24"/>
                <w:lang w:eastAsia="ja-JP"/>
              </w:rPr>
              <w:t xml:space="preserve">&gt;=2. If CBM storage </w:t>
            </w:r>
            <w:proofErr w:type="spellStart"/>
            <w:r>
              <w:rPr>
                <w:rFonts w:ascii="Times New Roman" w:hAnsi="Times New Roman" w:cs="Times New Roman"/>
                <w:sz w:val="24"/>
                <w:szCs w:val="24"/>
                <w:lang w:eastAsia="ja-JP"/>
              </w:rPr>
              <w:t>is</w:t>
            </w:r>
            <w:r w:rsidRPr="00F86029">
              <w:rPr>
                <w:rFonts w:ascii="Times New Roman" w:hAnsi="Times New Roman" w:cs="Times New Roman"/>
                <w:sz w:val="24"/>
                <w:szCs w:val="24"/>
                <w:lang w:eastAsia="ja-JP"/>
              </w:rPr>
              <w:t>supported</w:t>
            </w:r>
            <w:proofErr w:type="spellEnd"/>
            <w:r w:rsidRPr="00F86029">
              <w:rPr>
                <w:rFonts w:ascii="Times New Roman" w:hAnsi="Times New Roman" w:cs="Times New Roman"/>
                <w:sz w:val="24"/>
                <w:szCs w:val="24"/>
                <w:lang w:eastAsia="ja-JP"/>
              </w:rPr>
              <w:t>, messages of other classes result in indication as defined in &lt;</w:t>
            </w:r>
            <w:proofErr w:type="spellStart"/>
            <w:r w:rsidRPr="00F86029">
              <w:rPr>
                <w:rFonts w:ascii="Times New Roman" w:hAnsi="Times New Roman" w:cs="Times New Roman"/>
                <w:sz w:val="24"/>
                <w:szCs w:val="24"/>
                <w:lang w:eastAsia="ja-JP"/>
              </w:rPr>
              <w:t>bm</w:t>
            </w:r>
            <w:proofErr w:type="spellEnd"/>
            <w:r w:rsidRPr="00F86029">
              <w:rPr>
                <w:rFonts w:ascii="Times New Roman" w:hAnsi="Times New Roman" w:cs="Times New Roman"/>
                <w:sz w:val="24"/>
                <w:szCs w:val="24"/>
                <w:lang w:eastAsia="ja-JP"/>
              </w:rPr>
              <w:t>&gt;=1</w:t>
            </w:r>
          </w:p>
        </w:tc>
      </w:tr>
    </w:tbl>
    <w:p w:rsidR="00F86029" w:rsidRPr="00F86029" w:rsidRDefault="00F86029" w:rsidP="006653AB">
      <w:pPr>
        <w:jc w:val="both"/>
        <w:rPr>
          <w:rFonts w:ascii="Times New Roman" w:hAnsi="Times New Roman" w:cs="Times New Roman"/>
          <w:sz w:val="28"/>
          <w:szCs w:val="28"/>
          <w:lang w:eastAsia="ja-JP"/>
        </w:rPr>
      </w:pPr>
    </w:p>
    <w:p w:rsidR="006653AB" w:rsidRDefault="006653AB" w:rsidP="006653AB">
      <w:pPr>
        <w:jc w:val="both"/>
        <w:rPr>
          <w:rFonts w:ascii="Times New Roman" w:hAnsi="Times New Roman" w:cs="Times New Roman"/>
          <w:b/>
          <w:color w:val="FF0000"/>
          <w:sz w:val="28"/>
          <w:szCs w:val="28"/>
          <w:lang w:eastAsia="ja-JP"/>
        </w:rPr>
      </w:pPr>
      <w:r w:rsidRPr="006653AB">
        <w:rPr>
          <w:rFonts w:ascii="Times New Roman" w:hAnsi="Times New Roman" w:cs="Times New Roman"/>
          <w:b/>
          <w:color w:val="FF0000"/>
          <w:sz w:val="28"/>
          <w:szCs w:val="28"/>
          <w:lang w:eastAsia="ja-JP"/>
        </w:rPr>
        <w:t>&lt;</w:t>
      </w:r>
      <w:proofErr w:type="gramStart"/>
      <w:r w:rsidRPr="006653AB">
        <w:rPr>
          <w:rFonts w:ascii="Times New Roman" w:hAnsi="Times New Roman" w:cs="Times New Roman"/>
          <w:b/>
          <w:color w:val="FF0000"/>
          <w:sz w:val="28"/>
          <w:szCs w:val="28"/>
          <w:lang w:eastAsia="ja-JP"/>
        </w:rPr>
        <w:t>ds</w:t>
      </w:r>
      <w:proofErr w:type="gramEnd"/>
      <w:r w:rsidRPr="006653AB">
        <w:rPr>
          <w:rFonts w:ascii="Times New Roman" w:hAnsi="Times New Roman" w:cs="Times New Roman"/>
          <w:b/>
          <w:color w:val="FF0000"/>
          <w:sz w:val="28"/>
          <w:szCs w:val="28"/>
          <w:lang w:eastAsia="ja-JP"/>
        </w:rPr>
        <w:t>&gt;</w:t>
      </w:r>
      <w:r w:rsidRPr="006653AB">
        <w:rPr>
          <w:rFonts w:ascii="Times New Roman" w:hAnsi="Times New Roman" w:cs="Times New Roman"/>
          <w:sz w:val="28"/>
          <w:szCs w:val="28"/>
          <w:lang w:eastAsia="ja-JP"/>
        </w:rPr>
        <w:t xml:space="preserve"> </w:t>
      </w:r>
      <w:r w:rsidR="00F86029">
        <w:rPr>
          <w:rFonts w:ascii="Times New Roman" w:hAnsi="Times New Roman" w:cs="Times New Roman"/>
          <w:sz w:val="28"/>
          <w:szCs w:val="28"/>
          <w:lang w:eastAsia="ja-JP"/>
        </w:rPr>
        <w:t xml:space="preserve">sets the result code </w:t>
      </w:r>
      <w:r w:rsidR="00F86029" w:rsidRPr="006653AB">
        <w:rPr>
          <w:rFonts w:ascii="Times New Roman" w:hAnsi="Times New Roman" w:cs="Times New Roman"/>
          <w:sz w:val="28"/>
          <w:szCs w:val="28"/>
          <w:lang w:eastAsia="ja-JP"/>
        </w:rPr>
        <w:t xml:space="preserve">indication routing </w:t>
      </w:r>
      <w:r w:rsidRPr="006653AB">
        <w:rPr>
          <w:rFonts w:ascii="Times New Roman" w:hAnsi="Times New Roman" w:cs="Times New Roman"/>
          <w:sz w:val="28"/>
          <w:szCs w:val="28"/>
          <w:lang w:eastAsia="ja-JP"/>
        </w:rPr>
        <w:t xml:space="preserve">for </w:t>
      </w:r>
      <w:r w:rsidRPr="006653AB">
        <w:rPr>
          <w:rFonts w:ascii="Times New Roman" w:hAnsi="Times New Roman" w:cs="Times New Roman"/>
          <w:b/>
          <w:color w:val="FF0000"/>
          <w:sz w:val="28"/>
          <w:szCs w:val="28"/>
          <w:lang w:eastAsia="ja-JP"/>
        </w:rPr>
        <w:t>SMS-ST</w:t>
      </w:r>
      <w:r w:rsidRPr="006653AB">
        <w:rPr>
          <w:rFonts w:ascii="Times New Roman" w:hAnsi="Times New Roman" w:cs="Times New Roman"/>
          <w:b/>
          <w:color w:val="FF0000"/>
          <w:sz w:val="28"/>
          <w:szCs w:val="28"/>
          <w:lang w:eastAsia="ja-JP"/>
        </w:rPr>
        <w:t>ATUS-REPORTs</w:t>
      </w:r>
    </w:p>
    <w:tbl>
      <w:tblPr>
        <w:tblStyle w:val="TableGrid"/>
        <w:tblW w:w="0" w:type="auto"/>
        <w:tblLook w:val="04A0" w:firstRow="1" w:lastRow="0" w:firstColumn="1" w:lastColumn="0" w:noHBand="0" w:noVBand="1"/>
      </w:tblPr>
      <w:tblGrid>
        <w:gridCol w:w="925"/>
        <w:gridCol w:w="8930"/>
      </w:tblGrid>
      <w:tr w:rsidR="00F86029" w:rsidTr="00024B81">
        <w:tc>
          <w:tcPr>
            <w:tcW w:w="925" w:type="dxa"/>
          </w:tcPr>
          <w:p w:rsidR="00F86029" w:rsidRPr="00F86029" w:rsidRDefault="00F86029" w:rsidP="00024B81">
            <w:pPr>
              <w:jc w:val="center"/>
              <w:rPr>
                <w:rFonts w:ascii="Times New Roman" w:hAnsi="Times New Roman" w:cs="Times New Roman"/>
                <w:b/>
                <w:sz w:val="24"/>
                <w:szCs w:val="24"/>
                <w:lang w:eastAsia="ja-JP"/>
              </w:rPr>
            </w:pPr>
            <w:r>
              <w:rPr>
                <w:rFonts w:ascii="Courier" w:hAnsi="Courier" w:cs="Courier"/>
                <w:sz w:val="20"/>
                <w:szCs w:val="20"/>
              </w:rPr>
              <w:t>&lt;ds&gt;</w:t>
            </w:r>
          </w:p>
        </w:tc>
        <w:tc>
          <w:tcPr>
            <w:tcW w:w="8930" w:type="dxa"/>
          </w:tcPr>
          <w:p w:rsidR="00F86029" w:rsidRPr="00F86029" w:rsidRDefault="00F86029" w:rsidP="00024B81">
            <w:pPr>
              <w:jc w:val="center"/>
              <w:rPr>
                <w:rFonts w:ascii="Times New Roman" w:hAnsi="Times New Roman" w:cs="Times New Roman"/>
                <w:b/>
                <w:sz w:val="24"/>
                <w:szCs w:val="24"/>
                <w:lang w:eastAsia="ja-JP"/>
              </w:rPr>
            </w:pPr>
            <w:r w:rsidRPr="00F86029">
              <w:rPr>
                <w:rFonts w:ascii="Times New Roman" w:hAnsi="Times New Roman" w:cs="Times New Roman"/>
                <w:b/>
                <w:sz w:val="24"/>
                <w:szCs w:val="24"/>
                <w:lang w:eastAsia="ja-JP"/>
              </w:rPr>
              <w:t>result codes and commands</w:t>
            </w:r>
          </w:p>
        </w:tc>
      </w:tr>
      <w:tr w:rsidR="00F86029" w:rsidTr="00024B81">
        <w:tc>
          <w:tcPr>
            <w:tcW w:w="925" w:type="dxa"/>
          </w:tcPr>
          <w:p w:rsidR="00F86029" w:rsidRPr="00F86029" w:rsidRDefault="00F86029" w:rsidP="00024B81">
            <w:pPr>
              <w:jc w:val="right"/>
              <w:rPr>
                <w:rFonts w:ascii="Times New Roman" w:hAnsi="Times New Roman" w:cs="Times New Roman"/>
                <w:sz w:val="24"/>
                <w:szCs w:val="24"/>
                <w:u w:val="single"/>
                <w:lang w:eastAsia="ja-JP"/>
              </w:rPr>
            </w:pPr>
            <w:r w:rsidRPr="00F86029">
              <w:rPr>
                <w:rFonts w:ascii="Times New Roman" w:hAnsi="Times New Roman" w:cs="Times New Roman"/>
                <w:sz w:val="24"/>
                <w:szCs w:val="24"/>
                <w:u w:val="single"/>
                <w:lang w:eastAsia="ja-JP"/>
              </w:rPr>
              <w:t>0</w:t>
            </w:r>
          </w:p>
        </w:tc>
        <w:tc>
          <w:tcPr>
            <w:tcW w:w="8930" w:type="dxa"/>
          </w:tcPr>
          <w:p w:rsidR="00F86029" w:rsidRPr="00F86029" w:rsidRDefault="00F86029" w:rsidP="00024B81">
            <w:pPr>
              <w:jc w:val="both"/>
              <w:rPr>
                <w:rFonts w:ascii="Times New Roman" w:hAnsi="Times New Roman" w:cs="Times New Roman"/>
                <w:sz w:val="24"/>
                <w:szCs w:val="24"/>
                <w:lang w:eastAsia="ja-JP"/>
              </w:rPr>
            </w:pPr>
            <w:r w:rsidRPr="00F86029">
              <w:rPr>
                <w:rFonts w:ascii="Times New Roman" w:hAnsi="Times New Roman" w:cs="Times New Roman"/>
                <w:sz w:val="24"/>
                <w:szCs w:val="24"/>
                <w:lang w:eastAsia="ja-JP"/>
              </w:rPr>
              <w:t>No SMS-STATUS-REPORTs are routed to the TE</w:t>
            </w:r>
          </w:p>
        </w:tc>
      </w:tr>
      <w:tr w:rsidR="00F86029" w:rsidTr="00024B81">
        <w:tc>
          <w:tcPr>
            <w:tcW w:w="925" w:type="dxa"/>
          </w:tcPr>
          <w:p w:rsidR="00F86029" w:rsidRPr="00F86029" w:rsidRDefault="00F86029" w:rsidP="00024B81">
            <w:pPr>
              <w:jc w:val="right"/>
              <w:rPr>
                <w:rFonts w:ascii="Times New Roman" w:hAnsi="Times New Roman" w:cs="Times New Roman"/>
                <w:sz w:val="24"/>
                <w:szCs w:val="24"/>
                <w:lang w:eastAsia="ja-JP"/>
              </w:rPr>
            </w:pPr>
            <w:r w:rsidRPr="00F86029">
              <w:rPr>
                <w:rFonts w:ascii="Times New Roman" w:hAnsi="Times New Roman" w:cs="Times New Roman"/>
                <w:sz w:val="24"/>
                <w:szCs w:val="24"/>
                <w:lang w:eastAsia="ja-JP"/>
              </w:rPr>
              <w:t>1</w:t>
            </w:r>
          </w:p>
        </w:tc>
        <w:tc>
          <w:tcPr>
            <w:tcW w:w="8930" w:type="dxa"/>
          </w:tcPr>
          <w:p w:rsidR="00F86029" w:rsidRDefault="00F86029" w:rsidP="00024B81">
            <w:pPr>
              <w:jc w:val="both"/>
              <w:rPr>
                <w:rFonts w:ascii="Times New Roman" w:hAnsi="Times New Roman" w:cs="Times New Roman"/>
                <w:sz w:val="24"/>
                <w:szCs w:val="24"/>
                <w:lang w:eastAsia="ja-JP"/>
              </w:rPr>
            </w:pPr>
            <w:r w:rsidRPr="00F86029">
              <w:rPr>
                <w:rFonts w:ascii="Times New Roman" w:hAnsi="Times New Roman" w:cs="Times New Roman"/>
                <w:sz w:val="24"/>
                <w:szCs w:val="24"/>
                <w:lang w:eastAsia="ja-JP"/>
              </w:rPr>
              <w:t>SMS-STATUS-REPORTs are routed to the TE using unsolicited result code:</w:t>
            </w:r>
          </w:p>
          <w:p w:rsidR="00F86029" w:rsidRPr="00F86029" w:rsidRDefault="00F86029" w:rsidP="00F86029">
            <w:pPr>
              <w:jc w:val="both"/>
              <w:rPr>
                <w:rFonts w:ascii="Courier New" w:hAnsi="Courier New" w:cs="Courier New"/>
                <w:sz w:val="20"/>
                <w:szCs w:val="20"/>
                <w:lang w:eastAsia="ja-JP"/>
              </w:rPr>
            </w:pPr>
            <w:r w:rsidRPr="00F86029">
              <w:rPr>
                <w:rFonts w:ascii="Courier New" w:hAnsi="Courier New" w:cs="Courier New"/>
                <w:sz w:val="20"/>
                <w:szCs w:val="20"/>
                <w:lang w:eastAsia="ja-JP"/>
              </w:rPr>
              <w:t>+CDS: &lt;length&gt;&lt;CR&gt;&lt;LF&gt;&lt;</w:t>
            </w:r>
            <w:proofErr w:type="spellStart"/>
            <w:r w:rsidRPr="00F86029">
              <w:rPr>
                <w:rFonts w:ascii="Courier New" w:hAnsi="Courier New" w:cs="Courier New"/>
                <w:sz w:val="20"/>
                <w:szCs w:val="20"/>
                <w:lang w:eastAsia="ja-JP"/>
              </w:rPr>
              <w:t>pdu</w:t>
            </w:r>
            <w:proofErr w:type="spellEnd"/>
            <w:r w:rsidRPr="00F86029">
              <w:rPr>
                <w:rFonts w:ascii="Courier New" w:hAnsi="Courier New" w:cs="Courier New"/>
                <w:sz w:val="20"/>
                <w:szCs w:val="20"/>
                <w:lang w:eastAsia="ja-JP"/>
              </w:rPr>
              <w:t>&gt; (PDU mode enabled)</w:t>
            </w:r>
          </w:p>
          <w:p w:rsidR="00F86029" w:rsidRPr="00F86029" w:rsidRDefault="00F86029" w:rsidP="00F86029">
            <w:pPr>
              <w:jc w:val="both"/>
              <w:rPr>
                <w:rFonts w:ascii="Courier New" w:hAnsi="Courier New" w:cs="Courier New"/>
                <w:sz w:val="20"/>
                <w:szCs w:val="20"/>
                <w:lang w:eastAsia="ja-JP"/>
              </w:rPr>
            </w:pPr>
            <w:r w:rsidRPr="00F86029">
              <w:rPr>
                <w:rFonts w:ascii="Courier New" w:hAnsi="Courier New" w:cs="Courier New"/>
                <w:sz w:val="20"/>
                <w:szCs w:val="20"/>
                <w:lang w:eastAsia="ja-JP"/>
              </w:rPr>
              <w:t>or</w:t>
            </w:r>
          </w:p>
          <w:p w:rsidR="00F86029" w:rsidRPr="00F86029" w:rsidRDefault="00F86029" w:rsidP="00F86029">
            <w:pPr>
              <w:jc w:val="both"/>
              <w:rPr>
                <w:rFonts w:ascii="Courier New" w:hAnsi="Courier New" w:cs="Courier New"/>
                <w:sz w:val="20"/>
                <w:szCs w:val="20"/>
                <w:lang w:eastAsia="ja-JP"/>
              </w:rPr>
            </w:pPr>
            <w:r w:rsidRPr="00F86029">
              <w:rPr>
                <w:rFonts w:ascii="Courier New" w:hAnsi="Courier New" w:cs="Courier New"/>
                <w:sz w:val="20"/>
                <w:szCs w:val="20"/>
                <w:lang w:eastAsia="ja-JP"/>
              </w:rPr>
              <w:t>+CDS: &lt;</w:t>
            </w:r>
            <w:proofErr w:type="spellStart"/>
            <w:r w:rsidRPr="00F86029">
              <w:rPr>
                <w:rFonts w:ascii="Courier New" w:hAnsi="Courier New" w:cs="Courier New"/>
                <w:sz w:val="20"/>
                <w:szCs w:val="20"/>
                <w:lang w:eastAsia="ja-JP"/>
              </w:rPr>
              <w:t>fo</w:t>
            </w:r>
            <w:proofErr w:type="spellEnd"/>
            <w:r w:rsidRPr="00F86029">
              <w:rPr>
                <w:rFonts w:ascii="Courier New" w:hAnsi="Courier New" w:cs="Courier New"/>
                <w:sz w:val="20"/>
                <w:szCs w:val="20"/>
                <w:lang w:eastAsia="ja-JP"/>
              </w:rPr>
              <w:t>&gt;,&lt;</w:t>
            </w:r>
            <w:proofErr w:type="spellStart"/>
            <w:r w:rsidRPr="00F86029">
              <w:rPr>
                <w:rFonts w:ascii="Courier New" w:hAnsi="Courier New" w:cs="Courier New"/>
                <w:sz w:val="20"/>
                <w:szCs w:val="20"/>
                <w:lang w:eastAsia="ja-JP"/>
              </w:rPr>
              <w:t>mr</w:t>
            </w:r>
            <w:proofErr w:type="spellEnd"/>
            <w:r w:rsidRPr="00F86029">
              <w:rPr>
                <w:rFonts w:ascii="Courier New" w:hAnsi="Courier New" w:cs="Courier New"/>
                <w:sz w:val="20"/>
                <w:szCs w:val="20"/>
                <w:lang w:eastAsia="ja-JP"/>
              </w:rPr>
              <w:t>&gt;,[&lt;</w:t>
            </w:r>
            <w:proofErr w:type="spellStart"/>
            <w:r w:rsidRPr="00F86029">
              <w:rPr>
                <w:rFonts w:ascii="Courier New" w:hAnsi="Courier New" w:cs="Courier New"/>
                <w:sz w:val="20"/>
                <w:szCs w:val="20"/>
                <w:lang w:eastAsia="ja-JP"/>
              </w:rPr>
              <w:t>ra</w:t>
            </w:r>
            <w:proofErr w:type="spellEnd"/>
            <w:r w:rsidRPr="00F86029">
              <w:rPr>
                <w:rFonts w:ascii="Courier New" w:hAnsi="Courier New" w:cs="Courier New"/>
                <w:sz w:val="20"/>
                <w:szCs w:val="20"/>
                <w:lang w:eastAsia="ja-JP"/>
              </w:rPr>
              <w:t>&gt;],[&lt;</w:t>
            </w:r>
            <w:proofErr w:type="spellStart"/>
            <w:r w:rsidRPr="00F86029">
              <w:rPr>
                <w:rFonts w:ascii="Courier New" w:hAnsi="Courier New" w:cs="Courier New"/>
                <w:sz w:val="20"/>
                <w:szCs w:val="20"/>
                <w:lang w:eastAsia="ja-JP"/>
              </w:rPr>
              <w:t>tora</w:t>
            </w:r>
            <w:proofErr w:type="spellEnd"/>
            <w:r w:rsidRPr="00F86029">
              <w:rPr>
                <w:rFonts w:ascii="Courier New" w:hAnsi="Courier New" w:cs="Courier New"/>
                <w:sz w:val="20"/>
                <w:szCs w:val="20"/>
                <w:lang w:eastAsia="ja-JP"/>
              </w:rPr>
              <w:t>&gt;],&lt;</w:t>
            </w:r>
            <w:proofErr w:type="spellStart"/>
            <w:r w:rsidRPr="00F86029">
              <w:rPr>
                <w:rFonts w:ascii="Courier New" w:hAnsi="Courier New" w:cs="Courier New"/>
                <w:sz w:val="20"/>
                <w:szCs w:val="20"/>
                <w:lang w:eastAsia="ja-JP"/>
              </w:rPr>
              <w:t>scts</w:t>
            </w:r>
            <w:proofErr w:type="spellEnd"/>
            <w:r w:rsidRPr="00F86029">
              <w:rPr>
                <w:rFonts w:ascii="Courier New" w:hAnsi="Courier New" w:cs="Courier New"/>
                <w:sz w:val="20"/>
                <w:szCs w:val="20"/>
                <w:lang w:eastAsia="ja-JP"/>
              </w:rPr>
              <w:t>&gt;,&lt;</w:t>
            </w:r>
            <w:proofErr w:type="spellStart"/>
            <w:r w:rsidRPr="00F86029">
              <w:rPr>
                <w:rFonts w:ascii="Courier New" w:hAnsi="Courier New" w:cs="Courier New"/>
                <w:sz w:val="20"/>
                <w:szCs w:val="20"/>
                <w:lang w:eastAsia="ja-JP"/>
              </w:rPr>
              <w:t>dt</w:t>
            </w:r>
            <w:proofErr w:type="spellEnd"/>
            <w:r w:rsidRPr="00F86029">
              <w:rPr>
                <w:rFonts w:ascii="Courier New" w:hAnsi="Courier New" w:cs="Courier New"/>
                <w:sz w:val="20"/>
                <w:szCs w:val="20"/>
                <w:lang w:eastAsia="ja-JP"/>
              </w:rPr>
              <w:t>&gt;,&lt;</w:t>
            </w:r>
            <w:proofErr w:type="spellStart"/>
            <w:r w:rsidRPr="00F86029">
              <w:rPr>
                <w:rFonts w:ascii="Courier New" w:hAnsi="Courier New" w:cs="Courier New"/>
                <w:sz w:val="20"/>
                <w:szCs w:val="20"/>
                <w:lang w:eastAsia="ja-JP"/>
              </w:rPr>
              <w:t>st</w:t>
            </w:r>
            <w:proofErr w:type="spellEnd"/>
            <w:r w:rsidRPr="00F86029">
              <w:rPr>
                <w:rFonts w:ascii="Courier New" w:hAnsi="Courier New" w:cs="Courier New"/>
                <w:sz w:val="20"/>
                <w:szCs w:val="20"/>
                <w:lang w:eastAsia="ja-JP"/>
              </w:rPr>
              <w:t>&gt; (text mode enabled)</w:t>
            </w:r>
          </w:p>
        </w:tc>
      </w:tr>
      <w:tr w:rsidR="00F86029" w:rsidTr="00024B81">
        <w:tc>
          <w:tcPr>
            <w:tcW w:w="925" w:type="dxa"/>
          </w:tcPr>
          <w:p w:rsidR="00F86029" w:rsidRPr="00F86029" w:rsidRDefault="00F86029" w:rsidP="00024B81">
            <w:pPr>
              <w:jc w:val="right"/>
              <w:rPr>
                <w:rFonts w:ascii="Times New Roman" w:hAnsi="Times New Roman" w:cs="Times New Roman"/>
                <w:sz w:val="24"/>
                <w:szCs w:val="24"/>
                <w:lang w:eastAsia="ja-JP"/>
              </w:rPr>
            </w:pPr>
            <w:r w:rsidRPr="00F86029">
              <w:rPr>
                <w:rFonts w:ascii="Times New Roman" w:hAnsi="Times New Roman" w:cs="Times New Roman"/>
                <w:sz w:val="24"/>
                <w:szCs w:val="24"/>
                <w:lang w:eastAsia="ja-JP"/>
              </w:rPr>
              <w:t>2</w:t>
            </w:r>
          </w:p>
        </w:tc>
        <w:tc>
          <w:tcPr>
            <w:tcW w:w="8930" w:type="dxa"/>
          </w:tcPr>
          <w:p w:rsidR="00F86029" w:rsidRDefault="00F86029" w:rsidP="00F86029">
            <w:pPr>
              <w:jc w:val="both"/>
              <w:rPr>
                <w:rFonts w:ascii="Times New Roman" w:hAnsi="Times New Roman" w:cs="Times New Roman"/>
                <w:sz w:val="24"/>
                <w:szCs w:val="24"/>
              </w:rPr>
            </w:pPr>
            <w:r w:rsidRPr="00F86029">
              <w:rPr>
                <w:rFonts w:ascii="Times New Roman" w:hAnsi="Times New Roman" w:cs="Times New Roman"/>
                <w:sz w:val="24"/>
                <w:szCs w:val="24"/>
              </w:rPr>
              <w:t>If SMS-STATUS-REPORT is stored into ME/TA, indication of the memory loc</w:t>
            </w:r>
            <w:r>
              <w:rPr>
                <w:rFonts w:ascii="Times New Roman" w:hAnsi="Times New Roman" w:cs="Times New Roman"/>
                <w:sz w:val="24"/>
                <w:szCs w:val="24"/>
              </w:rPr>
              <w:t xml:space="preserve">ation is routed to the TE </w:t>
            </w:r>
            <w:proofErr w:type="spellStart"/>
            <w:r>
              <w:rPr>
                <w:rFonts w:ascii="Times New Roman" w:hAnsi="Times New Roman" w:cs="Times New Roman"/>
                <w:sz w:val="24"/>
                <w:szCs w:val="24"/>
              </w:rPr>
              <w:t>using</w:t>
            </w:r>
            <w:r w:rsidRPr="00F86029">
              <w:rPr>
                <w:rFonts w:ascii="Times New Roman" w:hAnsi="Times New Roman" w:cs="Times New Roman"/>
                <w:sz w:val="24"/>
                <w:szCs w:val="24"/>
              </w:rPr>
              <w:t>unsolicited</w:t>
            </w:r>
            <w:proofErr w:type="spellEnd"/>
            <w:r w:rsidRPr="00F86029">
              <w:rPr>
                <w:rFonts w:ascii="Times New Roman" w:hAnsi="Times New Roman" w:cs="Times New Roman"/>
                <w:sz w:val="24"/>
                <w:szCs w:val="24"/>
              </w:rPr>
              <w:t xml:space="preserve"> result code:</w:t>
            </w:r>
          </w:p>
          <w:p w:rsidR="00F86029" w:rsidRPr="00F86029" w:rsidRDefault="00F86029" w:rsidP="00024B81">
            <w:pPr>
              <w:jc w:val="both"/>
              <w:rPr>
                <w:rFonts w:ascii="Courier New" w:hAnsi="Courier New" w:cs="Courier New"/>
                <w:sz w:val="20"/>
                <w:szCs w:val="20"/>
                <w:lang w:eastAsia="ja-JP"/>
              </w:rPr>
            </w:pPr>
            <w:r w:rsidRPr="00F86029">
              <w:rPr>
                <w:rFonts w:ascii="Courier New" w:hAnsi="Courier New" w:cs="Courier New"/>
                <w:sz w:val="20"/>
                <w:szCs w:val="20"/>
                <w:lang w:eastAsia="ja-JP"/>
              </w:rPr>
              <w:t>+CDSI: &lt;mem&gt;,&lt;index&gt;</w:t>
            </w:r>
          </w:p>
        </w:tc>
      </w:tr>
    </w:tbl>
    <w:p w:rsidR="00F86029" w:rsidRPr="00F86029" w:rsidRDefault="00F86029" w:rsidP="006653AB">
      <w:pPr>
        <w:jc w:val="both"/>
        <w:rPr>
          <w:rFonts w:ascii="Times New Roman" w:hAnsi="Times New Roman" w:cs="Times New Roman"/>
          <w:sz w:val="28"/>
          <w:szCs w:val="28"/>
          <w:lang w:eastAsia="ja-JP"/>
        </w:rPr>
      </w:pPr>
    </w:p>
    <w:p w:rsidR="006653AB" w:rsidRDefault="006653AB" w:rsidP="006653AB">
      <w:pPr>
        <w:jc w:val="both"/>
        <w:rPr>
          <w:rFonts w:ascii="Times New Roman" w:hAnsi="Times New Roman" w:cs="Times New Roman"/>
          <w:sz w:val="28"/>
          <w:szCs w:val="28"/>
          <w:lang w:eastAsia="ja-JP"/>
        </w:rPr>
      </w:pPr>
      <w:r w:rsidRPr="006653AB">
        <w:rPr>
          <w:rFonts w:ascii="Times New Roman" w:hAnsi="Times New Roman" w:cs="Times New Roman"/>
          <w:b/>
          <w:color w:val="000000" w:themeColor="text1"/>
          <w:sz w:val="28"/>
          <w:szCs w:val="28"/>
          <w:lang w:eastAsia="ja-JP"/>
        </w:rPr>
        <w:lastRenderedPageBreak/>
        <w:t>&lt;</w:t>
      </w:r>
      <w:proofErr w:type="spellStart"/>
      <w:proofErr w:type="gramStart"/>
      <w:r w:rsidRPr="006653AB">
        <w:rPr>
          <w:rFonts w:ascii="Times New Roman" w:hAnsi="Times New Roman" w:cs="Times New Roman"/>
          <w:b/>
          <w:color w:val="000000" w:themeColor="text1"/>
          <w:sz w:val="28"/>
          <w:szCs w:val="28"/>
          <w:lang w:eastAsia="ja-JP"/>
        </w:rPr>
        <w:t>bfr</w:t>
      </w:r>
      <w:proofErr w:type="spellEnd"/>
      <w:proofErr w:type="gramEnd"/>
      <w:r w:rsidRPr="006653AB">
        <w:rPr>
          <w:rFonts w:ascii="Times New Roman" w:hAnsi="Times New Roman" w:cs="Times New Roman"/>
          <w:b/>
          <w:color w:val="000000" w:themeColor="text1"/>
          <w:sz w:val="28"/>
          <w:szCs w:val="28"/>
          <w:lang w:eastAsia="ja-JP"/>
        </w:rPr>
        <w:t>&gt;</w:t>
      </w:r>
      <w:r>
        <w:rPr>
          <w:rFonts w:ascii="Times New Roman" w:hAnsi="Times New Roman" w:cs="Times New Roman"/>
          <w:sz w:val="28"/>
          <w:szCs w:val="28"/>
          <w:lang w:eastAsia="ja-JP"/>
        </w:rPr>
        <w:t xml:space="preserve"> defines the </w:t>
      </w:r>
      <w:r w:rsidRPr="006653AB">
        <w:rPr>
          <w:rFonts w:ascii="Times New Roman" w:hAnsi="Times New Roman" w:cs="Times New Roman"/>
          <w:sz w:val="28"/>
          <w:szCs w:val="28"/>
          <w:lang w:eastAsia="ja-JP"/>
        </w:rPr>
        <w:t xml:space="preserve">handling method for buffered result codes when &lt;mode&gt; 1, 2 or 3 is enabled. </w:t>
      </w:r>
    </w:p>
    <w:p w:rsidR="006653AB" w:rsidRPr="006653AB" w:rsidRDefault="006653AB" w:rsidP="006653AB">
      <w:pPr>
        <w:jc w:val="both"/>
        <w:rPr>
          <w:rFonts w:ascii="Times New Roman" w:hAnsi="Times New Roman" w:cs="Times New Roman"/>
          <w:sz w:val="28"/>
          <w:szCs w:val="28"/>
          <w:lang w:eastAsia="ja-JP"/>
        </w:rPr>
      </w:pPr>
      <w:r w:rsidRPr="006653AB">
        <w:rPr>
          <w:rFonts w:ascii="Times New Roman" w:hAnsi="Times New Roman" w:cs="Times New Roman"/>
          <w:sz w:val="28"/>
          <w:szCs w:val="28"/>
          <w:lang w:eastAsia="ja-JP"/>
        </w:rPr>
        <w:t xml:space="preserve">If </w:t>
      </w:r>
      <w:proofErr w:type="gramStart"/>
      <w:r w:rsidRPr="006653AB">
        <w:rPr>
          <w:rFonts w:ascii="Times New Roman" w:hAnsi="Times New Roman" w:cs="Times New Roman"/>
          <w:sz w:val="28"/>
          <w:szCs w:val="28"/>
          <w:lang w:eastAsia="ja-JP"/>
        </w:rPr>
        <w:t>ME</w:t>
      </w:r>
      <w:proofErr w:type="gramEnd"/>
      <w:r w:rsidRPr="006653AB">
        <w:rPr>
          <w:rFonts w:ascii="Times New Roman" w:hAnsi="Times New Roman" w:cs="Times New Roman"/>
          <w:sz w:val="28"/>
          <w:szCs w:val="28"/>
          <w:lang w:eastAsia="ja-JP"/>
        </w:rPr>
        <w:t xml:space="preserve"> </w:t>
      </w:r>
      <w:r>
        <w:rPr>
          <w:rFonts w:ascii="Times New Roman" w:hAnsi="Times New Roman" w:cs="Times New Roman"/>
          <w:sz w:val="28"/>
          <w:szCs w:val="28"/>
          <w:lang w:eastAsia="ja-JP"/>
        </w:rPr>
        <w:t xml:space="preserve">does not support requested item </w:t>
      </w:r>
      <w:r w:rsidRPr="006653AB">
        <w:rPr>
          <w:rFonts w:ascii="Times New Roman" w:hAnsi="Times New Roman" w:cs="Times New Roman"/>
          <w:sz w:val="28"/>
          <w:szCs w:val="28"/>
          <w:lang w:eastAsia="ja-JP"/>
        </w:rPr>
        <w:t>(although TA does), final result code +CMS ERROR: &lt;err&gt; is returned. See chapter</w:t>
      </w:r>
      <w:r>
        <w:rPr>
          <w:rFonts w:ascii="Times New Roman" w:hAnsi="Times New Roman" w:cs="Times New Roman"/>
          <w:sz w:val="28"/>
          <w:szCs w:val="28"/>
          <w:lang w:eastAsia="ja-JP"/>
        </w:rPr>
        <w:t xml:space="preserve"> Message Service Failure Result </w:t>
      </w:r>
      <w:r w:rsidRPr="006653AB">
        <w:rPr>
          <w:rFonts w:ascii="Times New Roman" w:hAnsi="Times New Roman" w:cs="Times New Roman"/>
          <w:sz w:val="28"/>
          <w:szCs w:val="28"/>
          <w:lang w:eastAsia="ja-JP"/>
        </w:rPr>
        <w:t>Code for a list of &lt;err&gt; values.</w:t>
      </w:r>
    </w:p>
    <w:p w:rsidR="006653AB" w:rsidRPr="006653AB" w:rsidRDefault="006653AB" w:rsidP="006653AB">
      <w:pPr>
        <w:jc w:val="both"/>
        <w:rPr>
          <w:rFonts w:ascii="Times New Roman" w:hAnsi="Times New Roman" w:cs="Times New Roman"/>
          <w:sz w:val="28"/>
          <w:szCs w:val="28"/>
          <w:lang w:eastAsia="ja-JP"/>
        </w:rPr>
      </w:pPr>
      <w:r w:rsidRPr="006653AB">
        <w:rPr>
          <w:rFonts w:ascii="Times New Roman" w:hAnsi="Times New Roman" w:cs="Times New Roman"/>
          <w:sz w:val="28"/>
          <w:szCs w:val="28"/>
          <w:lang w:eastAsia="ja-JP"/>
        </w:rPr>
        <w:t>Test command gives the settings supported by the TA as compound values.</w:t>
      </w:r>
    </w:p>
    <w:p w:rsidR="00083889" w:rsidRPr="006653AB" w:rsidRDefault="006653AB" w:rsidP="00F86029">
      <w:pPr>
        <w:jc w:val="both"/>
        <w:rPr>
          <w:rFonts w:ascii="Times New Roman" w:hAnsi="Times New Roman" w:cs="Times New Roman"/>
          <w:sz w:val="28"/>
          <w:szCs w:val="28"/>
          <w:lang w:eastAsia="ja-JP"/>
        </w:rPr>
      </w:pPr>
      <w:r w:rsidRPr="006653AB">
        <w:rPr>
          <w:rFonts w:ascii="Times New Roman" w:hAnsi="Times New Roman" w:cs="Times New Roman"/>
          <w:sz w:val="28"/>
          <w:szCs w:val="28"/>
          <w:lang w:eastAsia="ja-JP"/>
        </w:rPr>
        <w:t>NOTE: Command Select Message Service +CSMS should be used to detect ME support of mobile ter</w:t>
      </w:r>
      <w:r>
        <w:rPr>
          <w:rFonts w:ascii="Times New Roman" w:hAnsi="Times New Roman" w:cs="Times New Roman"/>
          <w:sz w:val="28"/>
          <w:szCs w:val="28"/>
          <w:lang w:eastAsia="ja-JP"/>
        </w:rPr>
        <w:t xml:space="preserve">minated </w:t>
      </w:r>
      <w:r w:rsidRPr="006653AB">
        <w:rPr>
          <w:rFonts w:ascii="Times New Roman" w:hAnsi="Times New Roman" w:cs="Times New Roman"/>
          <w:sz w:val="28"/>
          <w:szCs w:val="28"/>
          <w:lang w:eastAsia="ja-JP"/>
        </w:rPr>
        <w:t>SMs and CBMs, and to define whether a message routed directly to T</w:t>
      </w:r>
      <w:r>
        <w:rPr>
          <w:rFonts w:ascii="Times New Roman" w:hAnsi="Times New Roman" w:cs="Times New Roman"/>
          <w:sz w:val="28"/>
          <w:szCs w:val="28"/>
          <w:lang w:eastAsia="ja-JP"/>
        </w:rPr>
        <w:t xml:space="preserve">E should be acknowledged or not </w:t>
      </w:r>
      <w:r w:rsidRPr="006653AB">
        <w:rPr>
          <w:rFonts w:ascii="Times New Roman" w:hAnsi="Times New Roman" w:cs="Times New Roman"/>
          <w:sz w:val="28"/>
          <w:szCs w:val="28"/>
          <w:lang w:eastAsia="ja-JP"/>
        </w:rPr>
        <w:t>(refer command +CNMA).</w:t>
      </w:r>
    </w:p>
    <w:p w:rsidR="0032250E" w:rsidRDefault="006D55AC" w:rsidP="006D55AC">
      <w:pPr>
        <w:pStyle w:val="Heading1"/>
        <w:rPr>
          <w:rFonts w:ascii="Times New Roman" w:hAnsi="Times New Roman" w:cs="Times New Roman"/>
          <w:sz w:val="32"/>
          <w:szCs w:val="32"/>
        </w:rPr>
      </w:pPr>
      <w:bookmarkStart w:id="6" w:name="_Toc520467895"/>
      <w:r w:rsidRPr="006D55AC">
        <w:rPr>
          <w:rFonts w:ascii="Times New Roman" w:hAnsi="Times New Roman" w:cs="Times New Roman"/>
          <w:sz w:val="32"/>
          <w:szCs w:val="32"/>
        </w:rPr>
        <w:t>Message receiving procedures</w:t>
      </w:r>
      <w:bookmarkEnd w:id="6"/>
    </w:p>
    <w:p w:rsidR="00772E23" w:rsidRPr="00772E23" w:rsidRDefault="00772E23" w:rsidP="00772E23">
      <w:pPr>
        <w:jc w:val="both"/>
        <w:rPr>
          <w:rFonts w:ascii="Times New Roman" w:hAnsi="Times New Roman" w:cs="Times New Roman"/>
          <w:sz w:val="28"/>
          <w:szCs w:val="28"/>
          <w:lang w:eastAsia="ja-JP"/>
        </w:rPr>
      </w:pPr>
      <w:r w:rsidRPr="00772E23">
        <w:rPr>
          <w:rFonts w:ascii="Times New Roman" w:hAnsi="Times New Roman" w:cs="Times New Roman"/>
          <w:sz w:val="28"/>
          <w:szCs w:val="28"/>
          <w:lang w:eastAsia="ja-JP"/>
        </w:rPr>
        <w:t>Message forwarding is done as illustra</w:t>
      </w:r>
      <w:r>
        <w:rPr>
          <w:rFonts w:ascii="Times New Roman" w:hAnsi="Times New Roman" w:cs="Times New Roman"/>
          <w:sz w:val="28"/>
          <w:szCs w:val="28"/>
          <w:lang w:eastAsia="ja-JP"/>
        </w:rPr>
        <w:t xml:space="preserve">ted in the below figure. Optional +CNMA </w:t>
      </w:r>
      <w:r w:rsidRPr="00772E23">
        <w:rPr>
          <w:rFonts w:ascii="Times New Roman" w:hAnsi="Times New Roman" w:cs="Times New Roman"/>
          <w:sz w:val="28"/>
          <w:szCs w:val="28"/>
          <w:lang w:eastAsia="ja-JP"/>
        </w:rPr>
        <w:t>acknowledgement</w:t>
      </w:r>
      <w:r>
        <w:rPr>
          <w:rFonts w:ascii="Times New Roman" w:hAnsi="Times New Roman" w:cs="Times New Roman"/>
          <w:sz w:val="28"/>
          <w:szCs w:val="28"/>
          <w:lang w:eastAsia="ja-JP"/>
        </w:rPr>
        <w:t xml:space="preserve"> procedure is not presented. In </w:t>
      </w:r>
      <w:r w:rsidRPr="00772E23">
        <w:rPr>
          <w:rFonts w:ascii="Times New Roman" w:hAnsi="Times New Roman" w:cs="Times New Roman"/>
          <w:sz w:val="28"/>
          <w:szCs w:val="28"/>
          <w:lang w:eastAsia="ja-JP"/>
        </w:rPr>
        <w:t>this example, there is no TA memory for messages and result code buffer is</w:t>
      </w:r>
      <w:r>
        <w:rPr>
          <w:rFonts w:ascii="Times New Roman" w:hAnsi="Times New Roman" w:cs="Times New Roman"/>
          <w:sz w:val="28"/>
          <w:szCs w:val="28"/>
          <w:lang w:eastAsia="ja-JP"/>
        </w:rPr>
        <w:t xml:space="preserve"> situated in TA. The routing of message </w:t>
      </w:r>
      <w:r w:rsidRPr="00772E23">
        <w:rPr>
          <w:rFonts w:ascii="Times New Roman" w:hAnsi="Times New Roman" w:cs="Times New Roman"/>
          <w:sz w:val="28"/>
          <w:szCs w:val="28"/>
          <w:lang w:eastAsia="ja-JP"/>
        </w:rPr>
        <w:t>waiting indication group (discard message) SMS-DELIVERs equal to class 0 messa</w:t>
      </w:r>
      <w:r>
        <w:rPr>
          <w:rFonts w:ascii="Times New Roman" w:hAnsi="Times New Roman" w:cs="Times New Roman"/>
          <w:sz w:val="28"/>
          <w:szCs w:val="28"/>
          <w:lang w:eastAsia="ja-JP"/>
        </w:rPr>
        <w:t xml:space="preserve">ges, and the routing of message </w:t>
      </w:r>
      <w:r w:rsidRPr="00772E23">
        <w:rPr>
          <w:rFonts w:ascii="Times New Roman" w:hAnsi="Times New Roman" w:cs="Times New Roman"/>
          <w:sz w:val="28"/>
          <w:szCs w:val="28"/>
          <w:lang w:eastAsia="ja-JP"/>
        </w:rPr>
        <w:t>waiting indication group (store message) SMS-DELIVERs equal to class 2 messages.</w:t>
      </w:r>
    </w:p>
    <w:p w:rsidR="0032250E" w:rsidRDefault="00097C14" w:rsidP="006D55AC">
      <w:pPr>
        <w:spacing w:after="0" w:line="240" w:lineRule="auto"/>
        <w:jc w:val="both"/>
        <w:rPr>
          <w:rFonts w:ascii="Times New Roman" w:hAnsi="Times New Roman" w:cs="Times New Roman"/>
          <w:sz w:val="28"/>
          <w:szCs w:val="28"/>
          <w:lang w:eastAsia="ja-JP"/>
        </w:rPr>
      </w:pPr>
      <w:r>
        <w:rPr>
          <w:noProof/>
        </w:rPr>
        <w:drawing>
          <wp:inline distT="0" distB="0" distL="0" distR="0" wp14:anchorId="2AC2E9F9" wp14:editId="151D2CD0">
            <wp:extent cx="6120765" cy="39649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765" cy="3964940"/>
                    </a:xfrm>
                    <a:prstGeom prst="rect">
                      <a:avLst/>
                    </a:prstGeom>
                  </pic:spPr>
                </pic:pic>
              </a:graphicData>
            </a:graphic>
          </wp:inline>
        </w:drawing>
      </w:r>
    </w:p>
    <w:p w:rsidR="006D55AC" w:rsidRDefault="006D55AC" w:rsidP="006D55AC">
      <w:pPr>
        <w:spacing w:after="0" w:line="240" w:lineRule="auto"/>
        <w:jc w:val="both"/>
        <w:rPr>
          <w:rFonts w:ascii="Times New Roman" w:hAnsi="Times New Roman" w:cs="Times New Roman"/>
          <w:sz w:val="28"/>
          <w:szCs w:val="28"/>
          <w:lang w:eastAsia="ja-JP"/>
        </w:rPr>
      </w:pPr>
    </w:p>
    <w:p w:rsidR="00303B4F" w:rsidRPr="0032250E" w:rsidRDefault="006D55AC" w:rsidP="006D55AC">
      <w:pPr>
        <w:spacing w:after="0" w:line="240" w:lineRule="auto"/>
        <w:jc w:val="both"/>
        <w:rPr>
          <w:rFonts w:ascii="Times New Roman" w:hAnsi="Times New Roman" w:cs="Times New Roman"/>
          <w:sz w:val="28"/>
          <w:szCs w:val="28"/>
          <w:lang w:eastAsia="ja-JP"/>
        </w:rPr>
      </w:pPr>
      <w:r>
        <w:rPr>
          <w:rFonts w:ascii="Times New Roman" w:hAnsi="Times New Roman" w:cs="Times New Roman"/>
          <w:sz w:val="28"/>
          <w:szCs w:val="28"/>
          <w:lang w:eastAsia="ja-JP"/>
        </w:rPr>
        <w:t xml:space="preserve">According to the configuration of +CNMI and the class of SMS, the suitable URC will be shown when the new SMS is received. </w:t>
      </w:r>
    </w:p>
    <w:p w:rsidR="00C46FC2" w:rsidRPr="00F86029" w:rsidRDefault="006D55AC" w:rsidP="006D55AC">
      <w:pPr>
        <w:spacing w:after="0" w:line="240" w:lineRule="auto"/>
        <w:jc w:val="both"/>
        <w:rPr>
          <w:rFonts w:ascii="Times New Roman" w:hAnsi="Times New Roman" w:cs="Times New Roman"/>
          <w:b/>
          <w:sz w:val="28"/>
          <w:szCs w:val="28"/>
        </w:rPr>
      </w:pPr>
      <w:r w:rsidRPr="00F86029">
        <w:rPr>
          <w:rFonts w:ascii="Times New Roman" w:hAnsi="Times New Roman" w:cs="Times New Roman"/>
          <w:b/>
          <w:sz w:val="28"/>
          <w:szCs w:val="28"/>
        </w:rPr>
        <w:t>Note</w:t>
      </w:r>
      <w:r w:rsidR="00F86029" w:rsidRPr="00F86029">
        <w:rPr>
          <w:rFonts w:ascii="Times New Roman" w:hAnsi="Times New Roman" w:cs="Times New Roman"/>
          <w:b/>
          <w:sz w:val="28"/>
          <w:szCs w:val="28"/>
        </w:rPr>
        <w:t xml:space="preserve"> 1</w:t>
      </w:r>
      <w:r w:rsidRPr="00F86029">
        <w:rPr>
          <w:rFonts w:ascii="Times New Roman" w:hAnsi="Times New Roman" w:cs="Times New Roman"/>
          <w:b/>
          <w:sz w:val="28"/>
          <w:szCs w:val="28"/>
        </w:rPr>
        <w:t>:</w:t>
      </w:r>
    </w:p>
    <w:p w:rsidR="006D55AC" w:rsidRDefault="00772E23" w:rsidP="00772E23">
      <w:pPr>
        <w:pStyle w:val="ListParagraph"/>
        <w:numPr>
          <w:ilvl w:val="0"/>
          <w:numId w:val="28"/>
        </w:numPr>
        <w:spacing w:after="0" w:line="240" w:lineRule="auto"/>
        <w:jc w:val="both"/>
        <w:rPr>
          <w:rFonts w:ascii="Times New Roman" w:hAnsi="Times New Roman" w:cs="Times New Roman"/>
          <w:sz w:val="28"/>
          <w:szCs w:val="28"/>
        </w:rPr>
      </w:pPr>
      <w:r w:rsidRPr="00772E23">
        <w:rPr>
          <w:rFonts w:ascii="Times New Roman" w:hAnsi="Times New Roman" w:cs="Times New Roman"/>
          <w:sz w:val="28"/>
          <w:szCs w:val="28"/>
        </w:rPr>
        <w:t xml:space="preserve">If SMS-DELIVER is </w:t>
      </w:r>
      <w:r w:rsidRPr="00772E23">
        <w:rPr>
          <w:rFonts w:ascii="Times New Roman" w:hAnsi="Times New Roman" w:cs="Times New Roman"/>
          <w:b/>
          <w:sz w:val="28"/>
          <w:szCs w:val="28"/>
        </w:rPr>
        <w:t>stored</w:t>
      </w:r>
      <w:r>
        <w:rPr>
          <w:rFonts w:ascii="Times New Roman" w:hAnsi="Times New Roman" w:cs="Times New Roman"/>
          <w:sz w:val="28"/>
          <w:szCs w:val="28"/>
        </w:rPr>
        <w:t xml:space="preserve"> in ME</w:t>
      </w:r>
      <w:r w:rsidRPr="00772E23">
        <w:rPr>
          <w:rFonts w:ascii="Times New Roman" w:hAnsi="Times New Roman" w:cs="Times New Roman"/>
          <w:sz w:val="28"/>
          <w:szCs w:val="28"/>
        </w:rPr>
        <w:t>, URC +CMTI</w:t>
      </w:r>
      <w:r>
        <w:rPr>
          <w:rFonts w:ascii="Times New Roman" w:hAnsi="Times New Roman" w:cs="Times New Roman"/>
          <w:sz w:val="28"/>
          <w:szCs w:val="28"/>
        </w:rPr>
        <w:t xml:space="preserve"> will be shown </w:t>
      </w:r>
    </w:p>
    <w:p w:rsidR="00971C45" w:rsidRPr="00F86029" w:rsidRDefault="00772E23" w:rsidP="00971C45">
      <w:pPr>
        <w:pStyle w:val="ListParagraph"/>
        <w:numPr>
          <w:ilvl w:val="0"/>
          <w:numId w:val="28"/>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If </w:t>
      </w:r>
      <w:r w:rsidRPr="00772E23">
        <w:rPr>
          <w:rFonts w:ascii="Times New Roman" w:hAnsi="Times New Roman" w:cs="Times New Roman"/>
          <w:sz w:val="28"/>
          <w:szCs w:val="28"/>
        </w:rPr>
        <w:t xml:space="preserve">SMS-DELIVERs are </w:t>
      </w:r>
      <w:r w:rsidRPr="00772E23">
        <w:rPr>
          <w:rFonts w:ascii="Times New Roman" w:hAnsi="Times New Roman" w:cs="Times New Roman"/>
          <w:b/>
          <w:sz w:val="28"/>
          <w:szCs w:val="28"/>
        </w:rPr>
        <w:t>routed</w:t>
      </w:r>
      <w:r w:rsidRPr="00772E23">
        <w:rPr>
          <w:rFonts w:ascii="Times New Roman" w:hAnsi="Times New Roman" w:cs="Times New Roman"/>
          <w:sz w:val="28"/>
          <w:szCs w:val="28"/>
        </w:rPr>
        <w:t xml:space="preserve"> </w:t>
      </w:r>
      <w:r w:rsidRPr="00772E23">
        <w:rPr>
          <w:rFonts w:ascii="Times New Roman" w:hAnsi="Times New Roman" w:cs="Times New Roman"/>
          <w:b/>
          <w:sz w:val="28"/>
          <w:szCs w:val="28"/>
        </w:rPr>
        <w:t>directly</w:t>
      </w:r>
      <w:r w:rsidRPr="00772E23">
        <w:rPr>
          <w:rFonts w:ascii="Times New Roman" w:hAnsi="Times New Roman" w:cs="Times New Roman"/>
          <w:sz w:val="28"/>
          <w:szCs w:val="28"/>
        </w:rPr>
        <w:t xml:space="preserve"> to the TE</w:t>
      </w:r>
      <w:r>
        <w:rPr>
          <w:rFonts w:ascii="Times New Roman" w:hAnsi="Times New Roman" w:cs="Times New Roman"/>
          <w:sz w:val="28"/>
          <w:szCs w:val="28"/>
        </w:rPr>
        <w:t>, URC CMT will be shown</w:t>
      </w:r>
    </w:p>
    <w:p w:rsidR="00F86029" w:rsidRPr="00F86029" w:rsidRDefault="00F86029" w:rsidP="00971C45">
      <w:pPr>
        <w:spacing w:after="0" w:line="240" w:lineRule="auto"/>
        <w:jc w:val="both"/>
        <w:rPr>
          <w:rFonts w:ascii="Times New Roman" w:hAnsi="Times New Roman" w:cs="Times New Roman"/>
          <w:b/>
          <w:sz w:val="28"/>
          <w:szCs w:val="28"/>
        </w:rPr>
      </w:pPr>
      <w:r w:rsidRPr="00F86029">
        <w:rPr>
          <w:rFonts w:ascii="Times New Roman" w:hAnsi="Times New Roman" w:cs="Times New Roman"/>
          <w:b/>
          <w:sz w:val="28"/>
          <w:szCs w:val="28"/>
        </w:rPr>
        <w:lastRenderedPageBreak/>
        <w:t>Note 2:</w:t>
      </w:r>
    </w:p>
    <w:p w:rsidR="00F86029" w:rsidRPr="00F86029" w:rsidRDefault="00F86029" w:rsidP="00F86029">
      <w:pPr>
        <w:pStyle w:val="ListParagraph"/>
        <w:numPr>
          <w:ilvl w:val="0"/>
          <w:numId w:val="28"/>
        </w:numPr>
        <w:rPr>
          <w:rFonts w:ascii="Times New Roman" w:hAnsi="Times New Roman" w:cs="Times New Roman"/>
          <w:sz w:val="28"/>
          <w:szCs w:val="28"/>
        </w:rPr>
      </w:pPr>
      <w:r w:rsidRPr="00F86029">
        <w:rPr>
          <w:rFonts w:ascii="Times New Roman" w:hAnsi="Times New Roman" w:cs="Times New Roman"/>
          <w:sz w:val="28"/>
          <w:szCs w:val="28"/>
        </w:rPr>
        <w:t>SMS-DELIVER, SMS-STATUS-REPORT, CBM is the received SMS. They are dependent on mobile net</w:t>
      </w:r>
      <w:r>
        <w:rPr>
          <w:rFonts w:ascii="Times New Roman" w:hAnsi="Times New Roman" w:cs="Times New Roman"/>
          <w:sz w:val="28"/>
          <w:szCs w:val="28"/>
        </w:rPr>
        <w:t>work about existence and format</w:t>
      </w:r>
      <w:r w:rsidRPr="00F86029">
        <w:rPr>
          <w:rFonts w:ascii="Times New Roman" w:hAnsi="Times New Roman" w:cs="Times New Roman"/>
          <w:sz w:val="28"/>
          <w:szCs w:val="28"/>
        </w:rPr>
        <w:t>.</w:t>
      </w:r>
    </w:p>
    <w:p w:rsidR="00F86029" w:rsidRPr="00F86029" w:rsidRDefault="00F86029" w:rsidP="00F86029">
      <w:pPr>
        <w:pStyle w:val="ListParagraph"/>
        <w:numPr>
          <w:ilvl w:val="0"/>
          <w:numId w:val="28"/>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+CDSI, +CMTI, +CMT, +CDS, +CBM are URCs. </w:t>
      </w:r>
      <w:r w:rsidRPr="00F86029">
        <w:rPr>
          <w:rFonts w:ascii="Times New Roman" w:hAnsi="Times New Roman" w:cs="Times New Roman"/>
          <w:sz w:val="28"/>
          <w:szCs w:val="28"/>
        </w:rPr>
        <w:t xml:space="preserve">They are dependent on </w:t>
      </w:r>
      <w:r>
        <w:rPr>
          <w:rFonts w:ascii="Times New Roman" w:hAnsi="Times New Roman" w:cs="Times New Roman"/>
          <w:sz w:val="28"/>
          <w:szCs w:val="28"/>
        </w:rPr>
        <w:t>+CNMI command.</w:t>
      </w:r>
    </w:p>
    <w:p w:rsidR="00971C45" w:rsidRPr="00971C45" w:rsidRDefault="00971C45" w:rsidP="00971C45">
      <w:pPr>
        <w:spacing w:after="0" w:line="240" w:lineRule="auto"/>
        <w:jc w:val="both"/>
        <w:rPr>
          <w:rFonts w:ascii="Times New Roman" w:hAnsi="Times New Roman" w:cs="Times New Roman"/>
          <w:b/>
          <w:sz w:val="28"/>
          <w:szCs w:val="28"/>
        </w:rPr>
      </w:pPr>
      <w:r w:rsidRPr="00971C45">
        <w:rPr>
          <w:rFonts w:ascii="Times New Roman" w:hAnsi="Times New Roman" w:cs="Times New Roman"/>
          <w:b/>
          <w:sz w:val="28"/>
          <w:szCs w:val="28"/>
        </w:rPr>
        <w:t>Example:</w:t>
      </w:r>
    </w:p>
    <w:p w:rsidR="00971C45" w:rsidRDefault="00971C45" w:rsidP="00971C45">
      <w:pPr>
        <w:spacing w:after="0" w:line="240" w:lineRule="auto"/>
        <w:jc w:val="both"/>
        <w:rPr>
          <w:rFonts w:ascii="Times New Roman" w:hAnsi="Times New Roman" w:cs="Times New Roman"/>
          <w:sz w:val="28"/>
          <w:szCs w:val="28"/>
        </w:rPr>
      </w:pPr>
      <w:r w:rsidRPr="00971C45">
        <w:rPr>
          <w:rFonts w:ascii="Times New Roman" w:hAnsi="Times New Roman" w:cs="Times New Roman"/>
          <w:sz w:val="28"/>
          <w:szCs w:val="28"/>
        </w:rPr>
        <w:t>Setting new message indications:</w:t>
      </w:r>
    </w:p>
    <w:p w:rsidR="00971C45" w:rsidRPr="00971C45" w:rsidRDefault="00971C45" w:rsidP="00971C45">
      <w:pPr>
        <w:spacing w:after="0" w:line="240" w:lineRule="auto"/>
        <w:jc w:val="both"/>
        <w:rPr>
          <w:rFonts w:ascii="Times New Roman" w:hAnsi="Times New Roman" w:cs="Times New Roman"/>
          <w:sz w:val="28"/>
          <w:szCs w:val="28"/>
        </w:rPr>
      </w:pPr>
    </w:p>
    <w:p w:rsidR="00971C45" w:rsidRPr="00971C45" w:rsidRDefault="00971C45" w:rsidP="00971C45">
      <w:pPr>
        <w:spacing w:after="0" w:line="240" w:lineRule="auto"/>
        <w:jc w:val="both"/>
        <w:rPr>
          <w:rFonts w:ascii="Courier New" w:hAnsi="Courier New" w:cs="Courier New"/>
          <w:sz w:val="26"/>
          <w:szCs w:val="26"/>
        </w:rPr>
      </w:pPr>
      <w:r w:rsidRPr="00971C45">
        <w:rPr>
          <w:rFonts w:ascii="Courier New" w:hAnsi="Courier New" w:cs="Courier New"/>
          <w:sz w:val="26"/>
          <w:szCs w:val="26"/>
        </w:rPr>
        <w:t xml:space="preserve">AT+CNMI=? </w:t>
      </w:r>
      <w:r w:rsidRPr="00971C45">
        <w:rPr>
          <w:rFonts w:ascii="Courier New" w:hAnsi="Courier New" w:cs="Courier New"/>
          <w:sz w:val="26"/>
          <w:szCs w:val="26"/>
        </w:rPr>
        <w:t xml:space="preserve">  </w:t>
      </w:r>
      <w:r w:rsidRPr="00971C45">
        <w:rPr>
          <w:rFonts w:ascii="Courier New" w:hAnsi="Courier New" w:cs="Courier New"/>
          <w:sz w:val="26"/>
          <w:szCs w:val="26"/>
        </w:rPr>
        <w:t>(</w:t>
      </w:r>
      <w:proofErr w:type="gramStart"/>
      <w:r w:rsidRPr="00971C45">
        <w:rPr>
          <w:rFonts w:ascii="Courier New" w:hAnsi="Courier New" w:cs="Courier New"/>
          <w:sz w:val="26"/>
          <w:szCs w:val="26"/>
        </w:rPr>
        <w:t>query</w:t>
      </w:r>
      <w:proofErr w:type="gramEnd"/>
      <w:r w:rsidRPr="00971C45">
        <w:rPr>
          <w:rFonts w:ascii="Courier New" w:hAnsi="Courier New" w:cs="Courier New"/>
          <w:sz w:val="26"/>
          <w:szCs w:val="26"/>
        </w:rPr>
        <w:t xml:space="preserve"> new message unsolicited result code modes)</w:t>
      </w:r>
    </w:p>
    <w:p w:rsidR="00971C45" w:rsidRPr="00971C45" w:rsidRDefault="00971C45" w:rsidP="00971C45">
      <w:pPr>
        <w:spacing w:after="0" w:line="240" w:lineRule="auto"/>
        <w:jc w:val="both"/>
        <w:rPr>
          <w:rFonts w:ascii="Courier New" w:hAnsi="Courier New" w:cs="Courier New"/>
          <w:sz w:val="26"/>
          <w:szCs w:val="26"/>
        </w:rPr>
      </w:pPr>
      <w:r w:rsidRPr="00971C45">
        <w:rPr>
          <w:rFonts w:ascii="Courier New" w:hAnsi="Courier New" w:cs="Courier New"/>
          <w:sz w:val="26"/>
          <w:szCs w:val="26"/>
        </w:rPr>
        <w:t>+CNMI: (0-2)</w:t>
      </w:r>
      <w:proofErr w:type="gramStart"/>
      <w:r w:rsidRPr="00971C45">
        <w:rPr>
          <w:rFonts w:ascii="Courier New" w:hAnsi="Courier New" w:cs="Courier New"/>
          <w:sz w:val="26"/>
          <w:szCs w:val="26"/>
        </w:rPr>
        <w:t>,(</w:t>
      </w:r>
      <w:proofErr w:type="gramEnd"/>
      <w:r w:rsidRPr="00971C45">
        <w:rPr>
          <w:rFonts w:ascii="Courier New" w:hAnsi="Courier New" w:cs="Courier New"/>
          <w:sz w:val="26"/>
          <w:szCs w:val="26"/>
        </w:rPr>
        <w:t>0-3),(0-3),(0,1),(0,1)</w:t>
      </w:r>
    </w:p>
    <w:p w:rsidR="00971C45" w:rsidRPr="00971C45" w:rsidRDefault="00971C45" w:rsidP="00971C45">
      <w:pPr>
        <w:spacing w:after="0" w:line="240" w:lineRule="auto"/>
        <w:jc w:val="both"/>
        <w:rPr>
          <w:rFonts w:ascii="Courier New" w:hAnsi="Courier New" w:cs="Courier New"/>
          <w:sz w:val="26"/>
          <w:szCs w:val="26"/>
        </w:rPr>
      </w:pPr>
      <w:r w:rsidRPr="00971C45">
        <w:rPr>
          <w:rFonts w:ascii="Courier New" w:hAnsi="Courier New" w:cs="Courier New"/>
          <w:sz w:val="26"/>
          <w:szCs w:val="26"/>
        </w:rPr>
        <w:t>OK</w:t>
      </w:r>
    </w:p>
    <w:p w:rsidR="00971C45" w:rsidRPr="00971C45" w:rsidRDefault="00971C45" w:rsidP="00971C45">
      <w:pPr>
        <w:spacing w:after="0" w:line="240" w:lineRule="auto"/>
        <w:jc w:val="both"/>
        <w:rPr>
          <w:rFonts w:ascii="Courier New" w:hAnsi="Courier New" w:cs="Courier New"/>
          <w:sz w:val="26"/>
          <w:szCs w:val="26"/>
        </w:rPr>
      </w:pPr>
      <w:r w:rsidRPr="00971C45">
        <w:rPr>
          <w:rFonts w:ascii="Courier New" w:hAnsi="Courier New" w:cs="Courier New"/>
          <w:sz w:val="26"/>
          <w:szCs w:val="26"/>
        </w:rPr>
        <w:t>AT+CNMI=2</w:t>
      </w:r>
      <w:proofErr w:type="gramStart"/>
      <w:r w:rsidRPr="00971C45">
        <w:rPr>
          <w:rFonts w:ascii="Courier New" w:hAnsi="Courier New" w:cs="Courier New"/>
          <w:sz w:val="26"/>
          <w:szCs w:val="26"/>
        </w:rPr>
        <w:t>,1,0,1,0</w:t>
      </w:r>
      <w:proofErr w:type="gramEnd"/>
      <w:r w:rsidRPr="00971C45">
        <w:rPr>
          <w:rFonts w:ascii="Courier New" w:hAnsi="Courier New" w:cs="Courier New"/>
          <w:sz w:val="26"/>
          <w:szCs w:val="26"/>
        </w:rPr>
        <w:t>(send SM and status report indications to TE</w:t>
      </w:r>
    </w:p>
    <w:p w:rsidR="00971C45" w:rsidRPr="00971C45" w:rsidRDefault="00971C45" w:rsidP="00971C45">
      <w:pPr>
        <w:spacing w:after="0" w:line="240" w:lineRule="auto"/>
        <w:jc w:val="both"/>
        <w:rPr>
          <w:rFonts w:ascii="Courier New" w:hAnsi="Courier New" w:cs="Courier New"/>
          <w:sz w:val="26"/>
          <w:szCs w:val="26"/>
        </w:rPr>
      </w:pPr>
      <w:r w:rsidRPr="00971C45">
        <w:rPr>
          <w:rFonts w:ascii="Courier New" w:hAnsi="Courier New" w:cs="Courier New"/>
          <w:sz w:val="26"/>
          <w:szCs w:val="26"/>
        </w:rPr>
        <w:t xml:space="preserve">OK </w:t>
      </w:r>
      <w:r>
        <w:rPr>
          <w:rFonts w:ascii="Courier New" w:hAnsi="Courier New" w:cs="Courier New"/>
          <w:sz w:val="26"/>
          <w:szCs w:val="26"/>
        </w:rPr>
        <w:t xml:space="preserve">               </w:t>
      </w:r>
      <w:r w:rsidRPr="00971C45">
        <w:rPr>
          <w:rFonts w:ascii="Courier New" w:hAnsi="Courier New" w:cs="Courier New"/>
          <w:sz w:val="26"/>
          <w:szCs w:val="26"/>
        </w:rPr>
        <w:t>when TA in command mode, otherwise buffer)</w:t>
      </w:r>
    </w:p>
    <w:p w:rsidR="00971C45" w:rsidRPr="00971C45" w:rsidRDefault="00971C45" w:rsidP="00971C45">
      <w:pPr>
        <w:spacing w:after="0" w:line="240" w:lineRule="auto"/>
        <w:jc w:val="both"/>
        <w:rPr>
          <w:rFonts w:ascii="Courier New" w:hAnsi="Courier New" w:cs="Courier New"/>
          <w:sz w:val="26"/>
          <w:szCs w:val="26"/>
        </w:rPr>
      </w:pPr>
      <w:r w:rsidRPr="00971C45">
        <w:rPr>
          <w:rFonts w:ascii="Courier New" w:hAnsi="Courier New" w:cs="Courier New"/>
          <w:sz w:val="26"/>
          <w:szCs w:val="26"/>
        </w:rPr>
        <w:t xml:space="preserve">  </w:t>
      </w:r>
    </w:p>
    <w:p w:rsidR="00971C45" w:rsidRDefault="00971C45" w:rsidP="00971C45">
      <w:pPr>
        <w:spacing w:after="0" w:line="240" w:lineRule="auto"/>
        <w:jc w:val="both"/>
        <w:rPr>
          <w:rFonts w:ascii="Times New Roman" w:hAnsi="Times New Roman" w:cs="Times New Roman"/>
          <w:sz w:val="28"/>
          <w:szCs w:val="28"/>
        </w:rPr>
      </w:pPr>
      <w:r w:rsidRPr="00971C45">
        <w:rPr>
          <w:rFonts w:ascii="Times New Roman" w:hAnsi="Times New Roman" w:cs="Times New Roman"/>
          <w:sz w:val="28"/>
          <w:szCs w:val="28"/>
        </w:rPr>
        <w:t>In this example, the TA is set so that it should send an unsolicited result code</w:t>
      </w:r>
      <w:r>
        <w:rPr>
          <w:rFonts w:ascii="Times New Roman" w:hAnsi="Times New Roman" w:cs="Times New Roman"/>
          <w:sz w:val="28"/>
          <w:szCs w:val="28"/>
        </w:rPr>
        <w:t xml:space="preserve"> +CMTI: &lt;mem&gt;</w:t>
      </w:r>
      <w:proofErr w:type="gramStart"/>
      <w:r>
        <w:rPr>
          <w:rFonts w:ascii="Times New Roman" w:hAnsi="Times New Roman" w:cs="Times New Roman"/>
          <w:sz w:val="28"/>
          <w:szCs w:val="28"/>
        </w:rPr>
        <w:t>,&lt;</w:t>
      </w:r>
      <w:proofErr w:type="gramEnd"/>
      <w:r>
        <w:rPr>
          <w:rFonts w:ascii="Times New Roman" w:hAnsi="Times New Roman" w:cs="Times New Roman"/>
          <w:sz w:val="28"/>
          <w:szCs w:val="28"/>
        </w:rPr>
        <w:t xml:space="preserve">index&gt; to the TE </w:t>
      </w:r>
      <w:r w:rsidRPr="00971C45">
        <w:rPr>
          <w:rFonts w:ascii="Times New Roman" w:hAnsi="Times New Roman" w:cs="Times New Roman"/>
          <w:sz w:val="28"/>
          <w:szCs w:val="28"/>
        </w:rPr>
        <w:t>when a new SMS-DELIVER is received from the network and stored successfully to st</w:t>
      </w:r>
      <w:r>
        <w:rPr>
          <w:rFonts w:ascii="Times New Roman" w:hAnsi="Times New Roman" w:cs="Times New Roman"/>
          <w:sz w:val="28"/>
          <w:szCs w:val="28"/>
        </w:rPr>
        <w:t xml:space="preserve">orage &lt;mem&gt;, and an unsolicited </w:t>
      </w:r>
      <w:r w:rsidRPr="00971C45">
        <w:rPr>
          <w:rFonts w:ascii="Times New Roman" w:hAnsi="Times New Roman" w:cs="Times New Roman"/>
          <w:sz w:val="28"/>
          <w:szCs w:val="28"/>
        </w:rPr>
        <w:t xml:space="preserve">result code +CDS:... when a SMS-STATUS-REPORT is received. These result codes </w:t>
      </w:r>
      <w:r>
        <w:rPr>
          <w:rFonts w:ascii="Times New Roman" w:hAnsi="Times New Roman" w:cs="Times New Roman"/>
          <w:sz w:val="28"/>
          <w:szCs w:val="28"/>
        </w:rPr>
        <w:t xml:space="preserve">are routed to the TE when TA </w:t>
      </w:r>
      <w:r w:rsidRPr="00971C45">
        <w:rPr>
          <w:rFonts w:ascii="Times New Roman" w:hAnsi="Times New Roman" w:cs="Times New Roman"/>
          <w:sz w:val="28"/>
          <w:szCs w:val="28"/>
        </w:rPr>
        <w:t>is in command mode, but buffered when in on-line data mode. Now, if new SM is rece</w:t>
      </w:r>
      <w:r>
        <w:rPr>
          <w:rFonts w:ascii="Times New Roman" w:hAnsi="Times New Roman" w:cs="Times New Roman"/>
          <w:sz w:val="28"/>
          <w:szCs w:val="28"/>
        </w:rPr>
        <w:t xml:space="preserve">ived, it can be read as follows </w:t>
      </w:r>
      <w:r w:rsidRPr="00971C45">
        <w:rPr>
          <w:rFonts w:ascii="Times New Roman" w:hAnsi="Times New Roman" w:cs="Times New Roman"/>
          <w:sz w:val="28"/>
          <w:szCs w:val="28"/>
        </w:rPr>
        <w:t>(text mode with no detailed header information; GSM 7 bit default alphabet used in message body):</w:t>
      </w:r>
    </w:p>
    <w:p w:rsidR="00971C45" w:rsidRPr="00971C45" w:rsidRDefault="00971C45" w:rsidP="00971C45">
      <w:pPr>
        <w:spacing w:after="0" w:line="240" w:lineRule="auto"/>
        <w:jc w:val="both"/>
        <w:rPr>
          <w:rFonts w:ascii="Times New Roman" w:hAnsi="Times New Roman" w:cs="Times New Roman"/>
          <w:sz w:val="28"/>
          <w:szCs w:val="28"/>
        </w:rPr>
      </w:pPr>
    </w:p>
    <w:p w:rsidR="00971C45" w:rsidRPr="00971C45" w:rsidRDefault="00971C45" w:rsidP="00971C45">
      <w:pPr>
        <w:spacing w:after="0" w:line="240" w:lineRule="auto"/>
        <w:jc w:val="both"/>
        <w:rPr>
          <w:rFonts w:ascii="Courier New" w:hAnsi="Courier New" w:cs="Courier New"/>
          <w:sz w:val="26"/>
          <w:szCs w:val="26"/>
        </w:rPr>
      </w:pPr>
      <w:r w:rsidRPr="00971C45">
        <w:rPr>
          <w:rFonts w:ascii="Courier New" w:hAnsi="Courier New" w:cs="Courier New"/>
          <w:sz w:val="26"/>
          <w:szCs w:val="26"/>
        </w:rPr>
        <w:t>+CMTI: "ME"</w:t>
      </w:r>
      <w:proofErr w:type="gramStart"/>
      <w:r w:rsidRPr="00971C45">
        <w:rPr>
          <w:rFonts w:ascii="Courier New" w:hAnsi="Courier New" w:cs="Courier New"/>
          <w:sz w:val="26"/>
          <w:szCs w:val="26"/>
        </w:rPr>
        <w:t>,2</w:t>
      </w:r>
      <w:proofErr w:type="gramEnd"/>
      <w:r w:rsidRPr="00971C45">
        <w:rPr>
          <w:rFonts w:ascii="Courier New" w:hAnsi="Courier New" w:cs="Courier New"/>
          <w:sz w:val="26"/>
          <w:szCs w:val="26"/>
        </w:rPr>
        <w:t xml:space="preserve"> (new message received in index 2)</w:t>
      </w:r>
    </w:p>
    <w:p w:rsidR="00971C45" w:rsidRPr="00971C45" w:rsidRDefault="00971C45" w:rsidP="00971C45">
      <w:pPr>
        <w:spacing w:after="0" w:line="240" w:lineRule="auto"/>
        <w:jc w:val="both"/>
        <w:rPr>
          <w:rFonts w:ascii="Courier New" w:hAnsi="Courier New" w:cs="Courier New"/>
          <w:sz w:val="26"/>
          <w:szCs w:val="26"/>
        </w:rPr>
      </w:pPr>
      <w:r w:rsidRPr="00971C45">
        <w:rPr>
          <w:rFonts w:ascii="Courier New" w:hAnsi="Courier New" w:cs="Courier New"/>
          <w:sz w:val="26"/>
          <w:szCs w:val="26"/>
        </w:rPr>
        <w:t xml:space="preserve">AT+CMGR=2 </w:t>
      </w:r>
      <w:r>
        <w:rPr>
          <w:rFonts w:ascii="Courier New" w:hAnsi="Courier New" w:cs="Courier New"/>
          <w:sz w:val="26"/>
          <w:szCs w:val="26"/>
        </w:rPr>
        <w:t xml:space="preserve">    </w:t>
      </w:r>
      <w:r w:rsidRPr="00971C45">
        <w:rPr>
          <w:rFonts w:ascii="Courier New" w:hAnsi="Courier New" w:cs="Courier New"/>
          <w:sz w:val="26"/>
          <w:szCs w:val="26"/>
        </w:rPr>
        <w:t>(read the message)</w:t>
      </w:r>
    </w:p>
    <w:p w:rsidR="00971C45" w:rsidRPr="00971C45" w:rsidRDefault="00971C45" w:rsidP="00971C45">
      <w:pPr>
        <w:spacing w:after="0" w:line="240" w:lineRule="auto"/>
        <w:rPr>
          <w:rFonts w:ascii="Courier New" w:hAnsi="Courier New" w:cs="Courier New"/>
          <w:sz w:val="26"/>
          <w:szCs w:val="26"/>
        </w:rPr>
      </w:pPr>
      <w:r w:rsidRPr="00971C45">
        <w:rPr>
          <w:rFonts w:ascii="Courier New" w:hAnsi="Courier New" w:cs="Courier New"/>
          <w:sz w:val="26"/>
          <w:szCs w:val="26"/>
        </w:rPr>
        <w:t>+CMGR: "R</w:t>
      </w:r>
      <w:r>
        <w:rPr>
          <w:rFonts w:ascii="Courier New" w:hAnsi="Courier New" w:cs="Courier New"/>
          <w:sz w:val="26"/>
          <w:szCs w:val="26"/>
        </w:rPr>
        <w:t>EC UNREAD","+358507654321","Mr.</w:t>
      </w:r>
      <w:r w:rsidRPr="00971C45">
        <w:rPr>
          <w:rFonts w:ascii="Courier New" w:hAnsi="Courier New" w:cs="Courier New"/>
          <w:sz w:val="26"/>
          <w:szCs w:val="26"/>
        </w:rPr>
        <w:t>Jones","95/07/03</w:t>
      </w:r>
      <w:proofErr w:type="gramStart"/>
      <w:r w:rsidRPr="00971C45">
        <w:rPr>
          <w:rFonts w:ascii="Courier New" w:hAnsi="Courier New" w:cs="Courier New"/>
          <w:sz w:val="26"/>
          <w:szCs w:val="26"/>
        </w:rPr>
        <w:t>,17:38:15</w:t>
      </w:r>
      <w:proofErr w:type="gramEnd"/>
      <w:r w:rsidRPr="00971C45">
        <w:rPr>
          <w:rFonts w:ascii="Courier New" w:hAnsi="Courier New" w:cs="Courier New"/>
          <w:sz w:val="26"/>
          <w:szCs w:val="26"/>
        </w:rPr>
        <w:t>+04"</w:t>
      </w:r>
    </w:p>
    <w:p w:rsidR="00971C45" w:rsidRPr="00971C45" w:rsidRDefault="00971C45" w:rsidP="00971C45">
      <w:pPr>
        <w:spacing w:after="0" w:line="240" w:lineRule="auto"/>
        <w:jc w:val="both"/>
        <w:rPr>
          <w:rFonts w:ascii="Courier New" w:hAnsi="Courier New" w:cs="Courier New"/>
          <w:sz w:val="26"/>
          <w:szCs w:val="26"/>
        </w:rPr>
      </w:pPr>
      <w:r w:rsidRPr="00971C45">
        <w:rPr>
          <w:rFonts w:ascii="Courier New" w:hAnsi="Courier New" w:cs="Courier New"/>
          <w:sz w:val="26"/>
          <w:szCs w:val="26"/>
        </w:rPr>
        <w:t>This is the Mr. Jones testing</w:t>
      </w:r>
    </w:p>
    <w:p w:rsidR="00971C45" w:rsidRPr="00971C45" w:rsidRDefault="00971C45" w:rsidP="00971C45">
      <w:pPr>
        <w:spacing w:after="0" w:line="240" w:lineRule="auto"/>
        <w:jc w:val="both"/>
        <w:rPr>
          <w:rFonts w:ascii="Courier New" w:hAnsi="Courier New" w:cs="Courier New"/>
          <w:sz w:val="26"/>
          <w:szCs w:val="26"/>
        </w:rPr>
      </w:pPr>
      <w:r w:rsidRPr="00971C45">
        <w:rPr>
          <w:rFonts w:ascii="Courier New" w:hAnsi="Courier New" w:cs="Courier New"/>
          <w:sz w:val="26"/>
          <w:szCs w:val="26"/>
        </w:rPr>
        <w:t>OK</w:t>
      </w:r>
    </w:p>
    <w:p w:rsidR="00971C45" w:rsidRPr="00971C45" w:rsidRDefault="00971C45" w:rsidP="00971C45">
      <w:pPr>
        <w:spacing w:after="0" w:line="240" w:lineRule="auto"/>
        <w:jc w:val="both"/>
        <w:rPr>
          <w:rFonts w:ascii="Times New Roman" w:hAnsi="Times New Roman" w:cs="Times New Roman"/>
          <w:sz w:val="28"/>
          <w:szCs w:val="28"/>
        </w:rPr>
      </w:pPr>
    </w:p>
    <w:p w:rsidR="00971C45" w:rsidRDefault="00971C45" w:rsidP="00971C45">
      <w:pPr>
        <w:spacing w:after="0" w:line="240" w:lineRule="auto"/>
        <w:jc w:val="both"/>
        <w:rPr>
          <w:rFonts w:ascii="Times New Roman" w:hAnsi="Times New Roman" w:cs="Times New Roman"/>
          <w:sz w:val="28"/>
          <w:szCs w:val="28"/>
        </w:rPr>
      </w:pPr>
      <w:r w:rsidRPr="00971C45">
        <w:rPr>
          <w:rFonts w:ascii="Times New Roman" w:hAnsi="Times New Roman" w:cs="Times New Roman"/>
          <w:sz w:val="28"/>
          <w:szCs w:val="28"/>
        </w:rPr>
        <w:t xml:space="preserve">In the next example all messages of storage &lt;mem1&gt; are listed (text mode with no detailed </w:t>
      </w:r>
      <w:r>
        <w:rPr>
          <w:rFonts w:ascii="Times New Roman" w:hAnsi="Times New Roman" w:cs="Times New Roman"/>
          <w:sz w:val="28"/>
          <w:szCs w:val="28"/>
        </w:rPr>
        <w:t xml:space="preserve">header information; GSM 7 </w:t>
      </w:r>
      <w:r w:rsidRPr="00971C45">
        <w:rPr>
          <w:rFonts w:ascii="Times New Roman" w:hAnsi="Times New Roman" w:cs="Times New Roman"/>
          <w:sz w:val="28"/>
          <w:szCs w:val="28"/>
        </w:rPr>
        <w:t>bit default alphabet used in message bodies):</w:t>
      </w:r>
    </w:p>
    <w:p w:rsidR="00971C45" w:rsidRDefault="00971C45" w:rsidP="00971C45">
      <w:pPr>
        <w:spacing w:after="0" w:line="240" w:lineRule="auto"/>
        <w:jc w:val="both"/>
        <w:rPr>
          <w:rFonts w:ascii="Times New Roman" w:hAnsi="Times New Roman" w:cs="Times New Roman"/>
          <w:sz w:val="28"/>
          <w:szCs w:val="28"/>
        </w:rPr>
      </w:pPr>
    </w:p>
    <w:p w:rsidR="00971C45" w:rsidRPr="00971C45" w:rsidRDefault="00971C45" w:rsidP="00971C45">
      <w:pPr>
        <w:spacing w:after="0" w:line="240" w:lineRule="auto"/>
        <w:jc w:val="both"/>
        <w:rPr>
          <w:rFonts w:ascii="Courier New" w:hAnsi="Courier New" w:cs="Courier New"/>
          <w:sz w:val="26"/>
          <w:szCs w:val="26"/>
        </w:rPr>
      </w:pPr>
      <w:r w:rsidRPr="00971C45">
        <w:rPr>
          <w:rFonts w:ascii="Courier New" w:hAnsi="Courier New" w:cs="Courier New"/>
          <w:sz w:val="26"/>
          <w:szCs w:val="26"/>
        </w:rPr>
        <w:t>AT+CMGL="ALL" (read all SMs)</w:t>
      </w:r>
    </w:p>
    <w:p w:rsidR="00971C45" w:rsidRPr="00971C45" w:rsidRDefault="00971C45" w:rsidP="00971C45">
      <w:pPr>
        <w:spacing w:after="0" w:line="240" w:lineRule="auto"/>
        <w:rPr>
          <w:rFonts w:ascii="Courier New" w:hAnsi="Courier New" w:cs="Courier New"/>
          <w:sz w:val="26"/>
          <w:szCs w:val="26"/>
        </w:rPr>
      </w:pPr>
      <w:r w:rsidRPr="00971C45">
        <w:rPr>
          <w:rFonts w:ascii="Courier New" w:hAnsi="Courier New" w:cs="Courier New"/>
          <w:sz w:val="26"/>
          <w:szCs w:val="26"/>
        </w:rPr>
        <w:t>+CMGL: 1,</w:t>
      </w:r>
      <w:r>
        <w:rPr>
          <w:rFonts w:ascii="Courier New" w:hAnsi="Courier New" w:cs="Courier New"/>
          <w:sz w:val="26"/>
          <w:szCs w:val="26"/>
        </w:rPr>
        <w:t xml:space="preserve">"REC READ","+358501234567","Mr. </w:t>
      </w:r>
      <w:r w:rsidRPr="00971C45">
        <w:rPr>
          <w:rFonts w:ascii="Courier New" w:hAnsi="Courier New" w:cs="Courier New"/>
          <w:sz w:val="26"/>
          <w:szCs w:val="26"/>
        </w:rPr>
        <w:t>Smith","95/07/03</w:t>
      </w:r>
      <w:proofErr w:type="gramStart"/>
      <w:r w:rsidRPr="00971C45">
        <w:rPr>
          <w:rFonts w:ascii="Courier New" w:hAnsi="Courier New" w:cs="Courier New"/>
          <w:sz w:val="26"/>
          <w:szCs w:val="26"/>
        </w:rPr>
        <w:t>,17:45:03</w:t>
      </w:r>
      <w:proofErr w:type="gramEnd"/>
      <w:r w:rsidRPr="00971C45">
        <w:rPr>
          <w:rFonts w:ascii="Courier New" w:hAnsi="Courier New" w:cs="Courier New"/>
          <w:sz w:val="26"/>
          <w:szCs w:val="26"/>
        </w:rPr>
        <w:t>+04"</w:t>
      </w:r>
    </w:p>
    <w:p w:rsidR="00971C45" w:rsidRPr="00971C45" w:rsidRDefault="00971C45" w:rsidP="00971C45">
      <w:pPr>
        <w:spacing w:after="0" w:line="240" w:lineRule="auto"/>
        <w:jc w:val="both"/>
        <w:rPr>
          <w:rFonts w:ascii="Courier New" w:hAnsi="Courier New" w:cs="Courier New"/>
          <w:sz w:val="26"/>
          <w:szCs w:val="26"/>
        </w:rPr>
      </w:pPr>
      <w:r w:rsidRPr="00971C45">
        <w:rPr>
          <w:rFonts w:ascii="Courier New" w:hAnsi="Courier New" w:cs="Courier New"/>
          <w:sz w:val="26"/>
          <w:szCs w:val="26"/>
        </w:rPr>
        <w:t>This is the body of the message.</w:t>
      </w:r>
    </w:p>
    <w:p w:rsidR="00971C45" w:rsidRPr="00971C45" w:rsidRDefault="00971C45" w:rsidP="00971C45">
      <w:pPr>
        <w:spacing w:after="0" w:line="240" w:lineRule="auto"/>
        <w:jc w:val="both"/>
        <w:rPr>
          <w:rFonts w:ascii="Courier New" w:hAnsi="Courier New" w:cs="Courier New"/>
          <w:sz w:val="26"/>
          <w:szCs w:val="26"/>
        </w:rPr>
      </w:pPr>
      <w:r w:rsidRPr="00971C45">
        <w:rPr>
          <w:rFonts w:ascii="Courier New" w:hAnsi="Courier New" w:cs="Courier New"/>
          <w:sz w:val="26"/>
          <w:szCs w:val="26"/>
        </w:rPr>
        <w:t>+CMGL: 2,"STO UNSENT","+358501234567","Mr. Smith",</w:t>
      </w:r>
    </w:p>
    <w:p w:rsidR="00971C45" w:rsidRPr="00971C45" w:rsidRDefault="00971C45" w:rsidP="00971C45">
      <w:pPr>
        <w:spacing w:after="0" w:line="240" w:lineRule="auto"/>
        <w:jc w:val="both"/>
        <w:rPr>
          <w:rFonts w:ascii="Courier New" w:hAnsi="Courier New" w:cs="Courier New"/>
          <w:sz w:val="26"/>
          <w:szCs w:val="26"/>
        </w:rPr>
      </w:pPr>
      <w:r w:rsidRPr="00971C45">
        <w:rPr>
          <w:rFonts w:ascii="Courier New" w:hAnsi="Courier New" w:cs="Courier New"/>
          <w:sz w:val="26"/>
          <w:szCs w:val="26"/>
        </w:rPr>
        <w:t>This is the body of the reply.</w:t>
      </w:r>
    </w:p>
    <w:p w:rsidR="00971C45" w:rsidRDefault="00971C45" w:rsidP="00971C45">
      <w:pPr>
        <w:spacing w:after="0" w:line="240" w:lineRule="auto"/>
        <w:jc w:val="both"/>
        <w:rPr>
          <w:rFonts w:ascii="Courier New" w:hAnsi="Courier New" w:cs="Courier New"/>
          <w:sz w:val="26"/>
          <w:szCs w:val="26"/>
        </w:rPr>
      </w:pPr>
      <w:r w:rsidRPr="00971C45">
        <w:rPr>
          <w:rFonts w:ascii="Courier New" w:hAnsi="Courier New" w:cs="Courier New"/>
          <w:sz w:val="26"/>
          <w:szCs w:val="26"/>
        </w:rPr>
        <w:t>OK</w:t>
      </w:r>
    </w:p>
    <w:p w:rsidR="00097C14" w:rsidRPr="00971C45" w:rsidRDefault="00097C14" w:rsidP="00971C45">
      <w:pPr>
        <w:spacing w:after="0" w:line="240" w:lineRule="auto"/>
        <w:jc w:val="both"/>
        <w:rPr>
          <w:rFonts w:ascii="Courier New" w:hAnsi="Courier New" w:cs="Courier New"/>
          <w:sz w:val="26"/>
          <w:szCs w:val="26"/>
        </w:rPr>
      </w:pPr>
    </w:p>
    <w:p w:rsidR="00971C45" w:rsidRDefault="00971C45" w:rsidP="00971C45">
      <w:pPr>
        <w:spacing w:after="0" w:line="240" w:lineRule="auto"/>
        <w:jc w:val="both"/>
        <w:rPr>
          <w:rFonts w:ascii="Times New Roman" w:hAnsi="Times New Roman" w:cs="Times New Roman"/>
          <w:sz w:val="28"/>
          <w:szCs w:val="28"/>
        </w:rPr>
      </w:pPr>
      <w:r w:rsidRPr="00971C45">
        <w:rPr>
          <w:rFonts w:ascii="Times New Roman" w:hAnsi="Times New Roman" w:cs="Times New Roman"/>
          <w:sz w:val="28"/>
          <w:szCs w:val="28"/>
        </w:rPr>
        <w:t>The next example shows a method to read new CBMs received from the networ</w:t>
      </w:r>
      <w:r>
        <w:rPr>
          <w:rFonts w:ascii="Times New Roman" w:hAnsi="Times New Roman" w:cs="Times New Roman"/>
          <w:sz w:val="28"/>
          <w:szCs w:val="28"/>
        </w:rPr>
        <w:t xml:space="preserve">k (text mode; GSM 7 bit default </w:t>
      </w:r>
      <w:r w:rsidRPr="00971C45">
        <w:rPr>
          <w:rFonts w:ascii="Times New Roman" w:hAnsi="Times New Roman" w:cs="Times New Roman"/>
          <w:sz w:val="28"/>
          <w:szCs w:val="28"/>
        </w:rPr>
        <w:t>alphabet used in message bodies):</w:t>
      </w:r>
    </w:p>
    <w:p w:rsidR="00971C45" w:rsidRPr="00971C45" w:rsidRDefault="00971C45" w:rsidP="00971C45">
      <w:pPr>
        <w:spacing w:after="0" w:line="240" w:lineRule="auto"/>
        <w:jc w:val="both"/>
        <w:rPr>
          <w:rFonts w:ascii="Times New Roman" w:hAnsi="Times New Roman" w:cs="Times New Roman"/>
          <w:sz w:val="28"/>
          <w:szCs w:val="28"/>
        </w:rPr>
      </w:pPr>
    </w:p>
    <w:p w:rsidR="00971C45" w:rsidRPr="00971C45" w:rsidRDefault="00971C45" w:rsidP="00971C45">
      <w:pPr>
        <w:spacing w:after="0" w:line="240" w:lineRule="auto"/>
        <w:jc w:val="both"/>
        <w:rPr>
          <w:rFonts w:ascii="Courier New" w:hAnsi="Courier New" w:cs="Courier New"/>
          <w:sz w:val="26"/>
          <w:szCs w:val="26"/>
        </w:rPr>
      </w:pPr>
      <w:r w:rsidRPr="00971C45">
        <w:rPr>
          <w:rFonts w:ascii="Courier New" w:hAnsi="Courier New" w:cs="Courier New"/>
          <w:sz w:val="26"/>
          <w:szCs w:val="26"/>
        </w:rPr>
        <w:t>AT+CNMI=2,</w:t>
      </w:r>
      <w:proofErr w:type="gramStart"/>
      <w:r w:rsidRPr="00971C45">
        <w:rPr>
          <w:rFonts w:ascii="Courier New" w:hAnsi="Courier New" w:cs="Courier New"/>
          <w:sz w:val="26"/>
          <w:szCs w:val="26"/>
        </w:rPr>
        <w:t>,2</w:t>
      </w:r>
      <w:proofErr w:type="gramEnd"/>
      <w:r w:rsidRPr="00971C45">
        <w:rPr>
          <w:rFonts w:ascii="Courier New" w:hAnsi="Courier New" w:cs="Courier New"/>
          <w:sz w:val="26"/>
          <w:szCs w:val="26"/>
        </w:rPr>
        <w:t>,,0 (CBMs will be sent to the TE)</w:t>
      </w:r>
    </w:p>
    <w:p w:rsidR="00971C45" w:rsidRPr="00971C45" w:rsidRDefault="00971C45" w:rsidP="00971C45">
      <w:pPr>
        <w:spacing w:after="0" w:line="240" w:lineRule="auto"/>
        <w:jc w:val="both"/>
        <w:rPr>
          <w:rFonts w:ascii="Courier New" w:hAnsi="Courier New" w:cs="Courier New"/>
          <w:sz w:val="26"/>
          <w:szCs w:val="26"/>
        </w:rPr>
      </w:pPr>
      <w:r w:rsidRPr="00971C45">
        <w:rPr>
          <w:rFonts w:ascii="Courier New" w:hAnsi="Courier New" w:cs="Courier New"/>
          <w:sz w:val="26"/>
          <w:szCs w:val="26"/>
        </w:rPr>
        <w:t>OK</w:t>
      </w:r>
    </w:p>
    <w:p w:rsidR="00971C45" w:rsidRPr="00971C45" w:rsidRDefault="00971C45" w:rsidP="00971C45">
      <w:pPr>
        <w:spacing w:after="0" w:line="240" w:lineRule="auto"/>
        <w:jc w:val="both"/>
        <w:rPr>
          <w:rFonts w:ascii="Courier New" w:hAnsi="Courier New" w:cs="Courier New"/>
          <w:sz w:val="26"/>
          <w:szCs w:val="26"/>
        </w:rPr>
      </w:pPr>
      <w:r w:rsidRPr="00971C45">
        <w:rPr>
          <w:rFonts w:ascii="Courier New" w:hAnsi="Courier New" w:cs="Courier New"/>
          <w:sz w:val="26"/>
          <w:szCs w:val="26"/>
        </w:rPr>
        <w:t>AT+CPMS="BM"</w:t>
      </w:r>
      <w:proofErr w:type="gramStart"/>
      <w:r w:rsidRPr="00971C45">
        <w:rPr>
          <w:rFonts w:ascii="Courier New" w:hAnsi="Courier New" w:cs="Courier New"/>
          <w:sz w:val="26"/>
          <w:szCs w:val="26"/>
        </w:rPr>
        <w:t>;+</w:t>
      </w:r>
      <w:proofErr w:type="gramEnd"/>
      <w:r w:rsidRPr="00971C45">
        <w:rPr>
          <w:rFonts w:ascii="Courier New" w:hAnsi="Courier New" w:cs="Courier New"/>
          <w:sz w:val="26"/>
          <w:szCs w:val="26"/>
        </w:rPr>
        <w:t>CMGL (select CBM memory for reading; list all unread CBMs)</w:t>
      </w:r>
    </w:p>
    <w:p w:rsidR="00971C45" w:rsidRPr="00971C45" w:rsidRDefault="00971C45" w:rsidP="00971C45">
      <w:pPr>
        <w:spacing w:after="0" w:line="240" w:lineRule="auto"/>
        <w:jc w:val="both"/>
        <w:rPr>
          <w:rFonts w:ascii="Courier New" w:hAnsi="Courier New" w:cs="Courier New"/>
          <w:sz w:val="26"/>
          <w:szCs w:val="26"/>
        </w:rPr>
      </w:pPr>
      <w:r w:rsidRPr="00971C45">
        <w:rPr>
          <w:rFonts w:ascii="Courier New" w:hAnsi="Courier New" w:cs="Courier New"/>
          <w:sz w:val="26"/>
          <w:szCs w:val="26"/>
        </w:rPr>
        <w:lastRenderedPageBreak/>
        <w:t>+CMGL: 1,"REC UNREAD"</w:t>
      </w:r>
      <w:proofErr w:type="gramStart"/>
      <w:r w:rsidRPr="00971C45">
        <w:rPr>
          <w:rFonts w:ascii="Courier New" w:hAnsi="Courier New" w:cs="Courier New"/>
          <w:sz w:val="26"/>
          <w:szCs w:val="26"/>
        </w:rPr>
        <w:t>,100,40,1,3</w:t>
      </w:r>
      <w:proofErr w:type="gramEnd"/>
      <w:r w:rsidRPr="00971C45">
        <w:rPr>
          <w:rFonts w:ascii="Courier New" w:hAnsi="Courier New" w:cs="Courier New"/>
          <w:sz w:val="26"/>
          <w:szCs w:val="26"/>
        </w:rPr>
        <w:t xml:space="preserve"> (first page of three page weather information)</w:t>
      </w:r>
    </w:p>
    <w:p w:rsidR="00971C45" w:rsidRPr="00971C45" w:rsidRDefault="00971C45" w:rsidP="00971C45">
      <w:pPr>
        <w:spacing w:after="0" w:line="240" w:lineRule="auto"/>
        <w:jc w:val="both"/>
        <w:rPr>
          <w:rFonts w:ascii="Courier New" w:hAnsi="Courier New" w:cs="Courier New"/>
          <w:sz w:val="26"/>
          <w:szCs w:val="26"/>
        </w:rPr>
      </w:pPr>
      <w:r w:rsidRPr="00971C45">
        <w:rPr>
          <w:rFonts w:ascii="Courier New" w:hAnsi="Courier New" w:cs="Courier New"/>
          <w:sz w:val="26"/>
          <w:szCs w:val="26"/>
        </w:rPr>
        <w:t>Weather in Finland 3rd of July 1995</w:t>
      </w:r>
    </w:p>
    <w:p w:rsidR="00971C45" w:rsidRPr="00971C45" w:rsidRDefault="00971C45" w:rsidP="00971C45">
      <w:pPr>
        <w:spacing w:after="0" w:line="240" w:lineRule="auto"/>
        <w:jc w:val="both"/>
        <w:rPr>
          <w:rFonts w:ascii="Courier New" w:hAnsi="Courier New" w:cs="Courier New"/>
          <w:sz w:val="26"/>
          <w:szCs w:val="26"/>
        </w:rPr>
      </w:pPr>
      <w:r w:rsidRPr="00971C45">
        <w:rPr>
          <w:rFonts w:ascii="Courier New" w:hAnsi="Courier New" w:cs="Courier New"/>
          <w:sz w:val="26"/>
          <w:szCs w:val="26"/>
        </w:rPr>
        <w:t>+CMGL: 2,"REC UNREAD"</w:t>
      </w:r>
      <w:proofErr w:type="gramStart"/>
      <w:r w:rsidRPr="00971C45">
        <w:rPr>
          <w:rFonts w:ascii="Courier New" w:hAnsi="Courier New" w:cs="Courier New"/>
          <w:sz w:val="26"/>
          <w:szCs w:val="26"/>
        </w:rPr>
        <w:t>,100,40,2,3</w:t>
      </w:r>
      <w:proofErr w:type="gramEnd"/>
      <w:r w:rsidRPr="00971C45">
        <w:rPr>
          <w:rFonts w:ascii="Courier New" w:hAnsi="Courier New" w:cs="Courier New"/>
          <w:sz w:val="26"/>
          <w:szCs w:val="26"/>
        </w:rPr>
        <w:t xml:space="preserve"> (second page of three page weather information)</w:t>
      </w:r>
    </w:p>
    <w:p w:rsidR="00971C45" w:rsidRPr="00971C45" w:rsidRDefault="00971C45" w:rsidP="00971C45">
      <w:pPr>
        <w:spacing w:after="0" w:line="240" w:lineRule="auto"/>
        <w:jc w:val="both"/>
        <w:rPr>
          <w:rFonts w:ascii="Courier New" w:hAnsi="Courier New" w:cs="Courier New"/>
          <w:sz w:val="26"/>
          <w:szCs w:val="26"/>
        </w:rPr>
      </w:pPr>
      <w:r w:rsidRPr="00971C45">
        <w:rPr>
          <w:rFonts w:ascii="Courier New" w:hAnsi="Courier New" w:cs="Courier New"/>
          <w:sz w:val="26"/>
          <w:szCs w:val="26"/>
        </w:rPr>
        <w:t>Helsinki: cloudy, snow storms, -20 degrees Celsius, wind -14 m/s NE</w:t>
      </w:r>
    </w:p>
    <w:p w:rsidR="00971C45" w:rsidRPr="00971C45" w:rsidRDefault="00971C45" w:rsidP="00971C45">
      <w:pPr>
        <w:spacing w:after="0" w:line="240" w:lineRule="auto"/>
        <w:jc w:val="both"/>
        <w:rPr>
          <w:rFonts w:ascii="Courier New" w:hAnsi="Courier New" w:cs="Courier New"/>
          <w:sz w:val="26"/>
          <w:szCs w:val="26"/>
        </w:rPr>
      </w:pPr>
      <w:r w:rsidRPr="00971C45">
        <w:rPr>
          <w:rFonts w:ascii="Courier New" w:hAnsi="Courier New" w:cs="Courier New"/>
          <w:sz w:val="26"/>
          <w:szCs w:val="26"/>
        </w:rPr>
        <w:t>+CMGL: 3,"REC UNREAD"</w:t>
      </w:r>
      <w:proofErr w:type="gramStart"/>
      <w:r w:rsidRPr="00971C45">
        <w:rPr>
          <w:rFonts w:ascii="Courier New" w:hAnsi="Courier New" w:cs="Courier New"/>
          <w:sz w:val="26"/>
          <w:szCs w:val="26"/>
        </w:rPr>
        <w:t>,100,40,3,3</w:t>
      </w:r>
      <w:proofErr w:type="gramEnd"/>
      <w:r w:rsidRPr="00971C45">
        <w:rPr>
          <w:rFonts w:ascii="Courier New" w:hAnsi="Courier New" w:cs="Courier New"/>
          <w:sz w:val="26"/>
          <w:szCs w:val="26"/>
        </w:rPr>
        <w:t xml:space="preserve"> (third page of three page weather information)</w:t>
      </w:r>
    </w:p>
    <w:p w:rsidR="00971C45" w:rsidRPr="00971C45" w:rsidRDefault="00971C45" w:rsidP="00971C45">
      <w:pPr>
        <w:spacing w:after="0" w:line="240" w:lineRule="auto"/>
        <w:jc w:val="both"/>
        <w:rPr>
          <w:rFonts w:ascii="Courier New" w:hAnsi="Courier New" w:cs="Courier New"/>
          <w:sz w:val="26"/>
          <w:szCs w:val="26"/>
        </w:rPr>
      </w:pPr>
      <w:r w:rsidRPr="00971C45">
        <w:rPr>
          <w:rFonts w:ascii="Courier New" w:hAnsi="Courier New" w:cs="Courier New"/>
          <w:sz w:val="26"/>
          <w:szCs w:val="26"/>
        </w:rPr>
        <w:t>Tampere: sunny, 40 degrees Celsius, wind 1 m/s SW</w:t>
      </w:r>
    </w:p>
    <w:p w:rsidR="00971C45" w:rsidRPr="00971C45" w:rsidRDefault="00971C45" w:rsidP="00971C45">
      <w:pPr>
        <w:spacing w:after="0" w:line="240" w:lineRule="auto"/>
        <w:jc w:val="both"/>
        <w:rPr>
          <w:rFonts w:ascii="Courier New" w:hAnsi="Courier New" w:cs="Courier New"/>
          <w:sz w:val="26"/>
          <w:szCs w:val="26"/>
        </w:rPr>
      </w:pPr>
      <w:r w:rsidRPr="00971C45">
        <w:rPr>
          <w:rFonts w:ascii="Courier New" w:hAnsi="Courier New" w:cs="Courier New"/>
          <w:sz w:val="26"/>
          <w:szCs w:val="26"/>
        </w:rPr>
        <w:t>OK</w:t>
      </w:r>
    </w:p>
    <w:p w:rsidR="00D70E5E" w:rsidRPr="00D70E5E" w:rsidRDefault="00C4403C" w:rsidP="00C4403C">
      <w:pPr>
        <w:pStyle w:val="Heading1"/>
        <w:rPr>
          <w:rFonts w:ascii="Times New Roman" w:hAnsi="Times New Roman" w:cs="Times New Roman"/>
          <w:sz w:val="32"/>
          <w:szCs w:val="32"/>
        </w:rPr>
      </w:pPr>
      <w:bookmarkStart w:id="7" w:name="_Toc520467896"/>
      <w:r w:rsidRPr="00C4403C">
        <w:rPr>
          <w:rFonts w:ascii="Times New Roman" w:hAnsi="Times New Roman" w:cs="Times New Roman"/>
          <w:sz w:val="32"/>
          <w:szCs w:val="32"/>
        </w:rPr>
        <w:t>Message service send and write procedures</w:t>
      </w:r>
      <w:bookmarkEnd w:id="7"/>
    </w:p>
    <w:p w:rsidR="00303B4F" w:rsidRPr="00F86029" w:rsidRDefault="00C4403C" w:rsidP="00F86029">
      <w:pPr>
        <w:rPr>
          <w:rFonts w:ascii="Times New Roman" w:hAnsi="Times New Roman" w:cs="Times New Roman"/>
          <w:sz w:val="28"/>
          <w:szCs w:val="28"/>
        </w:rPr>
      </w:pPr>
      <w:r w:rsidRPr="00F86029">
        <w:rPr>
          <w:rFonts w:ascii="Times New Roman" w:hAnsi="Times New Roman" w:cs="Times New Roman"/>
          <w:bCs/>
          <w:sz w:val="28"/>
          <w:szCs w:val="28"/>
        </w:rPr>
        <w:t>The below f</w:t>
      </w:r>
      <w:r w:rsidRPr="00F86029">
        <w:rPr>
          <w:rFonts w:ascii="Times New Roman" w:hAnsi="Times New Roman" w:cs="Times New Roman"/>
          <w:sz w:val="28"/>
          <w:szCs w:val="28"/>
        </w:rPr>
        <w:t>i</w:t>
      </w:r>
      <w:r w:rsidRPr="00F86029">
        <w:rPr>
          <w:rFonts w:ascii="Times New Roman" w:hAnsi="Times New Roman" w:cs="Times New Roman"/>
          <w:bCs/>
          <w:sz w:val="28"/>
          <w:szCs w:val="28"/>
        </w:rPr>
        <w:t>gure</w:t>
      </w:r>
      <w:r w:rsidRPr="00F86029">
        <w:rPr>
          <w:rFonts w:ascii="Times New Roman" w:hAnsi="Times New Roman" w:cs="Times New Roman"/>
          <w:sz w:val="28"/>
          <w:szCs w:val="28"/>
        </w:rPr>
        <w:t xml:space="preserve"> is an example of a TE-TA-ME setup when messages are sent to network or stored to ME. The volatile memory</w:t>
      </w:r>
      <w:r w:rsidRPr="00F86029">
        <w:rPr>
          <w:rFonts w:ascii="Times New Roman" w:hAnsi="Times New Roman" w:cs="Times New Roman"/>
          <w:bCs/>
          <w:sz w:val="28"/>
          <w:szCs w:val="28"/>
        </w:rPr>
        <w:t xml:space="preserve"> </w:t>
      </w:r>
      <w:r w:rsidRPr="00F86029">
        <w:rPr>
          <w:rFonts w:ascii="Times New Roman" w:hAnsi="Times New Roman" w:cs="Times New Roman"/>
          <w:sz w:val="28"/>
          <w:szCs w:val="28"/>
        </w:rPr>
        <w:t>may as well be in the ME, or a non-volatile memory may be used instead when constructing messages.</w:t>
      </w:r>
    </w:p>
    <w:p w:rsidR="00042024" w:rsidRDefault="00C4403C" w:rsidP="00973229">
      <w:pPr>
        <w:spacing w:after="0" w:line="240" w:lineRule="auto"/>
        <w:jc w:val="both"/>
        <w:rPr>
          <w:rFonts w:ascii="Times New Roman" w:hAnsi="Times New Roman" w:cs="Times New Roman"/>
          <w:bCs/>
          <w:sz w:val="32"/>
          <w:szCs w:val="32"/>
        </w:rPr>
      </w:pPr>
      <w:r>
        <w:rPr>
          <w:noProof/>
        </w:rPr>
        <w:drawing>
          <wp:inline distT="0" distB="0" distL="0" distR="0" wp14:anchorId="1B38915E" wp14:editId="0FF48985">
            <wp:extent cx="6120765" cy="28409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765" cy="2840990"/>
                    </a:xfrm>
                    <a:prstGeom prst="rect">
                      <a:avLst/>
                    </a:prstGeom>
                  </pic:spPr>
                </pic:pic>
              </a:graphicData>
            </a:graphic>
          </wp:inline>
        </w:drawing>
      </w:r>
    </w:p>
    <w:p w:rsidR="007C3BE7" w:rsidRPr="007C3BE7" w:rsidRDefault="007C3BE7" w:rsidP="00C4403C">
      <w:pPr>
        <w:spacing w:after="0" w:line="240" w:lineRule="auto"/>
        <w:jc w:val="both"/>
        <w:rPr>
          <w:rFonts w:ascii="Times New Roman" w:hAnsi="Times New Roman" w:cs="Times New Roman"/>
          <w:b/>
          <w:sz w:val="28"/>
          <w:szCs w:val="28"/>
        </w:rPr>
      </w:pPr>
      <w:r w:rsidRPr="00971C45">
        <w:rPr>
          <w:rFonts w:ascii="Times New Roman" w:hAnsi="Times New Roman" w:cs="Times New Roman"/>
          <w:b/>
          <w:sz w:val="28"/>
          <w:szCs w:val="28"/>
        </w:rPr>
        <w:t>Example:</w:t>
      </w:r>
    </w:p>
    <w:p w:rsidR="00C4403C" w:rsidRPr="00C4403C" w:rsidRDefault="00C4403C" w:rsidP="00C4403C">
      <w:pPr>
        <w:spacing w:after="0" w:line="240" w:lineRule="auto"/>
        <w:jc w:val="both"/>
        <w:rPr>
          <w:rFonts w:ascii="Times New Roman" w:hAnsi="Times New Roman" w:cs="Times New Roman"/>
          <w:bCs/>
          <w:sz w:val="28"/>
          <w:szCs w:val="28"/>
        </w:rPr>
      </w:pPr>
      <w:r w:rsidRPr="00C4403C">
        <w:rPr>
          <w:rFonts w:ascii="Times New Roman" w:hAnsi="Times New Roman" w:cs="Times New Roman"/>
          <w:bCs/>
          <w:sz w:val="28"/>
          <w:szCs w:val="28"/>
        </w:rPr>
        <w:t>An example of sending a GSM 7 bit default alphabet message in text mode and a SMS-STATUS-REPORT is wanted:</w:t>
      </w:r>
    </w:p>
    <w:p w:rsidR="00C4403C" w:rsidRPr="00C4403C" w:rsidRDefault="00C4403C" w:rsidP="00C4403C">
      <w:pPr>
        <w:spacing w:after="0" w:line="240" w:lineRule="auto"/>
        <w:jc w:val="both"/>
        <w:rPr>
          <w:rFonts w:ascii="Times New Roman" w:hAnsi="Times New Roman" w:cs="Times New Roman"/>
          <w:bCs/>
          <w:sz w:val="32"/>
          <w:szCs w:val="32"/>
        </w:rPr>
      </w:pPr>
    </w:p>
    <w:p w:rsidR="00C4403C" w:rsidRPr="00C4403C" w:rsidRDefault="00C4403C" w:rsidP="00C4403C">
      <w:pPr>
        <w:spacing w:after="0" w:line="240" w:lineRule="auto"/>
        <w:jc w:val="both"/>
        <w:rPr>
          <w:rFonts w:ascii="Courier New" w:hAnsi="Courier New" w:cs="Courier New"/>
          <w:bCs/>
          <w:sz w:val="26"/>
          <w:szCs w:val="26"/>
        </w:rPr>
      </w:pPr>
      <w:r w:rsidRPr="00C4403C">
        <w:rPr>
          <w:rFonts w:ascii="Courier New" w:hAnsi="Courier New" w:cs="Courier New"/>
          <w:bCs/>
          <w:sz w:val="26"/>
          <w:szCs w:val="26"/>
        </w:rPr>
        <w:t>AT+CNMI? (</w:t>
      </w:r>
      <w:proofErr w:type="gramStart"/>
      <w:r w:rsidRPr="00C4403C">
        <w:rPr>
          <w:rFonts w:ascii="Courier New" w:hAnsi="Courier New" w:cs="Courier New"/>
          <w:bCs/>
          <w:sz w:val="26"/>
          <w:szCs w:val="26"/>
        </w:rPr>
        <w:t>check</w:t>
      </w:r>
      <w:proofErr w:type="gramEnd"/>
      <w:r w:rsidRPr="00C4403C">
        <w:rPr>
          <w:rFonts w:ascii="Courier New" w:hAnsi="Courier New" w:cs="Courier New"/>
          <w:bCs/>
          <w:sz w:val="26"/>
          <w:szCs w:val="26"/>
        </w:rPr>
        <w:t xml:space="preserve"> that status reports are routed to TE)</w:t>
      </w:r>
    </w:p>
    <w:p w:rsidR="00C4403C" w:rsidRPr="00C4403C" w:rsidRDefault="00C4403C" w:rsidP="00C4403C">
      <w:pPr>
        <w:spacing w:after="0" w:line="240" w:lineRule="auto"/>
        <w:jc w:val="both"/>
        <w:rPr>
          <w:rFonts w:ascii="Courier New" w:hAnsi="Courier New" w:cs="Courier New"/>
          <w:bCs/>
          <w:sz w:val="26"/>
          <w:szCs w:val="26"/>
        </w:rPr>
      </w:pPr>
      <w:r w:rsidRPr="00C4403C">
        <w:rPr>
          <w:rFonts w:ascii="Courier New" w:hAnsi="Courier New" w:cs="Courier New"/>
          <w:bCs/>
          <w:sz w:val="26"/>
          <w:szCs w:val="26"/>
        </w:rPr>
        <w:t>+CNMI: 2</w:t>
      </w:r>
      <w:proofErr w:type="gramStart"/>
      <w:r w:rsidRPr="00C4403C">
        <w:rPr>
          <w:rFonts w:ascii="Courier New" w:hAnsi="Courier New" w:cs="Courier New"/>
          <w:bCs/>
          <w:sz w:val="26"/>
          <w:szCs w:val="26"/>
        </w:rPr>
        <w:t>,1,0,1,0</w:t>
      </w:r>
      <w:proofErr w:type="gramEnd"/>
    </w:p>
    <w:p w:rsidR="00C4403C" w:rsidRPr="00C4403C" w:rsidRDefault="00C4403C" w:rsidP="00C4403C">
      <w:pPr>
        <w:spacing w:after="0" w:line="240" w:lineRule="auto"/>
        <w:jc w:val="both"/>
        <w:rPr>
          <w:rFonts w:ascii="Courier New" w:hAnsi="Courier New" w:cs="Courier New"/>
          <w:bCs/>
          <w:sz w:val="26"/>
          <w:szCs w:val="26"/>
        </w:rPr>
      </w:pPr>
      <w:r w:rsidRPr="00C4403C">
        <w:rPr>
          <w:rFonts w:ascii="Courier New" w:hAnsi="Courier New" w:cs="Courier New"/>
          <w:bCs/>
          <w:sz w:val="26"/>
          <w:szCs w:val="26"/>
        </w:rPr>
        <w:t>OK</w:t>
      </w:r>
    </w:p>
    <w:p w:rsidR="00C4403C" w:rsidRPr="00C4403C" w:rsidRDefault="00C4403C" w:rsidP="00C4403C">
      <w:pPr>
        <w:spacing w:after="0" w:line="240" w:lineRule="auto"/>
        <w:jc w:val="both"/>
        <w:rPr>
          <w:rFonts w:ascii="Courier New" w:hAnsi="Courier New" w:cs="Courier New"/>
          <w:bCs/>
          <w:sz w:val="26"/>
          <w:szCs w:val="26"/>
        </w:rPr>
      </w:pPr>
      <w:r w:rsidRPr="00C4403C">
        <w:rPr>
          <w:rFonts w:ascii="Courier New" w:hAnsi="Courier New" w:cs="Courier New"/>
          <w:bCs/>
          <w:sz w:val="26"/>
          <w:szCs w:val="26"/>
        </w:rPr>
        <w:t>AT+CSMP=49</w:t>
      </w:r>
      <w:proofErr w:type="gramStart"/>
      <w:r w:rsidRPr="00C4403C">
        <w:rPr>
          <w:rFonts w:ascii="Courier New" w:hAnsi="Courier New" w:cs="Courier New"/>
          <w:bCs/>
          <w:sz w:val="26"/>
          <w:szCs w:val="26"/>
        </w:rPr>
        <w:t>,167,0,0</w:t>
      </w:r>
      <w:proofErr w:type="gramEnd"/>
      <w:r w:rsidRPr="00C4403C">
        <w:rPr>
          <w:rFonts w:ascii="Courier New" w:hAnsi="Courier New" w:cs="Courier New"/>
          <w:bCs/>
          <w:sz w:val="26"/>
          <w:szCs w:val="26"/>
        </w:rPr>
        <w:t xml:space="preserve"> (status report wanted; otherwise default settings)</w:t>
      </w:r>
    </w:p>
    <w:p w:rsidR="00C4403C" w:rsidRPr="00C4403C" w:rsidRDefault="00C4403C" w:rsidP="00C4403C">
      <w:pPr>
        <w:spacing w:after="0" w:line="240" w:lineRule="auto"/>
        <w:jc w:val="both"/>
        <w:rPr>
          <w:rFonts w:ascii="Courier New" w:hAnsi="Courier New" w:cs="Courier New"/>
          <w:bCs/>
          <w:sz w:val="26"/>
          <w:szCs w:val="26"/>
        </w:rPr>
      </w:pPr>
      <w:r w:rsidRPr="00C4403C">
        <w:rPr>
          <w:rFonts w:ascii="Courier New" w:hAnsi="Courier New" w:cs="Courier New"/>
          <w:bCs/>
          <w:sz w:val="26"/>
          <w:szCs w:val="26"/>
        </w:rPr>
        <w:t>OK</w:t>
      </w:r>
    </w:p>
    <w:p w:rsidR="00C4403C" w:rsidRPr="00C4403C" w:rsidRDefault="00C4403C" w:rsidP="00C4403C">
      <w:pPr>
        <w:spacing w:after="0" w:line="240" w:lineRule="auto"/>
        <w:jc w:val="both"/>
        <w:rPr>
          <w:rFonts w:ascii="Courier New" w:hAnsi="Courier New" w:cs="Courier New"/>
          <w:bCs/>
          <w:sz w:val="26"/>
          <w:szCs w:val="26"/>
        </w:rPr>
      </w:pPr>
      <w:r w:rsidRPr="00C4403C">
        <w:rPr>
          <w:rFonts w:ascii="Courier New" w:hAnsi="Courier New" w:cs="Courier New"/>
          <w:bCs/>
          <w:sz w:val="26"/>
          <w:szCs w:val="26"/>
        </w:rPr>
        <w:t>AT+CMGS="+358501234567" (start editing a message)</w:t>
      </w:r>
    </w:p>
    <w:p w:rsidR="00C4403C" w:rsidRPr="00C4403C" w:rsidRDefault="00C4403C" w:rsidP="00C4403C">
      <w:pPr>
        <w:spacing w:after="0" w:line="240" w:lineRule="auto"/>
        <w:jc w:val="both"/>
        <w:rPr>
          <w:rFonts w:ascii="Courier New" w:hAnsi="Courier New" w:cs="Courier New"/>
          <w:bCs/>
          <w:sz w:val="26"/>
          <w:szCs w:val="26"/>
        </w:rPr>
      </w:pPr>
      <w:r w:rsidRPr="00C4403C">
        <w:rPr>
          <w:rFonts w:ascii="Courier New" w:hAnsi="Courier New" w:cs="Courier New"/>
          <w:bCs/>
          <w:sz w:val="26"/>
          <w:szCs w:val="26"/>
        </w:rPr>
        <w:t>&gt; This the first line. (</w:t>
      </w:r>
      <w:proofErr w:type="gramStart"/>
      <w:r w:rsidRPr="00C4403C">
        <w:rPr>
          <w:rFonts w:ascii="Courier New" w:hAnsi="Courier New" w:cs="Courier New"/>
          <w:bCs/>
          <w:sz w:val="26"/>
          <w:szCs w:val="26"/>
        </w:rPr>
        <w:t>edit</w:t>
      </w:r>
      <w:proofErr w:type="gramEnd"/>
      <w:r w:rsidRPr="00C4403C">
        <w:rPr>
          <w:rFonts w:ascii="Courier New" w:hAnsi="Courier New" w:cs="Courier New"/>
          <w:bCs/>
          <w:sz w:val="26"/>
          <w:szCs w:val="26"/>
        </w:rPr>
        <w:t xml:space="preserve"> first line and press carriage return)</w:t>
      </w:r>
    </w:p>
    <w:p w:rsidR="00C4403C" w:rsidRPr="00C4403C" w:rsidRDefault="00C4403C" w:rsidP="00C4403C">
      <w:pPr>
        <w:spacing w:after="0" w:line="240" w:lineRule="auto"/>
        <w:jc w:val="both"/>
        <w:rPr>
          <w:rFonts w:ascii="Courier New" w:hAnsi="Courier New" w:cs="Courier New"/>
          <w:bCs/>
          <w:sz w:val="26"/>
          <w:szCs w:val="26"/>
        </w:rPr>
      </w:pPr>
      <w:r w:rsidRPr="00C4403C">
        <w:rPr>
          <w:rFonts w:ascii="Courier New" w:hAnsi="Courier New" w:cs="Courier New"/>
          <w:bCs/>
          <w:sz w:val="26"/>
          <w:szCs w:val="26"/>
        </w:rPr>
        <w:t xml:space="preserve">&gt; This is the last </w:t>
      </w:r>
      <w:proofErr w:type="spellStart"/>
      <w:r w:rsidRPr="00C4403C">
        <w:rPr>
          <w:rFonts w:ascii="Courier New" w:hAnsi="Courier New" w:cs="Courier New"/>
          <w:bCs/>
          <w:sz w:val="26"/>
          <w:szCs w:val="26"/>
        </w:rPr>
        <w:t>line</w:t>
      </w:r>
      <w:proofErr w:type="gramStart"/>
      <w:r w:rsidRPr="00C4403C">
        <w:rPr>
          <w:rFonts w:ascii="Courier New" w:hAnsi="Courier New" w:cs="Courier New"/>
          <w:bCs/>
          <w:sz w:val="26"/>
          <w:szCs w:val="26"/>
        </w:rPr>
        <w:t>.^</w:t>
      </w:r>
      <w:proofErr w:type="gramEnd"/>
      <w:r w:rsidRPr="00C4403C">
        <w:rPr>
          <w:rFonts w:ascii="Courier New" w:hAnsi="Courier New" w:cs="Courier New"/>
          <w:bCs/>
          <w:sz w:val="26"/>
          <w:szCs w:val="26"/>
        </w:rPr>
        <w:t>Z</w:t>
      </w:r>
      <w:proofErr w:type="spellEnd"/>
      <w:r w:rsidRPr="00C4403C">
        <w:rPr>
          <w:rFonts w:ascii="Courier New" w:hAnsi="Courier New" w:cs="Courier New"/>
          <w:bCs/>
          <w:sz w:val="26"/>
          <w:szCs w:val="26"/>
        </w:rPr>
        <w:t xml:space="preserve"> (ed</w:t>
      </w:r>
      <w:r w:rsidR="00971C45">
        <w:rPr>
          <w:rFonts w:ascii="Courier New" w:hAnsi="Courier New" w:cs="Courier New"/>
          <w:bCs/>
          <w:sz w:val="26"/>
          <w:szCs w:val="26"/>
        </w:rPr>
        <w:t xml:space="preserve">it second line and send message </w:t>
      </w:r>
      <w:r w:rsidRPr="00C4403C">
        <w:rPr>
          <w:rFonts w:ascii="Courier New" w:hAnsi="Courier New" w:cs="Courier New"/>
          <w:bCs/>
          <w:sz w:val="26"/>
          <w:szCs w:val="26"/>
        </w:rPr>
        <w:t>by pressing control-Z)</w:t>
      </w:r>
    </w:p>
    <w:p w:rsidR="00C4403C" w:rsidRPr="00C4403C" w:rsidRDefault="00C4403C" w:rsidP="00C4403C">
      <w:pPr>
        <w:spacing w:after="0" w:line="240" w:lineRule="auto"/>
        <w:jc w:val="both"/>
        <w:rPr>
          <w:rFonts w:ascii="Courier New" w:hAnsi="Courier New" w:cs="Courier New"/>
          <w:bCs/>
          <w:sz w:val="26"/>
          <w:szCs w:val="26"/>
        </w:rPr>
      </w:pPr>
      <w:r w:rsidRPr="00C4403C">
        <w:rPr>
          <w:rFonts w:ascii="Courier New" w:hAnsi="Courier New" w:cs="Courier New"/>
          <w:bCs/>
          <w:sz w:val="26"/>
          <w:szCs w:val="26"/>
        </w:rPr>
        <w:t>+CMGS: 10 (success: message reference 10 returned from SMSC)</w:t>
      </w:r>
    </w:p>
    <w:p w:rsidR="00C4403C" w:rsidRPr="00C4403C" w:rsidRDefault="00C4403C" w:rsidP="00C4403C">
      <w:pPr>
        <w:spacing w:after="0" w:line="240" w:lineRule="auto"/>
        <w:jc w:val="both"/>
        <w:rPr>
          <w:rFonts w:ascii="Courier New" w:hAnsi="Courier New" w:cs="Courier New"/>
          <w:bCs/>
          <w:sz w:val="26"/>
          <w:szCs w:val="26"/>
        </w:rPr>
      </w:pPr>
      <w:r w:rsidRPr="00C4403C">
        <w:rPr>
          <w:rFonts w:ascii="Courier New" w:hAnsi="Courier New" w:cs="Courier New"/>
          <w:bCs/>
          <w:sz w:val="26"/>
          <w:szCs w:val="26"/>
        </w:rPr>
        <w:t>OK</w:t>
      </w:r>
    </w:p>
    <w:p w:rsidR="00C4403C" w:rsidRPr="00C4403C" w:rsidRDefault="00C4403C" w:rsidP="00C4403C">
      <w:pPr>
        <w:spacing w:after="0" w:line="240" w:lineRule="auto"/>
        <w:jc w:val="both"/>
        <w:rPr>
          <w:rFonts w:ascii="Courier New" w:hAnsi="Courier New" w:cs="Courier New"/>
          <w:bCs/>
          <w:sz w:val="26"/>
          <w:szCs w:val="26"/>
        </w:rPr>
      </w:pPr>
      <w:r w:rsidRPr="00C4403C">
        <w:rPr>
          <w:rFonts w:ascii="Courier New" w:hAnsi="Courier New" w:cs="Courier New"/>
          <w:bCs/>
          <w:sz w:val="26"/>
          <w:szCs w:val="26"/>
        </w:rPr>
        <w:lastRenderedPageBreak/>
        <w:t>+CDS: 2</w:t>
      </w:r>
      <w:proofErr w:type="gramStart"/>
      <w:r w:rsidRPr="00C4403C">
        <w:rPr>
          <w:rFonts w:ascii="Courier New" w:hAnsi="Courier New" w:cs="Courier New"/>
          <w:bCs/>
          <w:sz w:val="26"/>
          <w:szCs w:val="26"/>
        </w:rPr>
        <w:t>,10</w:t>
      </w:r>
      <w:proofErr w:type="gramEnd"/>
      <w:r w:rsidRPr="00C4403C">
        <w:rPr>
          <w:rFonts w:ascii="Courier New" w:hAnsi="Courier New" w:cs="Courier New"/>
          <w:bCs/>
          <w:sz w:val="26"/>
          <w:szCs w:val="26"/>
        </w:rPr>
        <w:t>,"+358501234567",145,"95/07/04/13:12:14+04",</w:t>
      </w:r>
    </w:p>
    <w:p w:rsidR="00C4403C" w:rsidRPr="00C4403C" w:rsidRDefault="00C4403C" w:rsidP="00C4403C">
      <w:pPr>
        <w:spacing w:after="0" w:line="240" w:lineRule="auto"/>
        <w:jc w:val="both"/>
        <w:rPr>
          <w:rFonts w:ascii="Courier New" w:hAnsi="Courier New" w:cs="Courier New"/>
          <w:bCs/>
          <w:sz w:val="26"/>
          <w:szCs w:val="26"/>
        </w:rPr>
      </w:pPr>
      <w:r w:rsidRPr="00C4403C">
        <w:rPr>
          <w:rFonts w:ascii="Courier New" w:hAnsi="Courier New" w:cs="Courier New"/>
          <w:bCs/>
          <w:sz w:val="26"/>
          <w:szCs w:val="26"/>
        </w:rPr>
        <w:t>"95/07/04/13:12:20+04"</w:t>
      </w:r>
      <w:proofErr w:type="gramStart"/>
      <w:r w:rsidRPr="00C4403C">
        <w:rPr>
          <w:rFonts w:ascii="Courier New" w:hAnsi="Courier New" w:cs="Courier New"/>
          <w:bCs/>
          <w:sz w:val="26"/>
          <w:szCs w:val="26"/>
        </w:rPr>
        <w:t>,0</w:t>
      </w:r>
      <w:proofErr w:type="gramEnd"/>
      <w:r w:rsidRPr="00C4403C">
        <w:rPr>
          <w:rFonts w:ascii="Courier New" w:hAnsi="Courier New" w:cs="Courier New"/>
          <w:bCs/>
          <w:sz w:val="26"/>
          <w:szCs w:val="26"/>
        </w:rPr>
        <w:t xml:space="preserve"> (status report of successful message delivery received)</w:t>
      </w:r>
    </w:p>
    <w:p w:rsidR="00C4403C" w:rsidRPr="00C4403C" w:rsidRDefault="00C4403C" w:rsidP="00C4403C">
      <w:pPr>
        <w:spacing w:after="0" w:line="240" w:lineRule="auto"/>
        <w:jc w:val="both"/>
        <w:rPr>
          <w:rFonts w:ascii="Times New Roman" w:hAnsi="Times New Roman" w:cs="Times New Roman"/>
          <w:bCs/>
          <w:sz w:val="32"/>
          <w:szCs w:val="32"/>
        </w:rPr>
      </w:pPr>
    </w:p>
    <w:p w:rsidR="00C4403C" w:rsidRPr="00C4403C" w:rsidRDefault="00C4403C" w:rsidP="00C4403C">
      <w:pPr>
        <w:spacing w:after="0" w:line="240" w:lineRule="auto"/>
        <w:jc w:val="both"/>
        <w:rPr>
          <w:rFonts w:ascii="Times New Roman" w:hAnsi="Times New Roman" w:cs="Times New Roman"/>
          <w:bCs/>
          <w:sz w:val="28"/>
          <w:szCs w:val="28"/>
        </w:rPr>
      </w:pPr>
      <w:r w:rsidRPr="00C4403C">
        <w:rPr>
          <w:rFonts w:ascii="Times New Roman" w:hAnsi="Times New Roman" w:cs="Times New Roman"/>
          <w:bCs/>
          <w:sz w:val="28"/>
          <w:szCs w:val="28"/>
        </w:rPr>
        <w:t>Storing an unsent message in memory, sending it from there, and deleting it:</w:t>
      </w:r>
    </w:p>
    <w:p w:rsidR="00C4403C" w:rsidRPr="00C4403C" w:rsidRDefault="00C4403C" w:rsidP="00C4403C">
      <w:pPr>
        <w:spacing w:after="0" w:line="240" w:lineRule="auto"/>
        <w:jc w:val="both"/>
        <w:rPr>
          <w:rFonts w:ascii="Times New Roman" w:hAnsi="Times New Roman" w:cs="Times New Roman"/>
          <w:bCs/>
          <w:sz w:val="32"/>
          <w:szCs w:val="32"/>
        </w:rPr>
      </w:pPr>
    </w:p>
    <w:p w:rsidR="00C4403C" w:rsidRPr="00C4403C" w:rsidRDefault="00C4403C" w:rsidP="00C4403C">
      <w:pPr>
        <w:spacing w:after="0" w:line="240" w:lineRule="auto"/>
        <w:jc w:val="both"/>
        <w:rPr>
          <w:rFonts w:ascii="Courier New" w:hAnsi="Courier New" w:cs="Courier New"/>
          <w:bCs/>
          <w:sz w:val="26"/>
          <w:szCs w:val="26"/>
        </w:rPr>
      </w:pPr>
      <w:r w:rsidRPr="00C4403C">
        <w:rPr>
          <w:rFonts w:ascii="Courier New" w:hAnsi="Courier New" w:cs="Courier New"/>
          <w:bCs/>
          <w:sz w:val="26"/>
          <w:szCs w:val="26"/>
        </w:rPr>
        <w:t>AT+CPMS? (</w:t>
      </w:r>
      <w:proofErr w:type="gramStart"/>
      <w:r w:rsidRPr="00C4403C">
        <w:rPr>
          <w:rFonts w:ascii="Courier New" w:hAnsi="Courier New" w:cs="Courier New"/>
          <w:bCs/>
          <w:sz w:val="26"/>
          <w:szCs w:val="26"/>
        </w:rPr>
        <w:t>check</w:t>
      </w:r>
      <w:proofErr w:type="gramEnd"/>
      <w:r w:rsidRPr="00C4403C">
        <w:rPr>
          <w:rFonts w:ascii="Courier New" w:hAnsi="Courier New" w:cs="Courier New"/>
          <w:bCs/>
          <w:sz w:val="26"/>
          <w:szCs w:val="26"/>
        </w:rPr>
        <w:t xml:space="preserve"> memory settings)</w:t>
      </w:r>
    </w:p>
    <w:p w:rsidR="00C4403C" w:rsidRPr="00C4403C" w:rsidRDefault="00C4403C" w:rsidP="00C4403C">
      <w:pPr>
        <w:spacing w:after="0" w:line="240" w:lineRule="auto"/>
        <w:jc w:val="both"/>
        <w:rPr>
          <w:rFonts w:ascii="Courier New" w:hAnsi="Courier New" w:cs="Courier New"/>
          <w:bCs/>
          <w:sz w:val="26"/>
          <w:szCs w:val="26"/>
        </w:rPr>
      </w:pPr>
      <w:r w:rsidRPr="00C4403C">
        <w:rPr>
          <w:rFonts w:ascii="Courier New" w:hAnsi="Courier New" w:cs="Courier New"/>
          <w:bCs/>
          <w:sz w:val="26"/>
          <w:szCs w:val="26"/>
        </w:rPr>
        <w:t>+CPMS: "ME"</w:t>
      </w:r>
      <w:proofErr w:type="gramStart"/>
      <w:r w:rsidRPr="00C4403C">
        <w:rPr>
          <w:rFonts w:ascii="Courier New" w:hAnsi="Courier New" w:cs="Courier New"/>
          <w:bCs/>
          <w:sz w:val="26"/>
          <w:szCs w:val="26"/>
        </w:rPr>
        <w:t>,4,10</w:t>
      </w:r>
      <w:proofErr w:type="gramEnd"/>
      <w:r w:rsidRPr="00C4403C">
        <w:rPr>
          <w:rFonts w:ascii="Courier New" w:hAnsi="Courier New" w:cs="Courier New"/>
          <w:bCs/>
          <w:sz w:val="26"/>
          <w:szCs w:val="26"/>
        </w:rPr>
        <w:t>,"ME",4,10,"ME",4,10</w:t>
      </w:r>
    </w:p>
    <w:p w:rsidR="00C4403C" w:rsidRPr="00C4403C" w:rsidRDefault="00C4403C" w:rsidP="00C4403C">
      <w:pPr>
        <w:spacing w:after="0" w:line="240" w:lineRule="auto"/>
        <w:jc w:val="both"/>
        <w:rPr>
          <w:rFonts w:ascii="Courier New" w:hAnsi="Courier New" w:cs="Courier New"/>
          <w:bCs/>
          <w:sz w:val="26"/>
          <w:szCs w:val="26"/>
        </w:rPr>
      </w:pPr>
      <w:r w:rsidRPr="00C4403C">
        <w:rPr>
          <w:rFonts w:ascii="Courier New" w:hAnsi="Courier New" w:cs="Courier New"/>
          <w:bCs/>
          <w:sz w:val="26"/>
          <w:szCs w:val="26"/>
        </w:rPr>
        <w:t>OK</w:t>
      </w:r>
    </w:p>
    <w:p w:rsidR="00C4403C" w:rsidRPr="00C4403C" w:rsidRDefault="00C4403C" w:rsidP="00C4403C">
      <w:pPr>
        <w:spacing w:after="0" w:line="240" w:lineRule="auto"/>
        <w:jc w:val="both"/>
        <w:rPr>
          <w:rFonts w:ascii="Courier New" w:hAnsi="Courier New" w:cs="Courier New"/>
          <w:bCs/>
          <w:sz w:val="26"/>
          <w:szCs w:val="26"/>
        </w:rPr>
      </w:pPr>
      <w:r w:rsidRPr="00C4403C">
        <w:rPr>
          <w:rFonts w:ascii="Courier New" w:hAnsi="Courier New" w:cs="Courier New"/>
          <w:bCs/>
          <w:sz w:val="26"/>
          <w:szCs w:val="26"/>
        </w:rPr>
        <w:t>AT+CMGW="9501231234" (write message)</w:t>
      </w:r>
    </w:p>
    <w:p w:rsidR="00C4403C" w:rsidRPr="00C4403C" w:rsidRDefault="00C4403C" w:rsidP="00C4403C">
      <w:pPr>
        <w:spacing w:after="0" w:line="240" w:lineRule="auto"/>
        <w:jc w:val="both"/>
        <w:rPr>
          <w:rFonts w:ascii="Courier New" w:hAnsi="Courier New" w:cs="Courier New"/>
          <w:bCs/>
          <w:sz w:val="26"/>
          <w:szCs w:val="26"/>
        </w:rPr>
      </w:pPr>
      <w:r w:rsidRPr="00C4403C">
        <w:rPr>
          <w:rFonts w:ascii="Courier New" w:hAnsi="Courier New" w:cs="Courier New"/>
          <w:bCs/>
          <w:sz w:val="26"/>
          <w:szCs w:val="26"/>
        </w:rPr>
        <w:t xml:space="preserve">&gt; This is the message </w:t>
      </w:r>
      <w:proofErr w:type="spellStart"/>
      <w:r w:rsidRPr="00C4403C">
        <w:rPr>
          <w:rFonts w:ascii="Courier New" w:hAnsi="Courier New" w:cs="Courier New"/>
          <w:bCs/>
          <w:sz w:val="26"/>
          <w:szCs w:val="26"/>
        </w:rPr>
        <w:t>body^Z</w:t>
      </w:r>
      <w:proofErr w:type="spellEnd"/>
    </w:p>
    <w:p w:rsidR="00C4403C" w:rsidRPr="00C4403C" w:rsidRDefault="00C4403C" w:rsidP="00C4403C">
      <w:pPr>
        <w:spacing w:after="0" w:line="240" w:lineRule="auto"/>
        <w:jc w:val="both"/>
        <w:rPr>
          <w:rFonts w:ascii="Courier New" w:hAnsi="Courier New" w:cs="Courier New"/>
          <w:bCs/>
          <w:sz w:val="26"/>
          <w:szCs w:val="26"/>
        </w:rPr>
      </w:pPr>
      <w:r w:rsidRPr="00C4403C">
        <w:rPr>
          <w:rFonts w:ascii="Courier New" w:hAnsi="Courier New" w:cs="Courier New"/>
          <w:bCs/>
          <w:sz w:val="26"/>
          <w:szCs w:val="26"/>
        </w:rPr>
        <w:t>+CMGW: 7 (index number in storage returned)</w:t>
      </w:r>
    </w:p>
    <w:p w:rsidR="00C4403C" w:rsidRPr="00C4403C" w:rsidRDefault="00C4403C" w:rsidP="00C4403C">
      <w:pPr>
        <w:spacing w:after="0" w:line="240" w:lineRule="auto"/>
        <w:jc w:val="both"/>
        <w:rPr>
          <w:rFonts w:ascii="Courier New" w:hAnsi="Courier New" w:cs="Courier New"/>
          <w:bCs/>
          <w:sz w:val="26"/>
          <w:szCs w:val="26"/>
        </w:rPr>
      </w:pPr>
      <w:r w:rsidRPr="00C4403C">
        <w:rPr>
          <w:rFonts w:ascii="Courier New" w:hAnsi="Courier New" w:cs="Courier New"/>
          <w:bCs/>
          <w:sz w:val="26"/>
          <w:szCs w:val="26"/>
        </w:rPr>
        <w:t>OK</w:t>
      </w:r>
    </w:p>
    <w:p w:rsidR="00C4403C" w:rsidRPr="00C4403C" w:rsidRDefault="00C4403C" w:rsidP="00C4403C">
      <w:pPr>
        <w:spacing w:after="0" w:line="240" w:lineRule="auto"/>
        <w:jc w:val="both"/>
        <w:rPr>
          <w:rFonts w:ascii="Courier New" w:hAnsi="Courier New" w:cs="Courier New"/>
          <w:bCs/>
          <w:sz w:val="26"/>
          <w:szCs w:val="26"/>
        </w:rPr>
      </w:pPr>
      <w:r w:rsidRPr="00C4403C">
        <w:rPr>
          <w:rFonts w:ascii="Courier New" w:hAnsi="Courier New" w:cs="Courier New"/>
          <w:bCs/>
          <w:sz w:val="26"/>
          <w:szCs w:val="26"/>
        </w:rPr>
        <w:t>AT+CMSS=7 (send from storage)</w:t>
      </w:r>
    </w:p>
    <w:p w:rsidR="00C4403C" w:rsidRPr="00C4403C" w:rsidRDefault="00C4403C" w:rsidP="00C4403C">
      <w:pPr>
        <w:spacing w:after="0" w:line="240" w:lineRule="auto"/>
        <w:jc w:val="both"/>
        <w:rPr>
          <w:rFonts w:ascii="Courier New" w:hAnsi="Courier New" w:cs="Courier New"/>
          <w:bCs/>
          <w:sz w:val="26"/>
          <w:szCs w:val="26"/>
        </w:rPr>
      </w:pPr>
      <w:r w:rsidRPr="00C4403C">
        <w:rPr>
          <w:rFonts w:ascii="Courier New" w:hAnsi="Courier New" w:cs="Courier New"/>
          <w:bCs/>
          <w:sz w:val="26"/>
          <w:szCs w:val="26"/>
        </w:rPr>
        <w:t>+CMSS: 12 (success: reference value 12 sent from SC)</w:t>
      </w:r>
    </w:p>
    <w:p w:rsidR="00C4403C" w:rsidRPr="00C4403C" w:rsidRDefault="00C4403C" w:rsidP="00C4403C">
      <w:pPr>
        <w:spacing w:after="0" w:line="240" w:lineRule="auto"/>
        <w:jc w:val="both"/>
        <w:rPr>
          <w:rFonts w:ascii="Courier New" w:hAnsi="Courier New" w:cs="Courier New"/>
          <w:bCs/>
          <w:sz w:val="26"/>
          <w:szCs w:val="26"/>
        </w:rPr>
      </w:pPr>
      <w:r w:rsidRPr="00C4403C">
        <w:rPr>
          <w:rFonts w:ascii="Courier New" w:hAnsi="Courier New" w:cs="Courier New"/>
          <w:bCs/>
          <w:sz w:val="26"/>
          <w:szCs w:val="26"/>
        </w:rPr>
        <w:t>OK</w:t>
      </w:r>
    </w:p>
    <w:p w:rsidR="00C4403C" w:rsidRPr="00C4403C" w:rsidRDefault="00C4403C" w:rsidP="00C4403C">
      <w:pPr>
        <w:spacing w:after="0" w:line="240" w:lineRule="auto"/>
        <w:jc w:val="both"/>
        <w:rPr>
          <w:rFonts w:ascii="Courier New" w:hAnsi="Courier New" w:cs="Courier New"/>
          <w:bCs/>
          <w:sz w:val="26"/>
          <w:szCs w:val="26"/>
        </w:rPr>
      </w:pPr>
      <w:r w:rsidRPr="00C4403C">
        <w:rPr>
          <w:rFonts w:ascii="Courier New" w:hAnsi="Courier New" w:cs="Courier New"/>
          <w:bCs/>
          <w:sz w:val="26"/>
          <w:szCs w:val="26"/>
        </w:rPr>
        <w:t>AT+CMGD=7 (delete message)</w:t>
      </w:r>
    </w:p>
    <w:p w:rsidR="00C4403C" w:rsidRPr="00C4403C" w:rsidRDefault="00C4403C" w:rsidP="00C4403C">
      <w:pPr>
        <w:spacing w:after="0" w:line="240" w:lineRule="auto"/>
        <w:jc w:val="both"/>
        <w:rPr>
          <w:rFonts w:ascii="Courier New" w:hAnsi="Courier New" w:cs="Courier New"/>
          <w:bCs/>
          <w:sz w:val="26"/>
          <w:szCs w:val="26"/>
        </w:rPr>
      </w:pPr>
      <w:r w:rsidRPr="00C4403C">
        <w:rPr>
          <w:rFonts w:ascii="Courier New" w:hAnsi="Courier New" w:cs="Courier New"/>
          <w:bCs/>
          <w:sz w:val="26"/>
          <w:szCs w:val="26"/>
        </w:rPr>
        <w:t>OK</w:t>
      </w:r>
    </w:p>
    <w:sectPr w:rsidR="00C4403C" w:rsidRPr="00C4403C" w:rsidSect="003D48B0">
      <w:pgSz w:w="11907" w:h="16840" w:code="9"/>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9A5556"/>
    <w:multiLevelType w:val="hybridMultilevel"/>
    <w:tmpl w:val="E3FCEEC4"/>
    <w:lvl w:ilvl="0" w:tplc="02FE3B8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F54A1"/>
    <w:multiLevelType w:val="hybridMultilevel"/>
    <w:tmpl w:val="43080C7A"/>
    <w:lvl w:ilvl="0" w:tplc="3330114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B47AC7"/>
    <w:multiLevelType w:val="multilevel"/>
    <w:tmpl w:val="D2C0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42B3D"/>
    <w:multiLevelType w:val="multilevel"/>
    <w:tmpl w:val="19FE6C8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7102A59"/>
    <w:multiLevelType w:val="multilevel"/>
    <w:tmpl w:val="90BE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7327C"/>
    <w:multiLevelType w:val="multilevel"/>
    <w:tmpl w:val="8B884542"/>
    <w:lvl w:ilvl="0">
      <w:start w:val="1"/>
      <w:numFmt w:val="decimal"/>
      <w:pStyle w:val="Heading1"/>
      <w:lvlText w:val="%1."/>
      <w:lvlJc w:val="left"/>
      <w:pPr>
        <w:ind w:left="360" w:hanging="360"/>
      </w:pPr>
    </w:lvl>
    <w:lvl w:ilvl="1">
      <w:start w:val="1"/>
      <w:numFmt w:val="decimal"/>
      <w:lvlText w:val="%1.%2."/>
      <w:lvlJc w:val="left"/>
      <w:pPr>
        <w:ind w:left="432" w:hanging="432"/>
      </w:pPr>
      <w:rPr>
        <w:b/>
      </w:rPr>
    </w:lvl>
    <w:lvl w:ilvl="2">
      <w:start w:val="1"/>
      <w:numFmt w:val="decimal"/>
      <w:lvlText w:val="%1.%2.%3."/>
      <w:lvlJc w:val="left"/>
      <w:pPr>
        <w:ind w:left="30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240436A"/>
    <w:multiLevelType w:val="hybridMultilevel"/>
    <w:tmpl w:val="1C6CC05E"/>
    <w:lvl w:ilvl="0" w:tplc="144279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9156E02"/>
    <w:multiLevelType w:val="hybridMultilevel"/>
    <w:tmpl w:val="19D8D5CA"/>
    <w:lvl w:ilvl="0" w:tplc="19EE1EF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CF76EB8"/>
    <w:multiLevelType w:val="multilevel"/>
    <w:tmpl w:val="944E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ED6F7A"/>
    <w:multiLevelType w:val="hybridMultilevel"/>
    <w:tmpl w:val="5636AC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BC661A"/>
    <w:multiLevelType w:val="hybridMultilevel"/>
    <w:tmpl w:val="796460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1D3328"/>
    <w:multiLevelType w:val="multilevel"/>
    <w:tmpl w:val="E28E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CB0040"/>
    <w:multiLevelType w:val="hybridMultilevel"/>
    <w:tmpl w:val="948ADA2A"/>
    <w:lvl w:ilvl="0" w:tplc="D43A5AB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3A3C4165"/>
    <w:multiLevelType w:val="hybridMultilevel"/>
    <w:tmpl w:val="825A5C54"/>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2E0485"/>
    <w:multiLevelType w:val="multilevel"/>
    <w:tmpl w:val="E28E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6B7A5C"/>
    <w:multiLevelType w:val="hybridMultilevel"/>
    <w:tmpl w:val="40AEE1C4"/>
    <w:lvl w:ilvl="0" w:tplc="19AC64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249341A"/>
    <w:multiLevelType w:val="multilevel"/>
    <w:tmpl w:val="3468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7A270E"/>
    <w:multiLevelType w:val="hybridMultilevel"/>
    <w:tmpl w:val="35DCA996"/>
    <w:lvl w:ilvl="0" w:tplc="F2FEBCF2">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8" w15:restartNumberingAfterBreak="0">
    <w:nsid w:val="498C35A9"/>
    <w:multiLevelType w:val="hybridMultilevel"/>
    <w:tmpl w:val="7160DCB0"/>
    <w:lvl w:ilvl="0" w:tplc="AA528E1C">
      <w:start w:val="1"/>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9" w15:restartNumberingAfterBreak="0">
    <w:nsid w:val="504F3C64"/>
    <w:multiLevelType w:val="hybridMultilevel"/>
    <w:tmpl w:val="BA247E98"/>
    <w:lvl w:ilvl="0" w:tplc="1CAEBB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06A3CE0"/>
    <w:multiLevelType w:val="hybridMultilevel"/>
    <w:tmpl w:val="3C62F228"/>
    <w:lvl w:ilvl="0" w:tplc="2A624F0E">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34079CD"/>
    <w:multiLevelType w:val="hybridMultilevel"/>
    <w:tmpl w:val="5CEAD4D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5E12D3"/>
    <w:multiLevelType w:val="hybridMultilevel"/>
    <w:tmpl w:val="9576595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251265"/>
    <w:multiLevelType w:val="multilevel"/>
    <w:tmpl w:val="E28E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AB6412"/>
    <w:multiLevelType w:val="hybridMultilevel"/>
    <w:tmpl w:val="D81092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E1154E8"/>
    <w:multiLevelType w:val="multilevel"/>
    <w:tmpl w:val="25A2455E"/>
    <w:lvl w:ilvl="0">
      <w:start w:val="1"/>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15:restartNumberingAfterBreak="0">
    <w:nsid w:val="7C0E07F5"/>
    <w:multiLevelType w:val="multilevel"/>
    <w:tmpl w:val="BA40C9E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7D4E7CF0"/>
    <w:multiLevelType w:val="hybridMultilevel"/>
    <w:tmpl w:val="180CF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F25108A"/>
    <w:multiLevelType w:val="hybridMultilevel"/>
    <w:tmpl w:val="5476B55A"/>
    <w:lvl w:ilvl="0" w:tplc="A1EEA36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7"/>
  </w:num>
  <w:num w:numId="3">
    <w:abstractNumId w:val="26"/>
  </w:num>
  <w:num w:numId="4">
    <w:abstractNumId w:val="6"/>
  </w:num>
  <w:num w:numId="5">
    <w:abstractNumId w:val="19"/>
  </w:num>
  <w:num w:numId="6">
    <w:abstractNumId w:val="20"/>
  </w:num>
  <w:num w:numId="7">
    <w:abstractNumId w:val="17"/>
  </w:num>
  <w:num w:numId="8">
    <w:abstractNumId w:val="18"/>
  </w:num>
  <w:num w:numId="9">
    <w:abstractNumId w:val="9"/>
  </w:num>
  <w:num w:numId="10">
    <w:abstractNumId w:val="15"/>
  </w:num>
  <w:num w:numId="11">
    <w:abstractNumId w:val="7"/>
  </w:num>
  <w:num w:numId="12">
    <w:abstractNumId w:val="21"/>
  </w:num>
  <w:num w:numId="13">
    <w:abstractNumId w:val="22"/>
  </w:num>
  <w:num w:numId="14">
    <w:abstractNumId w:val="12"/>
  </w:num>
  <w:num w:numId="15">
    <w:abstractNumId w:val="25"/>
  </w:num>
  <w:num w:numId="16">
    <w:abstractNumId w:val="5"/>
  </w:num>
  <w:num w:numId="17">
    <w:abstractNumId w:val="5"/>
  </w:num>
  <w:num w:numId="18">
    <w:abstractNumId w:val="5"/>
  </w:num>
  <w:num w:numId="19">
    <w:abstractNumId w:val="23"/>
  </w:num>
  <w:num w:numId="20">
    <w:abstractNumId w:val="16"/>
  </w:num>
  <w:num w:numId="21">
    <w:abstractNumId w:val="8"/>
  </w:num>
  <w:num w:numId="22">
    <w:abstractNumId w:val="4"/>
  </w:num>
  <w:num w:numId="23">
    <w:abstractNumId w:val="2"/>
  </w:num>
  <w:num w:numId="24">
    <w:abstractNumId w:val="3"/>
  </w:num>
  <w:num w:numId="25">
    <w:abstractNumId w:val="11"/>
  </w:num>
  <w:num w:numId="26">
    <w:abstractNumId w:val="14"/>
  </w:num>
  <w:num w:numId="27">
    <w:abstractNumId w:val="28"/>
  </w:num>
  <w:num w:numId="28">
    <w:abstractNumId w:val="1"/>
  </w:num>
  <w:num w:numId="29">
    <w:abstractNumId w:val="0"/>
  </w:num>
  <w:num w:numId="30">
    <w:abstractNumId w:val="10"/>
  </w:num>
  <w:num w:numId="31">
    <w:abstractNumId w:val="24"/>
  </w:num>
  <w:num w:numId="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
  <w:rsids>
    <w:rsidRoot w:val="00575FA0"/>
    <w:rsid w:val="00001401"/>
    <w:rsid w:val="00004AC0"/>
    <w:rsid w:val="00024499"/>
    <w:rsid w:val="000349B7"/>
    <w:rsid w:val="00042024"/>
    <w:rsid w:val="00083889"/>
    <w:rsid w:val="00097C14"/>
    <w:rsid w:val="000B0D1C"/>
    <w:rsid w:val="000E64B4"/>
    <w:rsid w:val="00107F0D"/>
    <w:rsid w:val="00120F28"/>
    <w:rsid w:val="001563E5"/>
    <w:rsid w:val="00161A5C"/>
    <w:rsid w:val="00167146"/>
    <w:rsid w:val="0018373B"/>
    <w:rsid w:val="001860C9"/>
    <w:rsid w:val="0019413C"/>
    <w:rsid w:val="00196D9A"/>
    <w:rsid w:val="001B0119"/>
    <w:rsid w:val="001C5EAB"/>
    <w:rsid w:val="001C7E69"/>
    <w:rsid w:val="0020649E"/>
    <w:rsid w:val="002122EC"/>
    <w:rsid w:val="00233D06"/>
    <w:rsid w:val="00263AA2"/>
    <w:rsid w:val="00271954"/>
    <w:rsid w:val="0027448B"/>
    <w:rsid w:val="00276FD2"/>
    <w:rsid w:val="002770A5"/>
    <w:rsid w:val="00277DD6"/>
    <w:rsid w:val="002866A1"/>
    <w:rsid w:val="002D5A15"/>
    <w:rsid w:val="00303B4F"/>
    <w:rsid w:val="00303E45"/>
    <w:rsid w:val="0032250E"/>
    <w:rsid w:val="0033585E"/>
    <w:rsid w:val="0034066E"/>
    <w:rsid w:val="003A1D50"/>
    <w:rsid w:val="003C5B02"/>
    <w:rsid w:val="003D3830"/>
    <w:rsid w:val="003D48B0"/>
    <w:rsid w:val="003D7B62"/>
    <w:rsid w:val="003E7327"/>
    <w:rsid w:val="00405F87"/>
    <w:rsid w:val="00485A73"/>
    <w:rsid w:val="0048721B"/>
    <w:rsid w:val="004C60C3"/>
    <w:rsid w:val="004C723D"/>
    <w:rsid w:val="004D3523"/>
    <w:rsid w:val="004D3F5D"/>
    <w:rsid w:val="00502BF2"/>
    <w:rsid w:val="00506A5B"/>
    <w:rsid w:val="00524456"/>
    <w:rsid w:val="00532EAB"/>
    <w:rsid w:val="005363E6"/>
    <w:rsid w:val="00575FA0"/>
    <w:rsid w:val="005C468F"/>
    <w:rsid w:val="00617D27"/>
    <w:rsid w:val="006607F6"/>
    <w:rsid w:val="006653AB"/>
    <w:rsid w:val="006942EE"/>
    <w:rsid w:val="006C13E6"/>
    <w:rsid w:val="006C4092"/>
    <w:rsid w:val="006D3C80"/>
    <w:rsid w:val="006D55AC"/>
    <w:rsid w:val="006D5869"/>
    <w:rsid w:val="006F5C4E"/>
    <w:rsid w:val="00700260"/>
    <w:rsid w:val="00772E23"/>
    <w:rsid w:val="00781184"/>
    <w:rsid w:val="007C3BE7"/>
    <w:rsid w:val="007D3F81"/>
    <w:rsid w:val="007D5CB8"/>
    <w:rsid w:val="00870B98"/>
    <w:rsid w:val="00891B4C"/>
    <w:rsid w:val="008C1962"/>
    <w:rsid w:val="008F0B19"/>
    <w:rsid w:val="0090643F"/>
    <w:rsid w:val="00930751"/>
    <w:rsid w:val="00932842"/>
    <w:rsid w:val="0094586F"/>
    <w:rsid w:val="00960692"/>
    <w:rsid w:val="00971C45"/>
    <w:rsid w:val="00973229"/>
    <w:rsid w:val="009B4F49"/>
    <w:rsid w:val="009B7454"/>
    <w:rsid w:val="009B7ECA"/>
    <w:rsid w:val="009D728D"/>
    <w:rsid w:val="009E065D"/>
    <w:rsid w:val="009E16C9"/>
    <w:rsid w:val="009E4B2D"/>
    <w:rsid w:val="00A05E79"/>
    <w:rsid w:val="00A25D65"/>
    <w:rsid w:val="00A55421"/>
    <w:rsid w:val="00A83FF0"/>
    <w:rsid w:val="00AB5646"/>
    <w:rsid w:val="00AD00FC"/>
    <w:rsid w:val="00AD0CCE"/>
    <w:rsid w:val="00B057B0"/>
    <w:rsid w:val="00B50EAD"/>
    <w:rsid w:val="00B52403"/>
    <w:rsid w:val="00B534F0"/>
    <w:rsid w:val="00B730A7"/>
    <w:rsid w:val="00B75786"/>
    <w:rsid w:val="00B91B42"/>
    <w:rsid w:val="00BB7174"/>
    <w:rsid w:val="00BD4A08"/>
    <w:rsid w:val="00C40812"/>
    <w:rsid w:val="00C431BC"/>
    <w:rsid w:val="00C4403C"/>
    <w:rsid w:val="00C4650F"/>
    <w:rsid w:val="00C46FC2"/>
    <w:rsid w:val="00C501E4"/>
    <w:rsid w:val="00C80207"/>
    <w:rsid w:val="00C82B03"/>
    <w:rsid w:val="00C90404"/>
    <w:rsid w:val="00C96AA3"/>
    <w:rsid w:val="00CA0B08"/>
    <w:rsid w:val="00CA3328"/>
    <w:rsid w:val="00CD634A"/>
    <w:rsid w:val="00D1619F"/>
    <w:rsid w:val="00D25E1B"/>
    <w:rsid w:val="00D33D15"/>
    <w:rsid w:val="00D36541"/>
    <w:rsid w:val="00D5160A"/>
    <w:rsid w:val="00D70E5E"/>
    <w:rsid w:val="00D87F8A"/>
    <w:rsid w:val="00D97E88"/>
    <w:rsid w:val="00DA0ED2"/>
    <w:rsid w:val="00DB5839"/>
    <w:rsid w:val="00DC44A7"/>
    <w:rsid w:val="00DD29A3"/>
    <w:rsid w:val="00E041AF"/>
    <w:rsid w:val="00E1178F"/>
    <w:rsid w:val="00E12AA9"/>
    <w:rsid w:val="00E837F3"/>
    <w:rsid w:val="00EB5A35"/>
    <w:rsid w:val="00ED2D2A"/>
    <w:rsid w:val="00EE47AC"/>
    <w:rsid w:val="00F57040"/>
    <w:rsid w:val="00F62200"/>
    <w:rsid w:val="00F70FEA"/>
    <w:rsid w:val="00F86029"/>
    <w:rsid w:val="00F87D54"/>
    <w:rsid w:val="00F94271"/>
    <w:rsid w:val="00FB726D"/>
    <w:rsid w:val="00FC1FA5"/>
    <w:rsid w:val="00FC771D"/>
    <w:rsid w:val="00FD0825"/>
    <w:rsid w:val="00FD354C"/>
    <w:rsid w:val="00FF77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4C9FC76-F5A2-4D80-B9DC-DEE22C203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0E5E"/>
  </w:style>
  <w:style w:type="paragraph" w:styleId="Heading1">
    <w:name w:val="heading 1"/>
    <w:basedOn w:val="Normal"/>
    <w:next w:val="Normal"/>
    <w:link w:val="Heading1Char"/>
    <w:uiPriority w:val="9"/>
    <w:qFormat/>
    <w:rsid w:val="00B534F0"/>
    <w:pPr>
      <w:keepNext/>
      <w:keepLines/>
      <w:numPr>
        <w:numId w:val="1"/>
      </w:numPr>
      <w:adjustRightInd w:val="0"/>
      <w:snapToGrid w:val="0"/>
      <w:spacing w:before="120" w:after="0" w:line="240" w:lineRule="auto"/>
      <w:jc w:val="both"/>
      <w:outlineLvl w:val="0"/>
    </w:pPr>
    <w:rPr>
      <w:rFonts w:eastAsiaTheme="minorEastAsia" w:cstheme="minorHAnsi"/>
      <w:b/>
      <w:bCs/>
      <w:sz w:val="28"/>
      <w:szCs w:val="28"/>
      <w:lang w:eastAsia="ja-JP"/>
    </w:rPr>
  </w:style>
  <w:style w:type="paragraph" w:styleId="Heading2">
    <w:name w:val="heading 2"/>
    <w:basedOn w:val="Normal"/>
    <w:next w:val="Normal"/>
    <w:link w:val="Heading2Char"/>
    <w:uiPriority w:val="9"/>
    <w:semiHidden/>
    <w:unhideWhenUsed/>
    <w:qFormat/>
    <w:rsid w:val="00FB726D"/>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semiHidden/>
    <w:unhideWhenUsed/>
    <w:qFormat/>
    <w:rsid w:val="00FB726D"/>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575FA0"/>
    <w:rPr>
      <w:color w:val="000080"/>
      <w:u w:val="single"/>
    </w:rPr>
  </w:style>
  <w:style w:type="paragraph" w:styleId="TOC2">
    <w:name w:val="toc 2"/>
    <w:basedOn w:val="Normal"/>
    <w:next w:val="Normal"/>
    <w:autoRedefine/>
    <w:uiPriority w:val="39"/>
    <w:unhideWhenUsed/>
    <w:qFormat/>
    <w:rsid w:val="00575FA0"/>
    <w:pPr>
      <w:widowControl w:val="0"/>
      <w:suppressAutoHyphens/>
      <w:spacing w:after="0" w:line="240" w:lineRule="auto"/>
      <w:ind w:left="240"/>
    </w:pPr>
    <w:rPr>
      <w:rFonts w:ascii="Calibri" w:eastAsia="Lucida Sans Unicode" w:hAnsi="Calibri" w:cs="Mangal"/>
      <w:smallCaps/>
      <w:kern w:val="1"/>
      <w:sz w:val="24"/>
      <w:szCs w:val="24"/>
      <w:lang w:eastAsia="hi-IN" w:bidi="hi-IN"/>
    </w:rPr>
  </w:style>
  <w:style w:type="paragraph" w:styleId="TOC1">
    <w:name w:val="toc 1"/>
    <w:basedOn w:val="Normal"/>
    <w:next w:val="Normal"/>
    <w:autoRedefine/>
    <w:uiPriority w:val="39"/>
    <w:unhideWhenUsed/>
    <w:qFormat/>
    <w:rsid w:val="00575FA0"/>
    <w:pPr>
      <w:widowControl w:val="0"/>
      <w:suppressAutoHyphens/>
      <w:spacing w:before="120" w:after="120" w:line="240" w:lineRule="auto"/>
    </w:pPr>
    <w:rPr>
      <w:rFonts w:ascii="Calibri" w:eastAsia="Lucida Sans Unicode" w:hAnsi="Calibri" w:cs="Mangal"/>
      <w:b/>
      <w:bCs/>
      <w:caps/>
      <w:kern w:val="1"/>
      <w:sz w:val="24"/>
      <w:szCs w:val="24"/>
      <w:lang w:eastAsia="hi-IN" w:bidi="hi-IN"/>
    </w:rPr>
  </w:style>
  <w:style w:type="paragraph" w:styleId="TOC3">
    <w:name w:val="toc 3"/>
    <w:basedOn w:val="Normal"/>
    <w:next w:val="Normal"/>
    <w:autoRedefine/>
    <w:uiPriority w:val="39"/>
    <w:unhideWhenUsed/>
    <w:qFormat/>
    <w:rsid w:val="000B0D1C"/>
    <w:pPr>
      <w:widowControl w:val="0"/>
      <w:tabs>
        <w:tab w:val="left" w:pos="960"/>
        <w:tab w:val="right" w:leader="dot" w:pos="9350"/>
      </w:tabs>
      <w:suppressAutoHyphens/>
      <w:spacing w:after="0" w:line="240" w:lineRule="auto"/>
      <w:ind w:left="840"/>
    </w:pPr>
    <w:rPr>
      <w:rFonts w:ascii="Times New Roman" w:hAnsi="Times New Roman" w:cs="Times New Roman"/>
      <w:b/>
      <w:bCs/>
      <w:sz w:val="24"/>
      <w:szCs w:val="24"/>
    </w:rPr>
  </w:style>
  <w:style w:type="character" w:customStyle="1" w:styleId="Heading1Char">
    <w:name w:val="Heading 1 Char"/>
    <w:basedOn w:val="DefaultParagraphFont"/>
    <w:link w:val="Heading1"/>
    <w:uiPriority w:val="9"/>
    <w:rsid w:val="00B534F0"/>
    <w:rPr>
      <w:rFonts w:eastAsiaTheme="minorEastAsia" w:cstheme="minorHAnsi"/>
      <w:b/>
      <w:bCs/>
      <w:sz w:val="28"/>
      <w:szCs w:val="28"/>
      <w:lang w:eastAsia="ja-JP"/>
    </w:rPr>
  </w:style>
  <w:style w:type="character" w:styleId="BookTitle">
    <w:name w:val="Book Title"/>
    <w:basedOn w:val="DefaultParagraphFont"/>
    <w:uiPriority w:val="33"/>
    <w:rsid w:val="00B534F0"/>
    <w:rPr>
      <w:b/>
      <w:bCs/>
      <w:smallCaps/>
      <w:spacing w:val="5"/>
    </w:rPr>
  </w:style>
  <w:style w:type="paragraph" w:styleId="ListParagraph">
    <w:name w:val="List Paragraph"/>
    <w:basedOn w:val="Normal"/>
    <w:uiPriority w:val="34"/>
    <w:qFormat/>
    <w:rsid w:val="00B534F0"/>
    <w:pPr>
      <w:ind w:left="720"/>
      <w:contextualSpacing/>
    </w:pPr>
  </w:style>
  <w:style w:type="character" w:customStyle="1" w:styleId="apple-converted-space">
    <w:name w:val="apple-converted-space"/>
    <w:basedOn w:val="DefaultParagraphFont"/>
    <w:rsid w:val="00D33D15"/>
  </w:style>
  <w:style w:type="paragraph" w:styleId="BodyText">
    <w:name w:val="Body Text"/>
    <w:basedOn w:val="Normal"/>
    <w:link w:val="BodyTextChar"/>
    <w:unhideWhenUsed/>
    <w:rsid w:val="00D36541"/>
    <w:pPr>
      <w:spacing w:before="60" w:after="120" w:line="240" w:lineRule="auto"/>
      <w:jc w:val="both"/>
    </w:pPr>
    <w:rPr>
      <w:rFonts w:eastAsia="Times New Roman" w:cstheme="minorHAnsi"/>
      <w:color w:val="000000"/>
      <w:szCs w:val="24"/>
    </w:rPr>
  </w:style>
  <w:style w:type="character" w:customStyle="1" w:styleId="BodyTextChar">
    <w:name w:val="Body Text Char"/>
    <w:basedOn w:val="DefaultParagraphFont"/>
    <w:link w:val="BodyText"/>
    <w:rsid w:val="00D36541"/>
    <w:rPr>
      <w:rFonts w:eastAsia="Times New Roman" w:cstheme="minorHAnsi"/>
      <w:color w:val="000000"/>
      <w:szCs w:val="24"/>
    </w:rPr>
  </w:style>
  <w:style w:type="paragraph" w:styleId="BalloonText">
    <w:name w:val="Balloon Text"/>
    <w:basedOn w:val="Normal"/>
    <w:link w:val="BalloonTextChar"/>
    <w:uiPriority w:val="99"/>
    <w:semiHidden/>
    <w:unhideWhenUsed/>
    <w:rsid w:val="00F570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7040"/>
    <w:rPr>
      <w:rFonts w:ascii="Tahoma" w:hAnsi="Tahoma" w:cs="Tahoma"/>
      <w:sz w:val="16"/>
      <w:szCs w:val="16"/>
    </w:rPr>
  </w:style>
  <w:style w:type="paragraph" w:styleId="TOCHeading">
    <w:name w:val="TOC Heading"/>
    <w:basedOn w:val="Heading1"/>
    <w:next w:val="Normal"/>
    <w:uiPriority w:val="39"/>
    <w:semiHidden/>
    <w:unhideWhenUsed/>
    <w:qFormat/>
    <w:rsid w:val="003E7327"/>
    <w:pPr>
      <w:numPr>
        <w:numId w:val="0"/>
      </w:numPr>
      <w:adjustRightInd/>
      <w:snapToGrid/>
      <w:spacing w:before="480" w:line="276" w:lineRule="auto"/>
      <w:jc w:val="left"/>
      <w:outlineLvl w:val="9"/>
    </w:pPr>
    <w:rPr>
      <w:rFonts w:asciiTheme="majorHAnsi" w:eastAsiaTheme="majorEastAsia" w:hAnsiTheme="majorHAnsi" w:cstheme="majorBidi"/>
      <w:color w:val="2E74B5" w:themeColor="accent1" w:themeShade="BF"/>
      <w:lang w:eastAsia="en-US"/>
    </w:rPr>
  </w:style>
  <w:style w:type="character" w:customStyle="1" w:styleId="Heading2Char">
    <w:name w:val="Heading 2 Char"/>
    <w:basedOn w:val="DefaultParagraphFont"/>
    <w:link w:val="Heading2"/>
    <w:uiPriority w:val="9"/>
    <w:semiHidden/>
    <w:rsid w:val="00FB726D"/>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semiHidden/>
    <w:rsid w:val="00FB726D"/>
    <w:rPr>
      <w:rFonts w:asciiTheme="majorHAnsi" w:eastAsiaTheme="majorEastAsia" w:hAnsiTheme="majorHAnsi" w:cstheme="majorBidi"/>
      <w:b/>
      <w:bCs/>
      <w:color w:val="5B9BD5" w:themeColor="accent1"/>
    </w:rPr>
  </w:style>
  <w:style w:type="table" w:styleId="TableGrid">
    <w:name w:val="Table Grid"/>
    <w:basedOn w:val="TableNormal"/>
    <w:uiPriority w:val="39"/>
    <w:rsid w:val="00405F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9849508">
      <w:bodyDiv w:val="1"/>
      <w:marLeft w:val="0"/>
      <w:marRight w:val="0"/>
      <w:marTop w:val="0"/>
      <w:marBottom w:val="0"/>
      <w:divBdr>
        <w:top w:val="none" w:sz="0" w:space="0" w:color="auto"/>
        <w:left w:val="none" w:sz="0" w:space="0" w:color="auto"/>
        <w:bottom w:val="none" w:sz="0" w:space="0" w:color="auto"/>
        <w:right w:val="none" w:sz="0" w:space="0" w:color="auto"/>
      </w:divBdr>
    </w:div>
    <w:div w:id="362361346">
      <w:bodyDiv w:val="1"/>
      <w:marLeft w:val="0"/>
      <w:marRight w:val="0"/>
      <w:marTop w:val="0"/>
      <w:marBottom w:val="0"/>
      <w:divBdr>
        <w:top w:val="none" w:sz="0" w:space="0" w:color="auto"/>
        <w:left w:val="none" w:sz="0" w:space="0" w:color="auto"/>
        <w:bottom w:val="none" w:sz="0" w:space="0" w:color="auto"/>
        <w:right w:val="none" w:sz="0" w:space="0" w:color="auto"/>
      </w:divBdr>
    </w:div>
    <w:div w:id="538706463">
      <w:bodyDiv w:val="1"/>
      <w:marLeft w:val="0"/>
      <w:marRight w:val="0"/>
      <w:marTop w:val="0"/>
      <w:marBottom w:val="0"/>
      <w:divBdr>
        <w:top w:val="none" w:sz="0" w:space="0" w:color="auto"/>
        <w:left w:val="none" w:sz="0" w:space="0" w:color="auto"/>
        <w:bottom w:val="none" w:sz="0" w:space="0" w:color="auto"/>
        <w:right w:val="none" w:sz="0" w:space="0" w:color="auto"/>
      </w:divBdr>
    </w:div>
    <w:div w:id="1437214245">
      <w:bodyDiv w:val="1"/>
      <w:marLeft w:val="0"/>
      <w:marRight w:val="0"/>
      <w:marTop w:val="0"/>
      <w:marBottom w:val="0"/>
      <w:divBdr>
        <w:top w:val="none" w:sz="0" w:space="0" w:color="auto"/>
        <w:left w:val="none" w:sz="0" w:space="0" w:color="auto"/>
        <w:bottom w:val="none" w:sz="0" w:space="0" w:color="auto"/>
        <w:right w:val="none" w:sz="0" w:space="0" w:color="auto"/>
      </w:divBdr>
    </w:div>
    <w:div w:id="1828085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en.wikipedia.org/wiki/Data_Coding_Scheme"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B11D67-C2B0-4B43-9DBC-32385F4B1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825</TotalTime>
  <Pages>15</Pages>
  <Words>3148</Words>
  <Characters>17946</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Nhan</dc:creator>
  <cp:keywords/>
  <dc:description/>
  <cp:lastModifiedBy>Nguyen Xuan Tung</cp:lastModifiedBy>
  <cp:revision>90</cp:revision>
  <dcterms:created xsi:type="dcterms:W3CDTF">2017-03-18T23:36:00Z</dcterms:created>
  <dcterms:modified xsi:type="dcterms:W3CDTF">2018-07-27T08:25:00Z</dcterms:modified>
</cp:coreProperties>
</file>