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color w:val="000000"/>
          <w:sz w:val="32"/>
          <w:szCs w:val="32"/>
        </w:rPr>
      </w:pPr>
    </w:p>
    <w:p>
      <w:pPr>
        <w:jc w:val="center"/>
        <w:rPr>
          <w:rFonts w:ascii="Calibri" w:hAnsi="Calibri" w:eastAsia="黑体" w:cs="Times New Roman"/>
          <w:color w:val="000000"/>
          <w:szCs w:val="24"/>
        </w:rPr>
      </w:pPr>
      <w:r>
        <w:rPr>
          <w:rFonts w:ascii="Calibri" w:hAnsi="Calibri" w:eastAsia="黑体" w:cs="Times New Roman"/>
          <w:color w:val="000000"/>
          <w:sz w:val="28"/>
          <w:szCs w:val="24"/>
        </w:rPr>
        <w:t xml:space="preserve"> </w:t>
      </w:r>
      <w:r>
        <w:rPr>
          <w:rFonts w:ascii="Calibri" w:hAnsi="Calibri" w:eastAsia="黑体" w:cs="Times New Roman"/>
          <w:color w:val="000000"/>
          <w:szCs w:val="24"/>
        </w:rPr>
        <w:t xml:space="preserve"> </w:t>
      </w:r>
    </w:p>
    <w:p>
      <w:pPr>
        <w:jc w:val="center"/>
        <w:rPr>
          <w:rFonts w:ascii="黑体" w:hAnsi="Calibri" w:eastAsia="黑体" w:cs="Times New Roman"/>
          <w:color w:val="000000"/>
          <w:spacing w:val="20"/>
          <w:sz w:val="84"/>
          <w:szCs w:val="24"/>
        </w:rPr>
      </w:pPr>
      <w:r>
        <w:rPr>
          <w:rFonts w:hint="eastAsia" w:ascii="黑体" w:hAnsi="Calibri" w:eastAsia="黑体" w:cs="Times New Roman"/>
          <w:color w:val="000000"/>
          <w:spacing w:val="20"/>
          <w:sz w:val="84"/>
          <w:szCs w:val="24"/>
        </w:rPr>
        <w:t>毕业论文</w:t>
      </w:r>
    </w:p>
    <w:p>
      <w:pPr>
        <w:jc w:val="center"/>
        <w:rPr>
          <w:rFonts w:ascii="黑体" w:hAnsi="Calibri" w:eastAsia="黑体" w:cs="Times New Roman"/>
          <w:color w:val="000000"/>
          <w:spacing w:val="20"/>
          <w:sz w:val="84"/>
          <w:szCs w:val="24"/>
        </w:rPr>
      </w:pPr>
    </w:p>
    <w:p>
      <w:pPr>
        <w:spacing w:line="360" w:lineRule="auto"/>
        <w:jc w:val="center"/>
        <w:rPr>
          <w:rFonts w:hint="eastAsia" w:asciiTheme="majorEastAsia" w:hAnsiTheme="majorEastAsia" w:eastAsiaTheme="majorEastAsia" w:cstheme="majorEastAsia"/>
          <w:b/>
          <w:bCs/>
          <w:color w:val="000000"/>
          <w:sz w:val="44"/>
          <w:szCs w:val="44"/>
        </w:rPr>
      </w:pPr>
      <w:r>
        <w:rPr>
          <w:rFonts w:hint="eastAsia" w:asciiTheme="majorEastAsia" w:hAnsiTheme="majorEastAsia" w:eastAsiaTheme="majorEastAsia" w:cstheme="majorEastAsia"/>
          <w:b/>
          <w:bCs/>
          <w:color w:val="333333"/>
          <w:kern w:val="0"/>
          <w:sz w:val="44"/>
          <w:szCs w:val="44"/>
        </w:rPr>
        <w:t>论手机游戏中UI设计的重要性</w:t>
      </w:r>
    </w:p>
    <w:p>
      <w:pPr>
        <w:jc w:val="center"/>
        <w:rPr>
          <w:rFonts w:ascii="Calibri" w:hAnsi="Calibri" w:eastAsia="宋体" w:cs="Times New Roman"/>
          <w:color w:val="000000"/>
          <w:szCs w:val="24"/>
        </w:rPr>
      </w:pPr>
    </w:p>
    <w:p>
      <w:pPr>
        <w:rPr>
          <w:rFonts w:ascii="Calibri" w:hAnsi="Calibri" w:eastAsia="宋体" w:cs="Times New Roman"/>
          <w:color w:val="000000"/>
          <w:szCs w:val="24"/>
        </w:rPr>
      </w:pPr>
    </w:p>
    <w:p>
      <w:pPr>
        <w:rPr>
          <w:rFonts w:ascii="Calibri" w:hAnsi="Calibri" w:eastAsia="宋体" w:cs="Times New Roman"/>
          <w:color w:val="000000"/>
          <w:sz w:val="28"/>
          <w:szCs w:val="24"/>
        </w:rPr>
      </w:pPr>
    </w:p>
    <w:tbl>
      <w:tblPr>
        <w:tblStyle w:val="8"/>
        <w:tblW w:w="7561"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5"/>
        <w:gridCol w:w="439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3165" w:type="dxa"/>
            <w:tcBorders>
              <w:top w:val="nil"/>
              <w:left w:val="nil"/>
              <w:bottom w:val="nil"/>
              <w:right w:val="nil"/>
            </w:tcBorders>
            <w:vAlign w:val="bottom"/>
          </w:tcPr>
          <w:p>
            <w:pPr>
              <w:spacing w:line="600" w:lineRule="exact"/>
              <w:jc w:val="distribute"/>
              <w:rPr>
                <w:rFonts w:ascii="Calibri" w:hAnsi="Calibri" w:eastAsia="黑体" w:cs="Times New Roman"/>
                <w:color w:val="000000"/>
                <w:spacing w:val="30"/>
                <w:kern w:val="10"/>
                <w:sz w:val="32"/>
                <w:szCs w:val="24"/>
              </w:rPr>
            </w:pPr>
            <w:r>
              <w:rPr>
                <w:rFonts w:hint="eastAsia" w:ascii="Calibri" w:hAnsi="Calibri" w:eastAsia="黑体" w:cs="Times New Roman"/>
                <w:color w:val="000000"/>
                <w:spacing w:val="30"/>
                <w:kern w:val="10"/>
                <w:sz w:val="32"/>
                <w:szCs w:val="24"/>
              </w:rPr>
              <w:t>毕业生姓名</w:t>
            </w:r>
          </w:p>
        </w:tc>
        <w:tc>
          <w:tcPr>
            <w:tcW w:w="4396" w:type="dxa"/>
            <w:tcBorders>
              <w:top w:val="nil"/>
              <w:left w:val="nil"/>
              <w:bottom w:val="single" w:color="auto" w:sz="4" w:space="0"/>
              <w:right w:val="nil"/>
            </w:tcBorders>
            <w:vAlign w:val="bottom"/>
          </w:tcPr>
          <w:p>
            <w:pPr>
              <w:spacing w:line="600" w:lineRule="exact"/>
              <w:jc w:val="center"/>
              <w:rPr>
                <w:rFonts w:ascii="宋体" w:hAnsi="宋体" w:eastAsia="宋体" w:cs="Times New Roman"/>
                <w:color w:val="000000"/>
                <w:spacing w:val="30"/>
                <w:kern w:val="10"/>
                <w:sz w:val="28"/>
                <w:szCs w:val="28"/>
              </w:rPr>
            </w:pPr>
            <w:r>
              <w:rPr>
                <w:rFonts w:hint="eastAsia" w:ascii="宋体" w:hAnsi="宋体" w:eastAsia="宋体" w:cs="Times New Roman"/>
                <w:color w:val="000000"/>
                <w:spacing w:val="30"/>
                <w:kern w:val="10"/>
                <w:sz w:val="28"/>
                <w:szCs w:val="28"/>
              </w:rPr>
              <w:t>徐雅婷</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3165" w:type="dxa"/>
            <w:tcBorders>
              <w:top w:val="nil"/>
              <w:left w:val="nil"/>
              <w:bottom w:val="nil"/>
              <w:right w:val="nil"/>
            </w:tcBorders>
            <w:vAlign w:val="bottom"/>
          </w:tcPr>
          <w:p>
            <w:pPr>
              <w:spacing w:line="600" w:lineRule="exact"/>
              <w:jc w:val="distribute"/>
              <w:rPr>
                <w:rFonts w:ascii="Calibri" w:hAnsi="Calibri" w:eastAsia="黑体" w:cs="Times New Roman"/>
                <w:color w:val="000000"/>
                <w:spacing w:val="30"/>
                <w:kern w:val="10"/>
                <w:sz w:val="32"/>
                <w:szCs w:val="24"/>
              </w:rPr>
            </w:pPr>
            <w:r>
              <w:rPr>
                <w:rFonts w:hint="eastAsia" w:ascii="Calibri" w:hAnsi="Calibri" w:eastAsia="黑体" w:cs="Times New Roman"/>
                <w:color w:val="000000"/>
                <w:spacing w:val="30"/>
                <w:kern w:val="10"/>
                <w:sz w:val="32"/>
                <w:szCs w:val="24"/>
              </w:rPr>
              <w:t>毕业生学号</w:t>
            </w:r>
          </w:p>
        </w:tc>
        <w:tc>
          <w:tcPr>
            <w:tcW w:w="4396" w:type="dxa"/>
            <w:tcBorders>
              <w:top w:val="nil"/>
              <w:left w:val="nil"/>
              <w:bottom w:val="single" w:color="auto" w:sz="4" w:space="0"/>
              <w:right w:val="nil"/>
            </w:tcBorders>
            <w:vAlign w:val="bottom"/>
          </w:tcPr>
          <w:p>
            <w:pPr>
              <w:spacing w:line="600" w:lineRule="exact"/>
              <w:jc w:val="center"/>
              <w:rPr>
                <w:rFonts w:ascii="宋体" w:hAnsi="宋体" w:eastAsia="宋体" w:cs="Times New Roman"/>
                <w:color w:val="000000"/>
                <w:spacing w:val="30"/>
                <w:kern w:val="10"/>
                <w:sz w:val="28"/>
                <w:szCs w:val="28"/>
              </w:rPr>
            </w:pPr>
            <w:r>
              <w:rPr>
                <w:rFonts w:hint="eastAsia" w:ascii="宋体" w:hAnsi="宋体" w:eastAsia="宋体" w:cs="Times New Roman"/>
                <w:color w:val="000000"/>
                <w:spacing w:val="30"/>
                <w:kern w:val="10"/>
                <w:sz w:val="28"/>
                <w:szCs w:val="28"/>
              </w:rPr>
              <w:t>117612101022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165" w:type="dxa"/>
            <w:tcBorders>
              <w:top w:val="nil"/>
              <w:left w:val="nil"/>
              <w:bottom w:val="nil"/>
              <w:right w:val="nil"/>
            </w:tcBorders>
            <w:vAlign w:val="bottom"/>
          </w:tcPr>
          <w:p>
            <w:pPr>
              <w:spacing w:line="600" w:lineRule="exact"/>
              <w:jc w:val="distribute"/>
              <w:rPr>
                <w:rFonts w:ascii="Calibri" w:hAnsi="Calibri" w:eastAsia="黑体" w:cs="Times New Roman"/>
                <w:color w:val="000000"/>
                <w:spacing w:val="30"/>
                <w:kern w:val="10"/>
                <w:sz w:val="32"/>
                <w:szCs w:val="24"/>
              </w:rPr>
            </w:pPr>
            <w:r>
              <w:rPr>
                <w:rFonts w:hint="eastAsia" w:ascii="Calibri" w:hAnsi="Calibri" w:eastAsia="黑体" w:cs="Times New Roman"/>
                <w:color w:val="000000"/>
                <w:spacing w:val="30"/>
                <w:kern w:val="10"/>
                <w:sz w:val="32"/>
                <w:szCs w:val="24"/>
              </w:rPr>
              <w:t>毕业生班级</w:t>
            </w:r>
          </w:p>
        </w:tc>
        <w:tc>
          <w:tcPr>
            <w:tcW w:w="4396" w:type="dxa"/>
            <w:tcBorders>
              <w:top w:val="single" w:color="auto" w:sz="4" w:space="0"/>
              <w:left w:val="nil"/>
              <w:bottom w:val="single" w:color="auto" w:sz="4" w:space="0"/>
              <w:right w:val="nil"/>
            </w:tcBorders>
            <w:vAlign w:val="bottom"/>
          </w:tcPr>
          <w:p>
            <w:pPr>
              <w:spacing w:line="600" w:lineRule="exact"/>
              <w:jc w:val="center"/>
              <w:rPr>
                <w:rFonts w:ascii="宋体" w:hAnsi="宋体" w:eastAsia="宋体" w:cs="Times New Roman"/>
                <w:color w:val="000000"/>
                <w:spacing w:val="30"/>
                <w:kern w:val="10"/>
                <w:sz w:val="28"/>
                <w:szCs w:val="28"/>
              </w:rPr>
            </w:pPr>
            <w:r>
              <w:rPr>
                <w:rFonts w:hint="eastAsia" w:ascii="宋体" w:hAnsi="宋体" w:eastAsia="宋体" w:cs="Times New Roman"/>
                <w:color w:val="000000"/>
                <w:spacing w:val="30"/>
                <w:kern w:val="10"/>
                <w:sz w:val="28"/>
                <w:szCs w:val="28"/>
              </w:rPr>
              <w:t>17移动应用开发一班</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3165" w:type="dxa"/>
            <w:tcBorders>
              <w:top w:val="nil"/>
              <w:left w:val="nil"/>
              <w:bottom w:val="nil"/>
              <w:right w:val="nil"/>
            </w:tcBorders>
            <w:vAlign w:val="bottom"/>
          </w:tcPr>
          <w:p>
            <w:pPr>
              <w:spacing w:line="600" w:lineRule="exact"/>
              <w:jc w:val="distribute"/>
              <w:rPr>
                <w:rFonts w:ascii="Calibri" w:hAnsi="Calibri" w:eastAsia="黑体" w:cs="Times New Roman"/>
                <w:color w:val="000000"/>
                <w:spacing w:val="30"/>
                <w:kern w:val="10"/>
                <w:sz w:val="32"/>
                <w:szCs w:val="24"/>
              </w:rPr>
            </w:pPr>
            <w:r>
              <w:rPr>
                <w:rFonts w:hint="eastAsia" w:ascii="Calibri" w:hAnsi="Calibri" w:eastAsia="黑体" w:cs="Times New Roman"/>
                <w:color w:val="000000"/>
                <w:spacing w:val="30"/>
                <w:kern w:val="10"/>
                <w:sz w:val="32"/>
                <w:szCs w:val="24"/>
              </w:rPr>
              <w:t>专业名称</w:t>
            </w:r>
          </w:p>
        </w:tc>
        <w:tc>
          <w:tcPr>
            <w:tcW w:w="4396" w:type="dxa"/>
            <w:tcBorders>
              <w:top w:val="single" w:color="auto" w:sz="4" w:space="0"/>
              <w:left w:val="nil"/>
              <w:bottom w:val="single" w:color="auto" w:sz="4" w:space="0"/>
              <w:right w:val="nil"/>
            </w:tcBorders>
            <w:vAlign w:val="bottom"/>
          </w:tcPr>
          <w:p>
            <w:pPr>
              <w:spacing w:line="600" w:lineRule="exact"/>
              <w:jc w:val="center"/>
              <w:rPr>
                <w:rFonts w:ascii="宋体" w:hAnsi="宋体" w:eastAsia="宋体" w:cs="Times New Roman"/>
                <w:color w:val="000000"/>
                <w:spacing w:val="30"/>
                <w:kern w:val="10"/>
                <w:sz w:val="28"/>
                <w:szCs w:val="28"/>
              </w:rPr>
            </w:pPr>
            <w:r>
              <w:rPr>
                <w:rFonts w:hint="eastAsia" w:ascii="宋体" w:hAnsi="宋体" w:eastAsia="宋体" w:cs="Times New Roman"/>
                <w:color w:val="000000"/>
                <w:spacing w:val="30"/>
                <w:kern w:val="10"/>
                <w:sz w:val="28"/>
                <w:szCs w:val="28"/>
              </w:rPr>
              <w:t>移动应用开发</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3165" w:type="dxa"/>
            <w:tcBorders>
              <w:top w:val="nil"/>
              <w:left w:val="nil"/>
              <w:bottom w:val="nil"/>
              <w:right w:val="nil"/>
            </w:tcBorders>
            <w:vAlign w:val="bottom"/>
          </w:tcPr>
          <w:p>
            <w:pPr>
              <w:spacing w:line="600" w:lineRule="exact"/>
              <w:jc w:val="distribute"/>
              <w:rPr>
                <w:rFonts w:ascii="Calibri" w:hAnsi="Calibri" w:eastAsia="黑体" w:cs="Times New Roman"/>
                <w:color w:val="000000"/>
                <w:spacing w:val="30"/>
                <w:kern w:val="10"/>
                <w:sz w:val="32"/>
                <w:szCs w:val="24"/>
              </w:rPr>
            </w:pPr>
            <w:r>
              <w:rPr>
                <w:rFonts w:hint="eastAsia" w:ascii="Calibri" w:hAnsi="Calibri" w:eastAsia="黑体" w:cs="Times New Roman"/>
                <w:color w:val="000000"/>
                <w:spacing w:val="30"/>
                <w:kern w:val="10"/>
                <w:sz w:val="32"/>
                <w:szCs w:val="24"/>
              </w:rPr>
              <w:t>所属学院</w:t>
            </w:r>
          </w:p>
        </w:tc>
        <w:tc>
          <w:tcPr>
            <w:tcW w:w="4396" w:type="dxa"/>
            <w:tcBorders>
              <w:top w:val="single" w:color="auto" w:sz="4" w:space="0"/>
              <w:left w:val="nil"/>
              <w:bottom w:val="single" w:color="auto" w:sz="4" w:space="0"/>
              <w:right w:val="nil"/>
            </w:tcBorders>
            <w:vAlign w:val="bottom"/>
          </w:tcPr>
          <w:p>
            <w:pPr>
              <w:spacing w:line="600" w:lineRule="exact"/>
              <w:jc w:val="center"/>
              <w:rPr>
                <w:rFonts w:ascii="宋体" w:hAnsi="宋体" w:eastAsia="宋体" w:cs="Times New Roman"/>
                <w:color w:val="000000"/>
                <w:spacing w:val="30"/>
                <w:kern w:val="10"/>
                <w:sz w:val="28"/>
                <w:szCs w:val="28"/>
              </w:rPr>
            </w:pPr>
            <w:r>
              <w:rPr>
                <w:rFonts w:hint="eastAsia" w:ascii="宋体" w:hAnsi="宋体" w:eastAsia="宋体" w:cs="Times New Roman"/>
                <w:color w:val="000000"/>
                <w:spacing w:val="30"/>
                <w:kern w:val="10"/>
                <w:sz w:val="28"/>
                <w:szCs w:val="28"/>
              </w:rPr>
              <w:t>软件学院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3165" w:type="dxa"/>
            <w:tcBorders>
              <w:top w:val="nil"/>
              <w:left w:val="nil"/>
              <w:bottom w:val="nil"/>
              <w:right w:val="nil"/>
            </w:tcBorders>
            <w:vAlign w:val="bottom"/>
          </w:tcPr>
          <w:p>
            <w:pPr>
              <w:spacing w:line="600" w:lineRule="exact"/>
              <w:jc w:val="distribute"/>
              <w:rPr>
                <w:rFonts w:ascii="Calibri" w:hAnsi="Calibri" w:eastAsia="黑体" w:cs="Times New Roman"/>
                <w:color w:val="000000"/>
                <w:spacing w:val="30"/>
                <w:kern w:val="10"/>
                <w:sz w:val="32"/>
                <w:szCs w:val="24"/>
              </w:rPr>
            </w:pPr>
            <w:r>
              <w:rPr>
                <w:rFonts w:hint="eastAsia" w:ascii="Calibri" w:hAnsi="Calibri" w:eastAsia="黑体" w:cs="Times New Roman"/>
                <w:color w:val="000000"/>
                <w:spacing w:val="30"/>
                <w:kern w:val="10"/>
                <w:sz w:val="32"/>
                <w:szCs w:val="24"/>
              </w:rPr>
              <w:t>指导教师</w:t>
            </w:r>
          </w:p>
        </w:tc>
        <w:tc>
          <w:tcPr>
            <w:tcW w:w="4396" w:type="dxa"/>
            <w:tcBorders>
              <w:top w:val="single" w:color="auto" w:sz="4" w:space="0"/>
              <w:left w:val="nil"/>
              <w:bottom w:val="single" w:color="auto" w:sz="4" w:space="0"/>
              <w:right w:val="nil"/>
            </w:tcBorders>
            <w:vAlign w:val="bottom"/>
          </w:tcPr>
          <w:p>
            <w:pPr>
              <w:spacing w:line="600" w:lineRule="exact"/>
              <w:jc w:val="center"/>
              <w:rPr>
                <w:rFonts w:ascii="宋体" w:hAnsi="宋体" w:eastAsia="宋体" w:cs="Times New Roman"/>
                <w:color w:val="000000"/>
                <w:spacing w:val="30"/>
                <w:kern w:val="10"/>
                <w:sz w:val="28"/>
                <w:szCs w:val="28"/>
              </w:rPr>
            </w:pPr>
            <w:r>
              <w:rPr>
                <w:rFonts w:hint="eastAsia" w:ascii="宋体" w:hAnsi="宋体" w:eastAsia="宋体" w:cs="Times New Roman"/>
                <w:color w:val="000000"/>
                <w:spacing w:val="30"/>
                <w:kern w:val="10"/>
                <w:sz w:val="28"/>
                <w:szCs w:val="28"/>
              </w:rPr>
              <w:t>谭新</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3165" w:type="dxa"/>
            <w:tcBorders>
              <w:top w:val="nil"/>
              <w:left w:val="nil"/>
              <w:bottom w:val="nil"/>
              <w:right w:val="nil"/>
            </w:tcBorders>
            <w:vAlign w:val="bottom"/>
          </w:tcPr>
          <w:p>
            <w:pPr>
              <w:spacing w:line="600" w:lineRule="exact"/>
              <w:jc w:val="distribute"/>
              <w:rPr>
                <w:rFonts w:ascii="Calibri" w:hAnsi="Calibri" w:eastAsia="黑体" w:cs="Times New Roman"/>
                <w:color w:val="000000"/>
                <w:spacing w:val="30"/>
                <w:kern w:val="10"/>
                <w:sz w:val="32"/>
                <w:szCs w:val="24"/>
              </w:rPr>
            </w:pPr>
            <w:r>
              <w:rPr>
                <w:rFonts w:hint="eastAsia" w:ascii="Calibri" w:hAnsi="Calibri" w:eastAsia="黑体" w:cs="Times New Roman"/>
                <w:color w:val="000000"/>
                <w:spacing w:val="30"/>
                <w:kern w:val="10"/>
                <w:sz w:val="32"/>
                <w:szCs w:val="24"/>
              </w:rPr>
              <w:t>论文提交日期</w:t>
            </w:r>
          </w:p>
        </w:tc>
        <w:tc>
          <w:tcPr>
            <w:tcW w:w="4396" w:type="dxa"/>
            <w:tcBorders>
              <w:top w:val="single" w:color="auto" w:sz="4" w:space="0"/>
              <w:left w:val="nil"/>
              <w:bottom w:val="single" w:color="auto" w:sz="4" w:space="0"/>
              <w:right w:val="nil"/>
            </w:tcBorders>
            <w:vAlign w:val="bottom"/>
          </w:tcPr>
          <w:p>
            <w:pPr>
              <w:spacing w:line="600" w:lineRule="exact"/>
              <w:jc w:val="center"/>
              <w:rPr>
                <w:rFonts w:ascii="宋体" w:hAnsi="宋体" w:eastAsia="宋体" w:cs="Times New Roman"/>
                <w:color w:val="000000"/>
                <w:spacing w:val="30"/>
                <w:kern w:val="10"/>
                <w:sz w:val="28"/>
                <w:szCs w:val="28"/>
              </w:rPr>
            </w:pPr>
            <w:r>
              <w:rPr>
                <w:rFonts w:hint="eastAsia" w:ascii="宋体" w:hAnsi="宋体" w:eastAsia="宋体" w:cs="Times New Roman"/>
                <w:color w:val="000000"/>
                <w:spacing w:val="30"/>
                <w:kern w:val="10"/>
                <w:sz w:val="28"/>
                <w:szCs w:val="28"/>
              </w:rPr>
              <w:t>2019年5 月 16日</w:t>
            </w:r>
          </w:p>
        </w:tc>
      </w:tr>
    </w:tbl>
    <w:p>
      <w:pPr>
        <w:widowControl/>
        <w:spacing w:line="300" w:lineRule="auto"/>
        <w:jc w:val="left"/>
        <w:rPr>
          <w:rFonts w:ascii="黑体" w:hAnsi="Calibri" w:eastAsia="黑体" w:cs="Times New Roman"/>
          <w:color w:val="000000"/>
          <w:sz w:val="32"/>
          <w:szCs w:val="32"/>
        </w:rPr>
        <w:sectPr>
          <w:pgSz w:w="11906" w:h="16838"/>
          <w:pgMar w:top="1440" w:right="1800" w:bottom="1440" w:left="1800" w:header="851" w:footer="992" w:gutter="0"/>
          <w:cols w:space="720" w:num="1"/>
          <w:docGrid w:type="lines" w:linePitch="312" w:charSpace="0"/>
        </w:sectPr>
      </w:pPr>
    </w:p>
    <w:p>
      <w:pPr>
        <w:spacing w:line="360" w:lineRule="auto"/>
        <w:jc w:val="center"/>
        <w:rPr>
          <w:rFonts w:hint="eastAsia" w:asciiTheme="majorEastAsia" w:hAnsiTheme="majorEastAsia" w:eastAsiaTheme="majorEastAsia" w:cstheme="majorEastAsia"/>
          <w:b/>
          <w:bCs/>
          <w:color w:val="000000"/>
          <w:sz w:val="32"/>
          <w:szCs w:val="32"/>
          <w:lang w:val="en-US" w:eastAsia="zh-CN"/>
        </w:rPr>
      </w:pPr>
      <w:r>
        <w:rPr>
          <w:rFonts w:hint="eastAsia" w:asciiTheme="majorEastAsia" w:hAnsiTheme="majorEastAsia" w:eastAsiaTheme="majorEastAsia" w:cstheme="majorEastAsia"/>
          <w:b/>
          <w:bCs/>
          <w:color w:val="333333"/>
          <w:kern w:val="0"/>
          <w:sz w:val="32"/>
          <w:szCs w:val="32"/>
        </w:rPr>
        <w:t>论手机游戏中UI设计的</w:t>
      </w:r>
      <w:r>
        <w:rPr>
          <w:rFonts w:hint="eastAsia" w:asciiTheme="majorEastAsia" w:hAnsiTheme="majorEastAsia" w:eastAsiaTheme="majorEastAsia" w:cstheme="majorEastAsia"/>
          <w:b/>
          <w:bCs/>
          <w:color w:val="333333"/>
          <w:kern w:val="0"/>
          <w:sz w:val="32"/>
          <w:szCs w:val="32"/>
          <w:lang w:val="en-US" w:eastAsia="zh-CN"/>
        </w:rPr>
        <w:t>重要性</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asciiTheme="minorEastAsia" w:hAnsiTheme="minorEastAsia" w:eastAsiaTheme="minorEastAsia"/>
          <w:color w:val="333333"/>
          <w:sz w:val="24"/>
          <w:szCs w:val="24"/>
        </w:rPr>
      </w:pPr>
      <w:r>
        <w:rPr>
          <w:rFonts w:hint="eastAsia" w:asciiTheme="minorEastAsia" w:hAnsiTheme="minorEastAsia" w:eastAsiaTheme="minorEastAsia"/>
          <w:b/>
          <w:bCs/>
          <w:color w:val="000000"/>
          <w:sz w:val="24"/>
          <w:szCs w:val="24"/>
        </w:rPr>
        <w:t>【摘  要】</w:t>
      </w:r>
      <w:r>
        <w:rPr>
          <w:rFonts w:hint="eastAsia" w:asciiTheme="minorEastAsia" w:hAnsiTheme="minorEastAsia" w:eastAsiaTheme="minorEastAsia"/>
          <w:color w:val="000000"/>
          <w:sz w:val="24"/>
          <w:szCs w:val="24"/>
        </w:rPr>
        <w:t>随着科学技术的不断飞速发展，游戏在信息化时代的行业领域也不断飞速前进，不仅丰富了人们的精神生活，在此同时也推动了社会经济的不断向前发展，但是在这个过程中手机游戏中的UI并没有相应的UI理论作为基础的知道现如今，我国很多游戏的设计者，只是从互联网科技开发的角度以及游戏界面角度进行一系列开发，并没有因为设计性质特殊，在设计过程中，结合游戏本身以及相关特点进行有效的分析以及指导，因此我们必须要有充足的UI理论作为游戏开发开发的指导才能从根本上去提升手机游戏中游戏的质量以及效果，但是由于很多设计人员在游戏开发过程中比较重视游戏的经济利益，从而将违</w:t>
      </w:r>
      <w:r>
        <w:rPr>
          <w:rFonts w:hint="eastAsia" w:asciiTheme="minorEastAsia" w:hAnsiTheme="minorEastAsia"/>
          <w:color w:val="000000"/>
          <w:sz w:val="24"/>
          <w:szCs w:val="24"/>
          <w:lang w:val="en-US" w:eastAsia="zh-CN"/>
        </w:rPr>
        <w:t>反</w:t>
      </w:r>
      <w:r>
        <w:rPr>
          <w:rFonts w:hint="eastAsia" w:asciiTheme="minorEastAsia" w:hAnsiTheme="minorEastAsia" w:eastAsiaTheme="minorEastAsia"/>
          <w:color w:val="000000"/>
          <w:sz w:val="24"/>
          <w:szCs w:val="24"/>
        </w:rPr>
        <w:t>游戏设计中的一些原则，我将对手机游戏设计</w:t>
      </w:r>
      <w:r>
        <w:rPr>
          <w:rFonts w:asciiTheme="minorEastAsia" w:hAnsiTheme="minorEastAsia" w:eastAsiaTheme="minorEastAsia"/>
          <w:color w:val="000000"/>
          <w:sz w:val="24"/>
          <w:szCs w:val="24"/>
        </w:rPr>
        <w:t>进行简要阐述。</w:t>
      </w:r>
    </w:p>
    <w:p>
      <w:pPr>
        <w:pStyle w:val="6"/>
        <w:spacing w:before="0" w:beforeAutospacing="0" w:after="0" w:afterAutospacing="0" w:line="360" w:lineRule="auto"/>
        <w:ind w:firstLine="482" w:firstLineChars="200"/>
        <w:jc w:val="both"/>
        <w:rPr>
          <w:rFonts w:asciiTheme="minorEastAsia" w:hAnsiTheme="minorEastAsia" w:eastAsiaTheme="minorEastAsia"/>
          <w:color w:val="333333"/>
        </w:rPr>
      </w:pPr>
      <w:r>
        <w:rPr>
          <w:rFonts w:hint="eastAsia" w:asciiTheme="minorEastAsia" w:hAnsiTheme="minorEastAsia" w:eastAsiaTheme="minorEastAsia"/>
          <w:b/>
          <w:bCs/>
          <w:color w:val="000000"/>
          <w:sz w:val="24"/>
          <w:szCs w:val="24"/>
        </w:rPr>
        <w:t>【</w:t>
      </w:r>
      <w:r>
        <w:rPr>
          <w:rFonts w:asciiTheme="minorEastAsia" w:hAnsiTheme="minorEastAsia" w:eastAsiaTheme="minorEastAsia"/>
          <w:b/>
          <w:bCs/>
          <w:color w:val="333333"/>
        </w:rPr>
        <w:t>关键词</w:t>
      </w:r>
      <w:r>
        <w:rPr>
          <w:rFonts w:hint="eastAsia" w:asciiTheme="minorEastAsia" w:hAnsiTheme="minorEastAsia" w:eastAsiaTheme="minorEastAsia"/>
          <w:b/>
          <w:bCs/>
          <w:color w:val="000000"/>
          <w:sz w:val="24"/>
          <w:szCs w:val="24"/>
        </w:rPr>
        <w:t>】</w:t>
      </w:r>
      <w:bookmarkStart w:id="1" w:name="_GoBack"/>
      <w:bookmarkEnd w:id="1"/>
      <w:r>
        <w:rPr>
          <w:rFonts w:asciiTheme="minorEastAsia" w:hAnsiTheme="minorEastAsia" w:eastAsiaTheme="minorEastAsia"/>
          <w:color w:val="333333"/>
        </w:rPr>
        <w:t xml:space="preserve">手机游戏; UI设计; 一般性原则; 界面设计; 游戏质量; </w:t>
      </w:r>
    </w:p>
    <w:p>
      <w:pPr>
        <w:pStyle w:val="6"/>
        <w:spacing w:before="0" w:beforeAutospacing="0" w:after="0" w:afterAutospacing="0" w:line="360" w:lineRule="auto"/>
        <w:ind w:firstLine="480" w:firstLineChars="200"/>
        <w:jc w:val="both"/>
        <w:rPr>
          <w:rFonts w:asciiTheme="minorEastAsia" w:hAnsiTheme="minorEastAsia" w:eastAsiaTheme="minorEastAsia"/>
          <w:color w:val="333333"/>
        </w:rPr>
      </w:pPr>
    </w:p>
    <w:p>
      <w:pPr>
        <w:spacing w:line="360" w:lineRule="auto"/>
        <w:ind w:firstLine="482" w:firstLineChars="200"/>
        <w:jc w:val="left"/>
        <w:rPr>
          <w:rFonts w:cs="AdobeHeitiStd-Regular" w:asciiTheme="minorEastAsia" w:hAnsiTheme="minorEastAsia"/>
          <w:b/>
          <w:bCs/>
          <w:kern w:val="0"/>
          <w:sz w:val="24"/>
          <w:szCs w:val="24"/>
        </w:rPr>
      </w:pPr>
      <w:r>
        <w:rPr>
          <w:rFonts w:hint="eastAsia" w:cs="AdobeHeitiStd-Regular" w:asciiTheme="minorEastAsia" w:hAnsiTheme="minorEastAsia"/>
          <w:b/>
          <w:bCs/>
          <w:kern w:val="0"/>
          <w:sz w:val="24"/>
          <w:szCs w:val="24"/>
        </w:rPr>
        <w:t>1</w:t>
      </w:r>
      <w:r>
        <w:rPr>
          <w:rFonts w:hint="eastAsia" w:cs="AdobeHeitiStd-Regular" w:asciiTheme="minorEastAsia" w:hAnsiTheme="minorEastAsia"/>
          <w:b/>
          <w:bCs/>
          <w:kern w:val="0"/>
          <w:sz w:val="24"/>
          <w:szCs w:val="24"/>
          <w:lang w:eastAsia="zh-CN"/>
        </w:rPr>
        <w:t>.</w:t>
      </w:r>
      <w:r>
        <w:rPr>
          <w:rFonts w:hint="eastAsia" w:cs="AdobeHeitiStd-Regular" w:asciiTheme="minorEastAsia" w:hAnsiTheme="minorEastAsia"/>
          <w:b/>
          <w:bCs/>
          <w:kern w:val="0"/>
          <w:sz w:val="24"/>
          <w:szCs w:val="24"/>
        </w:rPr>
        <w:t>前言</w:t>
      </w:r>
    </w:p>
    <w:p>
      <w:pPr>
        <w:widowControl/>
        <w:shd w:val="clear" w:color="auto" w:fill="FFFFFF"/>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著名的游戏开发者BillVolk, 曾经对游戏设计写下了一个等式界面十产品要素一游戏”。他主要强调的是设计在游戏界面中的一个重要信通常来说一般的游戏玩家在游戏的过程中多字是直接接触游戏界面的一个游戏，严肃举个例子来说，一般的玩家在第一次启动游戏。首先他将看到的是一个登录的界面，这样子，将很难对游戏本身的一个好坏进行评定，但是第一次的视觉以及玩游戏的体验下，能够给他留下一定的印象，所以当玩家在游戏进行一个评定好坏的时候，很多时候都会受到第一印象的影响，如果玩家一开始就对游戏界面产生了一个比较好的感觉，并且与游戏的界面产生了一个共鸣，那么这样子，他的内心会比较趋向于认同这个游戏</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甚至</w:t>
      </w:r>
      <w:r>
        <w:rPr>
          <w:rFonts w:hint="eastAsia" w:asciiTheme="minorEastAsia" w:hAnsiTheme="minorEastAsia"/>
          <w:sz w:val="24"/>
          <w:szCs w:val="24"/>
        </w:rPr>
        <w:t>到后面，他发现游戏存在着一定的缺陷，以及不足也会被游戏见面的好印象而淡化，但是如果一开始去玩，</w:t>
      </w:r>
      <w:r>
        <w:rPr>
          <w:rFonts w:hint="eastAsia" w:asciiTheme="minorEastAsia" w:hAnsiTheme="minorEastAsia"/>
          <w:sz w:val="24"/>
          <w:szCs w:val="24"/>
          <w:lang w:val="en-US" w:eastAsia="zh-CN"/>
        </w:rPr>
        <w:t>玩家</w:t>
      </w:r>
      <w:r>
        <w:rPr>
          <w:rFonts w:hint="eastAsia" w:asciiTheme="minorEastAsia" w:hAnsiTheme="minorEastAsia"/>
          <w:sz w:val="24"/>
          <w:szCs w:val="24"/>
        </w:rPr>
        <w:t>就发现了</w:t>
      </w:r>
      <w:r>
        <w:rPr>
          <w:rFonts w:hint="eastAsia" w:asciiTheme="minorEastAsia" w:hAnsiTheme="minorEastAsia"/>
          <w:sz w:val="24"/>
          <w:szCs w:val="24"/>
          <w:lang w:val="en-US" w:eastAsia="zh-CN"/>
        </w:rPr>
        <w:t>这个游戏</w:t>
      </w:r>
      <w:r>
        <w:rPr>
          <w:rFonts w:hint="eastAsia" w:asciiTheme="minorEastAsia" w:hAnsiTheme="minorEastAsia"/>
          <w:sz w:val="24"/>
          <w:szCs w:val="24"/>
        </w:rPr>
        <w:t>糟糕的界面，以及不协调的交互逻辑这样子，将使玩家感觉到不是</w:t>
      </w:r>
      <w:r>
        <w:rPr>
          <w:rFonts w:hint="eastAsia" w:asciiTheme="minorEastAsia" w:hAnsiTheme="minorEastAsia"/>
          <w:sz w:val="24"/>
          <w:szCs w:val="24"/>
          <w:lang w:val="en-US" w:eastAsia="zh-CN"/>
        </w:rPr>
        <w:t>自己想要的</w:t>
      </w:r>
      <w:r>
        <w:rPr>
          <w:rFonts w:hint="eastAsia" w:asciiTheme="minorEastAsia" w:hAnsiTheme="minorEastAsia"/>
          <w:sz w:val="24"/>
          <w:szCs w:val="24"/>
        </w:rPr>
        <w:t>而且在他最后面的操作也会感觉比较厌烦，从而可能导致否定这整一个游戏.</w:t>
      </w:r>
      <w:r>
        <w:rPr>
          <w:rFonts w:asciiTheme="minorEastAsia" w:hAnsiTheme="minorEastAsia"/>
          <w:sz w:val="24"/>
          <w:szCs w:val="24"/>
        </w:rPr>
        <w:t>因此，通过上述例子可以见得U</w:t>
      </w:r>
      <w:r>
        <w:rPr>
          <w:rFonts w:hint="eastAsia" w:asciiTheme="minorEastAsia" w:hAnsiTheme="minorEastAsia"/>
          <w:sz w:val="24"/>
          <w:szCs w:val="24"/>
        </w:rPr>
        <w:t>I</w:t>
      </w:r>
      <w:r>
        <w:rPr>
          <w:rFonts w:hint="eastAsia" w:asciiTheme="minorEastAsia" w:hAnsiTheme="minorEastAsia"/>
          <w:sz w:val="24"/>
          <w:szCs w:val="24"/>
          <w:lang w:val="en-US" w:eastAsia="zh-CN"/>
        </w:rPr>
        <w:t>设计</w:t>
      </w:r>
      <w:r>
        <w:rPr>
          <w:rFonts w:asciiTheme="minorEastAsia" w:hAnsiTheme="minorEastAsia"/>
          <w:sz w:val="24"/>
          <w:szCs w:val="24"/>
        </w:rPr>
        <w:t>对游戏的一个重要性的理论支撑。</w:t>
      </w:r>
    </w:p>
    <w:p>
      <w:pPr>
        <w:widowControl/>
        <w:shd w:val="clear" w:color="auto" w:fill="FFFFFF"/>
        <w:spacing w:line="360" w:lineRule="auto"/>
        <w:ind w:firstLine="480" w:firstLineChars="200"/>
        <w:jc w:val="left"/>
        <w:rPr>
          <w:rFonts w:asciiTheme="minorEastAsia" w:hAnsiTheme="minorEastAsia"/>
          <w:sz w:val="24"/>
          <w:szCs w:val="24"/>
        </w:rPr>
      </w:pPr>
      <w:r>
        <w:rPr>
          <w:rFonts w:asciiTheme="minorEastAsia" w:hAnsiTheme="minorEastAsia"/>
          <w:sz w:val="24"/>
          <w:szCs w:val="24"/>
        </w:rPr>
        <w:t>由于现如今游戏具有很多优点，比如说有随身随地随时都能够玩的一个较强的优点，并且被大众越来越认可，所以之前的很多功能性手机的游戏已经远远不能够满足现如今，人们对游戏高品质的一系列追求简单的黑白相似的游戏时代已经一去不复返功能手机也慢慢地消失在人们的眼前</w:t>
      </w:r>
      <w:r>
        <w:rPr>
          <w:rFonts w:hint="eastAsia" w:asciiTheme="minorEastAsia" w:hAnsiTheme="minorEastAsia"/>
          <w:sz w:val="24"/>
          <w:szCs w:val="24"/>
          <w:lang w:eastAsia="zh-CN"/>
        </w:rPr>
        <w:t>。</w:t>
      </w:r>
      <w:r>
        <w:rPr>
          <w:rFonts w:asciiTheme="minorEastAsia" w:hAnsiTheme="minorEastAsia"/>
          <w:sz w:val="24"/>
          <w:szCs w:val="24"/>
        </w:rPr>
        <w:t>很多玩家会追求一些耳目一新的创意，有更细腻的画面，更加优质的</w:t>
      </w:r>
      <w:r>
        <w:rPr>
          <w:rFonts w:hint="eastAsia" w:asciiTheme="minorEastAsia" w:hAnsiTheme="minorEastAsia"/>
          <w:sz w:val="24"/>
          <w:szCs w:val="24"/>
          <w:lang w:val="en-US" w:eastAsia="zh-CN"/>
        </w:rPr>
        <w:t>视觉</w:t>
      </w:r>
      <w:r>
        <w:rPr>
          <w:rFonts w:asciiTheme="minorEastAsia" w:hAnsiTheme="minorEastAsia"/>
          <w:sz w:val="24"/>
          <w:szCs w:val="24"/>
        </w:rPr>
        <w:t>体验更加友好的交流体验更加爽快的</w:t>
      </w:r>
      <w:r>
        <w:rPr>
          <w:rFonts w:hint="eastAsia" w:asciiTheme="minorEastAsia" w:hAnsiTheme="minorEastAsia"/>
          <w:sz w:val="24"/>
          <w:szCs w:val="24"/>
        </w:rPr>
        <w:t>游戏</w:t>
      </w:r>
      <w:r>
        <w:rPr>
          <w:rFonts w:asciiTheme="minorEastAsia" w:hAnsiTheme="minorEastAsia"/>
          <w:sz w:val="24"/>
          <w:szCs w:val="24"/>
        </w:rPr>
        <w:t>体验</w:t>
      </w:r>
      <w:r>
        <w:rPr>
          <w:rFonts w:hint="eastAsia" w:asciiTheme="minorEastAsia" w:hAnsiTheme="minorEastAsia"/>
          <w:sz w:val="24"/>
          <w:szCs w:val="24"/>
        </w:rPr>
        <w:t>，</w:t>
      </w:r>
      <w:r>
        <w:rPr>
          <w:rFonts w:asciiTheme="minorEastAsia" w:hAnsiTheme="minorEastAsia"/>
          <w:sz w:val="24"/>
          <w:szCs w:val="24"/>
        </w:rPr>
        <w:t>虽然现在我国的游戏行业发展非常的迅速，而且快捷，但是呢，却没有相应手机游戏，以</w:t>
      </w:r>
      <w:r>
        <w:rPr>
          <w:rFonts w:hint="eastAsia" w:asciiTheme="minorEastAsia" w:hAnsiTheme="minorEastAsia"/>
          <w:sz w:val="24"/>
          <w:szCs w:val="24"/>
        </w:rPr>
        <w:t>UI</w:t>
      </w:r>
      <w:r>
        <w:rPr>
          <w:rFonts w:asciiTheme="minorEastAsia" w:hAnsiTheme="minorEastAsia"/>
          <w:sz w:val="24"/>
          <w:szCs w:val="24"/>
        </w:rPr>
        <w:t>设计理论作为支持，以及引导很多设计者，都只是单纯的艺术表现的一个系列设计以及平面的设计或者是互联网软件的开发角度来对游戏进行设计以及操作，有的甚至都违背了当初最基本的人机交互的原则，很多都只是</w:t>
      </w:r>
      <w:r>
        <w:rPr>
          <w:rFonts w:hint="eastAsia" w:asciiTheme="minorEastAsia" w:hAnsiTheme="minorEastAsia"/>
          <w:sz w:val="24"/>
          <w:szCs w:val="24"/>
          <w:lang w:val="en-US" w:eastAsia="zh-CN"/>
        </w:rPr>
        <w:t>凭借</w:t>
      </w:r>
      <w:r>
        <w:rPr>
          <w:rFonts w:asciiTheme="minorEastAsia" w:hAnsiTheme="minorEastAsia"/>
          <w:sz w:val="24"/>
          <w:szCs w:val="24"/>
        </w:rPr>
        <w:t>着自己天马行空的想法或者是靠着华丽的游戏</w:t>
      </w:r>
      <w:r>
        <w:rPr>
          <w:rFonts w:hint="eastAsia" w:asciiTheme="minorEastAsia" w:hAnsiTheme="minorEastAsia"/>
          <w:sz w:val="24"/>
          <w:szCs w:val="24"/>
        </w:rPr>
        <w:t>外衣</w:t>
      </w:r>
      <w:r>
        <w:rPr>
          <w:rFonts w:asciiTheme="minorEastAsia" w:hAnsiTheme="minorEastAsia"/>
          <w:sz w:val="24"/>
          <w:szCs w:val="24"/>
        </w:rPr>
        <w:t>去做游戏</w:t>
      </w:r>
      <w:r>
        <w:rPr>
          <w:rFonts w:hint="eastAsia" w:asciiTheme="minorEastAsia" w:hAnsiTheme="minorEastAsia"/>
          <w:sz w:val="24"/>
          <w:szCs w:val="24"/>
        </w:rPr>
        <w:t>，</w:t>
      </w:r>
      <w:r>
        <w:rPr>
          <w:rFonts w:asciiTheme="minorEastAsia" w:hAnsiTheme="minorEastAsia"/>
          <w:sz w:val="24"/>
          <w:szCs w:val="24"/>
        </w:rPr>
        <w:t>这种现象将会导致有很多游戏产品不断地竞争与经验，从而会导致游戏开发的消费利益</w:t>
      </w:r>
      <w:r>
        <w:rPr>
          <w:rFonts w:hint="eastAsia" w:asciiTheme="minorEastAsia" w:hAnsiTheme="minorEastAsia"/>
          <w:sz w:val="24"/>
          <w:szCs w:val="24"/>
          <w:lang w:val="en-US" w:eastAsia="zh-CN"/>
        </w:rPr>
        <w:t>变大</w:t>
      </w:r>
      <w:r>
        <w:rPr>
          <w:rFonts w:asciiTheme="minorEastAsia" w:hAnsiTheme="minorEastAsia"/>
          <w:sz w:val="24"/>
          <w:szCs w:val="24"/>
        </w:rPr>
        <w:t>，并且阻碍这游戏行业的持续，以及稳定发展，使很多人对游戏进行攻击。</w:t>
      </w:r>
    </w:p>
    <w:p>
      <w:pPr>
        <w:widowControl/>
        <w:shd w:val="clear" w:color="auto" w:fill="FFFFFF"/>
        <w:spacing w:line="360" w:lineRule="auto"/>
        <w:ind w:firstLine="482" w:firstLineChars="200"/>
        <w:jc w:val="left"/>
        <w:rPr>
          <w:rFonts w:asciiTheme="minorEastAsia" w:hAnsiTheme="minorEastAsia"/>
          <w:sz w:val="24"/>
          <w:szCs w:val="24"/>
        </w:rPr>
      </w:pPr>
      <w:r>
        <w:rPr>
          <w:rFonts w:hint="eastAsia" w:asciiTheme="minorEastAsia" w:hAnsiTheme="minorEastAsia"/>
          <w:b/>
          <w:bCs/>
          <w:sz w:val="24"/>
          <w:szCs w:val="24"/>
        </w:rPr>
        <w:t>2</w:t>
      </w:r>
      <w:r>
        <w:rPr>
          <w:rFonts w:hint="eastAsia" w:asciiTheme="minorEastAsia" w:hAnsiTheme="minorEastAsia"/>
          <w:b/>
          <w:bCs/>
          <w:sz w:val="24"/>
          <w:szCs w:val="24"/>
          <w:lang w:eastAsia="zh-CN"/>
        </w:rPr>
        <w:t>.</w:t>
      </w:r>
      <w:r>
        <w:rPr>
          <w:rFonts w:hint="eastAsia" w:asciiTheme="minorEastAsia" w:hAnsiTheme="minorEastAsia"/>
          <w:b/>
          <w:bCs/>
          <w:sz w:val="24"/>
          <w:szCs w:val="24"/>
        </w:rPr>
        <w:t>国内外的研究现状</w:t>
      </w:r>
    </w:p>
    <w:p>
      <w:pPr>
        <w:widowControl/>
        <w:shd w:val="clear" w:color="auto" w:fill="FFFFFF"/>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在上个世纪20世纪80年代的时候，世界上第一台电脑被两位著名的工业设计师所研发出来在此之间交互设计，这一个新的</w:t>
      </w:r>
      <w:r>
        <w:rPr>
          <w:rFonts w:hint="eastAsia" w:asciiTheme="minorEastAsia" w:hAnsiTheme="minorEastAsia"/>
          <w:sz w:val="24"/>
          <w:szCs w:val="24"/>
          <w:lang w:val="en-US" w:eastAsia="zh-CN"/>
        </w:rPr>
        <w:t>代名</w:t>
      </w:r>
      <w:r>
        <w:rPr>
          <w:rFonts w:hint="eastAsia" w:asciiTheme="minorEastAsia" w:hAnsiTheme="minorEastAsia"/>
          <w:sz w:val="24"/>
          <w:szCs w:val="24"/>
        </w:rPr>
        <w:t>词，也慢慢地不断地随着时代的发展流行开来，并且伴随着谷歌</w:t>
      </w:r>
      <w:r>
        <w:rPr>
          <w:rFonts w:hint="eastAsia" w:asciiTheme="minorEastAsia" w:hAnsiTheme="minorEastAsia"/>
          <w:sz w:val="24"/>
          <w:szCs w:val="24"/>
          <w:lang w:eastAsia="zh-CN"/>
        </w:rPr>
        <w:t>，</w:t>
      </w:r>
      <w:r>
        <w:rPr>
          <w:rFonts w:hint="eastAsia" w:asciiTheme="minorEastAsia" w:hAnsiTheme="minorEastAsia"/>
          <w:sz w:val="24"/>
          <w:szCs w:val="24"/>
        </w:rPr>
        <w:t>苹果，微软等大型公司3G设立了由</w:t>
      </w:r>
      <w:r>
        <w:rPr>
          <w:rFonts w:hint="eastAsia" w:asciiTheme="minorEastAsia" w:hAnsiTheme="minorEastAsia"/>
          <w:sz w:val="24"/>
          <w:szCs w:val="24"/>
          <w:lang w:val="en-US" w:eastAsia="zh-CN"/>
        </w:rPr>
        <w:t>UI</w:t>
      </w:r>
      <w:r>
        <w:rPr>
          <w:rFonts w:hint="eastAsia" w:asciiTheme="minorEastAsia" w:hAnsiTheme="minorEastAsia"/>
          <w:sz w:val="24"/>
          <w:szCs w:val="24"/>
        </w:rPr>
        <w:t>设计部门，人们开始慢慢地认识到了UI</w:t>
      </w:r>
      <w:r>
        <w:rPr>
          <w:rFonts w:hint="eastAsia" w:asciiTheme="minorEastAsia" w:hAnsiTheme="minorEastAsia"/>
          <w:sz w:val="24"/>
          <w:szCs w:val="24"/>
          <w:lang w:val="en-US" w:eastAsia="zh-CN"/>
        </w:rPr>
        <w:t>设计</w:t>
      </w:r>
      <w:r>
        <w:rPr>
          <w:rFonts w:hint="eastAsia" w:asciiTheme="minorEastAsia" w:hAnsiTheme="minorEastAsia"/>
          <w:sz w:val="24"/>
          <w:szCs w:val="24"/>
        </w:rPr>
        <w:t>对产品</w:t>
      </w:r>
      <w:r>
        <w:rPr>
          <w:rFonts w:asciiTheme="minorEastAsia" w:hAnsiTheme="minorEastAsia"/>
          <w:sz w:val="24"/>
          <w:szCs w:val="24"/>
        </w:rPr>
        <w:t>研发以及手机游戏的一个重要</w:t>
      </w:r>
      <w:r>
        <w:rPr>
          <w:rStyle w:val="10"/>
          <w:rFonts w:hint="eastAsia"/>
          <w:lang w:val="en-US" w:eastAsia="zh-CN"/>
        </w:rPr>
        <w:t>性</w:t>
      </w:r>
      <w:r>
        <w:rPr>
          <w:rFonts w:asciiTheme="minorEastAsia" w:hAnsiTheme="minorEastAsia"/>
          <w:sz w:val="24"/>
          <w:szCs w:val="24"/>
        </w:rPr>
        <w:t>。在此同时也</w:t>
      </w:r>
      <w:r>
        <w:rPr>
          <w:rFonts w:hint="eastAsia" w:asciiTheme="minorEastAsia" w:hAnsiTheme="minorEastAsia"/>
          <w:sz w:val="24"/>
          <w:szCs w:val="24"/>
          <w:lang w:val="en-US" w:eastAsia="zh-CN"/>
        </w:rPr>
        <w:t>有</w:t>
      </w:r>
      <w:r>
        <w:rPr>
          <w:rFonts w:asciiTheme="minorEastAsia" w:hAnsiTheme="minorEastAsia"/>
          <w:sz w:val="24"/>
          <w:szCs w:val="24"/>
        </w:rPr>
        <w:t>更多的理论研究不断发展很多新型的方法被应用到游戏产品中</w:t>
      </w:r>
      <w:r>
        <w:rPr>
          <w:rFonts w:hint="eastAsia" w:asciiTheme="minorEastAsia" w:hAnsiTheme="minorEastAsia"/>
          <w:sz w:val="24"/>
          <w:szCs w:val="24"/>
          <w:lang w:eastAsia="zh-CN"/>
        </w:rPr>
        <w:t>，</w:t>
      </w:r>
      <w:r>
        <w:rPr>
          <w:rFonts w:asciiTheme="minorEastAsia" w:hAnsiTheme="minorEastAsia"/>
          <w:sz w:val="24"/>
          <w:szCs w:val="24"/>
        </w:rPr>
        <w:t>在很大程度上提高了用户对游戏了一个体验，以及提升了游戏产品的一个质量。</w:t>
      </w:r>
      <w:r>
        <w:rPr>
          <w:rFonts w:hint="eastAsia" w:asciiTheme="minorEastAsia" w:hAnsiTheme="minorEastAsia"/>
          <w:sz w:val="24"/>
          <w:szCs w:val="24"/>
        </w:rPr>
        <w:t>由《美)库伯(Coope,ADRE(美)瑞宁(Reimanm,RD(美)克洛林(Cronin,D.)撰写的《AbouiFace3交互设计精髓》</w:t>
      </w:r>
      <w:r>
        <w:rPr>
          <w:rFonts w:asciiTheme="minorEastAsia" w:hAnsiTheme="minorEastAsia"/>
          <w:sz w:val="24"/>
          <w:szCs w:val="24"/>
        </w:rPr>
        <w:t>是游戏设计中一本非常系统，而且</w:t>
      </w:r>
      <w:r>
        <w:rPr>
          <w:rFonts w:hint="eastAsia" w:asciiTheme="minorEastAsia" w:hAnsiTheme="minorEastAsia"/>
          <w:sz w:val="24"/>
          <w:szCs w:val="24"/>
          <w:lang w:val="en-US" w:eastAsia="zh-CN"/>
        </w:rPr>
        <w:t>也是</w:t>
      </w:r>
      <w:r>
        <w:rPr>
          <w:rFonts w:asciiTheme="minorEastAsia" w:hAnsiTheme="minorEastAsia"/>
          <w:sz w:val="24"/>
          <w:szCs w:val="24"/>
        </w:rPr>
        <w:t>完美的关于交互设计的一个相当于以前武功秘籍的葵花宝典，他涉及的范围很广，而且呢，有着软件以及电脑手机等各项应用的支持，在一定程度上比较系统，全面地讲述了交互设计的这种方法以及相关的原理在实践中的应用</w:t>
      </w:r>
      <w:r>
        <w:rPr>
          <w:rFonts w:hint="eastAsia" w:asciiTheme="minorEastAsia" w:hAnsiTheme="minorEastAsia"/>
          <w:sz w:val="24"/>
          <w:szCs w:val="24"/>
          <w:lang w:eastAsia="zh-CN"/>
        </w:rPr>
        <w:t>。</w:t>
      </w:r>
      <w:r>
        <w:rPr>
          <w:rFonts w:hint="eastAsia" w:asciiTheme="minorEastAsia" w:hAnsiTheme="minorEastAsia"/>
          <w:sz w:val="24"/>
          <w:szCs w:val="24"/>
        </w:rPr>
        <w:t>在WEBU理论方面，由BillScottiTheresa Neil撰写的《Web界面设计》总结提炼出了Web界面设计的原理</w:t>
      </w:r>
      <w:r>
        <w:rPr>
          <w:rFonts w:asciiTheme="minorEastAsia" w:hAnsiTheme="minorEastAsia"/>
          <w:sz w:val="24"/>
          <w:szCs w:val="24"/>
        </w:rPr>
        <w:t>并采取的语言系统阐述了数签署万的最准的时间比较有效的设计者提供了理论依据。</w:t>
      </w:r>
      <w:r>
        <w:rPr>
          <w:rFonts w:hint="eastAsia" w:asciiTheme="minorEastAsia" w:hAnsiTheme="minorEastAsia"/>
          <w:sz w:val="24"/>
          <w:szCs w:val="24"/>
        </w:rPr>
        <w:t>(美)唐纳德人诺游曼撰写的《情感化设计汇从心理学的角度出发深入地分析了如何将情感融入产品miim的设计中。并且在移动设计这方面对撰写的相关研究论文的书籍进行简要的分析，如《UI进化论移动设备人机交互界面设计》</w:t>
      </w:r>
      <w:r>
        <w:rPr>
          <w:rFonts w:asciiTheme="minorEastAsia" w:hAnsiTheme="minorEastAsia"/>
          <w:sz w:val="24"/>
          <w:szCs w:val="24"/>
        </w:rPr>
        <w:t>这本书及重点地对移动设备上用户的相关体验以及可行性进行系统阐述。</w:t>
      </w:r>
    </w:p>
    <w:p>
      <w:pPr>
        <w:autoSpaceDE w:val="0"/>
        <w:autoSpaceDN w:val="0"/>
        <w:adjustRightInd w:val="0"/>
        <w:spacing w:line="360" w:lineRule="auto"/>
        <w:ind w:firstLine="482" w:firstLineChars="200"/>
        <w:jc w:val="left"/>
        <w:rPr>
          <w:rFonts w:cs="KTJ+ZKVDWJ-6" w:asciiTheme="minorEastAsia" w:hAnsiTheme="minorEastAsia"/>
          <w:b/>
          <w:bCs/>
          <w:kern w:val="0"/>
          <w:sz w:val="24"/>
          <w:szCs w:val="24"/>
        </w:rPr>
      </w:pPr>
      <w:r>
        <w:rPr>
          <w:rFonts w:hint="eastAsia" w:cs="KTJ+ZKVDWJ-6" w:asciiTheme="minorEastAsia" w:hAnsiTheme="minorEastAsia"/>
          <w:b/>
          <w:bCs/>
          <w:kern w:val="0"/>
          <w:sz w:val="24"/>
          <w:szCs w:val="24"/>
        </w:rPr>
        <w:t xml:space="preserve">3．手机技术趋势因素 </w:t>
      </w:r>
    </w:p>
    <w:p>
      <w:pPr>
        <w:autoSpaceDE w:val="0"/>
        <w:autoSpaceDN w:val="0"/>
        <w:adjustRightInd w:val="0"/>
        <w:spacing w:line="360" w:lineRule="auto"/>
        <w:ind w:firstLine="480" w:firstLineChars="200"/>
        <w:jc w:val="left"/>
        <w:rPr>
          <w:rFonts w:cs="KTJ+ZKVDWJ-6" w:asciiTheme="minorEastAsia" w:hAnsiTheme="minorEastAsia"/>
          <w:kern w:val="0"/>
          <w:sz w:val="24"/>
          <w:szCs w:val="24"/>
        </w:rPr>
      </w:pPr>
      <w:r>
        <w:rPr>
          <w:rFonts w:hint="eastAsia" w:cs="KTJ+ZKVDWJ-6" w:asciiTheme="minorEastAsia" w:hAnsiTheme="minorEastAsia"/>
          <w:kern w:val="0"/>
          <w:sz w:val="24"/>
          <w:szCs w:val="24"/>
        </w:rPr>
        <w:t>现如今手机已经作为我们生活中一个不去不可或缺的一个部分，并且更新速度非常之快，悄悄地融入人们的生活，无论是上班睡觉吃饭甚至走路很多人手里面都拿着一个</w:t>
      </w:r>
      <w:r>
        <w:rPr>
          <w:rFonts w:hint="eastAsia" w:cs="KTJ+ZKVDWJ-6" w:asciiTheme="minorEastAsia" w:hAnsiTheme="minorEastAsia"/>
          <w:kern w:val="0"/>
          <w:sz w:val="24"/>
          <w:szCs w:val="24"/>
          <w:lang w:val="en-US" w:eastAsia="zh-CN"/>
        </w:rPr>
        <w:t>手机</w:t>
      </w:r>
      <w:r>
        <w:rPr>
          <w:rFonts w:hint="eastAsia" w:cs="KTJ+ZKVDWJ-6" w:asciiTheme="minorEastAsia" w:hAnsiTheme="minorEastAsia"/>
          <w:kern w:val="0"/>
          <w:sz w:val="24"/>
          <w:szCs w:val="24"/>
        </w:rPr>
        <w:t>。手机作为很多</w:t>
      </w:r>
      <w:r>
        <w:rPr>
          <w:rFonts w:hint="eastAsia" w:cs="KTJ+ZKVDWJ-6" w:asciiTheme="minorEastAsia" w:hAnsiTheme="minorEastAsia"/>
          <w:kern w:val="0"/>
          <w:sz w:val="24"/>
          <w:szCs w:val="24"/>
          <w:lang w:val="en-US" w:eastAsia="zh-CN"/>
        </w:rPr>
        <w:t>人需要</w:t>
      </w:r>
      <w:r>
        <w:rPr>
          <w:rFonts w:hint="eastAsia" w:cs="KTJ+ZKVDWJ-6" w:asciiTheme="minorEastAsia" w:hAnsiTheme="minorEastAsia"/>
          <w:kern w:val="0"/>
          <w:sz w:val="24"/>
          <w:szCs w:val="24"/>
        </w:rPr>
        <w:t>的集合性质</w:t>
      </w:r>
      <w:r>
        <w:rPr>
          <w:rFonts w:hint="eastAsia" w:cs="KTJ+ZKVDWJ-6" w:asciiTheme="minorEastAsia" w:hAnsiTheme="minorEastAsia"/>
          <w:kern w:val="0"/>
          <w:sz w:val="24"/>
          <w:szCs w:val="24"/>
          <w:lang w:eastAsia="zh-CN"/>
        </w:rPr>
        <w:t>，</w:t>
      </w:r>
      <w:r>
        <w:rPr>
          <w:rFonts w:hint="eastAsia" w:cs="KTJ+ZKVDWJ-6" w:asciiTheme="minorEastAsia" w:hAnsiTheme="minorEastAsia"/>
          <w:kern w:val="0"/>
          <w:sz w:val="24"/>
          <w:szCs w:val="24"/>
        </w:rPr>
        <w:t>决定了在未来手机不仅仅是一个携带电话的一个功能性设备，在更大程度上将是一个</w:t>
      </w:r>
      <w:r>
        <w:rPr>
          <w:rFonts w:hint="eastAsia" w:cs="KTJ+ZKVDWJ-6" w:asciiTheme="minorEastAsia" w:hAnsiTheme="minorEastAsia"/>
          <w:kern w:val="0"/>
          <w:sz w:val="24"/>
          <w:szCs w:val="24"/>
          <w:lang w:val="en-US" w:eastAsia="zh-CN"/>
        </w:rPr>
        <w:t>集</w:t>
      </w:r>
      <w:r>
        <w:rPr>
          <w:rFonts w:hint="eastAsia" w:cs="KTJ+ZKVDWJ-6" w:asciiTheme="minorEastAsia" w:hAnsiTheme="minorEastAsia"/>
          <w:kern w:val="0"/>
          <w:sz w:val="24"/>
          <w:szCs w:val="24"/>
        </w:rPr>
        <w:t>娱乐</w:t>
      </w:r>
      <w:r>
        <w:rPr>
          <w:rFonts w:hint="eastAsia" w:cs="KTJ+ZKVDWJ-6" w:asciiTheme="minorEastAsia" w:hAnsiTheme="minorEastAsia"/>
          <w:kern w:val="0"/>
          <w:sz w:val="24"/>
          <w:szCs w:val="24"/>
          <w:lang w:val="en-US" w:eastAsia="zh-CN"/>
        </w:rPr>
        <w:t>.</w:t>
      </w:r>
      <w:r>
        <w:rPr>
          <w:rFonts w:hint="eastAsia" w:cs="KTJ+ZKVDWJ-6" w:asciiTheme="minorEastAsia" w:hAnsiTheme="minorEastAsia"/>
          <w:kern w:val="0"/>
          <w:sz w:val="24"/>
          <w:szCs w:val="24"/>
        </w:rPr>
        <w:t>生活</w:t>
      </w:r>
      <w:r>
        <w:rPr>
          <w:rFonts w:hint="eastAsia" w:cs="KTJ+ZKVDWJ-6" w:asciiTheme="minorEastAsia" w:hAnsiTheme="minorEastAsia"/>
          <w:kern w:val="0"/>
          <w:sz w:val="24"/>
          <w:szCs w:val="24"/>
          <w:lang w:val="en-US" w:eastAsia="zh-CN"/>
        </w:rPr>
        <w:t>.</w:t>
      </w:r>
      <w:r>
        <w:rPr>
          <w:rFonts w:hint="eastAsia" w:cs="KTJ+ZKVDWJ-6" w:asciiTheme="minorEastAsia" w:hAnsiTheme="minorEastAsia"/>
          <w:kern w:val="0"/>
          <w:sz w:val="24"/>
          <w:szCs w:val="24"/>
        </w:rPr>
        <w:t>资讯</w:t>
      </w:r>
      <w:r>
        <w:rPr>
          <w:rFonts w:hint="eastAsia" w:cs="KTJ+ZKVDWJ-6" w:asciiTheme="minorEastAsia" w:hAnsiTheme="minorEastAsia"/>
          <w:kern w:val="0"/>
          <w:sz w:val="24"/>
          <w:szCs w:val="24"/>
          <w:lang w:val="en-US" w:eastAsia="zh-CN"/>
        </w:rPr>
        <w:t>,</w:t>
      </w:r>
      <w:r>
        <w:rPr>
          <w:rFonts w:hint="eastAsia" w:cs="KTJ+ZKVDWJ-6" w:asciiTheme="minorEastAsia" w:hAnsiTheme="minorEastAsia"/>
          <w:kern w:val="0"/>
          <w:sz w:val="24"/>
          <w:szCs w:val="24"/>
        </w:rPr>
        <w:t>游戏交友的集合体。他的终端性质也决定了在人机交互方面</w:t>
      </w:r>
      <w:r>
        <w:rPr>
          <w:rFonts w:hint="eastAsia" w:cs="KTJ+ZKVDWJ-6" w:asciiTheme="minorEastAsia" w:hAnsiTheme="minorEastAsia"/>
          <w:kern w:val="0"/>
          <w:sz w:val="24"/>
          <w:szCs w:val="24"/>
          <w:lang w:eastAsia="zh-CN"/>
        </w:rPr>
        <w:t>，</w:t>
      </w:r>
      <w:r>
        <w:rPr>
          <w:rFonts w:hint="eastAsia" w:cs="KTJ+ZKVDWJ-6" w:asciiTheme="minorEastAsia" w:hAnsiTheme="minorEastAsia"/>
          <w:kern w:val="0"/>
          <w:sz w:val="24"/>
          <w:szCs w:val="24"/>
        </w:rPr>
        <w:t>必须把设计</w:t>
      </w:r>
      <w:r>
        <w:rPr>
          <w:rFonts w:hint="eastAsia" w:cs="KTJ+ZKVDWJ-6" w:asciiTheme="minorEastAsia" w:hAnsiTheme="minorEastAsia"/>
          <w:kern w:val="0"/>
          <w:sz w:val="24"/>
          <w:szCs w:val="24"/>
          <w:lang w:val="en-US" w:eastAsia="zh-CN"/>
        </w:rPr>
        <w:t>做的</w:t>
      </w:r>
      <w:r>
        <w:rPr>
          <w:rFonts w:hint="eastAsia" w:cs="KTJ+ZKVDWJ-6" w:asciiTheme="minorEastAsia" w:hAnsiTheme="minorEastAsia"/>
          <w:kern w:val="0"/>
          <w:sz w:val="24"/>
          <w:szCs w:val="24"/>
        </w:rPr>
        <w:t>更加的人性化，趣味化以及功能化作为一个整体，并且伴随着社会的不断快速发展手机的游戏功能以及相关功能在诞生以来将面对一个前所未有的机遇，他能够迅速地扩展，以原本核心功能通讯将不是唯一的一个重要的功能，他会随着越来越多</w:t>
      </w:r>
      <w:r>
        <w:rPr>
          <w:rFonts w:cs="KTJ+ZKVDWJ-6" w:asciiTheme="minorEastAsia" w:hAnsiTheme="minorEastAsia"/>
          <w:kern w:val="0"/>
          <w:sz w:val="24"/>
          <w:szCs w:val="24"/>
        </w:rPr>
        <w:t>的功能进行不断集合，甚至原本的核心通讯将已经不是唯一的重要的一个功能，会随着越来越多的计算机网络领域的技术不断交汇融合。这</w:t>
      </w:r>
      <w:r>
        <w:rPr>
          <w:rFonts w:hint="eastAsia" w:cs="KTJ+ZKVDWJ-6" w:asciiTheme="minorEastAsia" w:hAnsiTheme="minorEastAsia"/>
          <w:kern w:val="0"/>
          <w:sz w:val="24"/>
          <w:szCs w:val="24"/>
        </w:rPr>
        <w:t>数据</w:t>
      </w:r>
      <w:r>
        <w:rPr>
          <w:rFonts w:hint="eastAsia" w:cs="KTJ+ZKVDWJ-6" w:asciiTheme="minorEastAsia" w:hAnsiTheme="minorEastAsia"/>
          <w:kern w:val="0"/>
          <w:sz w:val="24"/>
          <w:szCs w:val="24"/>
          <w:lang w:val="en-US" w:eastAsia="zh-CN"/>
        </w:rPr>
        <w:t>意味着</w:t>
      </w:r>
      <w:r>
        <w:rPr>
          <w:rFonts w:cs="KTJ+ZKVDWJ-6" w:asciiTheme="minorEastAsia" w:hAnsiTheme="minorEastAsia"/>
          <w:kern w:val="0"/>
          <w:sz w:val="24"/>
          <w:szCs w:val="24"/>
        </w:rPr>
        <w:t>手机的交互方式发生了非常重要的改变，同时也意味着交互界面也会随着时代的发展，不断地发生改变。</w:t>
      </w:r>
    </w:p>
    <w:p>
      <w:pPr>
        <w:autoSpaceDE w:val="0"/>
        <w:autoSpaceDN w:val="0"/>
        <w:adjustRightInd w:val="0"/>
        <w:spacing w:line="360" w:lineRule="auto"/>
        <w:ind w:firstLine="482" w:firstLineChars="200"/>
        <w:jc w:val="left"/>
        <w:rPr>
          <w:rFonts w:cs="KTJ+ZKVDWJ-6" w:asciiTheme="minorEastAsia" w:hAnsiTheme="minorEastAsia"/>
          <w:b/>
          <w:bCs/>
          <w:kern w:val="0"/>
          <w:sz w:val="24"/>
          <w:szCs w:val="24"/>
        </w:rPr>
      </w:pPr>
      <w:r>
        <w:rPr>
          <w:rFonts w:hint="eastAsia" w:cs="KTJ+ZKVDWJ-6" w:asciiTheme="minorEastAsia" w:hAnsiTheme="minorEastAsia"/>
          <w:b/>
          <w:bCs/>
          <w:kern w:val="0"/>
          <w:sz w:val="24"/>
          <w:szCs w:val="24"/>
        </w:rPr>
        <w:t>4</w:t>
      </w:r>
      <w:r>
        <w:rPr>
          <w:rFonts w:hint="eastAsia" w:cs="KTJ+ZKVDWJ-6" w:asciiTheme="minorEastAsia" w:hAnsiTheme="minorEastAsia"/>
          <w:b/>
          <w:bCs/>
          <w:kern w:val="0"/>
          <w:sz w:val="24"/>
          <w:szCs w:val="24"/>
          <w:lang w:eastAsia="zh-CN"/>
        </w:rPr>
        <w:t>.</w:t>
      </w:r>
      <w:r>
        <w:rPr>
          <w:rFonts w:hint="eastAsia" w:cs="KTJ+ZKVDWJ-6" w:asciiTheme="minorEastAsia" w:hAnsiTheme="minorEastAsia"/>
          <w:b/>
          <w:bCs/>
          <w:kern w:val="0"/>
          <w:sz w:val="24"/>
          <w:szCs w:val="24"/>
        </w:rPr>
        <w:t>不足之处</w:t>
      </w:r>
    </w:p>
    <w:p>
      <w:pPr>
        <w:autoSpaceDE w:val="0"/>
        <w:autoSpaceDN w:val="0"/>
        <w:adjustRightInd w:val="0"/>
        <w:spacing w:line="360" w:lineRule="auto"/>
        <w:ind w:firstLine="482" w:firstLineChars="200"/>
        <w:jc w:val="left"/>
        <w:rPr>
          <w:rFonts w:cs="KTJ+ZKVDWJ-6" w:asciiTheme="minorEastAsia" w:hAnsiTheme="minorEastAsia"/>
          <w:b/>
          <w:bCs/>
          <w:kern w:val="0"/>
          <w:sz w:val="24"/>
          <w:szCs w:val="24"/>
        </w:rPr>
      </w:pPr>
      <w:r>
        <w:rPr>
          <w:rFonts w:hint="eastAsia" w:cs="KTJ+ZKVDWJ-6" w:asciiTheme="minorEastAsia" w:hAnsiTheme="minorEastAsia"/>
          <w:b/>
          <w:bCs/>
          <w:kern w:val="0"/>
          <w:sz w:val="24"/>
          <w:szCs w:val="24"/>
        </w:rPr>
        <w:t>4.1喧宾夺主</w:t>
      </w:r>
    </w:p>
    <w:p>
      <w:pPr>
        <w:autoSpaceDE w:val="0"/>
        <w:autoSpaceDN w:val="0"/>
        <w:adjustRightInd w:val="0"/>
        <w:spacing w:line="360" w:lineRule="auto"/>
        <w:ind w:firstLine="480" w:firstLineChars="200"/>
        <w:jc w:val="left"/>
        <w:rPr>
          <w:rFonts w:cs="KTJ+ZKVDWJ-6" w:asciiTheme="minorEastAsia" w:hAnsiTheme="minorEastAsia"/>
          <w:kern w:val="0"/>
          <w:sz w:val="24"/>
          <w:szCs w:val="24"/>
        </w:rPr>
      </w:pPr>
      <w:r>
        <w:rPr>
          <w:rFonts w:cs="KTJ+ZKVDWJ-6" w:asciiTheme="minorEastAsia" w:hAnsiTheme="minorEastAsia"/>
          <w:kern w:val="0"/>
          <w:sz w:val="24"/>
          <w:szCs w:val="24"/>
        </w:rPr>
        <w:t>很多游戏的设计师在设计游戏</w:t>
      </w:r>
      <w:r>
        <w:rPr>
          <w:rFonts w:hint="eastAsia" w:cs="KTJ+ZKVDWJ-6" w:asciiTheme="minorEastAsia" w:hAnsiTheme="minorEastAsia"/>
          <w:kern w:val="0"/>
          <w:sz w:val="24"/>
          <w:szCs w:val="24"/>
        </w:rPr>
        <w:t>界</w:t>
      </w:r>
      <w:r>
        <w:rPr>
          <w:rFonts w:cs="KTJ+ZKVDWJ-6" w:asciiTheme="minorEastAsia" w:hAnsiTheme="minorEastAsia"/>
          <w:kern w:val="0"/>
          <w:sz w:val="24"/>
          <w:szCs w:val="24"/>
        </w:rPr>
        <w:t>面的时候</w:t>
      </w:r>
      <w:r>
        <w:rPr>
          <w:rFonts w:hint="eastAsia" w:cs="KTJ+ZKVDWJ-6" w:asciiTheme="minorEastAsia" w:hAnsiTheme="minorEastAsia"/>
          <w:kern w:val="0"/>
          <w:sz w:val="24"/>
          <w:szCs w:val="24"/>
        </w:rPr>
        <w:t>，</w:t>
      </w:r>
      <w:r>
        <w:rPr>
          <w:rFonts w:cs="KTJ+ZKVDWJ-6" w:asciiTheme="minorEastAsia" w:hAnsiTheme="minorEastAsia"/>
          <w:kern w:val="0"/>
          <w:sz w:val="24"/>
          <w:szCs w:val="24"/>
        </w:rPr>
        <w:t>总是想把游戏界面设置的多么华丽造型多么复杂，质感有多么逼真图案有多么丰富</w:t>
      </w:r>
      <w:r>
        <w:rPr>
          <w:rFonts w:hint="eastAsia" w:cs="KTJ+ZKVDWJ-6" w:asciiTheme="minorEastAsia" w:hAnsiTheme="minorEastAsia"/>
          <w:kern w:val="0"/>
          <w:sz w:val="24"/>
          <w:szCs w:val="24"/>
        </w:rPr>
        <w:t>，</w:t>
      </w:r>
      <w:r>
        <w:rPr>
          <w:rFonts w:cs="KTJ+ZKVDWJ-6" w:asciiTheme="minorEastAsia" w:hAnsiTheme="minorEastAsia"/>
          <w:kern w:val="0"/>
          <w:sz w:val="24"/>
          <w:szCs w:val="24"/>
        </w:rPr>
        <w:t>可能他们对产品的理解不够深厚，缺乏相关</w:t>
      </w:r>
      <w:r>
        <w:rPr>
          <w:rFonts w:hint="eastAsia" w:cs="KTJ+ZKVDWJ-6" w:asciiTheme="minorEastAsia" w:hAnsiTheme="minorEastAsia"/>
          <w:kern w:val="0"/>
          <w:sz w:val="24"/>
          <w:szCs w:val="24"/>
        </w:rPr>
        <w:t>知识，我们不排除有一位玩家只追求直观单</w:t>
      </w:r>
      <w:r>
        <w:rPr>
          <w:rFonts w:hint="eastAsia" w:cs="KTJ+ZKVDWJ-6" w:asciiTheme="minorEastAsia" w:hAnsiTheme="minorEastAsia"/>
          <w:kern w:val="0"/>
          <w:sz w:val="24"/>
          <w:szCs w:val="24"/>
          <w:lang w:val="en-US" w:eastAsia="zh-CN"/>
        </w:rPr>
        <w:t>一</w:t>
      </w:r>
      <w:r>
        <w:rPr>
          <w:rFonts w:hint="eastAsia" w:cs="KTJ+ZKVDWJ-6" w:asciiTheme="minorEastAsia" w:hAnsiTheme="minorEastAsia"/>
          <w:kern w:val="0"/>
          <w:sz w:val="24"/>
          <w:szCs w:val="24"/>
        </w:rPr>
        <w:t>的视觉感受，</w:t>
      </w:r>
      <w:r>
        <w:rPr>
          <w:rFonts w:cs="KTJ+ZKVDWJ-6" w:asciiTheme="minorEastAsia" w:hAnsiTheme="minorEastAsia"/>
          <w:kern w:val="0"/>
          <w:sz w:val="24"/>
          <w:szCs w:val="24"/>
        </w:rPr>
        <w:t>但是在真正玩的时候，却发现很难以融入，其中还有些设计者，对游戏本身不理解完全，把自己认为好看好用的</w:t>
      </w:r>
      <w:r>
        <w:rPr>
          <w:rFonts w:hint="eastAsia" w:cs="KTJ+ZKVDWJ-6" w:asciiTheme="minorEastAsia" w:hAnsiTheme="minorEastAsia"/>
          <w:kern w:val="0"/>
          <w:sz w:val="24"/>
          <w:szCs w:val="24"/>
          <w:lang w:val="en-US" w:eastAsia="zh-CN"/>
        </w:rPr>
        <w:t>界面</w:t>
      </w:r>
      <w:r>
        <w:rPr>
          <w:rFonts w:cs="KTJ+ZKVDWJ-6" w:asciiTheme="minorEastAsia" w:hAnsiTheme="minorEastAsia"/>
          <w:kern w:val="0"/>
          <w:sz w:val="24"/>
          <w:szCs w:val="24"/>
        </w:rPr>
        <w:t>，直接拿过来稍加改动变成自己游戏的皮肤。</w:t>
      </w:r>
      <w:r>
        <w:rPr>
          <w:rFonts w:hint="eastAsia" w:cs="KTJ+ZKVDWJ-6" w:asciiTheme="minorEastAsia" w:hAnsiTheme="minorEastAsia"/>
          <w:kern w:val="0"/>
          <w:sz w:val="24"/>
          <w:szCs w:val="24"/>
        </w:rPr>
        <w:t>殊不知这样与游戏的世界观游戏题材背景游戏的风格匹配</w:t>
      </w:r>
      <w:r>
        <w:rPr>
          <w:rFonts w:hint="eastAsia" w:cs="KTJ+ZKVDWJ-6" w:asciiTheme="minorEastAsia" w:hAnsiTheme="minorEastAsia"/>
          <w:kern w:val="0"/>
          <w:sz w:val="24"/>
          <w:szCs w:val="24"/>
          <w:lang w:eastAsia="zh-CN"/>
        </w:rPr>
        <w:t>，</w:t>
      </w:r>
      <w:r>
        <w:rPr>
          <w:rFonts w:hint="eastAsia" w:cs="KTJ+ZKVDWJ-6" w:asciiTheme="minorEastAsia" w:hAnsiTheme="minorEastAsia"/>
          <w:kern w:val="0"/>
          <w:sz w:val="24"/>
          <w:szCs w:val="24"/>
        </w:rPr>
        <w:t>是不经大脑的直接推给玩家，这也是一种很不负责任的行为。</w:t>
      </w:r>
    </w:p>
    <w:p>
      <w:pPr>
        <w:autoSpaceDE w:val="0"/>
        <w:autoSpaceDN w:val="0"/>
        <w:adjustRightInd w:val="0"/>
        <w:spacing w:line="360" w:lineRule="auto"/>
        <w:ind w:firstLine="482" w:firstLineChars="200"/>
        <w:jc w:val="left"/>
        <w:rPr>
          <w:rFonts w:asciiTheme="minorEastAsia" w:hAnsiTheme="minorEastAsia"/>
          <w:sz w:val="24"/>
          <w:szCs w:val="24"/>
        </w:rPr>
      </w:pPr>
      <w:r>
        <w:rPr>
          <w:rFonts w:asciiTheme="minorEastAsia" w:hAnsiTheme="minorEastAsia"/>
          <w:b/>
          <w:bCs/>
          <w:sz w:val="24"/>
          <w:szCs w:val="24"/>
        </w:rPr>
        <w:t>4</w:t>
      </w:r>
      <w:r>
        <w:rPr>
          <w:rFonts w:hint="eastAsia" w:asciiTheme="minorEastAsia" w:hAnsiTheme="minorEastAsia"/>
          <w:b/>
          <w:bCs/>
          <w:sz w:val="24"/>
          <w:szCs w:val="24"/>
        </w:rPr>
        <w:t>.</w:t>
      </w:r>
      <w:r>
        <w:rPr>
          <w:rFonts w:asciiTheme="minorEastAsia" w:hAnsiTheme="minorEastAsia"/>
          <w:b/>
          <w:bCs/>
          <w:sz w:val="24"/>
          <w:szCs w:val="24"/>
        </w:rPr>
        <w:t>2不重视交互设计</w:t>
      </w:r>
    </w:p>
    <w:p>
      <w:pPr>
        <w:autoSpaceDE w:val="0"/>
        <w:autoSpaceDN w:val="0"/>
        <w:adjustRightInd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很多游戏的设计者并不重视交互的一个设计。这里不仅仅是指视觉上的一些交互的设计，并随着产品的开发思路，很多偷懒的设计产生这里，我不是讲有思路的问题，</w:t>
      </w:r>
      <w:r>
        <w:rPr>
          <w:rFonts w:hint="eastAsia" w:asciiTheme="minorEastAsia" w:hAnsiTheme="minorEastAsia"/>
          <w:sz w:val="24"/>
          <w:szCs w:val="24"/>
          <w:lang w:val="en-US" w:eastAsia="zh-CN"/>
        </w:rPr>
        <w:t>绝</w:t>
      </w:r>
      <w:r>
        <w:rPr>
          <w:rFonts w:hint="eastAsia" w:asciiTheme="minorEastAsia" w:hAnsiTheme="minorEastAsia"/>
          <w:sz w:val="24"/>
          <w:szCs w:val="24"/>
        </w:rPr>
        <w:t>大部分手机游戏本身就属于一个比较轻级别的一个产品，可能有些人需要花上几个星期，有些人只需要花上几个月，</w:t>
      </w:r>
      <w:r>
        <w:rPr>
          <w:rFonts w:hint="eastAsia" w:asciiTheme="minorEastAsia" w:hAnsiTheme="minorEastAsia"/>
          <w:sz w:val="24"/>
          <w:szCs w:val="24"/>
          <w:lang w:val="en-US" w:eastAsia="zh-CN"/>
        </w:rPr>
        <w:t>甚至</w:t>
      </w:r>
      <w:r>
        <w:rPr>
          <w:rFonts w:hint="eastAsia" w:asciiTheme="minorEastAsia" w:hAnsiTheme="minorEastAsia"/>
          <w:sz w:val="24"/>
          <w:szCs w:val="24"/>
        </w:rPr>
        <w:t>有些人还需要发会几年才能开发一款小游戏，这种小作坊的游戏的开发设计者，通常是没有足够的时间进行研究以及开发，如果前期的交互思路以及线框图这一部分没有省略进行评估的话，最后设计出来的东西往往</w:t>
      </w:r>
      <w:r>
        <w:rPr>
          <w:rFonts w:asciiTheme="minorEastAsia" w:hAnsiTheme="minorEastAsia"/>
          <w:sz w:val="24"/>
          <w:szCs w:val="24"/>
        </w:rPr>
        <w:t>会不尽人意</w:t>
      </w:r>
      <w:r>
        <w:rPr>
          <w:rFonts w:hint="eastAsia" w:asciiTheme="minorEastAsia" w:hAnsiTheme="minorEastAsia"/>
          <w:sz w:val="24"/>
          <w:szCs w:val="24"/>
        </w:rPr>
        <w:t>，</w:t>
      </w:r>
      <w:r>
        <w:rPr>
          <w:rFonts w:asciiTheme="minorEastAsia" w:hAnsiTheme="minorEastAsia"/>
          <w:sz w:val="24"/>
          <w:szCs w:val="24"/>
        </w:rPr>
        <w:t>很多游戏设计的界面功能，模块是跟着线框图来做的，如果到了游戏开发的后期才发现有存在一个很严重的问题，最后不得已而进行改变，那么将会导致牵一发而动全身。影响到</w:t>
      </w:r>
      <w:r>
        <w:rPr>
          <w:rFonts w:hint="eastAsia" w:asciiTheme="minorEastAsia" w:hAnsiTheme="minorEastAsia"/>
          <w:sz w:val="24"/>
          <w:szCs w:val="24"/>
          <w:lang w:val="en-US" w:eastAsia="zh-CN"/>
        </w:rPr>
        <w:t>整个</w:t>
      </w:r>
      <w:r>
        <w:rPr>
          <w:rFonts w:asciiTheme="minorEastAsia" w:hAnsiTheme="minorEastAsia"/>
          <w:sz w:val="24"/>
          <w:szCs w:val="24"/>
        </w:rPr>
        <w:t>游戏的质量。</w:t>
      </w:r>
    </w:p>
    <w:p>
      <w:pPr>
        <w:autoSpaceDE w:val="0"/>
        <w:autoSpaceDN w:val="0"/>
        <w:adjustRightInd w:val="0"/>
        <w:spacing w:line="360" w:lineRule="auto"/>
        <w:ind w:firstLine="482" w:firstLineChars="200"/>
        <w:jc w:val="left"/>
        <w:rPr>
          <w:rFonts w:asciiTheme="minorEastAsia" w:hAnsiTheme="minorEastAsia"/>
          <w:b/>
          <w:bCs/>
          <w:sz w:val="24"/>
          <w:szCs w:val="24"/>
        </w:rPr>
      </w:pPr>
      <w:r>
        <w:rPr>
          <w:rFonts w:hint="eastAsia" w:asciiTheme="minorEastAsia" w:hAnsiTheme="minorEastAsia"/>
          <w:b/>
          <w:bCs/>
          <w:sz w:val="24"/>
          <w:szCs w:val="24"/>
        </w:rPr>
        <w:t>4.3</w:t>
      </w:r>
      <w:r>
        <w:rPr>
          <w:rFonts w:asciiTheme="minorEastAsia" w:hAnsiTheme="minorEastAsia"/>
          <w:b/>
          <w:bCs/>
          <w:sz w:val="24"/>
          <w:szCs w:val="24"/>
        </w:rPr>
        <w:t>游戏的引导不足</w:t>
      </w:r>
    </w:p>
    <w:p>
      <w:pPr>
        <w:autoSpaceDE w:val="0"/>
        <w:autoSpaceDN w:val="0"/>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在做游戏界面设计的时候，通常都会听到大家说，假如产品不需要引导就可以使得用户直接方便快捷去使用，那么它将是一个非常受欢迎的一个产品，如果没有引导将是一个最好的引导，当然我不能告诉我存在这样的言论，但是呢，游戏界面和一般的产品的开发还是有很大区别的。比如说在互联网上，很多产品的开发都是建立在有强大用户使用了一个习惯上，比如说</w:t>
      </w:r>
      <w:r>
        <w:rPr>
          <w:rFonts w:hint="eastAsia" w:asciiTheme="minorEastAsia" w:hAnsiTheme="minorEastAsia"/>
          <w:sz w:val="24"/>
          <w:szCs w:val="24"/>
        </w:rPr>
        <w:t>浏览器的一个设计，</w:t>
      </w:r>
      <w:r>
        <w:rPr>
          <w:rFonts w:asciiTheme="minorEastAsia" w:hAnsiTheme="minorEastAsia"/>
          <w:sz w:val="24"/>
          <w:szCs w:val="24"/>
        </w:rPr>
        <w:t>比如说谷歌</w:t>
      </w:r>
      <w:r>
        <w:rPr>
          <w:rFonts w:hint="eastAsia" w:asciiTheme="minorEastAsia" w:hAnsiTheme="minorEastAsia"/>
          <w:sz w:val="24"/>
          <w:szCs w:val="24"/>
        </w:rPr>
        <w:t>，搜狗，</w:t>
      </w:r>
      <w:r>
        <w:rPr>
          <w:rFonts w:asciiTheme="minorEastAsia" w:hAnsiTheme="minorEastAsia"/>
          <w:sz w:val="24"/>
          <w:szCs w:val="24"/>
        </w:rPr>
        <w:t>百度</w:t>
      </w:r>
      <w:r>
        <w:rPr>
          <w:rFonts w:hint="eastAsia" w:asciiTheme="minorEastAsia" w:hAnsiTheme="minorEastAsia"/>
          <w:sz w:val="24"/>
          <w:szCs w:val="24"/>
        </w:rPr>
        <w:t>，这些都是国内用户常用的一款浏览器在他们的网址输入栏上都会有软件的存在菜单按钮也都是在用户界面的</w:t>
      </w:r>
      <w:r>
        <w:rPr>
          <w:rFonts w:hint="eastAsia" w:asciiTheme="minorEastAsia" w:hAnsiTheme="minorEastAsia"/>
          <w:sz w:val="24"/>
          <w:szCs w:val="24"/>
          <w:lang w:val="en-US" w:eastAsia="zh-CN"/>
        </w:rPr>
        <w:t>散布</w:t>
      </w:r>
      <w:r>
        <w:rPr>
          <w:rFonts w:hint="eastAsia" w:asciiTheme="minorEastAsia" w:hAnsiTheme="minorEastAsia"/>
          <w:sz w:val="24"/>
          <w:szCs w:val="24"/>
        </w:rPr>
        <w:t>，假如用户使用某一款浏览器有经验，那么当他在使用另一款浏览器的时候，就算没有相应的功能，知道也不会产生陌生，不知如何使用的感觉还是能够很自然地迅速地找到自己想要的一个功能，但是游戏的应用将不同于浏览器</w:t>
      </w:r>
      <w:r>
        <w:rPr>
          <w:rFonts w:hint="eastAsia" w:asciiTheme="minorEastAsia" w:hAnsiTheme="minorEastAsia"/>
          <w:sz w:val="24"/>
          <w:szCs w:val="24"/>
          <w:lang w:eastAsia="zh-CN"/>
        </w:rPr>
        <w:t>，</w:t>
      </w:r>
      <w:r>
        <w:rPr>
          <w:rFonts w:hint="eastAsia" w:asciiTheme="minorEastAsia" w:hAnsiTheme="minorEastAsia"/>
          <w:sz w:val="24"/>
          <w:szCs w:val="24"/>
        </w:rPr>
        <w:t>每一个游戏都会有自己属于独特的一个功能，利用独特的操作，以及自己独特的游戏体验</w:t>
      </w:r>
      <w:r>
        <w:rPr>
          <w:rFonts w:hint="eastAsia" w:asciiTheme="minorEastAsia" w:hAnsiTheme="minorEastAsia"/>
          <w:sz w:val="24"/>
          <w:szCs w:val="24"/>
          <w:lang w:eastAsia="zh-CN"/>
        </w:rPr>
        <w:t>。</w:t>
      </w:r>
      <w:r>
        <w:rPr>
          <w:rFonts w:hint="eastAsia" w:asciiTheme="minorEastAsia" w:hAnsiTheme="minorEastAsia"/>
          <w:sz w:val="24"/>
          <w:szCs w:val="24"/>
        </w:rPr>
        <w:t>简单来说，游戏可能不仅仅</w:t>
      </w:r>
      <w:r>
        <w:rPr>
          <w:rFonts w:hint="eastAsia" w:asciiTheme="minorEastAsia" w:hAnsiTheme="minorEastAsia"/>
          <w:sz w:val="24"/>
          <w:szCs w:val="24"/>
          <w:lang w:val="en-US" w:eastAsia="zh-CN"/>
        </w:rPr>
        <w:t>是</w:t>
      </w:r>
      <w:r>
        <w:rPr>
          <w:rFonts w:hint="eastAsia" w:asciiTheme="minorEastAsia" w:hAnsiTheme="minorEastAsia"/>
          <w:sz w:val="24"/>
          <w:szCs w:val="24"/>
        </w:rPr>
        <w:t>只需要一个按钮复杂的游戏，可能需要成千</w:t>
      </w:r>
      <w:r>
        <w:rPr>
          <w:rFonts w:asciiTheme="minorEastAsia" w:hAnsiTheme="minorEastAsia"/>
          <w:sz w:val="24"/>
          <w:szCs w:val="24"/>
        </w:rPr>
        <w:t>上百的按钮</w:t>
      </w:r>
      <w:r>
        <w:rPr>
          <w:rFonts w:hint="eastAsia" w:asciiTheme="minorEastAsia" w:hAnsiTheme="minorEastAsia"/>
          <w:sz w:val="24"/>
          <w:szCs w:val="24"/>
          <w:lang w:eastAsia="zh-CN"/>
        </w:rPr>
        <w:t>，</w:t>
      </w:r>
      <w:r>
        <w:rPr>
          <w:rFonts w:asciiTheme="minorEastAsia" w:hAnsiTheme="minorEastAsia"/>
          <w:sz w:val="24"/>
          <w:szCs w:val="24"/>
        </w:rPr>
        <w:t>除了特定的几个</w:t>
      </w:r>
      <w:r>
        <w:rPr>
          <w:rFonts w:hint="eastAsia" w:asciiTheme="minorEastAsia" w:hAnsiTheme="minorEastAsia"/>
          <w:sz w:val="24"/>
          <w:szCs w:val="24"/>
          <w:lang w:val="en-US" w:eastAsia="zh-CN"/>
        </w:rPr>
        <w:t>人工</w:t>
      </w:r>
      <w:r>
        <w:rPr>
          <w:rFonts w:asciiTheme="minorEastAsia" w:hAnsiTheme="minorEastAsia"/>
          <w:sz w:val="24"/>
          <w:szCs w:val="24"/>
        </w:rPr>
        <w:t>的声音影像开关这些功能之外，很多都是不一样的，所以说游戏的个性以及游戏的种类成千上万</w:t>
      </w:r>
      <w:r>
        <w:rPr>
          <w:rFonts w:hint="eastAsia" w:asciiTheme="minorEastAsia" w:hAnsiTheme="minorEastAsia"/>
          <w:sz w:val="24"/>
          <w:szCs w:val="24"/>
          <w:lang w:eastAsia="zh-CN"/>
        </w:rPr>
        <w:t>，</w:t>
      </w:r>
      <w:r>
        <w:rPr>
          <w:rFonts w:asciiTheme="minorEastAsia" w:hAnsiTheme="minorEastAsia"/>
          <w:sz w:val="24"/>
          <w:szCs w:val="24"/>
        </w:rPr>
        <w:t>并不断变化，我们需要对游戏的玩家进行一个相对清楚的交代，并且对游戏的指引进行指导。</w:t>
      </w:r>
    </w:p>
    <w:p>
      <w:pPr>
        <w:pStyle w:val="13"/>
        <w:widowControl/>
        <w:spacing w:line="360" w:lineRule="auto"/>
        <w:jc w:val="left"/>
        <w:rPr>
          <w:rFonts w:asciiTheme="majorEastAsia" w:hAnsiTheme="majorEastAsia" w:eastAsiaTheme="majorEastAsia"/>
          <w:b/>
          <w:bCs/>
          <w:sz w:val="24"/>
          <w:szCs w:val="24"/>
        </w:rPr>
      </w:pPr>
      <w:r>
        <w:rPr>
          <w:rFonts w:hint="eastAsia" w:asciiTheme="majorEastAsia" w:hAnsiTheme="majorEastAsia" w:eastAsiaTheme="majorEastAsia"/>
          <w:b/>
          <w:bCs/>
          <w:sz w:val="24"/>
          <w:szCs w:val="24"/>
          <w:lang w:val="en-US" w:eastAsia="zh-CN"/>
        </w:rPr>
        <w:t>5.</w:t>
      </w:r>
      <w:r>
        <w:rPr>
          <w:rFonts w:asciiTheme="majorEastAsia" w:hAnsiTheme="majorEastAsia" w:eastAsiaTheme="majorEastAsia"/>
          <w:b/>
          <w:bCs/>
          <w:sz w:val="24"/>
          <w:szCs w:val="24"/>
        </w:rPr>
        <w:t>结束语</w:t>
      </w:r>
    </w:p>
    <w:p>
      <w:pPr>
        <w:pStyle w:val="13"/>
        <w:widowControl/>
        <w:spacing w:line="360" w:lineRule="auto"/>
        <w:ind w:firstLine="480"/>
        <w:jc w:val="left"/>
        <w:rPr>
          <w:rFonts w:asciiTheme="majorEastAsia" w:hAnsiTheme="majorEastAsia" w:eastAsiaTheme="majorEastAsia"/>
          <w:sz w:val="24"/>
          <w:szCs w:val="24"/>
        </w:rPr>
      </w:pPr>
      <w:r>
        <w:rPr>
          <w:rFonts w:asciiTheme="majorEastAsia" w:hAnsiTheme="majorEastAsia" w:eastAsiaTheme="majorEastAsia"/>
          <w:sz w:val="24"/>
          <w:szCs w:val="24"/>
        </w:rPr>
        <w:t>随着新时代科学技术的不断飞速发展</w:t>
      </w:r>
      <w:r>
        <w:rPr>
          <w:rFonts w:hint="eastAsia" w:asciiTheme="majorEastAsia" w:hAnsiTheme="majorEastAsia" w:eastAsiaTheme="majorEastAsia"/>
          <w:sz w:val="24"/>
          <w:szCs w:val="24"/>
          <w:lang w:eastAsia="zh-CN"/>
        </w:rPr>
        <w:t>，</w:t>
      </w:r>
      <w:r>
        <w:rPr>
          <w:rFonts w:asciiTheme="majorEastAsia" w:hAnsiTheme="majorEastAsia" w:eastAsiaTheme="majorEastAsia"/>
          <w:sz w:val="24"/>
          <w:szCs w:val="24"/>
        </w:rPr>
        <w:t>智能手机已经不再单纯是兴趣情感交流</w:t>
      </w:r>
      <w:r>
        <w:rPr>
          <w:rFonts w:hint="eastAsia" w:asciiTheme="majorEastAsia" w:hAnsiTheme="majorEastAsia" w:eastAsiaTheme="majorEastAsia"/>
          <w:sz w:val="24"/>
          <w:szCs w:val="24"/>
        </w:rPr>
        <w:t>的</w:t>
      </w:r>
      <w:r>
        <w:rPr>
          <w:rFonts w:asciiTheme="majorEastAsia" w:hAnsiTheme="majorEastAsia" w:eastAsiaTheme="majorEastAsia"/>
          <w:sz w:val="24"/>
          <w:szCs w:val="24"/>
        </w:rPr>
        <w:t>一个载体，其中手机游戏中的交互设计将成为游戏设计发展的一个新趋势，新的人机交互方式会随着环境发展而不断发展，而U</w:t>
      </w:r>
      <w:r>
        <w:rPr>
          <w:rFonts w:hint="eastAsia" w:asciiTheme="majorEastAsia" w:hAnsiTheme="majorEastAsia" w:eastAsiaTheme="majorEastAsia"/>
          <w:sz w:val="24"/>
          <w:szCs w:val="24"/>
        </w:rPr>
        <w:t>I</w:t>
      </w:r>
      <w:r>
        <w:rPr>
          <w:rFonts w:hint="eastAsia" w:asciiTheme="majorEastAsia" w:hAnsiTheme="majorEastAsia" w:eastAsiaTheme="majorEastAsia"/>
          <w:sz w:val="24"/>
          <w:szCs w:val="24"/>
          <w:lang w:val="en-US" w:eastAsia="zh-CN"/>
        </w:rPr>
        <w:t>设计</w:t>
      </w:r>
      <w:r>
        <w:rPr>
          <w:rFonts w:asciiTheme="majorEastAsia" w:hAnsiTheme="majorEastAsia" w:eastAsiaTheme="majorEastAsia"/>
          <w:sz w:val="24"/>
          <w:szCs w:val="24"/>
        </w:rPr>
        <w:t>在游戏中的不同实验以及各种用户的需求，</w:t>
      </w:r>
      <w:r>
        <w:rPr>
          <w:rFonts w:hint="eastAsia" w:asciiTheme="majorEastAsia" w:hAnsiTheme="majorEastAsia" w:eastAsiaTheme="majorEastAsia"/>
          <w:sz w:val="24"/>
          <w:szCs w:val="24"/>
        </w:rPr>
        <w:t>随着5G</w:t>
      </w:r>
      <w:r>
        <w:rPr>
          <w:rFonts w:asciiTheme="majorEastAsia" w:hAnsiTheme="majorEastAsia" w:eastAsiaTheme="majorEastAsia"/>
          <w:sz w:val="24"/>
          <w:szCs w:val="24"/>
        </w:rPr>
        <w:t>不断创新，将成为人机交互的一个重要变革。</w:t>
      </w:r>
    </w:p>
    <w:p>
      <w:pPr>
        <w:pStyle w:val="13"/>
        <w:widowControl/>
        <w:spacing w:line="360" w:lineRule="auto"/>
        <w:ind w:left="359" w:leftChars="171" w:firstLine="482"/>
        <w:jc w:val="left"/>
        <w:rPr>
          <w:rFonts w:asciiTheme="minorEastAsia" w:hAnsiTheme="minorEastAsia"/>
          <w:b/>
          <w:sz w:val="24"/>
          <w:szCs w:val="24"/>
        </w:rPr>
      </w:pPr>
    </w:p>
    <w:p>
      <w:pPr>
        <w:pStyle w:val="13"/>
        <w:keepNext w:val="0"/>
        <w:keepLines w:val="0"/>
        <w:pageBreakBefore w:val="0"/>
        <w:widowControl/>
        <w:kinsoku/>
        <w:wordWrap/>
        <w:overflowPunct/>
        <w:topLinePunct w:val="0"/>
        <w:autoSpaceDE/>
        <w:autoSpaceDN/>
        <w:bidi w:val="0"/>
        <w:adjustRightInd/>
        <w:snapToGrid/>
        <w:spacing w:line="360" w:lineRule="auto"/>
        <w:ind w:left="359" w:leftChars="171" w:firstLine="0" w:firstLineChars="0"/>
        <w:jc w:val="left"/>
        <w:textAlignment w:val="auto"/>
        <w:rPr>
          <w:rFonts w:asciiTheme="minorEastAsia" w:hAnsiTheme="minorEastAsia"/>
          <w:b/>
          <w:sz w:val="24"/>
          <w:szCs w:val="24"/>
        </w:rPr>
      </w:pPr>
      <w:r>
        <w:rPr>
          <w:rFonts w:hint="eastAsia" w:asciiTheme="minorEastAsia" w:hAnsiTheme="minorEastAsia"/>
          <w:b/>
          <w:sz w:val="24"/>
          <w:szCs w:val="24"/>
        </w:rPr>
        <w:t>参考文献</w:t>
      </w:r>
    </w:p>
    <w:p>
      <w:pPr>
        <w:pStyle w:val="13"/>
        <w:widowControl/>
        <w:spacing w:line="360" w:lineRule="auto"/>
        <w:ind w:left="359" w:leftChars="171" w:firstLine="0" w:firstLineChars="0"/>
        <w:jc w:val="left"/>
        <w:rPr>
          <w:rFonts w:asciiTheme="minorEastAsia" w:hAnsiTheme="minorEastAsia"/>
          <w:b/>
          <w:sz w:val="24"/>
          <w:szCs w:val="24"/>
        </w:rPr>
      </w:pPr>
      <w:r>
        <w:rPr>
          <w:rFonts w:cs="Arial" w:asciiTheme="minorEastAsia" w:hAnsiTheme="minorEastAsia"/>
          <w:color w:val="333333"/>
          <w:sz w:val="24"/>
          <w:szCs w:val="24"/>
          <w:shd w:val="clear" w:color="auto" w:fill="FFFFFF"/>
        </w:rPr>
        <w:t>[1]王涵.手机游戏UI设计的一般性原则研究[J].卫星电视与宽带多媒体,2019(21):29-30.</w:t>
      </w:r>
    </w:p>
    <w:p>
      <w:pPr>
        <w:pStyle w:val="13"/>
        <w:widowControl/>
        <w:spacing w:line="360" w:lineRule="auto"/>
        <w:ind w:left="359" w:leftChars="171" w:firstLine="0" w:firstLineChars="0"/>
        <w:jc w:val="left"/>
        <w:rPr>
          <w:rFonts w:cs="Arial" w:asciiTheme="minorEastAsia" w:hAnsiTheme="minorEastAsia"/>
          <w:color w:val="333333"/>
          <w:sz w:val="24"/>
          <w:szCs w:val="24"/>
          <w:shd w:val="clear" w:color="auto" w:fill="FFFFFF"/>
        </w:rPr>
      </w:pPr>
      <w:r>
        <w:rPr>
          <w:rFonts w:cs="Arial" w:asciiTheme="minorEastAsia" w:hAnsiTheme="minorEastAsia"/>
          <w:color w:val="333333"/>
          <w:sz w:val="24"/>
          <w:szCs w:val="24"/>
          <w:shd w:val="clear" w:color="auto" w:fill="FFFFFF"/>
        </w:rPr>
        <w:t>[2]赵雪玉.UI界面设计课程教学与改革实践初探[J/OL].中国教育技术装备:1-2[2020-02-14].http://kns.cnki.net/kcms/detail/11.4754.T.20200115.1535.004.html.</w:t>
      </w:r>
    </w:p>
    <w:p>
      <w:pPr>
        <w:pStyle w:val="13"/>
        <w:widowControl/>
        <w:spacing w:line="360" w:lineRule="auto"/>
        <w:ind w:left="359" w:leftChars="171" w:firstLine="0" w:firstLineChars="0"/>
        <w:jc w:val="left"/>
        <w:rPr>
          <w:rFonts w:cs="Arial" w:asciiTheme="minorEastAsia" w:hAnsiTheme="minorEastAsia"/>
          <w:color w:val="333333"/>
          <w:sz w:val="24"/>
          <w:szCs w:val="24"/>
          <w:shd w:val="clear" w:color="auto" w:fill="FFFFFF"/>
        </w:rPr>
      </w:pPr>
      <w:r>
        <w:rPr>
          <w:rFonts w:cs="Arial" w:asciiTheme="minorEastAsia" w:hAnsiTheme="minorEastAsia"/>
          <w:color w:val="333333"/>
          <w:sz w:val="24"/>
          <w:szCs w:val="24"/>
          <w:shd w:val="clear" w:color="auto" w:fill="FFFFFF"/>
        </w:rPr>
        <w:t>[3]王雄.UI设计中的10条经验法则[J].计算机与网络,2019,45(24):38-39.</w:t>
      </w:r>
    </w:p>
    <w:p>
      <w:pPr>
        <w:pStyle w:val="13"/>
        <w:widowControl/>
        <w:spacing w:line="360" w:lineRule="auto"/>
        <w:ind w:left="359" w:leftChars="171" w:firstLine="0" w:firstLineChars="0"/>
        <w:jc w:val="left"/>
        <w:rPr>
          <w:rFonts w:cs="Arial" w:asciiTheme="minorEastAsia" w:hAnsiTheme="minorEastAsia"/>
          <w:color w:val="333333"/>
          <w:sz w:val="24"/>
          <w:szCs w:val="24"/>
          <w:shd w:val="clear" w:color="auto" w:fill="FFFFFF"/>
        </w:rPr>
      </w:pPr>
      <w:r>
        <w:rPr>
          <w:rFonts w:cs="Arial" w:asciiTheme="minorEastAsia" w:hAnsiTheme="minorEastAsia"/>
          <w:color w:val="333333"/>
          <w:sz w:val="24"/>
          <w:szCs w:val="24"/>
          <w:shd w:val="clear" w:color="auto" w:fill="FFFFFF"/>
        </w:rPr>
        <w:t>[4]梁书鹏.“互联网+”背景下移动端UI界面功能性视觉元素表达研究[J].信息与电脑(理论版),2019,31(23):129-130.</w:t>
      </w:r>
    </w:p>
    <w:p>
      <w:pPr>
        <w:pStyle w:val="13"/>
        <w:widowControl/>
        <w:spacing w:line="360" w:lineRule="auto"/>
        <w:ind w:left="359" w:leftChars="171" w:firstLine="0" w:firstLineChars="0"/>
        <w:jc w:val="left"/>
        <w:rPr>
          <w:rFonts w:cs="Arial" w:asciiTheme="minorEastAsia" w:hAnsiTheme="minorEastAsia"/>
          <w:color w:val="333333"/>
          <w:sz w:val="24"/>
          <w:szCs w:val="24"/>
          <w:shd w:val="clear" w:color="auto" w:fill="FFFFFF"/>
        </w:rPr>
      </w:pPr>
      <w:r>
        <w:rPr>
          <w:rFonts w:cs="Arial" w:asciiTheme="minorEastAsia" w:hAnsiTheme="minorEastAsia"/>
          <w:color w:val="333333"/>
          <w:sz w:val="24"/>
          <w:szCs w:val="24"/>
          <w:shd w:val="clear" w:color="auto" w:fill="FFFFFF"/>
        </w:rPr>
        <w:t>[5]吴文娟.手机UI界面设计中视觉艺术元素的构成[J].科技传播,2019,11(23):105-106.</w:t>
      </w:r>
    </w:p>
    <w:p>
      <w:pPr>
        <w:pStyle w:val="13"/>
        <w:widowControl/>
        <w:spacing w:line="360" w:lineRule="auto"/>
        <w:ind w:left="359" w:leftChars="171" w:firstLine="0" w:firstLineChars="0"/>
        <w:jc w:val="left"/>
        <w:rPr>
          <w:rFonts w:cs="Arial" w:asciiTheme="minorEastAsia" w:hAnsiTheme="minorEastAsia"/>
          <w:color w:val="333333"/>
          <w:sz w:val="24"/>
          <w:szCs w:val="24"/>
          <w:shd w:val="clear" w:color="auto" w:fill="FFFFFF"/>
        </w:rPr>
      </w:pPr>
      <w:r>
        <w:rPr>
          <w:rFonts w:cs="Arial" w:asciiTheme="minorEastAsia" w:hAnsiTheme="minorEastAsia"/>
          <w:color w:val="333333"/>
          <w:sz w:val="24"/>
          <w:szCs w:val="24"/>
          <w:shd w:val="clear" w:color="auto" w:fill="FFFFFF"/>
        </w:rPr>
        <w:t>[6]曹丹.UI设计中的视觉设计风格发展思路探析[J].电脑知识与技术,2019,15(34):199-200+203.</w:t>
      </w:r>
    </w:p>
    <w:p>
      <w:pPr>
        <w:pStyle w:val="13"/>
        <w:widowControl/>
        <w:spacing w:line="360" w:lineRule="auto"/>
        <w:ind w:left="315" w:leftChars="150" w:firstLine="0" w:firstLineChars="0"/>
        <w:jc w:val="left"/>
        <w:rPr>
          <w:rFonts w:cs="Arial" w:asciiTheme="minorEastAsia" w:hAnsiTheme="minorEastAsia"/>
          <w:color w:val="333333"/>
          <w:sz w:val="24"/>
          <w:szCs w:val="24"/>
          <w:shd w:val="clear" w:color="auto" w:fill="FFFFFF"/>
        </w:rPr>
      </w:pPr>
      <w:r>
        <w:rPr>
          <w:rFonts w:cs="Arial" w:asciiTheme="minorEastAsia" w:hAnsiTheme="minorEastAsia"/>
          <w:color w:val="333333"/>
          <w:sz w:val="24"/>
          <w:szCs w:val="24"/>
          <w:shd w:val="clear" w:color="auto" w:fill="FFFFFF"/>
        </w:rPr>
        <w:t>[7]谢容丽.大数据背景下用户移动终端界面设计[J].河南科技,2019(34):30-32.</w:t>
      </w:r>
    </w:p>
    <w:p>
      <w:pPr>
        <w:pStyle w:val="13"/>
        <w:widowControl/>
        <w:spacing w:line="360" w:lineRule="auto"/>
        <w:ind w:left="315" w:leftChars="150" w:firstLine="0" w:firstLineChars="0"/>
        <w:jc w:val="left"/>
        <w:rPr>
          <w:rFonts w:cs="Times New Roman" w:asciiTheme="minorEastAsia" w:hAnsiTheme="minorEastAsia"/>
          <w:b/>
          <w:kern w:val="44"/>
          <w:sz w:val="24"/>
          <w:szCs w:val="24"/>
        </w:rPr>
      </w:pPr>
      <w:r>
        <w:rPr>
          <w:rFonts w:cs="Arial" w:asciiTheme="minorEastAsia" w:hAnsiTheme="minorEastAsia"/>
          <w:color w:val="333333"/>
          <w:sz w:val="24"/>
          <w:szCs w:val="24"/>
          <w:shd w:val="clear" w:color="auto" w:fill="FFFFFF"/>
        </w:rPr>
        <w:t>[8]房景丽.新媒体时代UI界面设计应用与发展研究[J].北京印刷学院学报,2019,27(12):30-32.</w:t>
      </w:r>
    </w:p>
    <w:p>
      <w:pPr>
        <w:keepNext/>
        <w:keepLines/>
        <w:pageBreakBefore w:val="0"/>
        <w:widowControl w:val="0"/>
        <w:kinsoku/>
        <w:wordWrap/>
        <w:overflowPunct/>
        <w:topLinePunct w:val="0"/>
        <w:autoSpaceDE/>
        <w:autoSpaceDN/>
        <w:bidi w:val="0"/>
        <w:adjustRightInd/>
        <w:snapToGrid/>
        <w:spacing w:before="340" w:after="330" w:line="360" w:lineRule="auto"/>
        <w:ind w:left="315" w:leftChars="150" w:firstLine="482" w:firstLineChars="200"/>
        <w:jc w:val="left"/>
        <w:textAlignment w:val="auto"/>
        <w:outlineLvl w:val="0"/>
        <w:rPr>
          <w:rFonts w:asciiTheme="minorEastAsia" w:hAnsiTheme="minorEastAsia"/>
          <w:b w:val="0"/>
          <w:bCs/>
          <w:spacing w:val="42"/>
          <w:sz w:val="24"/>
          <w:szCs w:val="24"/>
        </w:rPr>
      </w:pPr>
      <w:r>
        <w:rPr>
          <w:rFonts w:cs="Times New Roman" w:asciiTheme="minorEastAsia" w:hAnsiTheme="minorEastAsia"/>
          <w:b/>
          <w:bCs w:val="0"/>
          <w:kern w:val="44"/>
          <w:sz w:val="24"/>
          <w:szCs w:val="24"/>
        </w:rPr>
        <w:tab/>
      </w:r>
      <w:bookmarkStart w:id="0" w:name="_Toc11109095"/>
      <w:r>
        <w:rPr>
          <w:rFonts w:hint="eastAsia" w:cs="Times New Roman" w:asciiTheme="minorEastAsia" w:hAnsiTheme="minorEastAsia"/>
          <w:b/>
          <w:bCs w:val="0"/>
          <w:kern w:val="44"/>
          <w:sz w:val="24"/>
          <w:szCs w:val="24"/>
        </w:rPr>
        <w:t>致谢</w:t>
      </w:r>
      <w:bookmarkEnd w:id="0"/>
      <w:r>
        <w:rPr>
          <w:rFonts w:hint="eastAsia" w:cs="Times New Roman" w:asciiTheme="minorEastAsia" w:hAnsiTheme="minorEastAsia"/>
          <w:b/>
          <w:bCs w:val="0"/>
          <w:kern w:val="44"/>
          <w:sz w:val="24"/>
          <w:szCs w:val="24"/>
          <w:lang w:eastAsia="zh-CN"/>
        </w:rPr>
        <w:t>：</w:t>
      </w:r>
      <w:r>
        <w:rPr>
          <w:rFonts w:hint="eastAsia" w:asciiTheme="minorEastAsia" w:hAnsiTheme="minorEastAsia"/>
          <w:b w:val="0"/>
          <w:bCs/>
          <w:spacing w:val="42"/>
          <w:sz w:val="24"/>
          <w:szCs w:val="24"/>
        </w:rPr>
        <w:t>时光匆匆如流水，转眼便是大学快要毕业时节，</w:t>
      </w:r>
      <w:r>
        <w:rPr>
          <w:rFonts w:hint="eastAsia" w:asciiTheme="minorEastAsia" w:hAnsiTheme="minorEastAsia"/>
          <w:b w:val="0"/>
          <w:bCs/>
          <w:spacing w:val="42"/>
          <w:sz w:val="24"/>
          <w:szCs w:val="24"/>
          <w:lang w:val="en-US" w:eastAsia="zh-CN"/>
        </w:rPr>
        <w:t>毕业带来别离，我们将走向辉煌，</w:t>
      </w:r>
      <w:r>
        <w:rPr>
          <w:rFonts w:hint="eastAsia" w:asciiTheme="minorEastAsia" w:hAnsiTheme="minorEastAsia"/>
          <w:b w:val="0"/>
          <w:bCs/>
          <w:spacing w:val="42"/>
          <w:sz w:val="24"/>
          <w:szCs w:val="24"/>
        </w:rPr>
        <w:t>春梦秋云，聚散真容易。感谢老师对我写论文给予的帮助和指导，感谢我的同学和朋友在我疑惑的时候给予的帮助，感谢我父母的周到照顾。最后，我要感谢我的父母。他们不仅培养了我对中国传统文化的浓厚兴趣，使我在漫长的人生旅途中对自己的灵魂有了虔诚的奉献，而且为我顺利完成毕业论文提供了极大的支持和帮助。感谢实习单位给予我写论文的灵感，我会不断努力加油，谢谢大家。在未来的日子里，我会更加努力的学习和工作。</w:t>
      </w:r>
    </w:p>
    <w:p>
      <w:pPr>
        <w:spacing w:line="360" w:lineRule="auto"/>
        <w:ind w:left="315" w:leftChars="150" w:firstLine="480" w:firstLineChars="200"/>
        <w:jc w:val="left"/>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HeitiStd-Regular">
    <w:altName w:val="宋体"/>
    <w:panose1 w:val="00000000000000000000"/>
    <w:charset w:val="7A"/>
    <w:family w:val="auto"/>
    <w:pitch w:val="default"/>
    <w:sig w:usb0="00000000" w:usb1="00000000" w:usb2="00000010" w:usb3="00000000" w:csb0="00040000" w:csb1="00000000"/>
  </w:font>
  <w:font w:name="KTJ+ZKVDWJ-6">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A1"/>
    <w:rsid w:val="006C7E13"/>
    <w:rsid w:val="00F00CA1"/>
    <w:rsid w:val="0CA54BC5"/>
    <w:rsid w:val="13CC490B"/>
    <w:rsid w:val="2DBE2B44"/>
    <w:rsid w:val="7A6D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6"/>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5"/>
    <w:semiHidden/>
    <w:unhideWhenUsed/>
    <w:uiPriority w:val="99"/>
    <w:rPr>
      <w:b/>
      <w:bCs/>
    </w:rPr>
  </w:style>
  <w:style w:type="character" w:styleId="10">
    <w:name w:val="annotation reference"/>
    <w:basedOn w:val="9"/>
    <w:semiHidden/>
    <w:unhideWhenUsed/>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customStyle="1" w:styleId="13">
    <w:name w:val="列出段落1"/>
    <w:basedOn w:val="1"/>
    <w:qFormat/>
    <w:uiPriority w:val="34"/>
    <w:pPr>
      <w:ind w:firstLine="420" w:firstLineChars="200"/>
    </w:pPr>
  </w:style>
  <w:style w:type="character" w:customStyle="1" w:styleId="14">
    <w:name w:val="批注文字 字符"/>
    <w:basedOn w:val="9"/>
    <w:link w:val="2"/>
    <w:semiHidden/>
    <w:uiPriority w:val="99"/>
    <w:rPr>
      <w:rFonts w:asciiTheme="minorHAnsi" w:hAnsiTheme="minorHAnsi" w:eastAsiaTheme="minorEastAsia" w:cstheme="minorBidi"/>
      <w:kern w:val="2"/>
      <w:sz w:val="21"/>
      <w:szCs w:val="22"/>
    </w:rPr>
  </w:style>
  <w:style w:type="character" w:customStyle="1" w:styleId="15">
    <w:name w:val="批注主题 字符"/>
    <w:basedOn w:val="14"/>
    <w:link w:val="7"/>
    <w:semiHidden/>
    <w:uiPriority w:val="99"/>
    <w:rPr>
      <w:rFonts w:asciiTheme="minorHAnsi" w:hAnsiTheme="minorHAnsi" w:eastAsiaTheme="minorEastAsia" w:cstheme="minorBidi"/>
      <w:b/>
      <w:bCs/>
      <w:kern w:val="2"/>
      <w:sz w:val="21"/>
      <w:szCs w:val="22"/>
    </w:rPr>
  </w:style>
  <w:style w:type="character" w:customStyle="1" w:styleId="16">
    <w:name w:val="批注框文本 字符"/>
    <w:basedOn w:val="9"/>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710</Words>
  <Characters>4050</Characters>
  <Lines>33</Lines>
  <Paragraphs>9</Paragraphs>
  <TotalTime>0</TotalTime>
  <ScaleCrop>false</ScaleCrop>
  <LinksUpToDate>false</LinksUpToDate>
  <CharactersWithSpaces>4751</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2020-01-20T08:40:00Z</dcterms:created>
  <dc:creator>user</dc:creator>
  <cp:lastModifiedBy>钱钱厚厚</cp:lastModifiedBy>
  <dcterms:modified xsi:type="dcterms:W3CDTF">2020-04-24T04:35:48Z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