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C6A4" w14:textId="6F9D120F" w:rsidR="00644392" w:rsidRPr="00644392" w:rsidRDefault="00644392" w:rsidP="00644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44392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644392">
        <w:rPr>
          <w:rFonts w:ascii="Courier New" w:eastAsia="宋体" w:hAnsi="Courier New" w:cs="Courier New"/>
          <w:color w:val="303133"/>
          <w:kern w:val="0"/>
          <w:szCs w:val="21"/>
        </w:rPr>
        <w:t>Bitmap</w:t>
      </w:r>
      <w:r w:rsidRPr="00644392">
        <w:rPr>
          <w:rFonts w:ascii="Courier New" w:eastAsia="宋体" w:hAnsi="Courier New" w:cs="Courier New"/>
          <w:color w:val="303133"/>
          <w:kern w:val="0"/>
          <w:szCs w:val="21"/>
        </w:rPr>
        <w:t>的描述，错误的是（）。</w:t>
      </w:r>
    </w:p>
    <w:p w14:paraId="6FA90165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createBitmap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方法用于创建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Bitmap</w:t>
      </w:r>
    </w:p>
    <w:p w14:paraId="41A761FF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Config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表示位图</w:t>
      </w:r>
    </w:p>
    <w:p w14:paraId="4D675977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、通过设置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Config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的值可以影响图片的质量和透明度</w:t>
      </w:r>
    </w:p>
    <w:p w14:paraId="10DFFE4E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Bitmap.Config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表示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Bitmap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的每个像素占用的字节数</w:t>
      </w:r>
    </w:p>
    <w:p w14:paraId="30F92F6D" w14:textId="1AF4B9D9" w:rsidR="00644392" w:rsidRPr="00644392" w:rsidRDefault="00D71624" w:rsidP="0064439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644392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D3EB2B2" w14:textId="52AB0A16" w:rsidR="00D71624" w:rsidRDefault="00D71624" w:rsidP="0064439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45BA17FB" w14:textId="1C636C4E" w:rsidR="00644392" w:rsidRPr="00644392" w:rsidRDefault="00644392" w:rsidP="0064439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4DB0DCE" w14:textId="489616A4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下列选项中，属于位图工厂的是（）。</w:t>
      </w:r>
    </w:p>
    <w:p w14:paraId="611480DB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Bitmap</w:t>
      </w:r>
    </w:p>
    <w:p w14:paraId="6AA046BF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BitmapFactory</w:t>
      </w:r>
      <w:proofErr w:type="spellEnd"/>
    </w:p>
    <w:p w14:paraId="21C6EA86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BitmapDrawable</w:t>
      </w:r>
      <w:proofErr w:type="spellEnd"/>
    </w:p>
    <w:p w14:paraId="671FE80D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Canvas</w:t>
      </w:r>
    </w:p>
    <w:p w14:paraId="41A0D8A8" w14:textId="398A8C1B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717CD3A1" w14:textId="06AECE21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94E1D96" w14:textId="595A1FA5" w:rsidR="00644392" w:rsidRPr="00644392" w:rsidRDefault="00644392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85C9F02" w14:textId="3D406ACD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BitmapFactory</w:t>
      </w:r>
      <w:proofErr w:type="spellEnd"/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中用于将指定资源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id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解析为位图的方法为（）。</w:t>
      </w:r>
    </w:p>
    <w:p w14:paraId="01F77BE6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decodeStream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E58E6B2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decodeDrawable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39700BA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decodeResource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5303A3AE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decodeFile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3A36B106" w14:textId="132DAC39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2B157880" w14:textId="7B267D2F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D63F36A" w14:textId="5CCFCDC2" w:rsidR="00644392" w:rsidRPr="00644392" w:rsidRDefault="00644392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D33E652" w14:textId="2BF2A3CF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设置画笔是否使用抗锯齿功能的方法为（）。</w:t>
      </w:r>
    </w:p>
    <w:p w14:paraId="354B9314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setDither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2F562E20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setAntiAlias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18343C85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setXfermode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27028B51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setARGB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5B9F992E" w14:textId="5A34B3F6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4DE815D0" w14:textId="0E9D72EE" w:rsidR="00644392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setDither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方法用于指定是否使用图像抖动处理，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setXfermode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方法用于设置图像的混合模式，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setARGB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方法用于设置画笔的颜色。</w:t>
      </w:r>
    </w:p>
    <w:p w14:paraId="3BA4F7C3" w14:textId="392E8624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Canvas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类中用于绘制椭圆形的方法为（）。</w:t>
      </w:r>
    </w:p>
    <w:p w14:paraId="1EC02C1C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drawOval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4D690084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drawCircle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5045B9B2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drawRect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1DF1B12A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drawRoundRect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4858ED3F" w14:textId="32E8D97B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0B0B3119" w14:textId="494EDBDE" w:rsidR="00644392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Canvas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类中的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drawCircle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绘制圆形，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drawRect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绘制矩形，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drawRoundRect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绘制圆角矩形。</w:t>
      </w:r>
    </w:p>
    <w:p w14:paraId="5AAE2699" w14:textId="5BCDA3D2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Matrix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类矩阵前乘的方法的是（）。</w:t>
      </w:r>
    </w:p>
    <w:p w14:paraId="684A410E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setScale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3AEAAE7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preScale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5EDF1A36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postScale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2FFD6F99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getScale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5C0F0706" w14:textId="29EC19DA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141EDDFF" w14:textId="7155B175" w:rsidR="00644392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选项的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setScale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是设置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Matrix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的矩阵，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postScale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方法涉及到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Matrix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的矩阵的后乘。</w:t>
      </w:r>
    </w:p>
    <w:p w14:paraId="72D5DE9E" w14:textId="1453E3EF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Matrix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类中用于旋转图片的方法的是（）。</w:t>
      </w:r>
    </w:p>
    <w:p w14:paraId="1A0A2BDD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setTranslate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134187C4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setRotate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540232CF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setScale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73640969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setSkew</w:t>
      </w:r>
      <w:proofErr w:type="spellEnd"/>
      <w:r w:rsidRPr="00644392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1E21940" w14:textId="61A895B0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3A4D5499" w14:textId="7F85BF39" w:rsidR="00644392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setTranslate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用于平移图像，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setScale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用于缩放图像，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setSkew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方法用于倾斜图像。</w:t>
      </w:r>
    </w:p>
    <w:p w14:paraId="0EA3A4C0" w14:textId="738D6A92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下列选项中，属于设置补间动画播放时长的属性的是（）。</w:t>
      </w:r>
    </w:p>
    <w:p w14:paraId="4E9D59DC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android:interpolator</w:t>
      </w:r>
      <w:proofErr w:type="spellEnd"/>
    </w:p>
    <w:p w14:paraId="058D20C5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android:repeatCount</w:t>
      </w:r>
      <w:proofErr w:type="spellEnd"/>
    </w:p>
    <w:p w14:paraId="122EE2DC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android:duration</w:t>
      </w:r>
      <w:proofErr w:type="spellEnd"/>
    </w:p>
    <w:p w14:paraId="2BC1DBBA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303133"/>
          <w:kern w:val="0"/>
          <w:szCs w:val="21"/>
        </w:rPr>
        <w:t>android:toAlpha</w:t>
      </w:r>
      <w:proofErr w:type="spellEnd"/>
    </w:p>
    <w:p w14:paraId="62C61B60" w14:textId="1B836472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6846CA7B" w14:textId="4905F94C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76ED34EE" w14:textId="71BC84FD" w:rsidR="00644392" w:rsidRPr="00644392" w:rsidRDefault="00644392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5FF23DC" w14:textId="57B7BE35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中常用的绘图类的是（）。</w:t>
      </w:r>
    </w:p>
    <w:p w14:paraId="14B40CE6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Bitmap</w:t>
      </w:r>
    </w:p>
    <w:p w14:paraId="5A5F8348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BitmapFactory</w:t>
      </w:r>
      <w:proofErr w:type="spellEnd"/>
    </w:p>
    <w:p w14:paraId="1D3C560C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Paint</w:t>
      </w:r>
    </w:p>
    <w:p w14:paraId="2EBDCBA0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Canvas</w:t>
      </w:r>
    </w:p>
    <w:p w14:paraId="313BB3C8" w14:textId="1AB12549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A,B,C,D</w:t>
      </w:r>
    </w:p>
    <w:p w14:paraId="7409DB28" w14:textId="4F21082D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19F8304E" w14:textId="7ED2B229" w:rsidR="00644392" w:rsidRPr="00644392" w:rsidRDefault="00644392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15A13CF" w14:textId="4F560262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Bitmap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的每个像素占用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2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个字节的值的是（）。</w:t>
      </w:r>
    </w:p>
    <w:p w14:paraId="1E280DA5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Config.ARGB_4444</w:t>
      </w:r>
    </w:p>
    <w:p w14:paraId="01A042BF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Config.565</w:t>
      </w:r>
    </w:p>
    <w:p w14:paraId="7C2D37A8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Config.ALPHA_8</w:t>
      </w:r>
    </w:p>
    <w:p w14:paraId="6DBD108E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44392">
        <w:rPr>
          <w:rFonts w:ascii="Helvetica" w:eastAsia="宋体" w:hAnsi="Helvetica" w:cs="Helvetica"/>
          <w:color w:val="303133"/>
          <w:kern w:val="0"/>
          <w:szCs w:val="21"/>
        </w:rPr>
        <w:t>Config.ARGB_8888</w:t>
      </w:r>
    </w:p>
    <w:p w14:paraId="39A44690" w14:textId="18F01A05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A,B,C</w:t>
      </w:r>
    </w:p>
    <w:p w14:paraId="5178BC81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57636C66" w14:textId="39298EEF" w:rsidR="00644392" w:rsidRPr="00644392" w:rsidRDefault="00644392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8C28F5E" w14:textId="53256FD5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系统的补间动画的是（）。</w:t>
      </w:r>
    </w:p>
    <w:p w14:paraId="2591DAB3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、透明度渐变动画（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AlphaAnimation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）</w:t>
      </w:r>
    </w:p>
    <w:p w14:paraId="677FD7E5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、旋转动画（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RotateAnimation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）</w:t>
      </w:r>
    </w:p>
    <w:p w14:paraId="2E8A6859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、缩放动画（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ScaleAnimation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）</w:t>
      </w:r>
    </w:p>
    <w:p w14:paraId="0ED1F75A" w14:textId="77777777" w:rsidR="00644392" w:rsidRPr="00644392" w:rsidRDefault="00644392" w:rsidP="00D71624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644392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644392">
        <w:rPr>
          <w:rFonts w:ascii="Helvetica" w:eastAsia="宋体" w:hAnsi="Helvetica" w:cs="Helvetica"/>
          <w:color w:val="60D1A3"/>
          <w:kern w:val="0"/>
          <w:szCs w:val="21"/>
        </w:rPr>
        <w:t>、平移动画（</w:t>
      </w:r>
      <w:proofErr w:type="spellStart"/>
      <w:r w:rsidRPr="00644392">
        <w:rPr>
          <w:rFonts w:ascii="Helvetica" w:eastAsia="宋体" w:hAnsi="Helvetica" w:cs="Helvetica"/>
          <w:color w:val="60D1A3"/>
          <w:kern w:val="0"/>
          <w:szCs w:val="21"/>
        </w:rPr>
        <w:t>TranslateAnimation</w:t>
      </w:r>
      <w:proofErr w:type="spellEnd"/>
      <w:r w:rsidRPr="00644392">
        <w:rPr>
          <w:rFonts w:ascii="Helvetica" w:eastAsia="宋体" w:hAnsi="Helvetica" w:cs="Helvetica"/>
          <w:color w:val="60D1A3"/>
          <w:kern w:val="0"/>
          <w:szCs w:val="21"/>
        </w:rPr>
        <w:t>）</w:t>
      </w:r>
    </w:p>
    <w:p w14:paraId="44B656A0" w14:textId="4E22E3A5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A,B,C,D</w:t>
      </w:r>
    </w:p>
    <w:p w14:paraId="1FE48DA9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27305D90" w14:textId="34C61F9B" w:rsidR="00644392" w:rsidRPr="00644392" w:rsidRDefault="00644392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512AEDC" w14:textId="5E6EF12D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Config.ARGB_8888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表示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Bitmap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的每个像素占用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2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个字节</w:t>
      </w:r>
    </w:p>
    <w:p w14:paraId="4F8FDDD0" w14:textId="2B8402C4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642DC95" w14:textId="5565DCF9" w:rsidR="00644392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Config.ARGB_8888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表示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Bitmap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的每个像素占用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4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个字节</w:t>
      </w:r>
    </w:p>
    <w:p w14:paraId="5609AFB7" w14:textId="16717139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FDB2AE7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6119386E" w14:textId="35FB51E9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setTextSize</w:t>
      </w:r>
      <w:proofErr w:type="spellEnd"/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方法用于设置画笔绘制文本时文字的大小。</w:t>
      </w:r>
    </w:p>
    <w:p w14:paraId="6D4D624C" w14:textId="026ADA2C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71C6025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F9A0B8F" w14:textId="26216F4A" w:rsidR="00644392" w:rsidRPr="00644392" w:rsidRDefault="00644392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05C3B85" w14:textId="6F9FC8FB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Canvas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类中的</w:t>
      </w:r>
      <w:proofErr w:type="spellStart"/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drawCircle</w:t>
      </w:r>
      <w:proofErr w:type="spellEnd"/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方法用于绘制椭圆形。</w:t>
      </w:r>
    </w:p>
    <w:p w14:paraId="5C7AE319" w14:textId="5840699A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C3EE6DD" w14:textId="30F230B3" w:rsidR="00644392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Canvas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类中的</w:t>
      </w:r>
      <w:proofErr w:type="spellStart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drawCircle</w:t>
      </w:r>
      <w:proofErr w:type="spellEnd"/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方法用于绘制圆形。</w:t>
      </w:r>
    </w:p>
    <w:p w14:paraId="64F9E1E0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6430A95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3279DDDC" w14:textId="535313DA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Matrix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类本身可以对图形或图像进行变换。</w:t>
      </w:r>
    </w:p>
    <w:p w14:paraId="129AE078" w14:textId="3A202BD0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5F259AC" w14:textId="7E1CF15B" w:rsidR="00644392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Matrix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类本身并不能对图形或图像进行变换，但是他与其他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API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结合能够控制图形图像的变换。</w:t>
      </w:r>
    </w:p>
    <w:p w14:paraId="18DBB4AE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7642B3E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7002DE61" w14:textId="2AAA860A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16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补间动画就是顺序播放一组预定义的静态图像，形成的动画效果</w:t>
      </w:r>
    </w:p>
    <w:p w14:paraId="777483A2" w14:textId="7F3DA67F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98CB0E9" w14:textId="1654544E" w:rsidR="00644392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="00644392"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逐帧动画是顺序播放一组预定义的静态图像，形成的动画效果</w:t>
      </w:r>
    </w:p>
    <w:p w14:paraId="07728E0F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C32E471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4AA6E6E5" w14:textId="6AF89131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系统提供了两种实现动画效果的方式，分别为补间动画和逐帧动画。</w:t>
      </w:r>
    </w:p>
    <w:p w14:paraId="78DA8E34" w14:textId="7B295177" w:rsidR="00644392" w:rsidRPr="00D71624" w:rsidRDefault="00D71624" w:rsidP="00D71624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D71624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0C0821B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5050BF0" w14:textId="7068E4FB" w:rsidR="00644392" w:rsidRPr="00644392" w:rsidRDefault="00644392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407B754" w14:textId="25AC49A1" w:rsidR="00644392" w:rsidRPr="00D71624" w:rsidRDefault="00644392" w:rsidP="00D71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D71624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18</w:t>
      </w:r>
      <w:r w:rsidR="00D71624" w:rsidRP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D71624">
        <w:rPr>
          <w:rFonts w:ascii="Courier New" w:eastAsia="宋体" w:hAnsi="Courier New" w:cs="Courier New"/>
          <w:color w:val="303133"/>
          <w:kern w:val="0"/>
          <w:szCs w:val="21"/>
        </w:rPr>
        <w:t>实现逐帧动画时，只需要定义动画开始和结束的关键帧，其他过渡有系统自动计算补齐。</w:t>
      </w:r>
    </w:p>
    <w:p w14:paraId="5D9F520C" w14:textId="7B2741D4" w:rsidR="00644392" w:rsidRPr="00644392" w:rsidRDefault="00D71624" w:rsidP="0064439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644392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FDF35D4" w14:textId="758EE4AE" w:rsidR="00644392" w:rsidRDefault="00D71624" w:rsidP="0064439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="00644392" w:rsidRPr="00644392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逐帧动画是顺序播放一组预定义的静态图像，而形成的动画效果，只有定义了静态图像，才能显示过度的动画，系统不会自动补齐。</w:t>
      </w:r>
    </w:p>
    <w:p w14:paraId="2AE8133A" w14:textId="77777777" w:rsidR="00D71624" w:rsidRPr="00D71624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D71624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D71624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5E7DBCE" w14:textId="77777777" w:rsidR="00D71624" w:rsidRPr="00644392" w:rsidRDefault="00D71624" w:rsidP="0064439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  <w:bookmarkStart w:id="0" w:name="_GoBack"/>
      <w:bookmarkEnd w:id="0"/>
    </w:p>
    <w:p w14:paraId="5BBCF135" w14:textId="0B0267FD" w:rsidR="00644392" w:rsidRPr="00644392" w:rsidRDefault="00644392" w:rsidP="00644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19</w:t>
      </w:r>
      <w:r w:rsid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D71624"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644392">
        <w:rPr>
          <w:rFonts w:ascii="Courier New" w:eastAsia="宋体" w:hAnsi="Courier New" w:cs="Courier New"/>
          <w:color w:val="303133"/>
          <w:kern w:val="0"/>
          <w:szCs w:val="21"/>
        </w:rPr>
        <w:t>类表示位图，包括像素、长、宽、颜色等描述信息。</w:t>
      </w:r>
    </w:p>
    <w:p w14:paraId="5BD79733" w14:textId="056A3FBD" w:rsidR="00644392" w:rsidRPr="00644392" w:rsidRDefault="00D71624" w:rsidP="0064439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644392">
        <w:rPr>
          <w:rFonts w:ascii="Helvetica" w:eastAsia="宋体" w:hAnsi="Helvetica" w:cs="Helvetica"/>
          <w:color w:val="1058FA"/>
          <w:kern w:val="0"/>
          <w:sz w:val="23"/>
          <w:szCs w:val="23"/>
        </w:rPr>
        <w:t>Bitmap</w:t>
      </w:r>
    </w:p>
    <w:p w14:paraId="799A7249" w14:textId="77777777" w:rsidR="00D71624" w:rsidRPr="00644392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BC4DF89" w14:textId="4C03512A" w:rsidR="00644392" w:rsidRPr="00644392" w:rsidRDefault="00644392" w:rsidP="0064439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439B588" w14:textId="44CE8339" w:rsidR="00644392" w:rsidRPr="00644392" w:rsidRDefault="00644392" w:rsidP="00644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20</w:t>
      </w:r>
      <w:r w:rsid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D71624"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644392">
        <w:rPr>
          <w:rFonts w:ascii="Courier New" w:eastAsia="宋体" w:hAnsi="Courier New" w:cs="Courier New"/>
          <w:color w:val="303133"/>
          <w:kern w:val="0"/>
          <w:szCs w:val="21"/>
        </w:rPr>
        <w:t>是</w:t>
      </w:r>
      <w:r w:rsidRPr="00644392">
        <w:rPr>
          <w:rFonts w:ascii="Courier New" w:eastAsia="宋体" w:hAnsi="Courier New" w:cs="Courier New"/>
          <w:color w:val="303133"/>
          <w:kern w:val="0"/>
          <w:szCs w:val="21"/>
        </w:rPr>
        <w:t>Bitmap</w:t>
      </w:r>
      <w:r w:rsidRPr="00644392">
        <w:rPr>
          <w:rFonts w:ascii="Courier New" w:eastAsia="宋体" w:hAnsi="Courier New" w:cs="Courier New"/>
          <w:color w:val="303133"/>
          <w:kern w:val="0"/>
          <w:szCs w:val="21"/>
        </w:rPr>
        <w:t>的内部类，用于指定图片的像素是如何存储的配置信息。</w:t>
      </w:r>
    </w:p>
    <w:p w14:paraId="75A5BF35" w14:textId="7619077A" w:rsidR="00644392" w:rsidRPr="00644392" w:rsidRDefault="00D71624" w:rsidP="0064439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644392">
        <w:rPr>
          <w:rFonts w:ascii="Helvetica" w:eastAsia="宋体" w:hAnsi="Helvetica" w:cs="Helvetica"/>
          <w:color w:val="1058FA"/>
          <w:kern w:val="0"/>
          <w:sz w:val="23"/>
          <w:szCs w:val="23"/>
        </w:rPr>
        <w:t>Config</w:t>
      </w:r>
    </w:p>
    <w:p w14:paraId="7ED62D72" w14:textId="77777777" w:rsidR="00D71624" w:rsidRPr="00644392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9FC7164" w14:textId="57C85ED1" w:rsidR="00644392" w:rsidRPr="00644392" w:rsidRDefault="00644392" w:rsidP="0064439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BFF8CDA" w14:textId="571E1329" w:rsidR="00644392" w:rsidRPr="00644392" w:rsidRDefault="00644392" w:rsidP="00644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644392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="00D71624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D71624"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644392">
        <w:rPr>
          <w:rFonts w:ascii="Courier New" w:eastAsia="宋体" w:hAnsi="Courier New" w:cs="Courier New"/>
          <w:color w:val="303133"/>
          <w:kern w:val="0"/>
          <w:szCs w:val="21"/>
        </w:rPr>
        <w:t>类表示画笔，主要用于描述图形的颜色和风格。</w:t>
      </w:r>
    </w:p>
    <w:p w14:paraId="2313E0DA" w14:textId="279493BB" w:rsidR="00644392" w:rsidRPr="00644392" w:rsidRDefault="00D71624" w:rsidP="00644392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644392" w:rsidRPr="00644392">
        <w:rPr>
          <w:rFonts w:ascii="Helvetica" w:eastAsia="宋体" w:hAnsi="Helvetica" w:cs="Helvetica"/>
          <w:color w:val="1058FA"/>
          <w:kern w:val="0"/>
          <w:sz w:val="23"/>
          <w:szCs w:val="23"/>
        </w:rPr>
        <w:t>Paint</w:t>
      </w:r>
    </w:p>
    <w:p w14:paraId="7FEC9055" w14:textId="71B904FD" w:rsidR="00C1416E" w:rsidRPr="00644392" w:rsidRDefault="00D71624" w:rsidP="00D71624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sectPr w:rsidR="00C1416E" w:rsidRPr="0064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593B9" w14:textId="77777777" w:rsidR="00FF22E1" w:rsidRDefault="00FF22E1" w:rsidP="00644392">
      <w:r>
        <w:separator/>
      </w:r>
    </w:p>
  </w:endnote>
  <w:endnote w:type="continuationSeparator" w:id="0">
    <w:p w14:paraId="4E10A90C" w14:textId="77777777" w:rsidR="00FF22E1" w:rsidRDefault="00FF22E1" w:rsidP="0064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FA6E3" w14:textId="77777777" w:rsidR="00FF22E1" w:rsidRDefault="00FF22E1" w:rsidP="00644392">
      <w:r>
        <w:separator/>
      </w:r>
    </w:p>
  </w:footnote>
  <w:footnote w:type="continuationSeparator" w:id="0">
    <w:p w14:paraId="425938A2" w14:textId="77777777" w:rsidR="00FF22E1" w:rsidRDefault="00FF22E1" w:rsidP="00644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0946"/>
    <w:multiLevelType w:val="multilevel"/>
    <w:tmpl w:val="C43E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0171"/>
    <w:multiLevelType w:val="multilevel"/>
    <w:tmpl w:val="009A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1BBA"/>
    <w:multiLevelType w:val="multilevel"/>
    <w:tmpl w:val="B25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B63DB"/>
    <w:multiLevelType w:val="multilevel"/>
    <w:tmpl w:val="1570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E516D"/>
    <w:multiLevelType w:val="multilevel"/>
    <w:tmpl w:val="142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E0D1C"/>
    <w:multiLevelType w:val="hybridMultilevel"/>
    <w:tmpl w:val="24E85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486E2A"/>
    <w:multiLevelType w:val="multilevel"/>
    <w:tmpl w:val="1B0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D4188"/>
    <w:multiLevelType w:val="multilevel"/>
    <w:tmpl w:val="6EBC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21462"/>
    <w:multiLevelType w:val="multilevel"/>
    <w:tmpl w:val="60E0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E6D3A"/>
    <w:multiLevelType w:val="multilevel"/>
    <w:tmpl w:val="1780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D10BC"/>
    <w:multiLevelType w:val="multilevel"/>
    <w:tmpl w:val="82DA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B6250"/>
    <w:multiLevelType w:val="multilevel"/>
    <w:tmpl w:val="E32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360E6"/>
    <w:multiLevelType w:val="multilevel"/>
    <w:tmpl w:val="5EC4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A4BB5"/>
    <w:multiLevelType w:val="multilevel"/>
    <w:tmpl w:val="394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B1FDF"/>
    <w:multiLevelType w:val="multilevel"/>
    <w:tmpl w:val="C0E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04EE4"/>
    <w:multiLevelType w:val="multilevel"/>
    <w:tmpl w:val="8016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D3623"/>
    <w:multiLevelType w:val="multilevel"/>
    <w:tmpl w:val="5AE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F250F"/>
    <w:multiLevelType w:val="multilevel"/>
    <w:tmpl w:val="F8E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B5574"/>
    <w:multiLevelType w:val="multilevel"/>
    <w:tmpl w:val="186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6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14"/>
  </w:num>
  <w:num w:numId="12">
    <w:abstractNumId w:val="6"/>
  </w:num>
  <w:num w:numId="13">
    <w:abstractNumId w:val="18"/>
  </w:num>
  <w:num w:numId="14">
    <w:abstractNumId w:val="3"/>
  </w:num>
  <w:num w:numId="15">
    <w:abstractNumId w:val="1"/>
  </w:num>
  <w:num w:numId="16">
    <w:abstractNumId w:val="15"/>
  </w:num>
  <w:num w:numId="17">
    <w:abstractNumId w:val="0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F1"/>
    <w:rsid w:val="00644392"/>
    <w:rsid w:val="00694BF1"/>
    <w:rsid w:val="00C1416E"/>
    <w:rsid w:val="00D71624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CEF42"/>
  <w15:chartTrackingRefBased/>
  <w15:docId w15:val="{29954FE6-5249-4571-9349-C279CF30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392"/>
    <w:rPr>
      <w:sz w:val="18"/>
      <w:szCs w:val="18"/>
    </w:rPr>
  </w:style>
  <w:style w:type="character" w:customStyle="1" w:styleId="question-type-tag">
    <w:name w:val="question-type-tag"/>
    <w:basedOn w:val="a0"/>
    <w:rsid w:val="00644392"/>
  </w:style>
  <w:style w:type="paragraph" w:styleId="HTML">
    <w:name w:val="HTML Preformatted"/>
    <w:basedOn w:val="a"/>
    <w:link w:val="HTML0"/>
    <w:uiPriority w:val="99"/>
    <w:semiHidden/>
    <w:unhideWhenUsed/>
    <w:rsid w:val="00644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392"/>
    <w:rPr>
      <w:rFonts w:ascii="宋体" w:eastAsia="宋体" w:hAnsi="宋体" w:cs="宋体"/>
      <w:kern w:val="0"/>
      <w:sz w:val="24"/>
      <w:szCs w:val="24"/>
    </w:rPr>
  </w:style>
  <w:style w:type="paragraph" w:customStyle="1" w:styleId="options-item">
    <w:name w:val="options-item"/>
    <w:basedOn w:val="a"/>
    <w:rsid w:val="006443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644392"/>
  </w:style>
  <w:style w:type="paragraph" w:styleId="a7">
    <w:name w:val="List Paragraph"/>
    <w:basedOn w:val="a"/>
    <w:uiPriority w:val="34"/>
    <w:qFormat/>
    <w:rsid w:val="00D71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5605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9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0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57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45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88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32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165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27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83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9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448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095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7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93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2206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14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69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04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094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92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5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4277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4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8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46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04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50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1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1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2049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72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88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1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399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64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17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1764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432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83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9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865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25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569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3911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99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12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25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33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7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01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2809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523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71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88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67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38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58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3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0832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23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5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20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310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06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304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4501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002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984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83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57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59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961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24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80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3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56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02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35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9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160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62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11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35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1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85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712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5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2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90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37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2927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40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28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09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31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9531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50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59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7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871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429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0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82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20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6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47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935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918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61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104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0422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4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1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60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3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09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7264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75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58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2833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47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10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145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99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4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72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3</cp:revision>
  <dcterms:created xsi:type="dcterms:W3CDTF">2020-02-20T03:37:00Z</dcterms:created>
  <dcterms:modified xsi:type="dcterms:W3CDTF">2020-02-20T03:41:00Z</dcterms:modified>
</cp:coreProperties>
</file>