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513F9">
      <w:pPr>
        <w:pStyle w:val="2"/>
        <w:keepNext w:val="0"/>
        <w:keepLines w:val="0"/>
        <w:widowControl/>
        <w:suppressLineNumbers w:val="0"/>
        <w:jc w:val="both"/>
        <w:rPr>
          <w:rStyle w:val="9"/>
          <w:rFonts w:hint="default" w:ascii="Times New Roman" w:hAnsi="Times New Roman" w:cs="Times New Roman"/>
          <w:b/>
          <w:bCs/>
        </w:rPr>
      </w:pPr>
    </w:p>
    <w:p w14:paraId="4DEAD97D">
      <w:pPr>
        <w:pStyle w:val="2"/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cs="Times New Roman"/>
          <w:b/>
          <w:bCs/>
          <w:lang w:val="ru-RU"/>
        </w:rPr>
      </w:pPr>
      <w:r>
        <w:rPr>
          <w:rStyle w:val="9"/>
          <w:rFonts w:hint="default" w:ascii="Times New Roman" w:hAnsi="Times New Roman" w:cs="Times New Roman"/>
          <w:b/>
          <w:bCs/>
          <w:lang w:val="ru-RU"/>
        </w:rPr>
        <w:t>Сурин В.В., Курмель Н.А.</w:t>
      </w:r>
    </w:p>
    <w:p w14:paraId="0E4DE374">
      <w:pPr>
        <w:jc w:val="center"/>
        <w:rPr>
          <w:rStyle w:val="9"/>
          <w:rFonts w:hint="default" w:ascii="Times New Roman" w:hAnsi="Times New Roman" w:cs="Times New Roman"/>
          <w:lang w:val="ru-RU"/>
        </w:rPr>
      </w:pPr>
      <w:r>
        <w:rPr>
          <w:rStyle w:val="9"/>
          <w:rFonts w:hint="default" w:ascii="Times New Roman" w:hAnsi="Times New Roman" w:cs="Times New Roman"/>
          <w:lang w:val="ru-RU"/>
        </w:rPr>
        <w:fldChar w:fldCharType="begin"/>
      </w:r>
      <w:r>
        <w:rPr>
          <w:rStyle w:val="9"/>
          <w:rFonts w:hint="default" w:ascii="Times New Roman" w:hAnsi="Times New Roman" w:cs="Times New Roman"/>
          <w:lang w:val="ru-RU"/>
        </w:rPr>
        <w:instrText xml:space="preserve"> HYPERLINK "mailto:(return0@hack.ru)" </w:instrText>
      </w:r>
      <w:r>
        <w:rPr>
          <w:rStyle w:val="9"/>
          <w:rFonts w:hint="default" w:ascii="Times New Roman" w:hAnsi="Times New Roman" w:cs="Times New Roman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/>
          <w:b/>
          <w:bCs/>
          <w:lang w:val="ru-RU"/>
        </w:rPr>
        <w:t>(</w:t>
      </w:r>
      <w:r>
        <w:rPr>
          <w:rStyle w:val="7"/>
          <w:rFonts w:hint="default" w:ascii="Times New Roman" w:hAnsi="Times New Roman" w:cs="Times New Roman"/>
          <w:b/>
          <w:bCs/>
          <w:lang w:val="en-US"/>
        </w:rPr>
        <w:t>return0@hack.ru</w:t>
      </w:r>
      <w:r>
        <w:rPr>
          <w:rStyle w:val="7"/>
          <w:rFonts w:hint="default" w:ascii="Times New Roman" w:hAnsi="Times New Roman" w:cs="Times New Roman"/>
          <w:b/>
          <w:bCs/>
          <w:lang w:val="ru-RU"/>
        </w:rPr>
        <w:t>)</w:t>
      </w:r>
      <w:r>
        <w:rPr>
          <w:rStyle w:val="9"/>
          <w:rFonts w:hint="default" w:ascii="Times New Roman" w:hAnsi="Times New Roman" w:cs="Times New Roman"/>
          <w:lang w:val="ru-RU"/>
        </w:rPr>
        <w:fldChar w:fldCharType="end"/>
      </w:r>
    </w:p>
    <w:p w14:paraId="4C4553C8">
      <w:p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65032C4C">
      <w:p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23F0876E">
      <w:p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5ECCFDE7">
      <w:p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796E064A">
      <w:pPr>
        <w:jc w:val="both"/>
        <w:rPr>
          <w:rStyle w:val="9"/>
          <w:rFonts w:hint="default" w:ascii="Times New Roman" w:hAnsi="Times New Roman" w:cs="Times New Roman"/>
          <w:lang w:val="ru-RU"/>
        </w:rPr>
      </w:pPr>
    </w:p>
    <w:p w14:paraId="196148E9">
      <w:pPr>
        <w:jc w:val="both"/>
        <w:rPr>
          <w:rStyle w:val="9"/>
          <w:rFonts w:hint="default" w:ascii="Times New Roman" w:hAnsi="Times New Roman" w:cs="Times New Roman"/>
          <w:lang w:val="ru-RU"/>
        </w:rPr>
      </w:pPr>
    </w:p>
    <w:p w14:paraId="1159302E">
      <w:pPr>
        <w:jc w:val="both"/>
        <w:rPr>
          <w:rStyle w:val="9"/>
          <w:rFonts w:hint="default" w:ascii="Times New Roman" w:hAnsi="Times New Roman" w:cs="Times New Roman"/>
          <w:lang w:val="ru-RU"/>
        </w:rPr>
      </w:pPr>
    </w:p>
    <w:p w14:paraId="03ADD1F6">
      <w:pPr>
        <w:jc w:val="both"/>
        <w:rPr>
          <w:rStyle w:val="9"/>
          <w:rFonts w:hint="default" w:ascii="Times New Roman" w:hAnsi="Times New Roman" w:cs="Times New Roman"/>
          <w:lang w:val="ru-RU"/>
        </w:rPr>
      </w:pPr>
    </w:p>
    <w:p w14:paraId="195617E9">
      <w:pPr>
        <w:jc w:val="both"/>
        <w:rPr>
          <w:rStyle w:val="9"/>
          <w:rFonts w:hint="default" w:ascii="Times New Roman" w:hAnsi="Times New Roman" w:cs="Times New Roman"/>
          <w:lang w:val="ru-RU"/>
        </w:rPr>
      </w:pPr>
    </w:p>
    <w:p w14:paraId="3F5BC809">
      <w:p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3FA7C85D">
      <w:p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47DCA667">
      <w:p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463378FB">
      <w:p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21971B1C">
      <w:p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0B2FA6B3">
      <w:p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6FCF27FB">
      <w:pPr>
        <w:jc w:val="center"/>
        <w:rPr>
          <w:rStyle w:val="9"/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Style w:val="9"/>
          <w:rFonts w:hint="default" w:ascii="Times New Roman" w:hAnsi="Times New Roman" w:cs="Times New Roman"/>
          <w:sz w:val="40"/>
          <w:szCs w:val="40"/>
          <w:lang w:val="ru-RU"/>
        </w:rPr>
        <w:t>Интерактивный сервис для централизованного мониторинга состояния дорожного движения</w:t>
      </w:r>
    </w:p>
    <w:p w14:paraId="55CB5DE7">
      <w:pPr>
        <w:jc w:val="center"/>
        <w:rPr>
          <w:rStyle w:val="9"/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Style w:val="9"/>
          <w:rFonts w:hint="default" w:ascii="Times New Roman" w:hAnsi="Times New Roman" w:cs="Times New Roman"/>
          <w:sz w:val="40"/>
          <w:szCs w:val="40"/>
          <w:lang w:val="ru-RU"/>
        </w:rPr>
        <w:t>«</w:t>
      </w:r>
      <w:r>
        <w:rPr>
          <w:rStyle w:val="9"/>
          <w:rFonts w:hint="default" w:ascii="Times New Roman" w:hAnsi="Times New Roman" w:cs="Times New Roman"/>
          <w:sz w:val="40"/>
          <w:szCs w:val="40"/>
          <w:lang w:val="en-US"/>
        </w:rPr>
        <w:t>CityPulse</w:t>
      </w:r>
      <w:r>
        <w:rPr>
          <w:rStyle w:val="9"/>
          <w:rFonts w:hint="default" w:ascii="Times New Roman" w:hAnsi="Times New Roman" w:cs="Times New Roman"/>
          <w:sz w:val="40"/>
          <w:szCs w:val="40"/>
          <w:lang w:val="ru-RU"/>
        </w:rPr>
        <w:t>»</w:t>
      </w:r>
    </w:p>
    <w:p w14:paraId="00856C50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lang w:val="ru-RU"/>
        </w:rPr>
      </w:pPr>
    </w:p>
    <w:p w14:paraId="19C06A97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</w:p>
    <w:p w14:paraId="16B3A42A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</w:p>
    <w:p w14:paraId="62A30923">
      <w:pPr>
        <w:rPr>
          <w:rFonts w:hint="default"/>
        </w:rPr>
      </w:pPr>
    </w:p>
    <w:p w14:paraId="3D587C6A">
      <w:pPr>
        <w:rPr>
          <w:rFonts w:hint="default"/>
        </w:rPr>
      </w:pPr>
    </w:p>
    <w:p w14:paraId="79313FA7">
      <w:pPr>
        <w:rPr>
          <w:rFonts w:hint="default"/>
        </w:rPr>
      </w:pPr>
    </w:p>
    <w:p w14:paraId="55EDE777">
      <w:pPr>
        <w:rPr>
          <w:rFonts w:hint="default"/>
        </w:rPr>
      </w:pPr>
    </w:p>
    <w:p w14:paraId="793142B8">
      <w:pPr>
        <w:rPr>
          <w:rFonts w:hint="default"/>
        </w:rPr>
      </w:pPr>
    </w:p>
    <w:p w14:paraId="5E547F23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</w:p>
    <w:p w14:paraId="65C833D8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</w:p>
    <w:p w14:paraId="2059B7B7">
      <w:pPr>
        <w:rPr>
          <w:rFonts w:hint="default"/>
        </w:rPr>
      </w:pPr>
    </w:p>
    <w:p w14:paraId="54D3367A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</w:p>
    <w:p w14:paraId="2D8DF93A">
      <w:pPr>
        <w:jc w:val="center"/>
        <w:rPr>
          <w:rStyle w:val="9"/>
          <w:rFonts w:hint="default" w:ascii="Times New Roman" w:hAnsi="Times New Roman" w:cs="Times New Roman"/>
          <w:lang w:val="ru-RU"/>
        </w:rPr>
      </w:pPr>
      <w:r>
        <w:rPr>
          <w:rStyle w:val="9"/>
          <w:rFonts w:hint="default" w:ascii="Times New Roman" w:hAnsi="Times New Roman" w:cs="Times New Roman"/>
          <w:lang w:val="ru-RU"/>
        </w:rPr>
        <w:t>Краснодар</w:t>
      </w:r>
    </w:p>
    <w:p w14:paraId="36509649">
      <w:pPr>
        <w:jc w:val="center"/>
        <w:rPr>
          <w:rStyle w:val="9"/>
          <w:rFonts w:hint="default" w:ascii="Times New Roman" w:hAnsi="Times New Roman" w:cs="Times New Roman"/>
          <w:lang w:val="ru-RU"/>
        </w:rPr>
      </w:pPr>
      <w:r>
        <w:rPr>
          <w:rStyle w:val="9"/>
          <w:rFonts w:hint="default" w:ascii="Times New Roman" w:hAnsi="Times New Roman" w:cs="Times New Roman"/>
          <w:lang w:val="ru-RU"/>
        </w:rPr>
        <w:t>2024</w:t>
      </w:r>
    </w:p>
    <w:p w14:paraId="4317F7F0">
      <w:pPr>
        <w:jc w:val="center"/>
        <w:rPr>
          <w:rStyle w:val="9"/>
          <w:rFonts w:hint="default" w:ascii="Times New Roman" w:hAnsi="Times New Roman" w:cs="Times New Roman"/>
          <w:lang w:val="ru-RU"/>
        </w:rPr>
        <w:sectPr>
          <w:head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6F456ED5">
      <w:pPr>
        <w:jc w:val="center"/>
        <w:rPr>
          <w:rStyle w:val="9"/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Style w:val="9"/>
          <w:rFonts w:hint="default" w:ascii="Times New Roman" w:hAnsi="Times New Roman" w:cs="Times New Roman"/>
          <w:sz w:val="40"/>
          <w:szCs w:val="40"/>
          <w:lang w:val="ru-RU"/>
        </w:rPr>
        <w:t>Содержание</w:t>
      </w:r>
    </w:p>
    <w:p w14:paraId="6EFBF70B">
      <w:pPr>
        <w:jc w:val="center"/>
        <w:rPr>
          <w:rStyle w:val="9"/>
          <w:rFonts w:hint="default" w:ascii="Times New Roman" w:hAnsi="Times New Roman" w:cs="Times New Roman"/>
          <w:sz w:val="40"/>
          <w:szCs w:val="40"/>
          <w:lang w:val="ru-RU"/>
        </w:rPr>
      </w:pPr>
    </w:p>
    <w:p w14:paraId="60175416">
      <w:pPr>
        <w:numPr>
          <w:ilvl w:val="0"/>
          <w:numId w:val="1"/>
        </w:numPr>
        <w:ind w:left="400" w:leftChars="0" w:firstLineChars="0"/>
        <w:jc w:val="left"/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Введение</w:t>
      </w:r>
    </w:p>
    <w:p w14:paraId="448A6F45">
      <w:pPr>
        <w:numPr>
          <w:ilvl w:val="0"/>
          <w:numId w:val="1"/>
        </w:numPr>
        <w:ind w:left="400" w:leftChars="0" w:firstLineChars="0"/>
        <w:jc w:val="left"/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Общее описание</w:t>
      </w:r>
    </w:p>
    <w:p w14:paraId="41079E5A">
      <w:pPr>
        <w:numPr>
          <w:ilvl w:val="0"/>
          <w:numId w:val="1"/>
        </w:numPr>
        <w:ind w:left="400" w:leftChars="0" w:firstLineChars="0"/>
        <w:jc w:val="left"/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Функциональные возможности</w:t>
      </w:r>
    </w:p>
    <w:p w14:paraId="7F146E86">
      <w:pPr>
        <w:numPr>
          <w:ilvl w:val="0"/>
          <w:numId w:val="1"/>
        </w:numPr>
        <w:ind w:left="400" w:leftChars="0" w:firstLineChars="0"/>
        <w:jc w:val="left"/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Стек технологий</w:t>
      </w:r>
    </w:p>
    <w:p w14:paraId="673D596C">
      <w:pPr>
        <w:numPr>
          <w:ilvl w:val="0"/>
          <w:numId w:val="1"/>
        </w:numPr>
        <w:ind w:left="400" w:leftChars="0" w:firstLineChars="0"/>
        <w:jc w:val="left"/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Структура проекта</w:t>
      </w:r>
    </w:p>
    <w:p w14:paraId="123325C6">
      <w:pPr>
        <w:numPr>
          <w:ilvl w:val="0"/>
          <w:numId w:val="1"/>
        </w:numPr>
        <w:ind w:left="400" w:leftChars="0" w:firstLineChars="0"/>
        <w:jc w:val="left"/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Установка и запуск</w:t>
      </w:r>
    </w:p>
    <w:p w14:paraId="54C6EC34">
      <w:pPr>
        <w:numPr>
          <w:ilvl w:val="0"/>
          <w:numId w:val="1"/>
        </w:numPr>
        <w:ind w:left="400" w:leftChars="0" w:firstLineChars="0"/>
        <w:jc w:val="left"/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Пользовательская инструкция</w:t>
      </w:r>
    </w:p>
    <w:p w14:paraId="018E79DA">
      <w:pPr>
        <w:numPr>
          <w:ilvl w:val="0"/>
          <w:numId w:val="1"/>
        </w:numPr>
        <w:ind w:left="400" w:leftChars="0" w:firstLineChars="0"/>
        <w:jc w:val="left"/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Пример базы данных</w:t>
      </w:r>
    </w:p>
    <w:p w14:paraId="5EB73839">
      <w:pPr>
        <w:numPr>
          <w:ilvl w:val="0"/>
          <w:numId w:val="1"/>
        </w:numPr>
        <w:ind w:left="400" w:leftChars="0" w:firstLineChars="0"/>
        <w:jc w:val="left"/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Взаимодействие с моделями машинного обучения</w:t>
      </w:r>
    </w:p>
    <w:p w14:paraId="74AB6537">
      <w:pPr>
        <w:numPr>
          <w:ilvl w:val="0"/>
          <w:numId w:val="1"/>
        </w:numPr>
        <w:ind w:left="400" w:leftChars="0" w:firstLineChars="0"/>
        <w:jc w:val="left"/>
        <w:rPr>
          <w:rStyle w:val="9"/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Поддержка</w:t>
      </w:r>
    </w:p>
    <w:p w14:paraId="3148D7E3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3C4392B8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530879F2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531D9B3E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426CBA54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417465B4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18869541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7300BC82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3EEE7FED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67B829A4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57E2F401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614F602E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7426B4F5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48644193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418EF097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7A51F528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49E2144A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0F3FCADA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1E2DB0C5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14CB68D0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502117E3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61427561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76A3D1D2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403846A9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21D1B61B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25F4EADB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59B5AB4C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0DF0AD3A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32956C50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4C96BD51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63FDB217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71F32958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0E229ACE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4D8329E4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29440AA2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4E473D0F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6B0CD973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60D5E070">
      <w:pPr>
        <w:numPr>
          <w:ilvl w:val="0"/>
          <w:numId w:val="0"/>
        </w:numPr>
        <w:jc w:val="center"/>
        <w:rPr>
          <w:rStyle w:val="9"/>
          <w:rFonts w:hint="default" w:ascii="Times New Roman" w:hAnsi="Times New Roman" w:cs="Times New Roman"/>
          <w:lang w:val="ru-RU"/>
        </w:rPr>
      </w:pPr>
    </w:p>
    <w:p w14:paraId="3A2BD058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/>
          <w:lang w:val="ru-RU"/>
        </w:rPr>
      </w:pPr>
      <w:r>
        <w:rPr>
          <w:rStyle w:val="9"/>
          <w:rFonts w:hint="default" w:ascii="Times New Roman" w:hAnsi="Times New Roman" w:cs="Times New Roman"/>
          <w:b/>
          <w:bCs/>
          <w:lang w:val="ru-RU"/>
        </w:rPr>
        <w:t>Введение</w:t>
      </w:r>
    </w:p>
    <w:p w14:paraId="563BC761">
      <w:pPr>
        <w:rPr>
          <w:rFonts w:hint="default"/>
          <w:lang w:val="ru-RU"/>
        </w:rPr>
      </w:pPr>
      <w:r>
        <w:rPr>
          <w:rStyle w:val="9"/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ru-RU" w:eastAsia="zh-CN" w:bidi="ar"/>
        </w:rPr>
        <w:t xml:space="preserve">В рамках Самого масштабного хакатона по треку «Транспорт» за 48 часов было необходимо разработать сервис для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снижения загруженности дорог и улучшения логистики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ru-RU" w:eastAsia="zh-CN" w:bidi="ar"/>
        </w:rPr>
        <w:t xml:space="preserve">города Краснодар.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Идея сервиса заключается в создании автоматизированной платформы, которая поможет операторам Центра организации дорожного движения (ЦОДД) быстрее и эффективнее реагировать на транспортные заторы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ru-RU" w:eastAsia="zh-CN" w:bidi="ar"/>
        </w:rPr>
        <w:t>.</w:t>
      </w:r>
    </w:p>
    <w:p w14:paraId="176B0BA3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F08ED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ru-RU"/>
        </w:rPr>
        <w:t>2</w:t>
      </w:r>
      <w:r>
        <w:rPr>
          <w:rStyle w:val="9"/>
          <w:rFonts w:hint="default" w:ascii="Times New Roman" w:hAnsi="Times New Roman" w:cs="Times New Roman"/>
          <w:b/>
          <w:bCs/>
        </w:rPr>
        <w:t>. Общее описание</w:t>
      </w:r>
    </w:p>
    <w:p w14:paraId="797835EF">
      <w:pPr>
        <w:pStyle w:val="12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Web</w:t>
      </w:r>
      <w:r>
        <w:rPr>
          <w:rFonts w:hint="default" w:ascii="Times New Roman" w:hAnsi="Times New Roman" w:cs="Times New Roman"/>
        </w:rPr>
        <w:t xml:space="preserve">-приложение </w:t>
      </w:r>
      <w:r>
        <w:rPr>
          <w:rFonts w:hint="default" w:ascii="Times New Roman" w:hAnsi="Times New Roman" w:cs="Times New Roman"/>
          <w:lang w:val="ru-RU"/>
        </w:rPr>
        <w:t>интерактивного централизованного мониторинга за состоянием дорожного движения «</w:t>
      </w:r>
      <w:r>
        <w:rPr>
          <w:rFonts w:hint="default" w:ascii="Times New Roman" w:hAnsi="Times New Roman" w:cs="Times New Roman"/>
          <w:lang w:val="en-US"/>
        </w:rPr>
        <w:t>PulseCity</w:t>
      </w:r>
      <w:r>
        <w:rPr>
          <w:rFonts w:hint="default" w:ascii="Times New Roman" w:hAnsi="Times New Roman" w:cs="Times New Roman"/>
          <w:lang w:val="ru-RU"/>
        </w:rPr>
        <w:t>»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предназначено для облегчения работы операторов Центра организации дорожного движения (ЦОДД), предоставляя инструменты для мониторинга, анализа и решения транспортных ситуаций. Приложение включает четыре основные вкладки и админ-панель для управления данными и конфигурацией системы.</w:t>
      </w:r>
    </w:p>
    <w:p w14:paraId="0473CAF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47750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ru-RU"/>
        </w:rPr>
        <w:t>3</w:t>
      </w:r>
      <w:r>
        <w:rPr>
          <w:rStyle w:val="9"/>
          <w:rFonts w:hint="default" w:ascii="Times New Roman" w:hAnsi="Times New Roman" w:cs="Times New Roman"/>
          <w:b/>
          <w:bCs/>
        </w:rPr>
        <w:t>. Функциональные возможности</w:t>
      </w:r>
    </w:p>
    <w:p w14:paraId="52628F5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ru-RU"/>
        </w:rPr>
        <w:t xml:space="preserve">Режим - </w:t>
      </w:r>
      <w:r>
        <w:rPr>
          <w:rStyle w:val="9"/>
          <w:rFonts w:hint="default" w:ascii="Times New Roman" w:hAnsi="Times New Roman" w:cs="Times New Roman"/>
          <w:b/>
          <w:bCs/>
        </w:rPr>
        <w:t>Оператор</w:t>
      </w:r>
    </w:p>
    <w:p w14:paraId="262C2D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lang w:val="ru-RU"/>
        </w:rPr>
        <w:t>А</w:t>
      </w:r>
      <w:r>
        <w:rPr>
          <w:rStyle w:val="9"/>
          <w:rFonts w:hint="default" w:ascii="Times New Roman" w:hAnsi="Times New Roman" w:cs="Times New Roman"/>
        </w:rPr>
        <w:t>вторизация оператора.</w:t>
      </w:r>
    </w:p>
    <w:p w14:paraId="55A90C2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Главная вкладка</w:t>
      </w:r>
      <w:r>
        <w:rPr>
          <w:rStyle w:val="9"/>
          <w:rFonts w:hint="default" w:ascii="Times New Roman" w:hAnsi="Times New Roman" w:cs="Times New Roman"/>
          <w:lang w:val="ru-RU"/>
        </w:rPr>
        <w:t xml:space="preserve"> - Монитор</w:t>
      </w:r>
      <w:r>
        <w:rPr>
          <w:rStyle w:val="9"/>
          <w:rFonts w:hint="default" w:ascii="Times New Roman" w:hAnsi="Times New Roman" w:cs="Times New Roman"/>
        </w:rPr>
        <w:t>:</w:t>
      </w:r>
    </w:p>
    <w:p w14:paraId="291A1E3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Карта города с указанием мест заторов.</w:t>
      </w:r>
    </w:p>
    <w:p w14:paraId="5FF2FF6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>Карта города с информационно-справочными данными.</w:t>
      </w:r>
    </w:p>
    <w:p w14:paraId="3E1206F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Ранжированный список текущих заторов</w:t>
      </w:r>
      <w:r>
        <w:rPr>
          <w:rFonts w:hint="default" w:ascii="Times New Roman" w:hAnsi="Times New Roman" w:cs="Times New Roman"/>
          <w:lang w:val="ru-RU"/>
        </w:rPr>
        <w:t xml:space="preserve"> по критичности</w:t>
      </w:r>
      <w:r>
        <w:rPr>
          <w:rFonts w:hint="default" w:ascii="Times New Roman" w:hAnsi="Times New Roman" w:cs="Times New Roman"/>
        </w:rPr>
        <w:t>.</w:t>
      </w:r>
    </w:p>
    <w:p w14:paraId="3373D5C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Переход на детализированную страницу выбранного участка, включая:</w:t>
      </w:r>
    </w:p>
    <w:p w14:paraId="143F97B0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Советы по устранению проблемы.</w:t>
      </w:r>
    </w:p>
    <w:p w14:paraId="531EF4D9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Доступ к камерам участка.</w:t>
      </w:r>
    </w:p>
    <w:p w14:paraId="79F9311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Запись действий оператора в отчет.</w:t>
      </w:r>
    </w:p>
    <w:p w14:paraId="643C5D2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lang w:val="ru-RU"/>
        </w:rPr>
        <w:t xml:space="preserve">Вкладка - </w:t>
      </w:r>
      <w:r>
        <w:rPr>
          <w:rStyle w:val="9"/>
          <w:rFonts w:hint="default" w:ascii="Times New Roman" w:hAnsi="Times New Roman" w:cs="Times New Roman"/>
        </w:rPr>
        <w:t>Прогноз:</w:t>
      </w:r>
    </w:p>
    <w:p w14:paraId="5D88073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Прогноз критичности заторов на каждый час.</w:t>
      </w:r>
    </w:p>
    <w:p w14:paraId="7D69CE0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Отображение особых событий (концерты, митинги) и их влияния на трафик</w:t>
      </w:r>
      <w:r>
        <w:rPr>
          <w:rFonts w:hint="default" w:ascii="Times New Roman" w:hAnsi="Times New Roman" w:cs="Times New Roman"/>
          <w:lang w:val="ru-RU"/>
        </w:rPr>
        <w:t xml:space="preserve"> в виде ранжированного списка.</w:t>
      </w:r>
    </w:p>
    <w:p w14:paraId="6603876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Обработка заявок:</w:t>
      </w:r>
    </w:p>
    <w:p w14:paraId="18308DE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Прием и регистрация заявок граждан.</w:t>
      </w:r>
    </w:p>
    <w:p w14:paraId="258E00A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Регистрация событий (ДТП, заторы</w:t>
      </w:r>
      <w:r>
        <w:rPr>
          <w:rFonts w:hint="default" w:ascii="Times New Roman" w:hAnsi="Times New Roman" w:cs="Times New Roman"/>
          <w:lang w:val="ru-RU"/>
        </w:rPr>
        <w:t xml:space="preserve">, </w:t>
      </w:r>
      <w:r>
        <w:rPr>
          <w:rFonts w:hint="default" w:ascii="Times New Roman" w:hAnsi="Times New Roman" w:cs="Times New Roman"/>
        </w:rPr>
        <w:t>) с последующим занесением в базу данных.</w:t>
      </w:r>
    </w:p>
    <w:p w14:paraId="62C0438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>Контактные телефоны государственных служб и подрядчиков.</w:t>
      </w:r>
    </w:p>
    <w:p w14:paraId="0B77FE6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ru-RU"/>
        </w:rPr>
      </w:pPr>
    </w:p>
    <w:p w14:paraId="7AE728F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</w:t>
      </w:r>
    </w:p>
    <w:p w14:paraId="63069B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ru-RU"/>
        </w:rPr>
      </w:pPr>
    </w:p>
    <w:p w14:paraId="347BC92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Эффективность мер:</w:t>
      </w:r>
    </w:p>
    <w:p w14:paraId="662F576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Анализ эффективности мер, принятых оператором.</w:t>
      </w:r>
    </w:p>
    <w:p w14:paraId="26C84F6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Создание отчета на основе исторических данных.</w:t>
      </w:r>
    </w:p>
    <w:p w14:paraId="07F0FF0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>Графические данные об изменениях обстановки на дорогах.</w:t>
      </w:r>
    </w:p>
    <w:p w14:paraId="51A0A4D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ru-RU"/>
        </w:rPr>
        <w:t xml:space="preserve">Режим - </w:t>
      </w:r>
      <w:r>
        <w:rPr>
          <w:rStyle w:val="9"/>
          <w:rFonts w:hint="default" w:ascii="Times New Roman" w:hAnsi="Times New Roman" w:cs="Times New Roman"/>
          <w:b/>
          <w:bCs/>
        </w:rPr>
        <w:t>Администратор</w:t>
      </w:r>
    </w:p>
    <w:p w14:paraId="01CF15B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Управление локациями и камерами:</w:t>
      </w:r>
    </w:p>
    <w:p w14:paraId="1F5E5D9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Добавление, изменение и удаление локаций и камер.</w:t>
      </w:r>
    </w:p>
    <w:p w14:paraId="6BA8C22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Управление базами данных:</w:t>
      </w:r>
    </w:p>
    <w:p w14:paraId="31F37EC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Администрирование базы данных заторов, событий и операторов.</w:t>
      </w:r>
    </w:p>
    <w:p w14:paraId="7A82465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Просмотр и управление отчетами операторов.</w:t>
      </w:r>
    </w:p>
    <w:p w14:paraId="22A808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2575E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en-US"/>
        </w:rPr>
        <w:t>4</w:t>
      </w:r>
      <w:r>
        <w:rPr>
          <w:rStyle w:val="9"/>
          <w:rFonts w:hint="default" w:ascii="Times New Roman" w:hAnsi="Times New Roman" w:cs="Times New Roman"/>
          <w:b/>
          <w:bCs/>
        </w:rPr>
        <w:t>. Стэк технологий</w:t>
      </w:r>
    </w:p>
    <w:p w14:paraId="7CBE46A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Backend:</w:t>
      </w:r>
      <w:r>
        <w:rPr>
          <w:rFonts w:hint="default" w:ascii="Times New Roman" w:hAnsi="Times New Roman" w:cs="Times New Roman"/>
        </w:rPr>
        <w:t xml:space="preserve"> Django, Python.</w:t>
      </w:r>
    </w:p>
    <w:p w14:paraId="16AE213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Frontend:</w:t>
      </w:r>
      <w:r>
        <w:rPr>
          <w:rFonts w:hint="default" w:ascii="Times New Roman" w:hAnsi="Times New Roman" w:cs="Times New Roman"/>
        </w:rPr>
        <w:t xml:space="preserve"> HTML, CSS, JavaScript.</w:t>
      </w:r>
    </w:p>
    <w:p w14:paraId="53B7849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Базы данных:</w:t>
      </w:r>
      <w:r>
        <w:rPr>
          <w:rFonts w:hint="default" w:ascii="Times New Roman" w:hAnsi="Times New Roman" w:cs="Times New Roman"/>
        </w:rPr>
        <w:t xml:space="preserve"> SQLite.</w:t>
      </w:r>
    </w:p>
    <w:p w14:paraId="1403F14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API:</w:t>
      </w:r>
      <w:r>
        <w:rPr>
          <w:rFonts w:hint="default" w:ascii="Times New Roman" w:hAnsi="Times New Roman" w:cs="Times New Roman"/>
        </w:rPr>
        <w:t xml:space="preserve"> Yandex Map API</w:t>
      </w:r>
      <w:r>
        <w:rPr>
          <w:rFonts w:hint="default" w:ascii="Times New Roman" w:hAnsi="Times New Roman" w:cs="Times New Roman"/>
          <w:lang w:val="en-US"/>
        </w:rPr>
        <w:t>, Telegram Bot API.</w:t>
      </w:r>
    </w:p>
    <w:p w14:paraId="6694034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Машинное обучение:</w:t>
      </w:r>
      <w:r>
        <w:rPr>
          <w:rFonts w:hint="default" w:ascii="Times New Roman" w:hAnsi="Times New Roman" w:cs="Times New Roman"/>
        </w:rPr>
        <w:t xml:space="preserve"> YOLOv8, </w:t>
      </w:r>
      <w:r>
        <w:rPr>
          <w:rFonts w:hint="default" w:ascii="Times New Roman" w:hAnsi="Times New Roman" w:cs="Times New Roman"/>
          <w:lang w:val="en-US"/>
        </w:rPr>
        <w:t>CatBoost</w:t>
      </w:r>
      <w:r>
        <w:rPr>
          <w:rFonts w:hint="default" w:ascii="Times New Roman" w:hAnsi="Times New Roman" w:cs="Times New Roman"/>
        </w:rPr>
        <w:t>.</w:t>
      </w:r>
    </w:p>
    <w:p w14:paraId="6F21B5D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Обработка изображений и видео:</w:t>
      </w:r>
      <w:r>
        <w:rPr>
          <w:rFonts w:hint="default" w:ascii="Times New Roman" w:hAnsi="Times New Roman" w:cs="Times New Roman"/>
        </w:rPr>
        <w:t xml:space="preserve"> OpenCV, YOLOv8.</w:t>
      </w:r>
    </w:p>
    <w:p w14:paraId="6A6975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C1424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FD5682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0568F0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666E5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6D5270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1D28BD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04F16E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4D4BAB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453F18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6464D5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6A001D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8FFCD9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AD8972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310B86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89096F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ECDAB7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97C62C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ACDE61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FF4D2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4901A0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2A6FB5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8705C7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4388D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bookmarkEnd w:id="0"/>
    </w:p>
    <w:p w14:paraId="6F90B86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en-US"/>
        </w:rPr>
        <w:t>5</w:t>
      </w:r>
      <w:r>
        <w:rPr>
          <w:rStyle w:val="9"/>
          <w:rFonts w:hint="default" w:ascii="Times New Roman" w:hAnsi="Times New Roman" w:cs="Times New Roman"/>
          <w:b/>
          <w:bCs/>
        </w:rPr>
        <w:t>. Структура проекта</w:t>
      </w:r>
    </w:p>
    <w:p w14:paraId="2812985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traffic_control/</w:t>
      </w:r>
    </w:p>
    <w:p w14:paraId="5A842EC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│</w:t>
      </w:r>
    </w:p>
    <w:p w14:paraId="55B3942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├── server/                     # Основной модуль приложения</w:t>
      </w:r>
    </w:p>
    <w:p w14:paraId="0078CF3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├── employee/ </w:t>
      </w:r>
    </w:p>
    <w:p w14:paraId="3CDA36C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│     ├── models.py       </w:t>
      </w:r>
    </w:p>
    <w:p w14:paraId="65F360E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│     └── migration/            </w:t>
      </w:r>
    </w:p>
    <w:p w14:paraId="2A6B41D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├── server/     </w:t>
      </w:r>
    </w:p>
    <w:p w14:paraId="7BEC3CD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│     ├── asgi.py       </w:t>
      </w:r>
    </w:p>
    <w:p w14:paraId="4FE7436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│     ├── __init__.py      </w:t>
      </w:r>
    </w:p>
    <w:p w14:paraId="12614FC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│     ├── settings.py  </w:t>
      </w:r>
    </w:p>
    <w:p w14:paraId="57C7233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│     ├── wsgi.py  </w:t>
      </w:r>
    </w:p>
    <w:p w14:paraId="57B4C81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│     ├── urls.py  </w:t>
      </w:r>
    </w:p>
    <w:p w14:paraId="6C281FC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│     └── pycache/          </w:t>
      </w:r>
    </w:p>
    <w:p w14:paraId="564EEDF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├── map_traffic/     </w:t>
      </w:r>
    </w:p>
    <w:p w14:paraId="52D9E9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│     ├── admin.py       </w:t>
      </w:r>
    </w:p>
    <w:p w14:paraId="1988BF2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│     ├── models.py  </w:t>
      </w:r>
    </w:p>
    <w:p w14:paraId="5856109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│     └── pycache/    </w:t>
      </w:r>
    </w:p>
    <w:p w14:paraId="4AC2054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├── pages/ </w:t>
      </w:r>
    </w:p>
    <w:p w14:paraId="70C00DB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│     ├── templates/   </w:t>
      </w:r>
    </w:p>
    <w:p w14:paraId="372C8C4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│     │      ├── base.html     </w:t>
      </w:r>
    </w:p>
    <w:p w14:paraId="535B04F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│     │      ├── index.html       </w:t>
      </w:r>
    </w:p>
    <w:p w14:paraId="74795DE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│     │      └──  problem.html </w:t>
      </w:r>
    </w:p>
    <w:p w14:paraId="4375F80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│     ├── urls.py       </w:t>
      </w:r>
    </w:p>
    <w:p w14:paraId="2E2E9BF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│     └── views.py  </w:t>
      </w:r>
    </w:p>
    <w:p w14:paraId="44B3033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│   ├── static/</w:t>
      </w:r>
    </w:p>
    <w:p w14:paraId="25E351B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├── db.sqlite3                # Файл базы данных SQLite </w:t>
      </w:r>
    </w:p>
    <w:p w14:paraId="4CF0774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├── </w:t>
      </w:r>
      <w:r>
        <w:rPr>
          <w:rStyle w:val="8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manage.py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 w14:paraId="5ACA03B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├── </w:t>
      </w:r>
      <w:r>
        <w:rPr>
          <w:rStyle w:val="8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requirements.txt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 w14:paraId="7BCC2D6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├── </w:t>
      </w:r>
      <w:r>
        <w:rPr>
          <w:rStyle w:val="8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requirements.windows.txt</w:t>
      </w:r>
    </w:p>
    <w:p w14:paraId="68EC5EF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├── </w:t>
      </w:r>
      <w:r>
        <w:rPr>
          <w:rStyle w:val="8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mod_spatialite-5.1.0-win-amd64.7z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 w14:paraId="619DF32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│   ├── </w:t>
      </w:r>
      <w:r>
        <w:rPr>
          <w:rStyle w:val="8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GDAL-3.4.3-cp311-cp311-win_amd64.whl</w:t>
      </w:r>
    </w:p>
    <w:p w14:paraId="2F77759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│   └── server/               # Роутинг приложения</w:t>
      </w:r>
    </w:p>
    <w:p w14:paraId="6DAD2CD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││</w:t>
      </w:r>
    </w:p>
    <w:p w14:paraId="5A960A3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├── static/                   # Статические файлы (CSS, JS, изображения)</w:t>
      </w:r>
    </w:p>
    <w:p w14:paraId="11F1B26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│   ├── admin/</w:t>
      </w:r>
    </w:p>
    <w:p w14:paraId="2B8842A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│   ├── css/</w:t>
      </w:r>
    </w:p>
    <w:p w14:paraId="782AABA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│   │   └─── index.css</w:t>
      </w:r>
    </w:p>
    <w:p w14:paraId="446A3F9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│   └── js/</w:t>
      </w:r>
    </w:p>
    <w:p w14:paraId="3FD7C3F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│         └── index.js</w:t>
      </w:r>
    </w:p>
    <w:p w14:paraId="02B48EC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├── </w:t>
      </w:r>
      <w:r>
        <w:rPr>
          <w:rStyle w:val="8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Q_обучение_для_решения_задачи_заторов.ipynb</w:t>
      </w:r>
    </w:p>
    <w:p w14:paraId="3FDE433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├── </w:t>
      </w:r>
      <w:r>
        <w:rPr>
          <w:rStyle w:val="8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predictor_car_traffic.ipynb</w:t>
      </w:r>
    </w:p>
    <w:p w14:paraId="09A80B9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├── </w:t>
      </w:r>
      <w:r>
        <w:rPr>
          <w:rStyle w:val="8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RecSYS.ipynb</w:t>
      </w:r>
    </w:p>
    <w:p w14:paraId="508A76F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/>
          <w:kern w:val="0"/>
          <w:sz w:val="24"/>
          <w:szCs w:val="24"/>
          <w:lang w:val="ru-RU" w:eastAsia="zh-C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├── 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ru-RU" w:eastAsia="zh-CN" w:bidi="ar"/>
        </w:rPr>
        <w:t>Документация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.docs</w:t>
      </w:r>
    </w:p>
    <w:p w14:paraId="7C35CFE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├── .gitignore</w:t>
      </w:r>
    </w:p>
    <w:p w14:paraId="51180F6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└── README.md                 # Описание проекта</w:t>
      </w:r>
    </w:p>
    <w:p w14:paraId="49F146D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6BA092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61CA89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727160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387A7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en-US"/>
        </w:rPr>
        <w:t>6</w:t>
      </w:r>
      <w:r>
        <w:rPr>
          <w:rStyle w:val="9"/>
          <w:rFonts w:hint="default" w:ascii="Times New Roman" w:hAnsi="Times New Roman" w:cs="Times New Roman"/>
          <w:b/>
          <w:bCs/>
        </w:rPr>
        <w:t>. Установка и запуск</w:t>
      </w:r>
    </w:p>
    <w:p w14:paraId="2664410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en-US"/>
        </w:rPr>
        <w:t>6</w:t>
      </w:r>
      <w:r>
        <w:rPr>
          <w:rStyle w:val="9"/>
          <w:rFonts w:hint="default" w:ascii="Times New Roman" w:hAnsi="Times New Roman" w:cs="Times New Roman"/>
          <w:b/>
          <w:bCs/>
        </w:rPr>
        <w:t>.1. Установка зависимостей</w:t>
      </w:r>
    </w:p>
    <w:p w14:paraId="20F8BC2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pip install -r requirements.txt</w:t>
      </w:r>
    </w:p>
    <w:p w14:paraId="30FE682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en-US"/>
        </w:rPr>
        <w:t>6</w:t>
      </w:r>
      <w:r>
        <w:rPr>
          <w:rStyle w:val="9"/>
          <w:rFonts w:hint="default" w:ascii="Times New Roman" w:hAnsi="Times New Roman" w:cs="Times New Roman"/>
          <w:b/>
          <w:bCs/>
        </w:rPr>
        <w:t>.2. Миграции базы данных</w:t>
      </w:r>
    </w:p>
    <w:p w14:paraId="259AB36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python manage.py makemigrations</w:t>
      </w:r>
    </w:p>
    <w:p w14:paraId="24C89F0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python manage.py migrate</w:t>
      </w:r>
    </w:p>
    <w:p w14:paraId="709D7CB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en-US"/>
        </w:rPr>
        <w:t>6</w:t>
      </w:r>
      <w:r>
        <w:rPr>
          <w:rStyle w:val="9"/>
          <w:rFonts w:hint="default" w:ascii="Times New Roman" w:hAnsi="Times New Roman" w:cs="Times New Roman"/>
          <w:b/>
          <w:bCs/>
        </w:rPr>
        <w:t>.3. Запуск сервера разработки</w:t>
      </w:r>
    </w:p>
    <w:p w14:paraId="16B2F16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python manage.py runserver</w:t>
      </w:r>
    </w:p>
    <w:p w14:paraId="2A689BD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27A68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37060E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2062C2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78051C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B5FD67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en-US"/>
        </w:rPr>
        <w:t>7</w:t>
      </w:r>
      <w:r>
        <w:rPr>
          <w:rStyle w:val="9"/>
          <w:rFonts w:hint="default" w:ascii="Times New Roman" w:hAnsi="Times New Roman" w:cs="Times New Roman"/>
          <w:b/>
          <w:bCs/>
        </w:rPr>
        <w:t>. Пользовательская инструкция</w:t>
      </w:r>
    </w:p>
    <w:p w14:paraId="0373F36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en-US"/>
        </w:rPr>
        <w:t>7</w:t>
      </w:r>
      <w:r>
        <w:rPr>
          <w:rStyle w:val="9"/>
          <w:rFonts w:hint="default" w:ascii="Times New Roman" w:hAnsi="Times New Roman" w:cs="Times New Roman"/>
          <w:b/>
          <w:bCs/>
        </w:rPr>
        <w:t>.1. Регистрация</w:t>
      </w:r>
    </w:p>
    <w:p w14:paraId="2D95944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Перейдите на страницу </w:t>
      </w:r>
      <w:r>
        <w:rPr>
          <w:rFonts w:hint="default" w:ascii="Times New Roman" w:hAnsi="Times New Roman" w:cs="Times New Roman"/>
          <w:lang w:val="ru-RU"/>
        </w:rPr>
        <w:t>авторизации</w:t>
      </w:r>
      <w:r>
        <w:rPr>
          <w:rFonts w:hint="default" w:ascii="Times New Roman" w:hAnsi="Times New Roman" w:cs="Times New Roman"/>
        </w:rPr>
        <w:t>.</w:t>
      </w:r>
    </w:p>
    <w:p w14:paraId="2AD700B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Укажите имя пользователя, пароль.</w:t>
      </w:r>
    </w:p>
    <w:p w14:paraId="13925AF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>В</w:t>
      </w:r>
      <w:r>
        <w:rPr>
          <w:rFonts w:hint="default" w:ascii="Times New Roman" w:hAnsi="Times New Roman" w:cs="Times New Roman"/>
        </w:rPr>
        <w:t>ыполните вход.</w:t>
      </w:r>
    </w:p>
    <w:p w14:paraId="60F6CD2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en-US"/>
        </w:rPr>
        <w:t>7</w:t>
      </w:r>
      <w:r>
        <w:rPr>
          <w:rStyle w:val="9"/>
          <w:rFonts w:hint="default" w:ascii="Times New Roman" w:hAnsi="Times New Roman" w:cs="Times New Roman"/>
          <w:b/>
          <w:bCs/>
        </w:rPr>
        <w:t>.2. Использование вкладок</w:t>
      </w:r>
    </w:p>
    <w:p w14:paraId="30CD6A0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Вкладка 1: </w:t>
      </w:r>
      <w:r>
        <w:rPr>
          <w:rFonts w:hint="default" w:ascii="Times New Roman" w:hAnsi="Times New Roman" w:cs="Times New Roman"/>
          <w:lang w:val="ru-RU"/>
        </w:rPr>
        <w:t>Монитор</w:t>
      </w:r>
    </w:p>
    <w:p w14:paraId="2F29ABF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>Перед началом смены уточнить номера телефонов дежурных инспекторов ОГИБДД</w:t>
      </w:r>
    </w:p>
    <w:p w14:paraId="0408B8D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>О</w:t>
      </w:r>
      <w:r>
        <w:rPr>
          <w:rFonts w:hint="default" w:ascii="Times New Roman" w:hAnsi="Times New Roman" w:cs="Times New Roman"/>
        </w:rPr>
        <w:t>тображается карта с указанием текущих заторов.</w:t>
      </w:r>
    </w:p>
    <w:p w14:paraId="1D5C567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Нажмите на затор из списка для перехода к деталям.</w:t>
      </w:r>
    </w:p>
    <w:p w14:paraId="421824F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 странице детализации:</w:t>
      </w:r>
    </w:p>
    <w:p w14:paraId="68D2207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8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Просмотрите советы по решению ситуации.</w:t>
      </w:r>
    </w:p>
    <w:p w14:paraId="1112740F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8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Воспользуйтесь камерами участка.</w:t>
      </w:r>
    </w:p>
    <w:p w14:paraId="3FA3522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8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>Исходя из обстановки отрегулируйте режимы светофоров, согласно инструкции.</w:t>
      </w:r>
    </w:p>
    <w:p w14:paraId="4DD938E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8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Отметьте выполненные действия</w:t>
      </w:r>
      <w:r>
        <w:rPr>
          <w:rFonts w:hint="default" w:ascii="Times New Roman" w:hAnsi="Times New Roman" w:cs="Times New Roman"/>
          <w:lang w:val="ru-RU"/>
        </w:rPr>
        <w:t xml:space="preserve"> в отчёте</w:t>
      </w:r>
      <w:r>
        <w:rPr>
          <w:rFonts w:hint="default" w:ascii="Times New Roman" w:hAnsi="Times New Roman" w:cs="Times New Roman"/>
        </w:rPr>
        <w:t>.</w:t>
      </w:r>
    </w:p>
    <w:p w14:paraId="41B670A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120" w:leftChars="0"/>
        <w:rPr>
          <w:rFonts w:hint="default" w:ascii="Times New Roman" w:hAnsi="Times New Roman" w:cs="Times New Roman"/>
        </w:rPr>
      </w:pPr>
    </w:p>
    <w:p w14:paraId="5F19755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Вкладка 2: Прогнозирование</w:t>
      </w:r>
    </w:p>
    <w:p w14:paraId="5DA0A73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Просмотрите прогноз заторов на текущий день.</w:t>
      </w:r>
    </w:p>
    <w:p w14:paraId="3192114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Ознакомьтесь с информацией о событиях, влияющих на движение.</w:t>
      </w:r>
    </w:p>
    <w:p w14:paraId="721A992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Вкладка 3: Обработка заявок</w:t>
      </w:r>
    </w:p>
    <w:p w14:paraId="2FB1C38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Ознакомьтесь с заявками жителей.</w:t>
      </w:r>
    </w:p>
    <w:p w14:paraId="3C61B25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Зарегистрируйте новое событие, указав его тип, описание и расположение.</w:t>
      </w:r>
    </w:p>
    <w:p w14:paraId="5C2DD3F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>При необходимости быстрого реагирования, обратится в соответсвующую службу по указанным ниже номерам телефонов.</w:t>
      </w:r>
    </w:p>
    <w:p w14:paraId="14148F2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Вкладка 4: Эффективность</w:t>
      </w:r>
    </w:p>
    <w:p w14:paraId="3D3D115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Ознакомьтесь с результатами принятых мер.</w:t>
      </w:r>
    </w:p>
    <w:p w14:paraId="1046923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Скачайте отчет для дальнейшего анализа.</w:t>
      </w:r>
    </w:p>
    <w:p w14:paraId="27FB709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en-US"/>
        </w:rPr>
        <w:t>7</w:t>
      </w:r>
      <w:r>
        <w:rPr>
          <w:rStyle w:val="9"/>
          <w:rFonts w:hint="default" w:ascii="Times New Roman" w:hAnsi="Times New Roman" w:cs="Times New Roman"/>
          <w:b/>
          <w:bCs/>
        </w:rPr>
        <w:t>.3. Администратор</w:t>
      </w:r>
    </w:p>
    <w:p w14:paraId="48EBC95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Войдите под учетной записью администратора.</w:t>
      </w:r>
    </w:p>
    <w:p w14:paraId="6BF956D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 админ-панели добавьте новые локации и камеры.</w:t>
      </w:r>
    </w:p>
    <w:p w14:paraId="02728E3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Управляйте базой данных событий и заторов.</w:t>
      </w:r>
    </w:p>
    <w:p w14:paraId="1991156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Просматривайте отчеты операторов.</w:t>
      </w:r>
    </w:p>
    <w:p w14:paraId="3A25140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157D8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en-US"/>
        </w:rPr>
        <w:t>8</w:t>
      </w:r>
      <w:r>
        <w:rPr>
          <w:rStyle w:val="9"/>
          <w:rFonts w:hint="default" w:ascii="Times New Roman" w:hAnsi="Times New Roman" w:cs="Times New Roman"/>
          <w:b/>
          <w:bCs/>
        </w:rPr>
        <w:t>. Пример базы данных</w:t>
      </w:r>
    </w:p>
    <w:p w14:paraId="2CCA4A0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Таблица </w:t>
      </w:r>
      <w:r>
        <w:rPr>
          <w:rFonts w:hint="default" w:ascii="Times New Roman" w:hAnsi="Times New Roman" w:cs="Times New Roman"/>
          <w:lang w:val="en-US"/>
        </w:rPr>
        <w:t>TrafficJams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"/>
        <w:gridCol w:w="975"/>
        <w:gridCol w:w="1413"/>
        <w:gridCol w:w="1402"/>
        <w:gridCol w:w="2811"/>
      </w:tblGrid>
      <w:tr w14:paraId="0C6C91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8A55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4C0A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9F6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Серьезность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8D96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ru-RU"/>
              </w:rPr>
              <w:t>К</w:t>
            </w: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ru-RU" w:eastAsia="zh-CN" w:bidi="ar"/>
              </w:rPr>
              <w:t>оординаты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D04A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Действия оператора</w:t>
            </w:r>
          </w:p>
        </w:tc>
      </w:tr>
      <w:tr w14:paraId="15F389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1A9E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54A2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ru-RU" w:eastAsia="zh-CN" w:bidi="ar"/>
              </w:rPr>
              <w:t>Галерея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D40B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Высокая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0A20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ru-RU" w:eastAsia="zh-CN" w:bidi="ar"/>
              </w:rPr>
              <w:t>4562, 5672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F9B4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ru-RU" w:eastAsia="zh-CN" w:bidi="ar"/>
              </w:rPr>
              <w:t>Изменен режим светофора</w:t>
            </w:r>
          </w:p>
        </w:tc>
      </w:tr>
    </w:tbl>
    <w:p w14:paraId="386FE1B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Таблица </w:t>
      </w:r>
      <w:r>
        <w:rPr>
          <w:rFonts w:hint="default" w:ascii="Times New Roman" w:hAnsi="Times New Roman" w:cs="Times New Roman"/>
          <w:lang w:val="en-US"/>
        </w:rPr>
        <w:t>Cameras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"/>
        <w:gridCol w:w="1301"/>
        <w:gridCol w:w="1513"/>
        <w:gridCol w:w="1417"/>
      </w:tblGrid>
      <w:tr w14:paraId="36484D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DD0D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27AE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ru-RU" w:eastAsia="zh-CN" w:bidi="ar"/>
              </w:rPr>
              <w:t>Участка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5090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ru-RU" w:eastAsia="zh-CN" w:bidi="ar"/>
              </w:rPr>
              <w:t>Направление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D7AC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ru-RU"/>
              </w:rPr>
              <w:t>К</w:t>
            </w: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ru-RU" w:eastAsia="zh-CN" w:bidi="ar"/>
              </w:rPr>
              <w:t>оординаты</w:t>
            </w:r>
          </w:p>
        </w:tc>
      </w:tr>
      <w:tr w14:paraId="43D911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46C0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474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ru-RU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9ED0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ru-RU" w:eastAsia="zh-CN" w:bidi="ar"/>
              </w:rPr>
              <w:t>ул. Северная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B09D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ru-RU" w:eastAsia="zh-CN" w:bidi="ar"/>
              </w:rPr>
              <w:t>4562, 5672</w:t>
            </w:r>
          </w:p>
        </w:tc>
      </w:tr>
    </w:tbl>
    <w:p w14:paraId="3476ED5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Таблица </w:t>
      </w:r>
      <w:r>
        <w:rPr>
          <w:rFonts w:hint="default" w:ascii="Times New Roman" w:hAnsi="Times New Roman" w:cs="Times New Roman"/>
          <w:lang w:val="en-US"/>
        </w:rPr>
        <w:t>CitizenRequests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"/>
        <w:gridCol w:w="825"/>
        <w:gridCol w:w="1231"/>
        <w:gridCol w:w="607"/>
        <w:gridCol w:w="1750"/>
        <w:gridCol w:w="1094"/>
        <w:gridCol w:w="1094"/>
      </w:tblGrid>
      <w:tr w14:paraId="50A1D7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97" w:type="dxa"/>
            <w:shd w:val="clear" w:color="auto" w:fill="auto"/>
            <w:vAlign w:val="center"/>
          </w:tcPr>
          <w:p w14:paraId="572578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61C774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Заявка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285B9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Локация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53A152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Дата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232419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Принятые меры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3F44788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ru-RU" w:eastAsia="zh-CN" w:bidi="ar"/>
              </w:rPr>
              <w:t>Фото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AF5E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ru-RU" w:eastAsia="zh-CN" w:bidi="ar"/>
              </w:rPr>
              <w:t>Контакт</w:t>
            </w:r>
          </w:p>
        </w:tc>
      </w:tr>
      <w:tr w14:paraId="58CD86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7" w:type="dxa"/>
            <w:shd w:val="clear" w:color="auto" w:fill="auto"/>
            <w:vAlign w:val="center"/>
          </w:tcPr>
          <w:p w14:paraId="3026FBD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0AC8EE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ДТП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EA731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ru-RU" w:eastAsia="zh-CN" w:bidi="ar"/>
              </w:rPr>
              <w:t>у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л. Ленина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738CB8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12:00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34A66C9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Зарегистрировано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54BCC0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7213AF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ru-RU" w:eastAsia="zh-CN" w:bidi="ar"/>
              </w:rPr>
              <w:t>+7 (918)-627-27-25</w:t>
            </w:r>
          </w:p>
        </w:tc>
      </w:tr>
    </w:tbl>
    <w:p w14:paraId="0BCFAA2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70F5C1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A5245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en-US"/>
        </w:rPr>
        <w:t>9</w:t>
      </w:r>
      <w:r>
        <w:rPr>
          <w:rStyle w:val="9"/>
          <w:rFonts w:hint="default" w:ascii="Times New Roman" w:hAnsi="Times New Roman" w:cs="Times New Roman"/>
          <w:b/>
          <w:bCs/>
        </w:rPr>
        <w:t>. Взаимодействие с моделями машинного обучения</w:t>
      </w:r>
    </w:p>
    <w:p w14:paraId="07EF061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YOLOv8</w:t>
      </w:r>
      <w:r>
        <w:rPr>
          <w:rFonts w:hint="default" w:ascii="Times New Roman" w:hAnsi="Times New Roman" w:cs="Times New Roman"/>
        </w:rPr>
        <w:t xml:space="preserve"> используется для анализа видео с камер, выделяя области заторов.</w:t>
      </w:r>
    </w:p>
    <w:p w14:paraId="1D9410C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Прогнозирование</w:t>
      </w:r>
      <w:r>
        <w:rPr>
          <w:rFonts w:hint="default" w:ascii="Times New Roman" w:hAnsi="Times New Roman" w:cs="Times New Roman"/>
        </w:rPr>
        <w:t xml:space="preserve">: временные ряды анализируются моделью </w:t>
      </w:r>
      <w:r>
        <w:rPr>
          <w:rFonts w:hint="default" w:ascii="Times New Roman" w:hAnsi="Times New Roman" w:cs="Times New Roman"/>
          <w:lang w:val="ru-RU"/>
        </w:rPr>
        <w:t>С</w:t>
      </w:r>
      <w:r>
        <w:rPr>
          <w:rFonts w:hint="default" w:ascii="Times New Roman" w:hAnsi="Times New Roman" w:cs="Times New Roman"/>
          <w:lang w:val="en-US"/>
        </w:rPr>
        <w:t xml:space="preserve">atBoost </w:t>
      </w:r>
      <w:r>
        <w:rPr>
          <w:rFonts w:hint="default" w:ascii="Times New Roman" w:hAnsi="Times New Roman" w:cs="Times New Roman"/>
        </w:rPr>
        <w:t>для прогнозирования критичности заторов.</w:t>
      </w:r>
    </w:p>
    <w:p w14:paraId="4DFAD07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F96B4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en-US"/>
        </w:rPr>
        <w:t>10</w:t>
      </w:r>
      <w:r>
        <w:rPr>
          <w:rStyle w:val="9"/>
          <w:rFonts w:hint="default" w:ascii="Times New Roman" w:hAnsi="Times New Roman" w:cs="Times New Roman"/>
          <w:b/>
          <w:bCs/>
        </w:rPr>
        <w:t>. Поддержка</w:t>
      </w:r>
    </w:p>
    <w:p w14:paraId="40431468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При возникновении вопросов или проблем обратитесь к системному администратору или отправьте запрос на email: support@trafficapp.com.</w:t>
      </w:r>
    </w:p>
    <w:p w14:paraId="17184A54">
      <w:pPr>
        <w:rPr>
          <w:rFonts w:hint="default" w:ascii="Times New Roman" w:hAnsi="Times New Roman" w:cs="Times New Roman"/>
        </w:rPr>
      </w:pPr>
    </w:p>
    <w:sectPr>
      <w:head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C304E8"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D0BB6B">
                          <w:pPr>
                            <w:pStyle w:val="1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xoht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D0BB6B">
                    <w:pPr>
                      <w:pStyle w:val="1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326DE1">
    <w:pPr>
      <w:pStyle w:val="10"/>
      <w:rPr>
        <w:rFonts w:hint="default"/>
        <w:lang w:val="ru-RU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D530F3"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0D530F3"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ru-RU"/>
      </w:rPr>
      <w:tab/>
    </w:r>
    <w:r>
      <w:rPr>
        <w:rFonts w:hint="default"/>
        <w:lang w:val="ru-RU"/>
      </w:rPr>
      <w:tab/>
    </w:r>
  </w:p>
  <w:p w14:paraId="1685FC42">
    <w:pPr>
      <w:pStyle w:val="10"/>
      <w:rPr>
        <w:rFonts w:hint="default"/>
        <w:lang w:val="ru-RU"/>
      </w:rPr>
    </w:pPr>
  </w:p>
  <w:p w14:paraId="67F53947">
    <w:pPr>
      <w:pStyle w:val="10"/>
      <w:rPr>
        <w:rFonts w:hint="default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11AF20"/>
    <w:multiLevelType w:val="singleLevel"/>
    <w:tmpl w:val="8A11AF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CD6EDC9"/>
    <w:multiLevelType w:val="multilevel"/>
    <w:tmpl w:val="8CD6ED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8E7C17C9"/>
    <w:multiLevelType w:val="multilevel"/>
    <w:tmpl w:val="8E7C17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9E19EEF0"/>
    <w:multiLevelType w:val="multilevel"/>
    <w:tmpl w:val="9E19E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62F3218"/>
    <w:multiLevelType w:val="multilevel"/>
    <w:tmpl w:val="A62F32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15CC4DC"/>
    <w:multiLevelType w:val="multilevel"/>
    <w:tmpl w:val="B15CC4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2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9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8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520" w:hanging="360"/>
      </w:pPr>
      <w:rPr>
        <w:rFonts w:hint="default" w:ascii="Wingdings" w:hAnsi="Wingdings" w:cs="Wingdings"/>
        <w:sz w:val="20"/>
      </w:rPr>
    </w:lvl>
  </w:abstractNum>
  <w:abstractNum w:abstractNumId="6">
    <w:nsid w:val="C40D0EC9"/>
    <w:multiLevelType w:val="multilevel"/>
    <w:tmpl w:val="C40D0E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25D1B26"/>
    <w:multiLevelType w:val="multilevel"/>
    <w:tmpl w:val="E25D1B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>
    <w:nsid w:val="E9C46613"/>
    <w:multiLevelType w:val="multilevel"/>
    <w:tmpl w:val="E9C466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447BF00"/>
    <w:multiLevelType w:val="singleLevel"/>
    <w:tmpl w:val="0447BF00"/>
    <w:lvl w:ilvl="0" w:tentative="0">
      <w:start w:val="1"/>
      <w:numFmt w:val="decimal"/>
      <w:suff w:val="space"/>
      <w:lvlText w:val="%1."/>
      <w:lvlJc w:val="left"/>
      <w:pPr>
        <w:ind w:left="400"/>
      </w:pPr>
      <w:rPr>
        <w:rFonts w:hint="default"/>
        <w:b/>
        <w:bCs/>
      </w:rPr>
    </w:lvl>
  </w:abstractNum>
  <w:abstractNum w:abstractNumId="10">
    <w:nsid w:val="14CC01DE"/>
    <w:multiLevelType w:val="multilevel"/>
    <w:tmpl w:val="14CC01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5EE487C"/>
    <w:multiLevelType w:val="multilevel"/>
    <w:tmpl w:val="45EE48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3"/>
  </w:num>
  <w:num w:numId="16">
    <w:abstractNumId w:val="6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15E8E"/>
    <w:rsid w:val="0CDE6D58"/>
    <w:rsid w:val="18610C22"/>
    <w:rsid w:val="1C2856B5"/>
    <w:rsid w:val="29A71464"/>
    <w:rsid w:val="335608C6"/>
    <w:rsid w:val="37140400"/>
    <w:rsid w:val="41217B45"/>
    <w:rsid w:val="465E7CB4"/>
    <w:rsid w:val="4D887CD9"/>
    <w:rsid w:val="51ED0ECB"/>
    <w:rsid w:val="5AD05E8B"/>
    <w:rsid w:val="605A0420"/>
    <w:rsid w:val="61DA25EA"/>
    <w:rsid w:val="6401367D"/>
    <w:rsid w:val="77D8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2024-12-07T16:50:00Z</dcterms:created>
  <dc:creator>vv924</dc:creator>
  <cp:lastModifiedBy>Ten Sourlred</cp:lastModifiedBy>
  <dcterms:modified xsi:type="dcterms:W3CDTF">2024-12-08T10:43:00Z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424BF7B1ED33446D84CDF5B9F054C3C4_12</vt:lpwstr>
  </property>
</Properties>
</file>