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491EA" w14:textId="77777777" w:rsidR="00E852EC" w:rsidRDefault="00E852EC" w:rsidP="009A0335">
      <w:pPr>
        <w:jc w:val="left"/>
      </w:pPr>
    </w:p>
    <w:p w14:paraId="7686128A" w14:textId="6B34558A" w:rsidR="00E852EC" w:rsidRPr="00E852EC" w:rsidRDefault="00E852EC" w:rsidP="009A0335">
      <w:pPr>
        <w:jc w:val="left"/>
        <w:rPr>
          <w:rFonts w:ascii="宋体" w:eastAsia="宋体" w:hAnsi="宋体"/>
          <w:color w:val="000000"/>
          <w:sz w:val="28"/>
          <w:szCs w:val="28"/>
        </w:rPr>
      </w:pPr>
      <w:r w:rsidRPr="00E852EC">
        <w:rPr>
          <w:rStyle w:val="fontstyle01"/>
          <w:rFonts w:ascii="宋体" w:eastAsia="宋体" w:hAnsi="宋体" w:hint="default"/>
          <w:color w:val="FF0000"/>
          <w:sz w:val="28"/>
          <w:szCs w:val="28"/>
        </w:rPr>
        <w:t>实验原理</w:t>
      </w:r>
      <w:r>
        <w:rPr>
          <w:rStyle w:val="fontstyle01"/>
          <w:rFonts w:ascii="宋体" w:eastAsia="宋体" w:hAnsi="宋体" w:hint="default"/>
          <w:b w:val="0"/>
          <w:bCs w:val="0"/>
          <w:sz w:val="28"/>
          <w:szCs w:val="28"/>
        </w:rPr>
        <w:t>:</w:t>
      </w:r>
      <w:r w:rsidRPr="009A0335">
        <w:rPr>
          <w:rFonts w:ascii="微软雅黑" w:eastAsia="微软雅黑" w:hAnsi="微软雅黑"/>
          <w:color w:val="000000"/>
          <w:sz w:val="22"/>
        </w:rPr>
        <w:t xml:space="preserve">实验通过字符转换工具将字符转换为 </w:t>
      </w:r>
      <w:r w:rsidRPr="009A0335">
        <w:rPr>
          <w:rFonts w:ascii="Calibri" w:hAnsi="Calibri" w:cs="Calibri"/>
          <w:color w:val="000000"/>
          <w:sz w:val="22"/>
        </w:rPr>
        <w:t xml:space="preserve">8 </w:t>
      </w:r>
      <w:r w:rsidRPr="009A0335">
        <w:rPr>
          <w:rFonts w:ascii="微软雅黑" w:eastAsia="微软雅黑" w:hAnsi="微软雅黑"/>
          <w:color w:val="000000"/>
          <w:sz w:val="22"/>
        </w:rPr>
        <w:t xml:space="preserve">进制 </w:t>
      </w:r>
      <w:r w:rsidRPr="009A0335">
        <w:rPr>
          <w:rFonts w:ascii="Calibri" w:hAnsi="Calibri" w:cs="Calibri"/>
          <w:color w:val="000000"/>
          <w:sz w:val="22"/>
        </w:rPr>
        <w:t xml:space="preserve">mif </w:t>
      </w:r>
      <w:r w:rsidRPr="009A0335">
        <w:rPr>
          <w:rFonts w:ascii="微软雅黑" w:eastAsia="微软雅黑" w:hAnsi="微软雅黑"/>
          <w:color w:val="000000"/>
          <w:sz w:val="22"/>
        </w:rPr>
        <w:t xml:space="preserve">文件存放到单端口的 </w:t>
      </w:r>
      <w:r w:rsidRPr="009A0335">
        <w:rPr>
          <w:rFonts w:ascii="Calibri" w:hAnsi="Calibri" w:cs="Calibri"/>
          <w:color w:val="000000"/>
          <w:sz w:val="22"/>
        </w:rPr>
        <w:t xml:space="preserve">ROM IP </w:t>
      </w:r>
      <w:r w:rsidRPr="009A0335">
        <w:rPr>
          <w:rFonts w:ascii="微软雅黑" w:eastAsia="微软雅黑" w:hAnsi="微软雅黑"/>
          <w:color w:val="000000"/>
          <w:sz w:val="22"/>
        </w:rPr>
        <w:t>核中，再从</w:t>
      </w:r>
      <w:r w:rsidRPr="009A0335">
        <w:rPr>
          <w:rFonts w:ascii="Calibri" w:hAnsi="Calibri" w:cs="Calibri"/>
          <w:color w:val="000000"/>
          <w:sz w:val="22"/>
        </w:rPr>
        <w:t xml:space="preserve">ROM </w:t>
      </w:r>
      <w:r w:rsidRPr="009A0335">
        <w:rPr>
          <w:rFonts w:ascii="微软雅黑" w:eastAsia="微软雅黑" w:hAnsi="微软雅黑"/>
          <w:color w:val="000000"/>
          <w:sz w:val="22"/>
        </w:rPr>
        <w:t xml:space="preserve">中把转换后的数据读取出来显示到 </w:t>
      </w:r>
      <w:r>
        <w:rPr>
          <w:rFonts w:ascii="Calibri" w:hAnsi="Calibri" w:cs="Calibri"/>
          <w:color w:val="000000"/>
          <w:sz w:val="22"/>
        </w:rPr>
        <w:t>4.3</w:t>
      </w:r>
      <w:r>
        <w:rPr>
          <w:rFonts w:ascii="Calibri" w:hAnsi="Calibri" w:cs="Calibri" w:hint="eastAsia"/>
          <w:color w:val="000000"/>
          <w:sz w:val="22"/>
        </w:rPr>
        <w:t>寸</w:t>
      </w:r>
      <w:r>
        <w:rPr>
          <w:rFonts w:ascii="Calibri" w:hAnsi="Calibri" w:cs="Calibri" w:hint="eastAsia"/>
          <w:color w:val="000000"/>
          <w:sz w:val="22"/>
        </w:rPr>
        <w:t>LCD</w:t>
      </w:r>
      <w:r w:rsidRPr="009A0335">
        <w:rPr>
          <w:rFonts w:ascii="Calibri" w:hAnsi="Calibri" w:cs="Calibri"/>
          <w:color w:val="000000"/>
          <w:sz w:val="22"/>
        </w:rPr>
        <w:t xml:space="preserve"> </w:t>
      </w:r>
      <w:r w:rsidRPr="009A0335">
        <w:rPr>
          <w:rFonts w:ascii="微软雅黑" w:eastAsia="微软雅黑" w:hAnsi="微软雅黑"/>
          <w:color w:val="000000"/>
          <w:sz w:val="22"/>
        </w:rPr>
        <w:t>上。</w:t>
      </w:r>
    </w:p>
    <w:p w14:paraId="03ED06D1" w14:textId="7C4C221C" w:rsidR="00CF557B" w:rsidRDefault="005749AA" w:rsidP="005749AA">
      <w:pPr>
        <w:pStyle w:val="1"/>
      </w:pPr>
      <w:r>
        <w:rPr>
          <w:rFonts w:hint="eastAsia"/>
        </w:rPr>
        <w:t>一、</w:t>
      </w:r>
      <w:r w:rsidR="00CF557B">
        <w:rPr>
          <w:rFonts w:hint="eastAsia"/>
        </w:rPr>
        <w:t>取字模步骤</w:t>
      </w:r>
    </w:p>
    <w:p w14:paraId="1F5AEB2D" w14:textId="2FDC49BF" w:rsidR="00CF557B" w:rsidRPr="005F5FBF" w:rsidRDefault="00E852EC" w:rsidP="009A0335">
      <w:pPr>
        <w:jc w:val="left"/>
        <w:rPr>
          <w:rFonts w:hint="eastAsia"/>
        </w:rPr>
      </w:pPr>
      <w:r>
        <w:rPr>
          <w:rFonts w:hint="eastAsia"/>
        </w:rPr>
        <w:t>1、</w:t>
      </w:r>
      <w:r w:rsidR="00CF557B">
        <w:rPr>
          <w:rFonts w:hint="eastAsia"/>
        </w:rPr>
        <w:t>首先打开取字模软件，输入需要</w:t>
      </w:r>
      <w:r w:rsidR="005F5FBF">
        <w:rPr>
          <w:rFonts w:hint="eastAsia"/>
        </w:rPr>
        <w:t>显示的字，如</w:t>
      </w:r>
    </w:p>
    <w:p w14:paraId="7DB9F003" w14:textId="6168E0EE" w:rsidR="00CF557B" w:rsidRDefault="005F5FBF" w:rsidP="003620E4">
      <w:pPr>
        <w:jc w:val="center"/>
      </w:pPr>
      <w:r>
        <w:rPr>
          <w:noProof/>
        </w:rPr>
        <w:drawing>
          <wp:inline distT="0" distB="0" distL="0" distR="0" wp14:anchorId="288E9A8C" wp14:editId="216FBCB9">
            <wp:extent cx="4198142" cy="261158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3927" cy="262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FCCE" w14:textId="4C83F96D" w:rsidR="005F5FBF" w:rsidRDefault="00E852EC" w:rsidP="009A0335">
      <w:pPr>
        <w:jc w:val="left"/>
        <w:rPr>
          <w:rFonts w:hint="eastAsia"/>
        </w:rPr>
      </w:pPr>
      <w:r>
        <w:rPr>
          <w:rFonts w:hint="eastAsia"/>
        </w:rPr>
        <w:t>2、</w:t>
      </w:r>
      <w:r w:rsidR="005F5FBF">
        <w:rPr>
          <w:rFonts w:hint="eastAsia"/>
        </w:rPr>
        <w:t>根据你想要显示的字体以及字体宽度进行调整，如下图所示，我选择宋体，字高4</w:t>
      </w:r>
      <w:r w:rsidR="005F5FBF">
        <w:t>8</w:t>
      </w:r>
      <w:r w:rsidR="005F5FBF">
        <w:rPr>
          <w:rFonts w:hint="eastAsia"/>
        </w:rPr>
        <w:t>，根据你输入的字符会自动匹配字宽，字高与显示宽度范围如红色方框中所示</w:t>
      </w:r>
    </w:p>
    <w:p w14:paraId="3C837C20" w14:textId="692AC17F" w:rsidR="005F5FBF" w:rsidRDefault="005F5FBF" w:rsidP="003620E4">
      <w:pPr>
        <w:jc w:val="center"/>
      </w:pPr>
      <w:r>
        <w:rPr>
          <w:noProof/>
        </w:rPr>
        <w:drawing>
          <wp:inline distT="0" distB="0" distL="0" distR="0" wp14:anchorId="63CDCA8B" wp14:editId="4C42A2C1">
            <wp:extent cx="4055785" cy="2486891"/>
            <wp:effectExtent l="0" t="0" r="190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2027" cy="249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2112" w14:textId="12421894" w:rsidR="005F5FBF" w:rsidRDefault="00E852EC" w:rsidP="009A0335">
      <w:pPr>
        <w:jc w:val="left"/>
      </w:pPr>
      <w:r>
        <w:rPr>
          <w:rFonts w:hint="eastAsia"/>
        </w:rPr>
        <w:t>3、</w:t>
      </w:r>
      <w:r w:rsidR="005F5FBF">
        <w:rPr>
          <w:rFonts w:hint="eastAsia"/>
        </w:rPr>
        <w:t>点击程序中保存按钮，文件格式为mif文件，名字任意，但必需英文字符，我这里取</w:t>
      </w:r>
      <w:r w:rsidR="005F5FBF">
        <w:t>osd</w:t>
      </w:r>
      <w:r w:rsidR="005F5FBF">
        <w:rPr>
          <w:rFonts w:hint="eastAsia"/>
        </w:rPr>
        <w:t>。将osd</w:t>
      </w:r>
      <w:r w:rsidR="005F5FBF">
        <w:t>.mif</w:t>
      </w:r>
      <w:r w:rsidR="005F5FBF">
        <w:rPr>
          <w:rFonts w:hint="eastAsia"/>
        </w:rPr>
        <w:t>文件保存至工程目录下，如下图所示，</w:t>
      </w:r>
    </w:p>
    <w:p w14:paraId="68C87C25" w14:textId="4A9112E0" w:rsidR="00E852EC" w:rsidRDefault="005F5FBF" w:rsidP="009A0335">
      <w:pPr>
        <w:jc w:val="left"/>
        <w:rPr>
          <w:rFonts w:ascii="微软雅黑" w:eastAsia="微软雅黑" w:hAnsi="微软雅黑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26F8700B" wp14:editId="755B5E46">
            <wp:extent cx="5274310" cy="20281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C717" w14:textId="27ADC61D" w:rsidR="00CB5DAD" w:rsidRDefault="00E852EC" w:rsidP="009A0335">
      <w:pPr>
        <w:jc w:val="left"/>
        <w:rPr>
          <w:rFonts w:ascii="微软雅黑" w:eastAsia="微软雅黑" w:hAnsi="微软雅黑"/>
          <w:color w:val="000000"/>
          <w:sz w:val="22"/>
        </w:rPr>
      </w:pPr>
      <w:r>
        <w:rPr>
          <w:rFonts w:ascii="微软雅黑" w:eastAsia="微软雅黑" w:hAnsi="微软雅黑" w:hint="eastAsia"/>
          <w:color w:val="000000"/>
          <w:sz w:val="22"/>
        </w:rPr>
        <w:t>可打开mif文件，可看到字符数据被放入其中。在取字符时</w:t>
      </w:r>
      <w:r>
        <w:rPr>
          <w:rFonts w:ascii="微软雅黑" w:eastAsia="微软雅黑" w:hAnsi="微软雅黑"/>
          <w:color w:val="000000"/>
          <w:sz w:val="22"/>
        </w:rPr>
        <w:t>48*344=16512</w:t>
      </w:r>
      <w:r w:rsidR="00CB5DAD">
        <w:rPr>
          <w:rFonts w:ascii="微软雅黑" w:eastAsia="微软雅黑" w:hAnsi="微软雅黑" w:hint="eastAsia"/>
          <w:color w:val="000000"/>
          <w:sz w:val="22"/>
        </w:rPr>
        <w:t>，即所取字符总共有1</w:t>
      </w:r>
      <w:r w:rsidR="00CB5DAD">
        <w:rPr>
          <w:rFonts w:ascii="微软雅黑" w:eastAsia="微软雅黑" w:hAnsi="微软雅黑"/>
          <w:color w:val="000000"/>
          <w:sz w:val="22"/>
        </w:rPr>
        <w:t>6512</w:t>
      </w:r>
      <w:r w:rsidR="00CB5DAD">
        <w:rPr>
          <w:rFonts w:ascii="微软雅黑" w:eastAsia="微软雅黑" w:hAnsi="微软雅黑" w:hint="eastAsia"/>
          <w:color w:val="000000"/>
          <w:sz w:val="22"/>
        </w:rPr>
        <w:t>个像素点，在mif文件中8</w:t>
      </w:r>
      <w:r w:rsidR="00CB5DAD">
        <w:rPr>
          <w:rFonts w:ascii="微软雅黑" w:eastAsia="微软雅黑" w:hAnsi="微软雅黑"/>
          <w:color w:val="000000"/>
          <w:sz w:val="22"/>
        </w:rPr>
        <w:t>*2064=16512</w:t>
      </w:r>
      <w:r w:rsidR="00CB5DAD">
        <w:rPr>
          <w:rFonts w:ascii="微软雅黑" w:eastAsia="微软雅黑" w:hAnsi="微软雅黑" w:hint="eastAsia"/>
          <w:color w:val="000000"/>
          <w:sz w:val="22"/>
        </w:rPr>
        <w:t>，可知与字符数据相对应。</w:t>
      </w:r>
    </w:p>
    <w:p w14:paraId="509616C8" w14:textId="28F4E51A" w:rsidR="00CB5DAD" w:rsidRDefault="00CB5DAD" w:rsidP="00CB5DAD">
      <w:pPr>
        <w:jc w:val="center"/>
        <w:rPr>
          <w:rFonts w:ascii="微软雅黑" w:eastAsia="微软雅黑" w:hAnsi="微软雅黑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5605E63E" wp14:editId="3B5EC386">
            <wp:extent cx="2918713" cy="296443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232F2" w14:textId="1CAAEF23" w:rsidR="002E4594" w:rsidRDefault="00CB5DAD" w:rsidP="009A0335">
      <w:pPr>
        <w:jc w:val="left"/>
        <w:rPr>
          <w:rFonts w:ascii="微软雅黑" w:eastAsia="微软雅黑" w:hAnsi="微软雅黑" w:hint="eastAsia"/>
          <w:color w:val="000000"/>
          <w:sz w:val="22"/>
        </w:rPr>
      </w:pPr>
      <w:r w:rsidRPr="00CB5DAD">
        <w:rPr>
          <w:rFonts w:ascii="微软雅黑" w:eastAsia="微软雅黑" w:hAnsi="微软雅黑"/>
          <w:color w:val="000000"/>
          <w:sz w:val="22"/>
        </w:rPr>
        <w:t xml:space="preserve">转换后的字符已经成了 </w:t>
      </w:r>
      <w:r w:rsidRPr="00CB5DAD">
        <w:rPr>
          <w:rFonts w:ascii="Calibri" w:hAnsi="Calibri" w:cs="Calibri"/>
          <w:color w:val="000000"/>
          <w:sz w:val="22"/>
        </w:rPr>
        <w:t xml:space="preserve">8bit </w:t>
      </w:r>
      <w:r w:rsidRPr="00CB5DAD">
        <w:rPr>
          <w:rFonts w:ascii="微软雅黑" w:eastAsia="微软雅黑" w:hAnsi="微软雅黑"/>
          <w:color w:val="000000"/>
          <w:sz w:val="22"/>
        </w:rPr>
        <w:t>的数值文件，</w:t>
      </w:r>
      <w:r>
        <w:rPr>
          <w:rFonts w:ascii="微软雅黑" w:eastAsia="微软雅黑" w:hAnsi="微软雅黑" w:hint="eastAsia"/>
          <w:color w:val="000000"/>
          <w:sz w:val="22"/>
        </w:rPr>
        <w:t>即</w:t>
      </w:r>
      <w:r>
        <w:rPr>
          <w:rFonts w:ascii="微软雅黑" w:eastAsia="微软雅黑" w:hAnsi="微软雅黑" w:hint="eastAsia"/>
          <w:color w:val="000000"/>
          <w:sz w:val="22"/>
        </w:rPr>
        <w:t>有了</w:t>
      </w:r>
      <w:r w:rsidRPr="00E852EC">
        <w:rPr>
          <w:rFonts w:ascii="微软雅黑" w:eastAsia="微软雅黑" w:hAnsi="微软雅黑"/>
          <w:color w:val="000000"/>
          <w:sz w:val="22"/>
        </w:rPr>
        <w:t xml:space="preserve">能够被 </w:t>
      </w:r>
      <w:r w:rsidRPr="00E852EC">
        <w:rPr>
          <w:rFonts w:ascii="Calibri" w:hAnsi="Calibri" w:cs="Calibri"/>
          <w:color w:val="000000"/>
          <w:sz w:val="22"/>
        </w:rPr>
        <w:t xml:space="preserve">FPGA </w:t>
      </w:r>
      <w:r w:rsidRPr="00E852EC">
        <w:rPr>
          <w:rFonts w:ascii="微软雅黑" w:eastAsia="微软雅黑" w:hAnsi="微软雅黑"/>
          <w:color w:val="000000"/>
          <w:sz w:val="22"/>
        </w:rPr>
        <w:t xml:space="preserve">识别的 </w:t>
      </w:r>
      <w:r w:rsidRPr="00E852EC">
        <w:rPr>
          <w:rFonts w:ascii="Calibri" w:hAnsi="Calibri" w:cs="Calibri"/>
          <w:color w:val="000000"/>
          <w:sz w:val="22"/>
        </w:rPr>
        <w:t xml:space="preserve">mif </w:t>
      </w:r>
      <w:r w:rsidRPr="00E852EC">
        <w:rPr>
          <w:rFonts w:ascii="微软雅黑" w:eastAsia="微软雅黑" w:hAnsi="微软雅黑"/>
          <w:color w:val="000000"/>
          <w:sz w:val="22"/>
        </w:rPr>
        <w:t>文件</w:t>
      </w:r>
      <w:r>
        <w:rPr>
          <w:rFonts w:ascii="微软雅黑" w:eastAsia="微软雅黑" w:hAnsi="微软雅黑" w:hint="eastAsia"/>
          <w:color w:val="000000"/>
          <w:sz w:val="22"/>
        </w:rPr>
        <w:t>后</w:t>
      </w:r>
      <w:r w:rsidR="005749AA">
        <w:rPr>
          <w:rFonts w:ascii="微软雅黑" w:eastAsia="微软雅黑" w:hAnsi="微软雅黑" w:hint="eastAsia"/>
          <w:color w:val="000000"/>
          <w:sz w:val="22"/>
        </w:rPr>
        <w:t>，</w:t>
      </w:r>
    </w:p>
    <w:p w14:paraId="54BF808F" w14:textId="2D4F93C5" w:rsidR="002E4594" w:rsidRDefault="00CB5DAD" w:rsidP="009A0335">
      <w:pPr>
        <w:jc w:val="left"/>
      </w:pPr>
      <w:r>
        <w:rPr>
          <w:rFonts w:ascii="微软雅黑" w:eastAsia="微软雅黑" w:hAnsi="微软雅黑" w:hint="eastAsia"/>
          <w:color w:val="000000"/>
          <w:sz w:val="22"/>
        </w:rPr>
        <w:t>还需要用ROM去初始化</w:t>
      </w:r>
      <w:r w:rsidR="002E4594">
        <w:rPr>
          <w:rFonts w:ascii="微软雅黑" w:eastAsia="微软雅黑" w:hAnsi="微软雅黑" w:hint="eastAsia"/>
          <w:color w:val="000000"/>
          <w:sz w:val="22"/>
        </w:rPr>
        <w:t>，</w:t>
      </w:r>
      <w:r w:rsidR="005749AA">
        <w:rPr>
          <w:rFonts w:ascii="微软雅黑" w:eastAsia="微软雅黑" w:hAnsi="微软雅黑" w:hint="eastAsia"/>
          <w:color w:val="000000"/>
          <w:sz w:val="22"/>
        </w:rPr>
        <w:t>但</w:t>
      </w:r>
      <w:r w:rsidR="002E4594">
        <w:rPr>
          <w:rFonts w:ascii="微软雅黑" w:eastAsia="微软雅黑" w:hAnsi="微软雅黑" w:hint="eastAsia"/>
          <w:color w:val="000000"/>
          <w:sz w:val="22"/>
        </w:rPr>
        <w:t>在所发</w:t>
      </w:r>
      <w:r w:rsidR="005749AA">
        <w:rPr>
          <w:rFonts w:ascii="微软雅黑" w:eastAsia="微软雅黑" w:hAnsi="微软雅黑" w:hint="eastAsia"/>
          <w:color w:val="000000"/>
          <w:sz w:val="22"/>
        </w:rPr>
        <w:t>lcd</w:t>
      </w:r>
      <w:r w:rsidR="005749AA">
        <w:rPr>
          <w:rFonts w:ascii="微软雅黑" w:eastAsia="微软雅黑" w:hAnsi="微软雅黑"/>
          <w:color w:val="000000"/>
          <w:sz w:val="22"/>
        </w:rPr>
        <w:t>_char</w:t>
      </w:r>
      <w:r w:rsidR="002E4594">
        <w:rPr>
          <w:rFonts w:ascii="微软雅黑" w:eastAsia="微软雅黑" w:hAnsi="微软雅黑" w:hint="eastAsia"/>
          <w:color w:val="000000"/>
          <w:sz w:val="22"/>
        </w:rPr>
        <w:t>程序中已做好，可</w:t>
      </w:r>
      <w:r w:rsidR="005749AA">
        <w:rPr>
          <w:rFonts w:ascii="微软雅黑" w:eastAsia="微软雅黑" w:hAnsi="微软雅黑" w:hint="eastAsia"/>
          <w:color w:val="000000"/>
          <w:sz w:val="22"/>
        </w:rPr>
        <w:t>跳过下面</w:t>
      </w:r>
      <w:r w:rsidR="005749AA" w:rsidRPr="00CB5DAD">
        <w:rPr>
          <w:rFonts w:ascii="微软雅黑" w:eastAsia="微软雅黑" w:hAnsi="微软雅黑"/>
          <w:color w:val="000000"/>
          <w:sz w:val="22"/>
        </w:rPr>
        <w:t xml:space="preserve">调用单端口 </w:t>
      </w:r>
      <w:r w:rsidR="005749AA" w:rsidRPr="00CB5DAD">
        <w:rPr>
          <w:rFonts w:ascii="Calibri" w:hAnsi="Calibri" w:cs="Calibri"/>
          <w:color w:val="000000"/>
          <w:sz w:val="22"/>
        </w:rPr>
        <w:t xml:space="preserve">Rom IP </w:t>
      </w:r>
      <w:r w:rsidR="005749AA" w:rsidRPr="00CB5DAD">
        <w:rPr>
          <w:rFonts w:ascii="微软雅黑" w:eastAsia="微软雅黑" w:hAnsi="微软雅黑"/>
          <w:color w:val="000000"/>
          <w:sz w:val="22"/>
        </w:rPr>
        <w:t>核</w:t>
      </w:r>
      <w:r w:rsidR="005749AA">
        <w:rPr>
          <w:rFonts w:ascii="微软雅黑" w:eastAsia="微软雅黑" w:hAnsi="微软雅黑" w:hint="eastAsia"/>
          <w:color w:val="000000"/>
          <w:sz w:val="22"/>
        </w:rPr>
        <w:t>步骤，</w:t>
      </w:r>
      <w:r w:rsidR="002E4594">
        <w:rPr>
          <w:rFonts w:ascii="微软雅黑" w:eastAsia="微软雅黑" w:hAnsi="微软雅黑" w:hint="eastAsia"/>
          <w:color w:val="000000"/>
          <w:sz w:val="22"/>
        </w:rPr>
        <w:t>直接修改程序中的参数</w:t>
      </w:r>
      <w:r>
        <w:rPr>
          <w:rFonts w:ascii="微软雅黑" w:eastAsia="微软雅黑" w:hAnsi="微软雅黑" w:hint="eastAsia"/>
          <w:color w:val="000000"/>
          <w:sz w:val="22"/>
        </w:rPr>
        <w:t>。</w:t>
      </w:r>
      <w:r w:rsidR="002E4594">
        <w:rPr>
          <w:rFonts w:ascii="微软雅黑" w:eastAsia="微软雅黑" w:hAnsi="微软雅黑" w:hint="eastAsia"/>
          <w:color w:val="000000"/>
          <w:sz w:val="22"/>
        </w:rPr>
        <w:t>对</w:t>
      </w:r>
      <w:r w:rsidRPr="00CB5DAD">
        <w:rPr>
          <w:rFonts w:ascii="微软雅黑" w:eastAsia="微软雅黑" w:hAnsi="微软雅黑"/>
          <w:color w:val="000000"/>
          <w:sz w:val="22"/>
        </w:rPr>
        <w:t xml:space="preserve">调用单端口 </w:t>
      </w:r>
      <w:r w:rsidRPr="00CB5DAD">
        <w:rPr>
          <w:rFonts w:ascii="Calibri" w:hAnsi="Calibri" w:cs="Calibri"/>
          <w:color w:val="000000"/>
          <w:sz w:val="22"/>
        </w:rPr>
        <w:t xml:space="preserve">Rom IP </w:t>
      </w:r>
      <w:r w:rsidRPr="00CB5DAD">
        <w:rPr>
          <w:rFonts w:ascii="微软雅黑" w:eastAsia="微软雅黑" w:hAnsi="微软雅黑"/>
          <w:color w:val="000000"/>
          <w:sz w:val="22"/>
        </w:rPr>
        <w:t>核的过程</w:t>
      </w:r>
      <w:r w:rsidR="005749AA">
        <w:rPr>
          <w:rFonts w:ascii="微软雅黑" w:eastAsia="微软雅黑" w:hAnsi="微软雅黑" w:hint="eastAsia"/>
          <w:color w:val="000000"/>
          <w:sz w:val="22"/>
        </w:rPr>
        <w:t>进行</w:t>
      </w:r>
      <w:r w:rsidR="002E4594">
        <w:rPr>
          <w:rFonts w:ascii="微软雅黑" w:eastAsia="微软雅黑" w:hAnsi="微软雅黑" w:hint="eastAsia"/>
          <w:color w:val="000000"/>
          <w:sz w:val="22"/>
        </w:rPr>
        <w:t>简要介绍一下，</w:t>
      </w:r>
      <w:r w:rsidRPr="00CB5DAD">
        <w:rPr>
          <w:rFonts w:ascii="微软雅黑" w:eastAsia="微软雅黑" w:hAnsi="微软雅黑"/>
          <w:color w:val="000000"/>
          <w:sz w:val="22"/>
        </w:rPr>
        <w:t xml:space="preserve">和调用其他 </w:t>
      </w:r>
      <w:r w:rsidRPr="00CB5DAD">
        <w:rPr>
          <w:rFonts w:ascii="Calibri" w:hAnsi="Calibri" w:cs="Calibri"/>
          <w:color w:val="000000"/>
          <w:sz w:val="22"/>
        </w:rPr>
        <w:t xml:space="preserve">IP </w:t>
      </w:r>
      <w:r w:rsidRPr="00CB5DAD">
        <w:rPr>
          <w:rFonts w:ascii="微软雅黑" w:eastAsia="微软雅黑" w:hAnsi="微软雅黑"/>
          <w:color w:val="000000"/>
          <w:sz w:val="22"/>
        </w:rPr>
        <w:t>核一样，打开“</w:t>
      </w:r>
      <w:r w:rsidRPr="00CB5DAD">
        <w:rPr>
          <w:rFonts w:ascii="Calibri" w:hAnsi="Calibri" w:cs="Calibri"/>
          <w:color w:val="000000"/>
          <w:sz w:val="22"/>
        </w:rPr>
        <w:t>IP Catalog</w:t>
      </w:r>
      <w:r w:rsidRPr="00CB5DAD">
        <w:rPr>
          <w:rFonts w:ascii="微软雅黑" w:eastAsia="微软雅黑" w:hAnsi="微软雅黑"/>
          <w:color w:val="000000"/>
          <w:sz w:val="22"/>
        </w:rPr>
        <w:t xml:space="preserve">”找到单端口 </w:t>
      </w:r>
      <w:r w:rsidRPr="00CB5DAD">
        <w:rPr>
          <w:rFonts w:ascii="Calibri" w:hAnsi="Calibri" w:cs="Calibri"/>
          <w:color w:val="000000"/>
          <w:sz w:val="22"/>
        </w:rPr>
        <w:t>ROM:</w:t>
      </w:r>
    </w:p>
    <w:p w14:paraId="39CE1755" w14:textId="606502B5" w:rsidR="002E4594" w:rsidRDefault="002E4594" w:rsidP="009A0335">
      <w:pPr>
        <w:jc w:val="left"/>
        <w:rPr>
          <w:rFonts w:ascii="微软雅黑" w:eastAsia="微软雅黑" w:hAnsi="微软雅黑"/>
          <w:color w:val="000000"/>
          <w:sz w:val="22"/>
        </w:rPr>
      </w:pPr>
      <w:r w:rsidRPr="002E4594">
        <w:rPr>
          <w:rFonts w:ascii="微软雅黑" w:eastAsia="微软雅黑" w:hAnsi="微软雅黑"/>
          <w:color w:val="000000"/>
          <w:sz w:val="22"/>
        </w:rPr>
        <w:t xml:space="preserve">双击进入设置界面， </w:t>
      </w:r>
      <w:r w:rsidRPr="002E4594">
        <w:rPr>
          <w:rFonts w:ascii="Calibri" w:hAnsi="Calibri" w:cs="Calibri"/>
          <w:color w:val="000000"/>
          <w:sz w:val="22"/>
        </w:rPr>
        <w:t xml:space="preserve">page1 </w:t>
      </w:r>
      <w:r w:rsidRPr="002E4594">
        <w:rPr>
          <w:rFonts w:ascii="微软雅黑" w:eastAsia="微软雅黑" w:hAnsi="微软雅黑"/>
          <w:color w:val="000000"/>
          <w:sz w:val="22"/>
        </w:rPr>
        <w:t>设置如下：</w:t>
      </w:r>
    </w:p>
    <w:p w14:paraId="1E25B0F9" w14:textId="1027B065" w:rsidR="002E4594" w:rsidRDefault="002E4594" w:rsidP="002E4594">
      <w:pPr>
        <w:jc w:val="center"/>
      </w:pPr>
      <w:r>
        <w:rPr>
          <w:noProof/>
        </w:rPr>
        <w:lastRenderedPageBreak/>
        <w:drawing>
          <wp:inline distT="0" distB="0" distL="0" distR="0" wp14:anchorId="26F0A176" wp14:editId="357BF371">
            <wp:extent cx="4401873" cy="36991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2516" cy="37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D59A" w14:textId="17C2A4F4" w:rsidR="002E4594" w:rsidRDefault="002E4594" w:rsidP="009A0335">
      <w:pPr>
        <w:jc w:val="left"/>
        <w:rPr>
          <w:rFonts w:ascii="微软雅黑" w:eastAsia="微软雅黑" w:hAnsi="微软雅黑"/>
          <w:color w:val="000000"/>
          <w:sz w:val="22"/>
        </w:rPr>
      </w:pPr>
      <w:r w:rsidRPr="002E4594">
        <w:rPr>
          <w:rFonts w:ascii="微软雅黑" w:eastAsia="微软雅黑" w:hAnsi="微软雅黑"/>
          <w:color w:val="000000"/>
          <w:sz w:val="22"/>
        </w:rPr>
        <w:t>点击“</w:t>
      </w:r>
      <w:r w:rsidRPr="002E4594">
        <w:rPr>
          <w:rFonts w:ascii="Calibri" w:hAnsi="Calibri" w:cs="Calibri"/>
          <w:color w:val="000000"/>
          <w:sz w:val="22"/>
        </w:rPr>
        <w:t>Next</w:t>
      </w:r>
      <w:r w:rsidRPr="002E4594">
        <w:rPr>
          <w:rFonts w:ascii="微软雅黑" w:eastAsia="微软雅黑" w:hAnsi="微软雅黑"/>
          <w:color w:val="000000"/>
          <w:sz w:val="22"/>
        </w:rPr>
        <w:t xml:space="preserve">” </w:t>
      </w:r>
      <w:r w:rsidRPr="002E4594">
        <w:rPr>
          <w:rFonts w:ascii="Calibri" w:hAnsi="Calibri" w:cs="Calibri"/>
          <w:color w:val="000000"/>
          <w:sz w:val="22"/>
        </w:rPr>
        <w:t xml:space="preserve">page2 </w:t>
      </w:r>
      <w:r w:rsidRPr="002E4594">
        <w:rPr>
          <w:rFonts w:ascii="微软雅黑" w:eastAsia="微软雅黑" w:hAnsi="微软雅黑"/>
          <w:color w:val="000000"/>
          <w:sz w:val="22"/>
        </w:rPr>
        <w:t>保持默认设置如下：</w:t>
      </w:r>
    </w:p>
    <w:p w14:paraId="213EEE99" w14:textId="2DF5ADEA" w:rsidR="002E4594" w:rsidRDefault="002E4594" w:rsidP="002E4594">
      <w:pPr>
        <w:jc w:val="center"/>
      </w:pPr>
      <w:r>
        <w:rPr>
          <w:noProof/>
        </w:rPr>
        <w:drawing>
          <wp:inline distT="0" distB="0" distL="0" distR="0" wp14:anchorId="541E2151" wp14:editId="43D4C992">
            <wp:extent cx="4384964" cy="374358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626" cy="374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C75E" w14:textId="677F69A0" w:rsidR="002E4594" w:rsidRDefault="002E4594" w:rsidP="009A0335">
      <w:pPr>
        <w:jc w:val="left"/>
        <w:rPr>
          <w:rFonts w:ascii="微软雅黑" w:eastAsia="微软雅黑" w:hAnsi="微软雅黑"/>
          <w:color w:val="000000"/>
          <w:sz w:val="22"/>
        </w:rPr>
      </w:pPr>
      <w:r w:rsidRPr="002E4594">
        <w:rPr>
          <w:rFonts w:ascii="Calibri" w:hAnsi="Calibri" w:cs="Calibri"/>
          <w:color w:val="000000"/>
          <w:sz w:val="22"/>
        </w:rPr>
        <w:t xml:space="preserve">page3 </w:t>
      </w:r>
      <w:r w:rsidRPr="002E4594">
        <w:rPr>
          <w:rFonts w:ascii="微软雅黑" w:eastAsia="微软雅黑" w:hAnsi="微软雅黑"/>
          <w:color w:val="000000"/>
          <w:sz w:val="22"/>
        </w:rPr>
        <w:t xml:space="preserve">中需要添加生成的 </w:t>
      </w:r>
      <w:r w:rsidRPr="002E4594">
        <w:rPr>
          <w:rFonts w:ascii="Calibri" w:hAnsi="Calibri" w:cs="Calibri"/>
          <w:color w:val="000000"/>
          <w:sz w:val="22"/>
        </w:rPr>
        <w:t xml:space="preserve">mif </w:t>
      </w:r>
      <w:r w:rsidRPr="002E4594">
        <w:rPr>
          <w:rFonts w:ascii="微软雅黑" w:eastAsia="微软雅黑" w:hAnsi="微软雅黑"/>
          <w:color w:val="000000"/>
          <w:sz w:val="22"/>
        </w:rPr>
        <w:t>文件，点击“</w:t>
      </w:r>
      <w:r w:rsidRPr="002E4594">
        <w:rPr>
          <w:rFonts w:ascii="Calibri" w:hAnsi="Calibri" w:cs="Calibri"/>
          <w:color w:val="000000"/>
          <w:sz w:val="22"/>
        </w:rPr>
        <w:t>Browse</w:t>
      </w:r>
      <w:r w:rsidRPr="002E4594">
        <w:rPr>
          <w:rFonts w:ascii="微软雅黑" w:eastAsia="微软雅黑" w:hAnsi="微软雅黑"/>
          <w:color w:val="000000"/>
          <w:sz w:val="22"/>
        </w:rPr>
        <w:t>”按钮：</w:t>
      </w:r>
    </w:p>
    <w:p w14:paraId="1E040268" w14:textId="5D67097C" w:rsidR="002E4594" w:rsidRDefault="002E4594" w:rsidP="002E4594">
      <w:pPr>
        <w:jc w:val="center"/>
      </w:pPr>
      <w:r>
        <w:rPr>
          <w:noProof/>
        </w:rPr>
        <w:lastRenderedPageBreak/>
        <w:drawing>
          <wp:inline distT="0" distB="0" distL="0" distR="0" wp14:anchorId="498E08B4" wp14:editId="32CF43F1">
            <wp:extent cx="4606464" cy="3830782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666" cy="383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B981" w14:textId="31EC92E9" w:rsidR="002E4594" w:rsidRDefault="002E4594" w:rsidP="009A0335">
      <w:pPr>
        <w:jc w:val="left"/>
        <w:rPr>
          <w:rFonts w:ascii="微软雅黑" w:eastAsia="微软雅黑" w:hAnsi="微软雅黑"/>
          <w:color w:val="000000"/>
          <w:sz w:val="22"/>
        </w:rPr>
      </w:pPr>
      <w:r w:rsidRPr="002E4594">
        <w:rPr>
          <w:rFonts w:ascii="微软雅黑" w:eastAsia="微软雅黑" w:hAnsi="微软雅黑"/>
          <w:color w:val="000000"/>
          <w:sz w:val="22"/>
        </w:rPr>
        <w:t>找到工程目录下的保存的字符转换后的“</w:t>
      </w:r>
      <w:r w:rsidRPr="002E4594">
        <w:rPr>
          <w:rFonts w:ascii="Calibri" w:hAnsi="Calibri" w:cs="Calibri"/>
          <w:color w:val="000000"/>
          <w:sz w:val="22"/>
        </w:rPr>
        <w:t>.mif</w:t>
      </w:r>
      <w:r w:rsidRPr="002E4594">
        <w:rPr>
          <w:rFonts w:ascii="微软雅黑" w:eastAsia="微软雅黑" w:hAnsi="微软雅黑"/>
          <w:color w:val="000000"/>
          <w:sz w:val="22"/>
        </w:rPr>
        <w:t>”文件（注意文件类型），选中后点击</w:t>
      </w:r>
      <w:r w:rsidRPr="002E4594">
        <w:rPr>
          <w:rFonts w:ascii="微软雅黑" w:eastAsia="微软雅黑" w:hAnsi="微软雅黑" w:hint="eastAsia"/>
          <w:color w:val="000000"/>
          <w:sz w:val="22"/>
        </w:rPr>
        <w:br/>
      </w:r>
      <w:r w:rsidRPr="002E4594">
        <w:rPr>
          <w:rFonts w:ascii="微软雅黑" w:eastAsia="微软雅黑" w:hAnsi="微软雅黑"/>
          <w:color w:val="000000"/>
          <w:sz w:val="22"/>
        </w:rPr>
        <w:t>“</w:t>
      </w:r>
      <w:r w:rsidRPr="002E4594">
        <w:rPr>
          <w:rFonts w:ascii="Calibri" w:hAnsi="Calibri" w:cs="Calibri"/>
          <w:color w:val="000000"/>
          <w:sz w:val="22"/>
        </w:rPr>
        <w:t>Open</w:t>
      </w:r>
      <w:r w:rsidRPr="002E4594">
        <w:rPr>
          <w:rFonts w:ascii="微软雅黑" w:eastAsia="微软雅黑" w:hAnsi="微软雅黑"/>
          <w:color w:val="000000"/>
          <w:sz w:val="22"/>
        </w:rPr>
        <w:t>”即可</w:t>
      </w:r>
    </w:p>
    <w:p w14:paraId="5BCCC6FD" w14:textId="3FB4993F" w:rsidR="002E4594" w:rsidRDefault="002E4594" w:rsidP="002E4594">
      <w:pPr>
        <w:jc w:val="center"/>
      </w:pPr>
      <w:r>
        <w:rPr>
          <w:noProof/>
        </w:rPr>
        <w:drawing>
          <wp:inline distT="0" distB="0" distL="0" distR="0" wp14:anchorId="7230E7AE" wp14:editId="29A7F81C">
            <wp:extent cx="4545741" cy="3498273"/>
            <wp:effectExtent l="0" t="0" r="762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661" cy="35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EC3E" w14:textId="0B0CE06F" w:rsidR="002E4594" w:rsidRDefault="002E4594" w:rsidP="009A0335">
      <w:pPr>
        <w:jc w:val="left"/>
        <w:rPr>
          <w:rFonts w:ascii="微软雅黑" w:eastAsia="微软雅黑" w:hAnsi="微软雅黑"/>
          <w:color w:val="000000"/>
          <w:sz w:val="22"/>
        </w:rPr>
      </w:pPr>
      <w:r w:rsidRPr="002E4594">
        <w:rPr>
          <w:rFonts w:ascii="微软雅黑" w:eastAsia="微软雅黑" w:hAnsi="微软雅黑"/>
          <w:color w:val="000000"/>
          <w:sz w:val="22"/>
        </w:rPr>
        <w:t xml:space="preserve">回到 </w:t>
      </w:r>
      <w:r w:rsidRPr="002E4594">
        <w:rPr>
          <w:rFonts w:ascii="Calibri" w:hAnsi="Calibri" w:cs="Calibri"/>
          <w:color w:val="000000"/>
          <w:sz w:val="22"/>
        </w:rPr>
        <w:t xml:space="preserve">Rom IP </w:t>
      </w:r>
      <w:r w:rsidRPr="002E4594">
        <w:rPr>
          <w:rFonts w:ascii="微软雅黑" w:eastAsia="微软雅黑" w:hAnsi="微软雅黑"/>
          <w:color w:val="000000"/>
          <w:sz w:val="22"/>
        </w:rPr>
        <w:t xml:space="preserve">核设置界面， </w:t>
      </w:r>
      <w:r w:rsidRPr="002E4594">
        <w:rPr>
          <w:rFonts w:ascii="Calibri" w:hAnsi="Calibri" w:cs="Calibri"/>
          <w:color w:val="000000"/>
          <w:sz w:val="22"/>
        </w:rPr>
        <w:t xml:space="preserve">page4~page5 </w:t>
      </w:r>
      <w:r w:rsidRPr="002E4594">
        <w:rPr>
          <w:rFonts w:ascii="微软雅黑" w:eastAsia="微软雅黑" w:hAnsi="微软雅黑"/>
          <w:color w:val="000000"/>
          <w:sz w:val="22"/>
        </w:rPr>
        <w:t xml:space="preserve">界面保持默认设置，点击 </w:t>
      </w:r>
      <w:r w:rsidRPr="002E4594">
        <w:rPr>
          <w:rFonts w:ascii="Calibri" w:hAnsi="Calibri" w:cs="Calibri"/>
          <w:color w:val="000000"/>
          <w:sz w:val="22"/>
        </w:rPr>
        <w:t xml:space="preserve">Finish </w:t>
      </w:r>
      <w:r w:rsidRPr="002E4594">
        <w:rPr>
          <w:rFonts w:ascii="微软雅黑" w:eastAsia="微软雅黑" w:hAnsi="微软雅黑"/>
          <w:color w:val="000000"/>
          <w:sz w:val="22"/>
        </w:rPr>
        <w:t xml:space="preserve">完成设置。 </w:t>
      </w:r>
      <w:r w:rsidRPr="002E4594">
        <w:rPr>
          <w:rFonts w:ascii="Calibri" w:hAnsi="Calibri" w:cs="Calibri"/>
          <w:color w:val="000000"/>
          <w:sz w:val="22"/>
        </w:rPr>
        <w:lastRenderedPageBreak/>
        <w:t>Rom</w:t>
      </w:r>
      <w:r>
        <w:rPr>
          <w:rFonts w:ascii="Calibri" w:hAnsi="Calibri" w:cs="Calibri"/>
          <w:color w:val="000000"/>
          <w:sz w:val="22"/>
        </w:rPr>
        <w:t xml:space="preserve"> </w:t>
      </w:r>
      <w:r w:rsidRPr="002E4594">
        <w:rPr>
          <w:rFonts w:ascii="Calibri" w:hAnsi="Calibri" w:cs="Calibri"/>
          <w:color w:val="000000"/>
          <w:sz w:val="22"/>
        </w:rPr>
        <w:t xml:space="preserve">IP </w:t>
      </w:r>
      <w:r w:rsidRPr="002E4594">
        <w:rPr>
          <w:rFonts w:ascii="微软雅黑" w:eastAsia="微软雅黑" w:hAnsi="微软雅黑"/>
          <w:color w:val="000000"/>
          <w:sz w:val="22"/>
        </w:rPr>
        <w:t>核在“</w:t>
      </w:r>
      <w:r w:rsidRPr="002E4594">
        <w:rPr>
          <w:rFonts w:ascii="Calibri" w:hAnsi="Calibri" w:cs="Calibri"/>
          <w:color w:val="000000"/>
          <w:sz w:val="22"/>
        </w:rPr>
        <w:t>osd_display</w:t>
      </w:r>
      <w:r w:rsidRPr="002E4594">
        <w:rPr>
          <w:rFonts w:ascii="微软雅黑" w:eastAsia="微软雅黑" w:hAnsi="微软雅黑"/>
          <w:color w:val="000000"/>
          <w:sz w:val="22"/>
        </w:rPr>
        <w:t>”模块中例化如下：</w:t>
      </w:r>
    </w:p>
    <w:p w14:paraId="080AB966" w14:textId="6BF1E231" w:rsidR="002E4594" w:rsidRDefault="002E4594" w:rsidP="009A0335">
      <w:pPr>
        <w:jc w:val="left"/>
      </w:pPr>
      <w:r>
        <w:rPr>
          <w:noProof/>
        </w:rPr>
        <w:drawing>
          <wp:inline distT="0" distB="0" distL="0" distR="0" wp14:anchorId="7258661E" wp14:editId="31CEF74C">
            <wp:extent cx="5274310" cy="6991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6BDC" w14:textId="14A61C76" w:rsidR="002E4594" w:rsidRDefault="002E4594" w:rsidP="009A0335">
      <w:pPr>
        <w:jc w:val="left"/>
      </w:pPr>
    </w:p>
    <w:p w14:paraId="439EA4F9" w14:textId="5594DC2D" w:rsidR="002E4594" w:rsidRPr="005749AA" w:rsidRDefault="005749AA" w:rsidP="005749AA">
      <w:pPr>
        <w:pStyle w:val="1"/>
        <w:rPr>
          <w:rFonts w:hint="eastAsia"/>
        </w:rPr>
      </w:pPr>
      <w:r w:rsidRPr="005749AA">
        <w:rPr>
          <w:rFonts w:hint="eastAsia"/>
        </w:rPr>
        <w:t>程序修改</w:t>
      </w:r>
    </w:p>
    <w:p w14:paraId="04CBA4A0" w14:textId="77777777" w:rsidR="003620E4" w:rsidRDefault="003620E4" w:rsidP="009A0335">
      <w:pPr>
        <w:jc w:val="left"/>
      </w:pPr>
      <w:r>
        <w:rPr>
          <w:rFonts w:hint="eastAsia"/>
        </w:rPr>
        <w:t>在修改前必须理解掌握VG</w:t>
      </w:r>
      <w:r>
        <w:t>A</w:t>
      </w:r>
      <w:r>
        <w:rPr>
          <w:rFonts w:hint="eastAsia"/>
        </w:rPr>
        <w:t>显示时序。</w:t>
      </w:r>
    </w:p>
    <w:p w14:paraId="3CDF83F8" w14:textId="5CC821F5" w:rsidR="005F5FBF" w:rsidRDefault="005F5FBF" w:rsidP="009A0335">
      <w:pPr>
        <w:jc w:val="left"/>
      </w:pPr>
      <w:r>
        <w:rPr>
          <w:rFonts w:hint="eastAsia"/>
        </w:rPr>
        <w:t>打开</w:t>
      </w:r>
      <w:r>
        <w:t>lcd_char</w:t>
      </w:r>
      <w:r>
        <w:rPr>
          <w:rFonts w:hint="eastAsia"/>
        </w:rPr>
        <w:t>工程进行修改</w:t>
      </w:r>
    </w:p>
    <w:p w14:paraId="593EE02A" w14:textId="1E52595A" w:rsidR="005F5FBF" w:rsidRDefault="00E852EC" w:rsidP="009A0335">
      <w:pPr>
        <w:jc w:val="left"/>
      </w:pPr>
      <w:r>
        <w:rPr>
          <w:noProof/>
        </w:rPr>
        <w:drawing>
          <wp:inline distT="0" distB="0" distL="0" distR="0" wp14:anchorId="4B1BD3D6" wp14:editId="3F6EF24D">
            <wp:extent cx="5274310" cy="11734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A251" w14:textId="3C9E5FDB" w:rsidR="00E852EC" w:rsidRDefault="00E852EC" w:rsidP="009A0335">
      <w:pPr>
        <w:jc w:val="left"/>
      </w:pPr>
      <w:r>
        <w:rPr>
          <w:rFonts w:hint="eastAsia"/>
        </w:rPr>
        <w:t>在</w:t>
      </w:r>
      <w:r w:rsidR="005749AA">
        <w:rPr>
          <w:rFonts w:hint="eastAsia"/>
        </w:rPr>
        <w:t>程序</w:t>
      </w:r>
      <w:r>
        <w:rPr>
          <w:rFonts w:hint="eastAsia"/>
        </w:rPr>
        <w:t>osd</w:t>
      </w:r>
      <w:r>
        <w:t>_display</w:t>
      </w:r>
      <w:r>
        <w:rPr>
          <w:rFonts w:hint="eastAsia"/>
        </w:rPr>
        <w:t>模块下，</w:t>
      </w:r>
      <w:r w:rsidRPr="00E852EC">
        <w:t>“osd_display”模块是用来读取存储在 Rom ip 核里转换后的字符信息，并在指定区域显示。</w:t>
      </w:r>
      <w:r>
        <w:rPr>
          <w:rFonts w:hint="eastAsia"/>
        </w:rPr>
        <w:t>修改你所取字符的高度、显示宽度以及显示总像素点</w:t>
      </w:r>
    </w:p>
    <w:p w14:paraId="77D8CF8A" w14:textId="46C4E4BA" w:rsidR="00E852EC" w:rsidRDefault="00E852EC" w:rsidP="009A0335">
      <w:pPr>
        <w:jc w:val="left"/>
      </w:pPr>
      <w:r>
        <w:rPr>
          <w:noProof/>
        </w:rPr>
        <w:drawing>
          <wp:inline distT="0" distB="0" distL="0" distR="0" wp14:anchorId="2071DAA5" wp14:editId="713CDBB0">
            <wp:extent cx="5274310" cy="11150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7BBB" w14:textId="67467912" w:rsidR="00E852EC" w:rsidRDefault="00E852EC" w:rsidP="009A0335">
      <w:pPr>
        <w:jc w:val="left"/>
      </w:pPr>
      <w:r>
        <w:rPr>
          <w:rFonts w:hint="eastAsia"/>
        </w:rPr>
        <w:t>修改</w:t>
      </w:r>
      <w:r w:rsidRPr="00E852EC">
        <w:t>SHOW_WIDTH</w:t>
      </w:r>
      <w:r>
        <w:rPr>
          <w:rFonts w:hint="eastAsia"/>
        </w:rPr>
        <w:t>与</w:t>
      </w:r>
      <w:r w:rsidRPr="00E852EC">
        <w:t>SHOW_HEGIHT</w:t>
      </w:r>
      <w:r>
        <w:rPr>
          <w:rFonts w:hint="eastAsia"/>
        </w:rPr>
        <w:t>参数可改变字符在LCD屏幕中显示的位置</w:t>
      </w:r>
    </w:p>
    <w:p w14:paraId="159F92D7" w14:textId="7EB558B8" w:rsidR="00623F7D" w:rsidRPr="005F5FBF" w:rsidRDefault="00623F7D" w:rsidP="009A0335">
      <w:pPr>
        <w:jc w:val="left"/>
        <w:rPr>
          <w:rFonts w:hint="eastAsia"/>
        </w:rPr>
      </w:pPr>
      <w:r>
        <w:rPr>
          <w:rFonts w:hint="eastAsia"/>
        </w:rPr>
        <w:t>对于程序中不懂的地方私信或者群里问我。</w:t>
      </w:r>
    </w:p>
    <w:p w14:paraId="56527E9F" w14:textId="785FC93B" w:rsidR="0090712E" w:rsidRPr="00E852EC" w:rsidRDefault="00992855" w:rsidP="00E852EC">
      <w:pPr>
        <w:jc w:val="left"/>
      </w:pPr>
      <w:r w:rsidRPr="00992855">
        <w:lastRenderedPageBreak/>
        <w:drawing>
          <wp:inline distT="0" distB="0" distL="0" distR="0" wp14:anchorId="30856DA8" wp14:editId="7AA6433F">
            <wp:extent cx="5274310" cy="7032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0712E" w:rsidRPr="00E852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A76EFE" w14:textId="77777777" w:rsidR="00410D21" w:rsidRDefault="00410D21" w:rsidP="009A0335">
      <w:r>
        <w:separator/>
      </w:r>
    </w:p>
  </w:endnote>
  <w:endnote w:type="continuationSeparator" w:id="0">
    <w:p w14:paraId="0CD5B9CD" w14:textId="77777777" w:rsidR="00410D21" w:rsidRDefault="00410D21" w:rsidP="009A03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6974A" w14:textId="77777777" w:rsidR="00410D21" w:rsidRDefault="00410D21" w:rsidP="009A0335">
      <w:r>
        <w:separator/>
      </w:r>
    </w:p>
  </w:footnote>
  <w:footnote w:type="continuationSeparator" w:id="0">
    <w:p w14:paraId="7CCA5667" w14:textId="77777777" w:rsidR="00410D21" w:rsidRDefault="00410D21" w:rsidP="009A03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818CF"/>
    <w:multiLevelType w:val="hybridMultilevel"/>
    <w:tmpl w:val="BFE086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C9"/>
    <w:rsid w:val="002E4594"/>
    <w:rsid w:val="003620E4"/>
    <w:rsid w:val="00410D21"/>
    <w:rsid w:val="005749AA"/>
    <w:rsid w:val="005F5FBF"/>
    <w:rsid w:val="00623F7D"/>
    <w:rsid w:val="0090712E"/>
    <w:rsid w:val="00992855"/>
    <w:rsid w:val="009A0335"/>
    <w:rsid w:val="00CB5DAD"/>
    <w:rsid w:val="00CF557B"/>
    <w:rsid w:val="00D01BC9"/>
    <w:rsid w:val="00E85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B5E05"/>
  <w15:chartTrackingRefBased/>
  <w15:docId w15:val="{0C100408-6589-4C0E-BB08-6680294F0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49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03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A03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A03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A0335"/>
    <w:rPr>
      <w:sz w:val="18"/>
      <w:szCs w:val="18"/>
    </w:rPr>
  </w:style>
  <w:style w:type="character" w:customStyle="1" w:styleId="fontstyle01">
    <w:name w:val="fontstyle01"/>
    <w:basedOn w:val="a0"/>
    <w:rsid w:val="009A0335"/>
    <w:rPr>
      <w:rFonts w:ascii="微软雅黑" w:eastAsia="微软雅黑" w:hAnsi="微软雅黑" w:hint="eastAsia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9A0335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E852EC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a7">
    <w:name w:val="List Paragraph"/>
    <w:basedOn w:val="a"/>
    <w:uiPriority w:val="34"/>
    <w:qFormat/>
    <w:rsid w:val="005749AA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749AA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6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X</dc:creator>
  <cp:keywords/>
  <dc:description/>
  <cp:lastModifiedBy>T X</cp:lastModifiedBy>
  <cp:revision>13</cp:revision>
  <dcterms:created xsi:type="dcterms:W3CDTF">2021-05-22T11:22:00Z</dcterms:created>
  <dcterms:modified xsi:type="dcterms:W3CDTF">2021-05-22T12:19:00Z</dcterms:modified>
</cp:coreProperties>
</file>