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5F3B" w14:textId="6F6C7367" w:rsidR="00B35278" w:rsidRPr="004C2556" w:rsidRDefault="00B35278" w:rsidP="00B35278">
      <w:pPr>
        <w:pStyle w:val="paragraph"/>
        <w:spacing w:before="0" w:beforeAutospacing="0" w:after="0" w:afterAutospacing="0"/>
        <w:textAlignment w:val="baseline"/>
        <w:rPr>
          <w:rFonts w:ascii="Grandview" w:hAnsi="Grandview" w:cs="Segoe UI"/>
          <w:color w:val="404040"/>
          <w:sz w:val="18"/>
          <w:szCs w:val="18"/>
        </w:rPr>
      </w:pPr>
      <w:r w:rsidRPr="004C2556">
        <w:rPr>
          <w:rStyle w:val="eop"/>
          <w:rFonts w:ascii="Grandview" w:hAnsi="Grandview" w:cs="Segoe UI"/>
          <w:color w:val="404040"/>
          <w:sz w:val="20"/>
          <w:szCs w:val="20"/>
        </w:rPr>
        <w:t> </w:t>
      </w:r>
    </w:p>
    <w:p w14:paraId="02CA3819" w14:textId="0712CB10" w:rsidR="00B35278" w:rsidRPr="004C2556" w:rsidRDefault="00F67495" w:rsidP="00B35278">
      <w:pPr>
        <w:pStyle w:val="paragraph"/>
        <w:spacing w:before="0" w:beforeAutospacing="0" w:after="0" w:afterAutospacing="0"/>
        <w:textAlignment w:val="baseline"/>
        <w:rPr>
          <w:rFonts w:ascii="Grandview" w:hAnsi="Grandview" w:cs="Segoe UI"/>
          <w:color w:val="404040"/>
          <w:sz w:val="18"/>
          <w:szCs w:val="18"/>
        </w:rPr>
      </w:pPr>
      <w:r w:rsidRPr="004C2556">
        <w:rPr>
          <w:rStyle w:val="normaltextrun"/>
          <w:rFonts w:ascii="Grandview" w:hAnsi="Grandview" w:cs="Segoe UI"/>
          <w:color w:val="404040"/>
          <w:sz w:val="20"/>
          <w:szCs w:val="20"/>
          <w:lang w:val="en-CA"/>
        </w:rPr>
        <w:t>15</w:t>
      </w:r>
      <w:r w:rsidR="00B35278" w:rsidRPr="004C2556">
        <w:rPr>
          <w:rStyle w:val="normaltextrun"/>
          <w:rFonts w:ascii="Grandview" w:hAnsi="Grandview" w:cs="Segoe UI"/>
          <w:color w:val="404040"/>
          <w:sz w:val="20"/>
          <w:szCs w:val="20"/>
          <w:lang w:val="en-CA"/>
        </w:rPr>
        <w:t xml:space="preserve"> </w:t>
      </w:r>
      <w:r w:rsidRPr="004C2556">
        <w:rPr>
          <w:rStyle w:val="normaltextrun"/>
          <w:rFonts w:ascii="Grandview" w:hAnsi="Grandview" w:cs="Segoe UI"/>
          <w:color w:val="404040"/>
          <w:sz w:val="20"/>
          <w:szCs w:val="20"/>
          <w:lang w:val="en-CA"/>
        </w:rPr>
        <w:t>Dece</w:t>
      </w:r>
      <w:r w:rsidR="00B35278" w:rsidRPr="004C2556">
        <w:rPr>
          <w:rStyle w:val="normaltextrun"/>
          <w:rFonts w:ascii="Grandview" w:hAnsi="Grandview" w:cs="Segoe UI"/>
          <w:color w:val="404040"/>
          <w:sz w:val="20"/>
          <w:szCs w:val="20"/>
          <w:lang w:val="en-CA"/>
        </w:rPr>
        <w:t>mber 2023</w:t>
      </w:r>
      <w:r w:rsidR="00B35278" w:rsidRPr="004C2556">
        <w:rPr>
          <w:rStyle w:val="eop"/>
          <w:rFonts w:ascii="Grandview" w:hAnsi="Grandview" w:cs="Segoe UI"/>
          <w:color w:val="404040"/>
          <w:sz w:val="20"/>
          <w:szCs w:val="20"/>
        </w:rPr>
        <w:t> </w:t>
      </w:r>
    </w:p>
    <w:p w14:paraId="22D6CC82" w14:textId="77777777" w:rsidR="00B35278" w:rsidRPr="004C2556" w:rsidRDefault="00B35278" w:rsidP="00B35278">
      <w:pPr>
        <w:pStyle w:val="paragraph"/>
        <w:spacing w:before="0" w:beforeAutospacing="0" w:after="0" w:afterAutospacing="0"/>
        <w:textAlignment w:val="baseline"/>
        <w:rPr>
          <w:rFonts w:ascii="Grandview" w:hAnsi="Grandview" w:cs="Segoe UI"/>
          <w:color w:val="404040"/>
          <w:sz w:val="18"/>
          <w:szCs w:val="18"/>
        </w:rPr>
      </w:pPr>
      <w:r w:rsidRPr="004C2556">
        <w:rPr>
          <w:rStyle w:val="eop"/>
          <w:rFonts w:ascii="Grandview" w:hAnsi="Grandview" w:cs="Segoe UI"/>
          <w:color w:val="404040"/>
          <w:sz w:val="20"/>
          <w:szCs w:val="20"/>
        </w:rPr>
        <w:t> </w:t>
      </w:r>
    </w:p>
    <w:p w14:paraId="25705E43" w14:textId="495BCE14" w:rsidR="00B35278" w:rsidRPr="004C2556" w:rsidRDefault="00B35278" w:rsidP="00B35278">
      <w:pPr>
        <w:pStyle w:val="paragraph"/>
        <w:spacing w:before="0" w:beforeAutospacing="0" w:after="0" w:afterAutospacing="0"/>
        <w:jc w:val="center"/>
        <w:textAlignment w:val="baseline"/>
        <w:rPr>
          <w:rStyle w:val="eop"/>
          <w:rFonts w:ascii="Grandview" w:hAnsi="Grandview" w:cs="Segoe UI"/>
          <w:b/>
          <w:bCs/>
          <w:caps/>
          <w:color w:val="000000"/>
          <w:sz w:val="40"/>
          <w:szCs w:val="40"/>
        </w:rPr>
      </w:pPr>
      <w:r w:rsidRPr="004C2556">
        <w:rPr>
          <w:rStyle w:val="normaltextrun"/>
          <w:rFonts w:ascii="Grandview" w:hAnsi="Grandview" w:cs="Segoe UI"/>
          <w:b/>
          <w:bCs/>
          <w:caps/>
          <w:color w:val="000000"/>
          <w:sz w:val="40"/>
          <w:szCs w:val="40"/>
        </w:rPr>
        <w:t>APPLYING MACHINE LEARNING TO</w:t>
      </w:r>
      <w:r w:rsidR="00F67495" w:rsidRPr="004C2556">
        <w:rPr>
          <w:rStyle w:val="normaltextrun"/>
          <w:rFonts w:ascii="Grandview" w:hAnsi="Grandview" w:cs="Segoe UI"/>
          <w:b/>
          <w:bCs/>
          <w:caps/>
          <w:color w:val="000000"/>
          <w:sz w:val="40"/>
          <w:szCs w:val="40"/>
        </w:rPr>
        <w:t xml:space="preserve"> </w:t>
      </w:r>
      <w:r w:rsidRPr="004C2556">
        <w:rPr>
          <w:rStyle w:val="normaltextrun"/>
          <w:rFonts w:ascii="Grandview" w:hAnsi="Grandview" w:cs="Segoe UI"/>
          <w:b/>
          <w:bCs/>
          <w:caps/>
          <w:color w:val="000000"/>
          <w:sz w:val="40"/>
          <w:szCs w:val="40"/>
        </w:rPr>
        <w:t>CONGESTION CONTROL</w:t>
      </w:r>
      <w:r w:rsidRPr="004C2556">
        <w:rPr>
          <w:rStyle w:val="eop"/>
          <w:rFonts w:ascii="Grandview" w:hAnsi="Grandview" w:cs="Segoe UI"/>
          <w:b/>
          <w:bCs/>
          <w:caps/>
          <w:color w:val="000000"/>
          <w:sz w:val="40"/>
          <w:szCs w:val="40"/>
        </w:rPr>
        <w:t> </w:t>
      </w:r>
    </w:p>
    <w:p w14:paraId="066ACA3D" w14:textId="77777777" w:rsidR="00B35278" w:rsidRPr="004C2556" w:rsidRDefault="00B35278" w:rsidP="00B35278">
      <w:pPr>
        <w:pStyle w:val="paragraph"/>
        <w:spacing w:before="0" w:beforeAutospacing="0" w:after="0" w:afterAutospacing="0"/>
        <w:jc w:val="center"/>
        <w:textAlignment w:val="baseline"/>
        <w:rPr>
          <w:rFonts w:ascii="Grandview" w:hAnsi="Grandview" w:cs="Segoe UI"/>
          <w:b/>
          <w:bCs/>
          <w:caps/>
          <w:color w:val="000000"/>
          <w:sz w:val="18"/>
          <w:szCs w:val="18"/>
        </w:rPr>
      </w:pPr>
    </w:p>
    <w:p w14:paraId="62DD024F" w14:textId="77777777" w:rsidR="00B35278" w:rsidRPr="004C2556" w:rsidRDefault="00B35278" w:rsidP="00B35278">
      <w:pPr>
        <w:pStyle w:val="paragraph"/>
        <w:spacing w:before="0" w:beforeAutospacing="0" w:after="0" w:afterAutospacing="0"/>
        <w:textAlignment w:val="baseline"/>
        <w:rPr>
          <w:rFonts w:ascii="Grandview" w:hAnsi="Grandview" w:cs="Segoe UI"/>
          <w:b/>
          <w:bCs/>
          <w:caps/>
          <w:color w:val="000000"/>
          <w:sz w:val="18"/>
          <w:szCs w:val="18"/>
        </w:rPr>
      </w:pPr>
      <w:r w:rsidRPr="004C2556">
        <w:rPr>
          <w:rStyle w:val="normaltextrun"/>
          <w:rFonts w:ascii="Grandview" w:hAnsi="Grandview" w:cs="Segoe UI"/>
          <w:b/>
          <w:bCs/>
          <w:caps/>
          <w:color w:val="000000"/>
          <w:sz w:val="28"/>
          <w:szCs w:val="28"/>
        </w:rPr>
        <w:t>ABSTRACT</w:t>
      </w:r>
      <w:r w:rsidRPr="004C2556">
        <w:rPr>
          <w:rStyle w:val="eop"/>
          <w:rFonts w:ascii="Grandview" w:hAnsi="Grandview" w:cs="Segoe UI"/>
          <w:b/>
          <w:bCs/>
          <w:caps/>
          <w:color w:val="000000"/>
          <w:sz w:val="28"/>
          <w:szCs w:val="28"/>
        </w:rPr>
        <w:t> </w:t>
      </w:r>
    </w:p>
    <w:p w14:paraId="57C84841" w14:textId="36BAB25A" w:rsidR="00B35278" w:rsidRPr="004C2556" w:rsidRDefault="00B35278" w:rsidP="00BF58B7">
      <w:pPr>
        <w:pStyle w:val="paragraph"/>
        <w:spacing w:before="0" w:beforeAutospacing="0" w:after="0" w:afterAutospacing="0"/>
        <w:textAlignment w:val="baseline"/>
        <w:rPr>
          <w:rStyle w:val="normaltextrun"/>
          <w:rFonts w:ascii="Grandview" w:hAnsi="Grandview" w:cs="Segoe UI"/>
          <w:color w:val="404040"/>
          <w:sz w:val="20"/>
          <w:szCs w:val="20"/>
        </w:rPr>
      </w:pPr>
      <w:r w:rsidRPr="004C2556">
        <w:rPr>
          <w:rStyle w:val="contentcontrolboundarysink"/>
          <w:rFonts w:ascii="Arial" w:hAnsi="Arial" w:cs="Arial"/>
          <w:color w:val="404040"/>
          <w:sz w:val="20"/>
          <w:szCs w:val="20"/>
        </w:rPr>
        <w:t>​​</w:t>
      </w:r>
      <w:r w:rsidR="006E7992" w:rsidRPr="004C2556">
        <w:rPr>
          <w:rStyle w:val="normaltextrun"/>
          <w:rFonts w:ascii="Grandview" w:hAnsi="Grandview" w:cs="Segoe UI"/>
          <w:color w:val="404040"/>
          <w:sz w:val="20"/>
          <w:szCs w:val="20"/>
        </w:rPr>
        <w:t xml:space="preserve">In today’s ever evolving world, there are more devices uploading data to the web than ever before. With this growth comes the need to improve networks </w:t>
      </w:r>
      <w:proofErr w:type="gramStart"/>
      <w:r w:rsidR="006E7992" w:rsidRPr="004C2556">
        <w:rPr>
          <w:rStyle w:val="normaltextrun"/>
          <w:rFonts w:ascii="Grandview" w:hAnsi="Grandview" w:cs="Segoe UI"/>
          <w:color w:val="404040"/>
          <w:sz w:val="20"/>
          <w:szCs w:val="20"/>
        </w:rPr>
        <w:t>in order to</w:t>
      </w:r>
      <w:proofErr w:type="gramEnd"/>
      <w:r w:rsidR="006E7992" w:rsidRPr="004C2556">
        <w:rPr>
          <w:rStyle w:val="normaltextrun"/>
          <w:rFonts w:ascii="Grandview" w:hAnsi="Grandview" w:cs="Segoe UI"/>
          <w:color w:val="404040"/>
          <w:sz w:val="20"/>
          <w:szCs w:val="20"/>
        </w:rPr>
        <w:t xml:space="preserve"> not fall behind the increase in demand. There are a fair </w:t>
      </w:r>
      <w:proofErr w:type="gramStart"/>
      <w:r w:rsidR="006E7992" w:rsidRPr="004C2556">
        <w:rPr>
          <w:rStyle w:val="normaltextrun"/>
          <w:rFonts w:ascii="Grandview" w:hAnsi="Grandview" w:cs="Segoe UI"/>
          <w:color w:val="404040"/>
          <w:sz w:val="20"/>
          <w:szCs w:val="20"/>
        </w:rPr>
        <w:t>amount</w:t>
      </w:r>
      <w:proofErr w:type="gramEnd"/>
      <w:r w:rsidR="006E7992" w:rsidRPr="004C2556">
        <w:rPr>
          <w:rStyle w:val="normaltextrun"/>
          <w:rFonts w:ascii="Grandview" w:hAnsi="Grandview" w:cs="Segoe UI"/>
          <w:color w:val="404040"/>
          <w:sz w:val="20"/>
          <w:szCs w:val="20"/>
        </w:rPr>
        <w:t xml:space="preserve"> of methods researchers have investigated to resolve this issue. One of which is finding new, profound ways to optimize congestion control mechanisms. The topic of congestion control alone has various approaches that could be optimized. In this paper, the topic of packet loss classification will be discussed.</w:t>
      </w:r>
    </w:p>
    <w:p w14:paraId="1C837DC8" w14:textId="77777777" w:rsidR="00BF58B7" w:rsidRPr="004C2556" w:rsidRDefault="00BF58B7" w:rsidP="00BF58B7">
      <w:pPr>
        <w:pStyle w:val="paragraph"/>
        <w:spacing w:before="0" w:beforeAutospacing="0" w:after="0" w:afterAutospacing="0"/>
        <w:textAlignment w:val="baseline"/>
        <w:rPr>
          <w:rFonts w:ascii="Grandview" w:hAnsi="Grandview" w:cs="Segoe UI"/>
          <w:color w:val="404040"/>
          <w:sz w:val="20"/>
          <w:szCs w:val="20"/>
        </w:rPr>
      </w:pPr>
    </w:p>
    <w:p w14:paraId="3988BA95" w14:textId="77777777" w:rsidR="00B35278" w:rsidRPr="004C2556" w:rsidRDefault="00B35278" w:rsidP="00B35278">
      <w:pPr>
        <w:pStyle w:val="paragraph"/>
        <w:spacing w:before="0" w:beforeAutospacing="0" w:after="0" w:afterAutospacing="0"/>
        <w:textAlignment w:val="baseline"/>
        <w:rPr>
          <w:rFonts w:ascii="Grandview" w:hAnsi="Grandview" w:cs="Segoe UI"/>
          <w:b/>
          <w:bCs/>
          <w:caps/>
          <w:color w:val="000000"/>
          <w:sz w:val="18"/>
          <w:szCs w:val="18"/>
        </w:rPr>
      </w:pPr>
      <w:r w:rsidRPr="004C2556">
        <w:rPr>
          <w:rStyle w:val="normaltextrun"/>
          <w:rFonts w:ascii="Grandview" w:hAnsi="Grandview" w:cs="Segoe UI"/>
          <w:b/>
          <w:bCs/>
          <w:caps/>
          <w:color w:val="000000"/>
          <w:sz w:val="28"/>
          <w:szCs w:val="28"/>
        </w:rPr>
        <w:t>1 INTRODUCTION</w:t>
      </w:r>
      <w:r w:rsidRPr="004C2556">
        <w:rPr>
          <w:rStyle w:val="eop"/>
          <w:rFonts w:ascii="Grandview" w:hAnsi="Grandview" w:cs="Segoe UI"/>
          <w:b/>
          <w:bCs/>
          <w:caps/>
          <w:color w:val="000000"/>
          <w:sz w:val="28"/>
          <w:szCs w:val="28"/>
        </w:rPr>
        <w:t> </w:t>
      </w:r>
    </w:p>
    <w:p w14:paraId="78FFABB0" w14:textId="5A228390" w:rsidR="00873537" w:rsidRPr="004C2556" w:rsidRDefault="00B35278" w:rsidP="00873537">
      <w:pPr>
        <w:pStyle w:val="paragraph"/>
        <w:spacing w:after="0"/>
        <w:textAlignment w:val="baseline"/>
        <w:rPr>
          <w:rStyle w:val="contentcontrolboundarysink"/>
          <w:rFonts w:ascii="Grandview" w:hAnsi="Grandview" w:cs="Arial"/>
          <w:color w:val="404040"/>
          <w:sz w:val="20"/>
          <w:szCs w:val="20"/>
        </w:rPr>
      </w:pPr>
      <w:r w:rsidRPr="004C2556">
        <w:rPr>
          <w:rStyle w:val="contentcontrolboundarysink"/>
          <w:rFonts w:ascii="Arial" w:hAnsi="Arial" w:cs="Arial"/>
          <w:color w:val="404040"/>
          <w:sz w:val="20"/>
          <w:szCs w:val="20"/>
        </w:rPr>
        <w:t>​​</w:t>
      </w:r>
      <w:r w:rsidR="00873537" w:rsidRPr="004C2556">
        <w:rPr>
          <w:rStyle w:val="contentcontrolboundarysink"/>
          <w:rFonts w:ascii="Grandview" w:hAnsi="Grandview" w:cs="Arial"/>
          <w:color w:val="404040"/>
          <w:sz w:val="20"/>
          <w:szCs w:val="20"/>
        </w:rPr>
        <w:t xml:space="preserve">This research project focuses on the intersection of congestion control and machine learning, exploring the viability of employing advanced classification techniques to identify and isolate malicious packet data within network traffic. Specifically, the study aims to evaluate the effectiveness of machine learning algorithms as classifiers for distinguishing between normal and malicious packets, with the </w:t>
      </w:r>
      <w:proofErr w:type="gramStart"/>
      <w:r w:rsidR="00873537" w:rsidRPr="004C2556">
        <w:rPr>
          <w:rStyle w:val="contentcontrolboundarysink"/>
          <w:rFonts w:ascii="Grandview" w:hAnsi="Grandview" w:cs="Arial"/>
          <w:color w:val="404040"/>
          <w:sz w:val="20"/>
          <w:szCs w:val="20"/>
        </w:rPr>
        <w:t>ultimate goal</w:t>
      </w:r>
      <w:proofErr w:type="gramEnd"/>
      <w:r w:rsidR="00873537" w:rsidRPr="004C2556">
        <w:rPr>
          <w:rStyle w:val="contentcontrolboundarysink"/>
          <w:rFonts w:ascii="Grandview" w:hAnsi="Grandview" w:cs="Arial"/>
          <w:color w:val="404040"/>
          <w:sz w:val="20"/>
          <w:szCs w:val="20"/>
        </w:rPr>
        <w:t xml:space="preserve"> of enhancing network security through proactive congestion control as well as performance by mitigating potential traffic.</w:t>
      </w:r>
    </w:p>
    <w:p w14:paraId="406F667A" w14:textId="0DA5E272" w:rsidR="00B35278" w:rsidRPr="004C2556" w:rsidRDefault="00873537" w:rsidP="00873537">
      <w:pPr>
        <w:pStyle w:val="paragraph"/>
        <w:spacing w:before="0" w:beforeAutospacing="0" w:after="0" w:afterAutospacing="0"/>
        <w:textAlignment w:val="baseline"/>
        <w:rPr>
          <w:rFonts w:ascii="Grandview" w:hAnsi="Grandview" w:cs="Segoe UI"/>
          <w:color w:val="404040"/>
          <w:sz w:val="20"/>
          <w:szCs w:val="20"/>
        </w:rPr>
      </w:pPr>
      <w:r w:rsidRPr="004C2556">
        <w:rPr>
          <w:rStyle w:val="contentcontrolboundarysink"/>
          <w:rFonts w:ascii="Grandview" w:hAnsi="Grandview" w:cs="Arial"/>
          <w:color w:val="404040"/>
          <w:sz w:val="20"/>
          <w:szCs w:val="20"/>
        </w:rPr>
        <w:t>The significance of this research lies in the potential to not only improve the efficiency of congestion control mechanisms but also to improve network security by identifying and isolating malicious activities at an early stage. Traditional methods of congestion control often rely on reactive measures, responding to network congestion after it has already occurred. By incorporating machine learning into congestion control strategies, we aim to move towards a more predictive and preemptive approach, where malicious packets can be identified and mitigated in real-time, minimizing the impact on network performance.</w:t>
      </w:r>
    </w:p>
    <w:p w14:paraId="0CBB309D" w14:textId="77777777" w:rsidR="00B35278" w:rsidRPr="004C2556" w:rsidRDefault="00B35278" w:rsidP="00B35278">
      <w:pPr>
        <w:pStyle w:val="paragraph"/>
        <w:spacing w:before="0" w:beforeAutospacing="0" w:after="0" w:afterAutospacing="0"/>
        <w:ind w:left="360" w:right="285"/>
        <w:textAlignment w:val="baseline"/>
        <w:rPr>
          <w:rFonts w:ascii="Grandview" w:hAnsi="Grandview" w:cs="Segoe UI"/>
          <w:color w:val="404040"/>
          <w:sz w:val="18"/>
          <w:szCs w:val="18"/>
        </w:rPr>
      </w:pPr>
      <w:r w:rsidRPr="004C2556">
        <w:rPr>
          <w:rStyle w:val="eop"/>
          <w:rFonts w:ascii="Grandview" w:hAnsi="Grandview" w:cs="Segoe UI"/>
          <w:color w:val="404040"/>
          <w:sz w:val="20"/>
          <w:szCs w:val="20"/>
        </w:rPr>
        <w:t> </w:t>
      </w:r>
    </w:p>
    <w:p w14:paraId="0444A5CB" w14:textId="77777777" w:rsidR="00B35278" w:rsidRPr="004C2556" w:rsidRDefault="00B35278" w:rsidP="00B35278">
      <w:pPr>
        <w:pStyle w:val="paragraph"/>
        <w:spacing w:before="0" w:beforeAutospacing="0" w:after="0" w:afterAutospacing="0"/>
        <w:ind w:left="360" w:right="285"/>
        <w:textAlignment w:val="baseline"/>
        <w:rPr>
          <w:rFonts w:ascii="Grandview" w:hAnsi="Grandview" w:cs="Segoe UI"/>
          <w:color w:val="404040"/>
          <w:sz w:val="18"/>
          <w:szCs w:val="18"/>
        </w:rPr>
      </w:pPr>
      <w:r w:rsidRPr="004C2556">
        <w:rPr>
          <w:rStyle w:val="eop"/>
          <w:rFonts w:ascii="Grandview" w:hAnsi="Grandview" w:cs="Segoe UI"/>
          <w:color w:val="404040"/>
          <w:sz w:val="20"/>
          <w:szCs w:val="20"/>
        </w:rPr>
        <w:t> </w:t>
      </w:r>
    </w:p>
    <w:p w14:paraId="58991D68" w14:textId="6C16384D" w:rsidR="00B35278" w:rsidRPr="004C2556" w:rsidRDefault="00B35278" w:rsidP="00B35278">
      <w:pPr>
        <w:pStyle w:val="paragraph"/>
        <w:spacing w:before="0" w:beforeAutospacing="0" w:after="0" w:afterAutospacing="0"/>
        <w:textAlignment w:val="baseline"/>
        <w:rPr>
          <w:rFonts w:ascii="Grandview" w:hAnsi="Grandview" w:cs="Segoe UI"/>
          <w:b/>
          <w:bCs/>
          <w:caps/>
          <w:color w:val="000000"/>
          <w:sz w:val="18"/>
          <w:szCs w:val="18"/>
        </w:rPr>
      </w:pPr>
      <w:r w:rsidRPr="004C2556">
        <w:rPr>
          <w:rStyle w:val="normaltextrun"/>
          <w:rFonts w:ascii="Grandview" w:hAnsi="Grandview" w:cs="Segoe UI"/>
          <w:b/>
          <w:bCs/>
          <w:caps/>
          <w:color w:val="000000"/>
          <w:sz w:val="28"/>
          <w:szCs w:val="28"/>
        </w:rPr>
        <w:t xml:space="preserve">2 </w:t>
      </w:r>
      <w:r w:rsidR="00F024AF" w:rsidRPr="004C2556">
        <w:rPr>
          <w:rStyle w:val="normaltextrun"/>
          <w:rFonts w:ascii="Grandview" w:hAnsi="Grandview" w:cs="Segoe UI"/>
          <w:b/>
          <w:bCs/>
          <w:caps/>
          <w:color w:val="000000"/>
          <w:sz w:val="28"/>
          <w:szCs w:val="28"/>
        </w:rPr>
        <w:t xml:space="preserve">Related </w:t>
      </w:r>
      <w:proofErr w:type="gramStart"/>
      <w:r w:rsidR="00F024AF" w:rsidRPr="004C2556">
        <w:rPr>
          <w:rStyle w:val="normaltextrun"/>
          <w:rFonts w:ascii="Grandview" w:hAnsi="Grandview" w:cs="Segoe UI"/>
          <w:b/>
          <w:bCs/>
          <w:caps/>
          <w:color w:val="000000"/>
          <w:sz w:val="28"/>
          <w:szCs w:val="28"/>
        </w:rPr>
        <w:t>work</w:t>
      </w:r>
      <w:proofErr w:type="gramEnd"/>
    </w:p>
    <w:p w14:paraId="046F6124" w14:textId="097ED8D9" w:rsidR="00873537" w:rsidRPr="004C2556" w:rsidRDefault="00B35278" w:rsidP="00B35278">
      <w:pPr>
        <w:pStyle w:val="paragraph"/>
        <w:spacing w:before="0" w:beforeAutospacing="0" w:after="0" w:afterAutospacing="0"/>
        <w:textAlignment w:val="baseline"/>
        <w:rPr>
          <w:rStyle w:val="contentcontrolboundarysink"/>
          <w:rFonts w:ascii="Grandview" w:hAnsi="Grandview" w:cs="Arial"/>
          <w:color w:val="404040"/>
          <w:sz w:val="20"/>
          <w:szCs w:val="20"/>
        </w:rPr>
      </w:pPr>
      <w:r w:rsidRPr="004C2556">
        <w:rPr>
          <w:rStyle w:val="contentcontrolboundarysink"/>
          <w:rFonts w:ascii="Arial" w:hAnsi="Arial" w:cs="Arial"/>
          <w:color w:val="404040"/>
          <w:sz w:val="20"/>
          <w:szCs w:val="20"/>
        </w:rPr>
        <w:t>​​</w:t>
      </w:r>
      <w:r w:rsidR="00873537" w:rsidRPr="004C2556">
        <w:rPr>
          <w:rStyle w:val="contentcontrolboundarysink"/>
          <w:rFonts w:ascii="Grandview" w:hAnsi="Grandview" w:cs="Arial"/>
          <w:color w:val="404040"/>
          <w:sz w:val="20"/>
          <w:szCs w:val="20"/>
        </w:rPr>
        <w:t xml:space="preserve">At the start of this research journey, I was planning on implementing a new, machine learned, protocol that was based </w:t>
      </w:r>
      <w:proofErr w:type="gramStart"/>
      <w:r w:rsidR="00873537" w:rsidRPr="004C2556">
        <w:rPr>
          <w:rStyle w:val="contentcontrolboundarysink"/>
          <w:rFonts w:ascii="Grandview" w:hAnsi="Grandview" w:cs="Arial"/>
          <w:color w:val="404040"/>
          <w:sz w:val="20"/>
          <w:szCs w:val="20"/>
        </w:rPr>
        <w:t>off of</w:t>
      </w:r>
      <w:proofErr w:type="gramEnd"/>
      <w:r w:rsidR="00873537" w:rsidRPr="004C2556">
        <w:rPr>
          <w:rStyle w:val="contentcontrolboundarysink"/>
          <w:rFonts w:ascii="Grandview" w:hAnsi="Grandview" w:cs="Arial"/>
          <w:color w:val="404040"/>
          <w:sz w:val="20"/>
          <w:szCs w:val="20"/>
        </w:rPr>
        <w:t xml:space="preserve"> TCP network data but overall improving throughput. This was the goal, but as I was looking through the research on congestion control implementations and machine learning approaches, this project would seem to be very time consuming and too </w:t>
      </w:r>
      <w:proofErr w:type="spellStart"/>
      <w:r w:rsidR="00873537" w:rsidRPr="004C2556">
        <w:rPr>
          <w:rStyle w:val="contentcontrolboundarysink"/>
          <w:rFonts w:ascii="Grandview" w:hAnsi="Grandview" w:cs="Arial"/>
          <w:color w:val="404040"/>
          <w:sz w:val="20"/>
          <w:szCs w:val="20"/>
        </w:rPr>
        <w:t>muc</w:t>
      </w:r>
      <w:proofErr w:type="spellEnd"/>
      <w:r w:rsidR="00873537" w:rsidRPr="004C2556">
        <w:rPr>
          <w:rStyle w:val="contentcontrolboundarysink"/>
          <w:rFonts w:ascii="Grandview" w:hAnsi="Grandview" w:cs="Arial"/>
          <w:color w:val="404040"/>
          <w:sz w:val="20"/>
          <w:szCs w:val="20"/>
        </w:rPr>
        <w:t xml:space="preserve"> of a time investment for a </w:t>
      </w:r>
      <w:proofErr w:type="gramStart"/>
      <w:r w:rsidR="00873537" w:rsidRPr="004C2556">
        <w:rPr>
          <w:rStyle w:val="contentcontrolboundarysink"/>
          <w:rFonts w:ascii="Grandview" w:hAnsi="Grandview" w:cs="Arial"/>
          <w:color w:val="404040"/>
          <w:sz w:val="20"/>
          <w:szCs w:val="20"/>
        </w:rPr>
        <w:t>month long</w:t>
      </w:r>
      <w:proofErr w:type="gramEnd"/>
      <w:r w:rsidR="00873537" w:rsidRPr="004C2556">
        <w:rPr>
          <w:rStyle w:val="contentcontrolboundarysink"/>
          <w:rFonts w:ascii="Grandview" w:hAnsi="Grandview" w:cs="Arial"/>
          <w:color w:val="404040"/>
          <w:sz w:val="20"/>
          <w:szCs w:val="20"/>
        </w:rPr>
        <w:t xml:space="preserve"> research project. As I was looking into other types of </w:t>
      </w:r>
      <w:proofErr w:type="gramStart"/>
      <w:r w:rsidR="00873537" w:rsidRPr="004C2556">
        <w:rPr>
          <w:rStyle w:val="contentcontrolboundarysink"/>
          <w:rFonts w:ascii="Grandview" w:hAnsi="Grandview" w:cs="Arial"/>
          <w:color w:val="404040"/>
          <w:sz w:val="20"/>
          <w:szCs w:val="20"/>
        </w:rPr>
        <w:t>approaches</w:t>
      </w:r>
      <w:proofErr w:type="gramEnd"/>
      <w:r w:rsidR="00873537" w:rsidRPr="004C2556">
        <w:rPr>
          <w:rStyle w:val="contentcontrolboundarysink"/>
          <w:rFonts w:ascii="Grandview" w:hAnsi="Grandview" w:cs="Arial"/>
          <w:color w:val="404040"/>
          <w:sz w:val="20"/>
          <w:szCs w:val="20"/>
        </w:rPr>
        <w:t xml:space="preserve"> I found the articles listed below.</w:t>
      </w:r>
    </w:p>
    <w:p w14:paraId="723EDFDF" w14:textId="77777777" w:rsidR="00873537" w:rsidRPr="004C2556" w:rsidRDefault="00873537" w:rsidP="00B35278">
      <w:pPr>
        <w:pStyle w:val="paragraph"/>
        <w:spacing w:before="0" w:beforeAutospacing="0" w:after="0" w:afterAutospacing="0"/>
        <w:textAlignment w:val="baseline"/>
        <w:rPr>
          <w:rStyle w:val="contentcontrolboundarysink"/>
          <w:rFonts w:ascii="Grandview" w:hAnsi="Grandview" w:cs="Arial"/>
          <w:color w:val="404040"/>
          <w:sz w:val="20"/>
          <w:szCs w:val="20"/>
        </w:rPr>
      </w:pPr>
    </w:p>
    <w:p w14:paraId="0CAE0E1E" w14:textId="77777777" w:rsidR="004C2556" w:rsidRPr="004C2556" w:rsidRDefault="00873537" w:rsidP="00B35278">
      <w:pPr>
        <w:pStyle w:val="paragraph"/>
        <w:spacing w:before="0" w:beforeAutospacing="0" w:after="0" w:afterAutospacing="0"/>
        <w:textAlignment w:val="baseline"/>
        <w:rPr>
          <w:rFonts w:ascii="Grandview" w:hAnsi="Grandview" w:cs="Arial"/>
          <w:color w:val="404040"/>
          <w:sz w:val="20"/>
          <w:szCs w:val="20"/>
        </w:rPr>
      </w:pPr>
      <w:r w:rsidRPr="004C2556">
        <w:rPr>
          <w:rFonts w:ascii="Grandview" w:hAnsi="Grandview" w:cs="Arial"/>
          <w:color w:val="404040"/>
          <w:sz w:val="20"/>
          <w:szCs w:val="20"/>
        </w:rPr>
        <w:t xml:space="preserve">Recently, as stated by research at </w:t>
      </w:r>
      <w:proofErr w:type="spellStart"/>
      <w:r w:rsidRPr="004C2556">
        <w:rPr>
          <w:rFonts w:ascii="Grandview" w:hAnsi="Grandview" w:cs="Arial"/>
          <w:color w:val="404040"/>
          <w:sz w:val="20"/>
          <w:szCs w:val="20"/>
        </w:rPr>
        <w:t>Xidian</w:t>
      </w:r>
      <w:proofErr w:type="spellEnd"/>
      <w:r w:rsidRPr="004C2556">
        <w:rPr>
          <w:rFonts w:ascii="Grandview" w:hAnsi="Grandview" w:cs="Arial"/>
          <w:color w:val="404040"/>
          <w:sz w:val="20"/>
          <w:szCs w:val="20"/>
        </w:rPr>
        <w:t xml:space="preserve"> University, in recent years there are almost 375 whitepapers published each year with “congestion control” in their </w:t>
      </w:r>
      <w:proofErr w:type="gramStart"/>
      <w:r w:rsidRPr="004C2556">
        <w:rPr>
          <w:rFonts w:ascii="Grandview" w:hAnsi="Grandview" w:cs="Arial"/>
          <w:color w:val="404040"/>
          <w:sz w:val="20"/>
          <w:szCs w:val="20"/>
        </w:rPr>
        <w:t>title[</w:t>
      </w:r>
      <w:proofErr w:type="gramEnd"/>
      <w:r w:rsidRPr="004C2556">
        <w:rPr>
          <w:rFonts w:ascii="Grandview" w:hAnsi="Grandview" w:cs="Arial"/>
          <w:color w:val="404040"/>
          <w:sz w:val="20"/>
          <w:szCs w:val="20"/>
        </w:rPr>
        <w:t xml:space="preserve">1]. From one of these research papers, I found an article that studied how different ML algorithms classify link errors distinctly from congestion </w:t>
      </w:r>
      <w:proofErr w:type="gramStart"/>
      <w:r w:rsidRPr="004C2556">
        <w:rPr>
          <w:rFonts w:ascii="Grandview" w:hAnsi="Grandview" w:cs="Arial"/>
          <w:color w:val="404040"/>
          <w:sz w:val="20"/>
          <w:szCs w:val="20"/>
        </w:rPr>
        <w:t>loss[</w:t>
      </w:r>
      <w:proofErr w:type="gramEnd"/>
      <w:r w:rsidRPr="004C2556">
        <w:rPr>
          <w:rFonts w:ascii="Grandview" w:hAnsi="Grandview" w:cs="Arial"/>
          <w:color w:val="404040"/>
          <w:sz w:val="20"/>
          <w:szCs w:val="20"/>
        </w:rPr>
        <w:t xml:space="preserve">2]. The researchers created a simple TCP network and monitored various packet metrics. The classification process was utilized when a triple duplicate packet was recognized by the system, meaning that the packet was retransmitted twice. When this duplicate packet was identified, its metrics were then analyzed by a machine learning to classify the packet as either benign or malicious. </w:t>
      </w:r>
    </w:p>
    <w:p w14:paraId="6799BBF4" w14:textId="77777777" w:rsidR="004C2556" w:rsidRPr="004C2556" w:rsidRDefault="004C2556" w:rsidP="00B35278">
      <w:pPr>
        <w:pStyle w:val="paragraph"/>
        <w:spacing w:before="0" w:beforeAutospacing="0" w:after="0" w:afterAutospacing="0"/>
        <w:textAlignment w:val="baseline"/>
        <w:rPr>
          <w:rFonts w:ascii="Grandview" w:hAnsi="Grandview" w:cs="Arial"/>
          <w:color w:val="404040"/>
          <w:sz w:val="20"/>
          <w:szCs w:val="20"/>
        </w:rPr>
      </w:pPr>
    </w:p>
    <w:p w14:paraId="6581A4C3" w14:textId="0FCC7CB3" w:rsidR="00873537" w:rsidRDefault="00873537" w:rsidP="00B35278">
      <w:pPr>
        <w:pStyle w:val="paragraph"/>
        <w:spacing w:before="0" w:beforeAutospacing="0" w:after="0" w:afterAutospacing="0"/>
        <w:textAlignment w:val="baseline"/>
        <w:rPr>
          <w:rFonts w:ascii="Grandview" w:hAnsi="Grandview" w:cs="Arial"/>
          <w:color w:val="404040"/>
          <w:sz w:val="20"/>
          <w:szCs w:val="20"/>
        </w:rPr>
      </w:pPr>
      <w:r w:rsidRPr="004C2556">
        <w:rPr>
          <w:rFonts w:ascii="Grandview" w:hAnsi="Grandview" w:cs="Arial"/>
          <w:color w:val="404040"/>
          <w:sz w:val="20"/>
          <w:szCs w:val="20"/>
        </w:rPr>
        <w:t xml:space="preserve">The study experimented with 8 different machine learning algorithms and </w:t>
      </w:r>
      <w:proofErr w:type="gramStart"/>
      <w:r w:rsidRPr="004C2556">
        <w:rPr>
          <w:rFonts w:ascii="Grandview" w:hAnsi="Grandview" w:cs="Arial"/>
          <w:color w:val="404040"/>
          <w:sz w:val="20"/>
          <w:szCs w:val="20"/>
        </w:rPr>
        <w:t>came to the conclusion</w:t>
      </w:r>
      <w:proofErr w:type="gramEnd"/>
      <w:r w:rsidRPr="004C2556">
        <w:rPr>
          <w:rFonts w:ascii="Grandview" w:hAnsi="Grandview" w:cs="Arial"/>
          <w:color w:val="404040"/>
          <w:sz w:val="20"/>
          <w:szCs w:val="20"/>
        </w:rPr>
        <w:t xml:space="preserve"> that although a fair amount of these algorithms performed well, the </w:t>
      </w:r>
      <w:r w:rsidR="004C2556" w:rsidRPr="004C2556">
        <w:rPr>
          <w:rFonts w:ascii="Grandview" w:hAnsi="Grandview" w:cs="Arial"/>
          <w:color w:val="404040"/>
          <w:sz w:val="20"/>
          <w:szCs w:val="20"/>
        </w:rPr>
        <w:t xml:space="preserve">decision tree boosting algorithms </w:t>
      </w:r>
      <w:r w:rsidR="004C2556" w:rsidRPr="004C2556">
        <w:rPr>
          <w:rFonts w:ascii="Grandview" w:hAnsi="Grandview" w:cs="Arial"/>
          <w:color w:val="404040"/>
          <w:sz w:val="20"/>
          <w:szCs w:val="20"/>
        </w:rPr>
        <w:lastRenderedPageBreak/>
        <w:t xml:space="preserve">performed best for their situation. </w:t>
      </w:r>
      <w:r w:rsidRPr="004C2556">
        <w:rPr>
          <w:rFonts w:ascii="Grandview" w:hAnsi="Grandview" w:cs="Arial"/>
          <w:color w:val="404040"/>
          <w:sz w:val="20"/>
          <w:szCs w:val="20"/>
        </w:rPr>
        <w:t xml:space="preserve">This IEEE paper was my main source of inspiration, </w:t>
      </w:r>
      <w:r w:rsidR="004C2556" w:rsidRPr="004C2556">
        <w:rPr>
          <w:rFonts w:ascii="Grandview" w:hAnsi="Grandview" w:cs="Arial"/>
          <w:color w:val="404040"/>
          <w:sz w:val="20"/>
          <w:szCs w:val="20"/>
        </w:rPr>
        <w:t xml:space="preserve">because at the very least, a binary classifier seemed like the simplest place to start this research and build </w:t>
      </w:r>
      <w:proofErr w:type="gramStart"/>
      <w:r w:rsidR="004C2556" w:rsidRPr="004C2556">
        <w:rPr>
          <w:rFonts w:ascii="Grandview" w:hAnsi="Grandview" w:cs="Arial"/>
          <w:color w:val="404040"/>
          <w:sz w:val="20"/>
          <w:szCs w:val="20"/>
        </w:rPr>
        <w:t>off of</w:t>
      </w:r>
      <w:proofErr w:type="gramEnd"/>
      <w:r w:rsidR="004C2556" w:rsidRPr="004C2556">
        <w:rPr>
          <w:rFonts w:ascii="Grandview" w:hAnsi="Grandview" w:cs="Arial"/>
          <w:color w:val="404040"/>
          <w:sz w:val="20"/>
          <w:szCs w:val="20"/>
        </w:rPr>
        <w:t xml:space="preserve"> the classifying algorithm from there.</w:t>
      </w:r>
    </w:p>
    <w:p w14:paraId="3A62060F" w14:textId="77777777" w:rsidR="004C2556" w:rsidRDefault="004C2556" w:rsidP="00B35278">
      <w:pPr>
        <w:pStyle w:val="paragraph"/>
        <w:spacing w:before="0" w:beforeAutospacing="0" w:after="0" w:afterAutospacing="0"/>
        <w:textAlignment w:val="baseline"/>
        <w:rPr>
          <w:rFonts w:ascii="Grandview" w:hAnsi="Grandview" w:cs="Arial"/>
          <w:color w:val="404040"/>
          <w:sz w:val="20"/>
          <w:szCs w:val="20"/>
        </w:rPr>
      </w:pPr>
    </w:p>
    <w:p w14:paraId="1A7FB029" w14:textId="62178073" w:rsidR="00B35278" w:rsidRPr="00766463" w:rsidRDefault="004C2556" w:rsidP="00766463">
      <w:pPr>
        <w:pStyle w:val="paragraph"/>
        <w:spacing w:before="0" w:beforeAutospacing="0" w:after="0" w:afterAutospacing="0"/>
        <w:textAlignment w:val="baseline"/>
        <w:rPr>
          <w:rFonts w:ascii="Grandview" w:hAnsi="Grandview" w:cs="Arial"/>
          <w:color w:val="404040"/>
          <w:sz w:val="20"/>
          <w:szCs w:val="20"/>
        </w:rPr>
      </w:pPr>
      <w:r>
        <w:rPr>
          <w:rFonts w:ascii="Grandview" w:hAnsi="Grandview" w:cs="Arial"/>
          <w:color w:val="404040"/>
          <w:sz w:val="20"/>
          <w:szCs w:val="20"/>
        </w:rPr>
        <w:t xml:space="preserve">My attempt in this project is to </w:t>
      </w:r>
      <w:r w:rsidR="00D27B9F">
        <w:rPr>
          <w:rFonts w:ascii="Grandview" w:hAnsi="Grandview" w:cs="Arial"/>
          <w:color w:val="404040"/>
          <w:sz w:val="20"/>
          <w:szCs w:val="20"/>
        </w:rPr>
        <w:t xml:space="preserve">prove the efficacy and importance of machine learning in today’s network systems by building </w:t>
      </w:r>
      <w:proofErr w:type="gramStart"/>
      <w:r w:rsidR="00D27B9F">
        <w:rPr>
          <w:rFonts w:ascii="Grandview" w:hAnsi="Grandview" w:cs="Arial"/>
          <w:color w:val="404040"/>
          <w:sz w:val="20"/>
          <w:szCs w:val="20"/>
        </w:rPr>
        <w:t>off of</w:t>
      </w:r>
      <w:proofErr w:type="gramEnd"/>
      <w:r w:rsidR="00D27B9F">
        <w:rPr>
          <w:rFonts w:ascii="Grandview" w:hAnsi="Grandview" w:cs="Arial"/>
          <w:color w:val="404040"/>
          <w:sz w:val="20"/>
          <w:szCs w:val="20"/>
        </w:rPr>
        <w:t xml:space="preserve"> the knowledge that has been published.</w:t>
      </w:r>
      <w:r w:rsidR="00B35278" w:rsidRPr="004C2556">
        <w:rPr>
          <w:rStyle w:val="eop"/>
          <w:rFonts w:ascii="Grandview" w:hAnsi="Grandview" w:cs="Segoe UI"/>
          <w:color w:val="404040"/>
          <w:sz w:val="20"/>
          <w:szCs w:val="20"/>
        </w:rPr>
        <w:t> </w:t>
      </w:r>
    </w:p>
    <w:p w14:paraId="2F95DEC6" w14:textId="77777777" w:rsidR="00B35278" w:rsidRPr="004C2556" w:rsidRDefault="00B35278" w:rsidP="00B35278">
      <w:pPr>
        <w:pStyle w:val="paragraph"/>
        <w:spacing w:before="0" w:beforeAutospacing="0" w:after="0" w:afterAutospacing="0"/>
        <w:ind w:left="360" w:right="285"/>
        <w:textAlignment w:val="baseline"/>
        <w:rPr>
          <w:rFonts w:ascii="Grandview" w:hAnsi="Grandview" w:cs="Segoe UI"/>
          <w:color w:val="404040"/>
          <w:sz w:val="18"/>
          <w:szCs w:val="18"/>
        </w:rPr>
      </w:pPr>
      <w:r w:rsidRPr="004C2556">
        <w:rPr>
          <w:rStyle w:val="eop"/>
          <w:rFonts w:ascii="Grandview" w:hAnsi="Grandview" w:cs="Segoe UI"/>
          <w:color w:val="404040"/>
          <w:sz w:val="20"/>
          <w:szCs w:val="20"/>
        </w:rPr>
        <w:t> </w:t>
      </w:r>
    </w:p>
    <w:p w14:paraId="23902F84" w14:textId="4B403344" w:rsidR="00B35278" w:rsidRPr="004C2556" w:rsidRDefault="00766463" w:rsidP="00B35278">
      <w:pPr>
        <w:pStyle w:val="paragraph"/>
        <w:spacing w:before="0" w:beforeAutospacing="0" w:after="0" w:afterAutospacing="0"/>
        <w:textAlignment w:val="baseline"/>
        <w:rPr>
          <w:rFonts w:ascii="Grandview" w:hAnsi="Grandview" w:cs="Segoe UI"/>
          <w:b/>
          <w:bCs/>
          <w:caps/>
          <w:color w:val="000000"/>
          <w:sz w:val="18"/>
          <w:szCs w:val="18"/>
        </w:rPr>
      </w:pPr>
      <w:r>
        <w:rPr>
          <w:rStyle w:val="normaltextrun"/>
          <w:rFonts w:ascii="Grandview" w:hAnsi="Grandview" w:cs="Segoe UI"/>
          <w:b/>
          <w:bCs/>
          <w:caps/>
          <w:color w:val="000000"/>
          <w:sz w:val="28"/>
          <w:szCs w:val="28"/>
        </w:rPr>
        <w:t>3</w:t>
      </w:r>
      <w:r w:rsidR="00B35278" w:rsidRPr="004C2556">
        <w:rPr>
          <w:rStyle w:val="normaltextrun"/>
          <w:rFonts w:ascii="Grandview" w:hAnsi="Grandview" w:cs="Segoe UI"/>
          <w:b/>
          <w:bCs/>
          <w:caps/>
          <w:color w:val="000000"/>
          <w:sz w:val="28"/>
          <w:szCs w:val="28"/>
        </w:rPr>
        <w:t xml:space="preserve"> </w:t>
      </w:r>
      <w:proofErr w:type="gramStart"/>
      <w:r w:rsidR="00F024AF" w:rsidRPr="004C2556">
        <w:rPr>
          <w:rStyle w:val="normaltextrun"/>
          <w:rFonts w:ascii="Grandview" w:hAnsi="Grandview" w:cs="Segoe UI"/>
          <w:b/>
          <w:bCs/>
          <w:caps/>
          <w:color w:val="000000"/>
          <w:sz w:val="28"/>
          <w:szCs w:val="28"/>
        </w:rPr>
        <w:t>Approach</w:t>
      </w:r>
      <w:proofErr w:type="gramEnd"/>
    </w:p>
    <w:p w14:paraId="011EA19A" w14:textId="5FD4D91F" w:rsidR="00B35278" w:rsidRDefault="00B35278" w:rsidP="00766463">
      <w:pPr>
        <w:pStyle w:val="paragraph"/>
        <w:spacing w:before="0" w:beforeAutospacing="0" w:after="0" w:afterAutospacing="0"/>
        <w:textAlignment w:val="baseline"/>
        <w:rPr>
          <w:rStyle w:val="normaltextrun"/>
          <w:rFonts w:ascii="Grandview" w:hAnsi="Grandview" w:cs="Segoe UI"/>
          <w:color w:val="404040"/>
          <w:sz w:val="20"/>
          <w:szCs w:val="20"/>
        </w:rPr>
      </w:pPr>
      <w:r w:rsidRPr="004C2556">
        <w:rPr>
          <w:rStyle w:val="contentcontrolboundarysink"/>
          <w:rFonts w:ascii="Arial" w:hAnsi="Arial" w:cs="Arial"/>
          <w:color w:val="404040"/>
          <w:sz w:val="20"/>
          <w:szCs w:val="20"/>
        </w:rPr>
        <w:t>​​</w:t>
      </w:r>
      <w:r w:rsidR="00766463">
        <w:rPr>
          <w:rStyle w:val="normaltextrun"/>
          <w:rFonts w:ascii="Grandview" w:hAnsi="Grandview" w:cs="Segoe UI"/>
          <w:color w:val="404040"/>
          <w:sz w:val="20"/>
          <w:szCs w:val="20"/>
        </w:rPr>
        <w:t xml:space="preserve">The approach of this project was broken into 3 main parts, data collection, machine learning model research and application, compiling results and reiterating evaluation process. This seemed like a reasonable and simple approach to a possibly much larger project. My purpose </w:t>
      </w:r>
      <w:proofErr w:type="gramStart"/>
      <w:r w:rsidR="00766463">
        <w:rPr>
          <w:rStyle w:val="normaltextrun"/>
          <w:rFonts w:ascii="Grandview" w:hAnsi="Grandview" w:cs="Segoe UI"/>
          <w:color w:val="404040"/>
          <w:sz w:val="20"/>
          <w:szCs w:val="20"/>
        </w:rPr>
        <w:t>of</w:t>
      </w:r>
      <w:proofErr w:type="gramEnd"/>
      <w:r w:rsidR="00766463">
        <w:rPr>
          <w:rStyle w:val="normaltextrun"/>
          <w:rFonts w:ascii="Grandview" w:hAnsi="Grandview" w:cs="Segoe UI"/>
          <w:color w:val="404040"/>
          <w:sz w:val="20"/>
          <w:szCs w:val="20"/>
        </w:rPr>
        <w:t xml:space="preserve"> this was to create a basis or foundation to build </w:t>
      </w:r>
      <w:proofErr w:type="gramStart"/>
      <w:r w:rsidR="00766463">
        <w:rPr>
          <w:rStyle w:val="normaltextrun"/>
          <w:rFonts w:ascii="Grandview" w:hAnsi="Grandview" w:cs="Segoe UI"/>
          <w:color w:val="404040"/>
          <w:sz w:val="20"/>
          <w:szCs w:val="20"/>
        </w:rPr>
        <w:t>off of</w:t>
      </w:r>
      <w:proofErr w:type="gramEnd"/>
      <w:r w:rsidR="00766463">
        <w:rPr>
          <w:rStyle w:val="normaltextrun"/>
          <w:rFonts w:ascii="Grandview" w:hAnsi="Grandview" w:cs="Segoe UI"/>
          <w:color w:val="404040"/>
          <w:sz w:val="20"/>
          <w:szCs w:val="20"/>
        </w:rPr>
        <w:t xml:space="preserve"> with more time and deeper investigation.</w:t>
      </w:r>
    </w:p>
    <w:p w14:paraId="7588A573" w14:textId="77777777" w:rsidR="00766463" w:rsidRDefault="00766463" w:rsidP="00766463">
      <w:pPr>
        <w:pStyle w:val="paragraph"/>
        <w:spacing w:before="0" w:beforeAutospacing="0" w:after="0" w:afterAutospacing="0"/>
        <w:textAlignment w:val="baseline"/>
        <w:rPr>
          <w:rStyle w:val="normaltextrun"/>
          <w:rFonts w:ascii="Grandview" w:hAnsi="Grandview" w:cs="Segoe UI"/>
          <w:color w:val="404040"/>
          <w:sz w:val="20"/>
          <w:szCs w:val="20"/>
        </w:rPr>
      </w:pPr>
    </w:p>
    <w:p w14:paraId="3646F3BA" w14:textId="642F060D" w:rsidR="00766463" w:rsidRDefault="00766463" w:rsidP="00766463">
      <w:pPr>
        <w:pStyle w:val="paragraph"/>
        <w:spacing w:before="0" w:beforeAutospacing="0" w:after="0" w:afterAutospacing="0"/>
        <w:textAlignment w:val="baseline"/>
        <w:rPr>
          <w:rFonts w:ascii="Grandview" w:hAnsi="Grandview" w:cs="Segoe UI"/>
          <w:color w:val="404040"/>
          <w:sz w:val="20"/>
          <w:szCs w:val="20"/>
        </w:rPr>
      </w:pPr>
      <w:r>
        <w:rPr>
          <w:rFonts w:ascii="Grandview" w:hAnsi="Grandview" w:cs="Segoe UI"/>
          <w:color w:val="404040"/>
          <w:sz w:val="20"/>
          <w:szCs w:val="20"/>
        </w:rPr>
        <w:t xml:space="preserve">To start, copious amounts of packet data was preferred. The first approach I considered was creating synthetic data through </w:t>
      </w:r>
      <w:r w:rsidR="00B52E65">
        <w:rPr>
          <w:rFonts w:ascii="Grandview" w:hAnsi="Grandview" w:cs="Segoe UI"/>
          <w:color w:val="404040"/>
          <w:sz w:val="20"/>
          <w:szCs w:val="20"/>
        </w:rPr>
        <w:t xml:space="preserve">python simulations using </w:t>
      </w:r>
      <w:proofErr w:type="spellStart"/>
      <w:r w:rsidR="00B52E65">
        <w:rPr>
          <w:rFonts w:ascii="Grandview" w:hAnsi="Grandview" w:cs="Segoe UI"/>
          <w:color w:val="404040"/>
          <w:sz w:val="20"/>
          <w:szCs w:val="20"/>
        </w:rPr>
        <w:t>Simpy</w:t>
      </w:r>
      <w:proofErr w:type="spellEnd"/>
      <w:r w:rsidR="00B52E65">
        <w:rPr>
          <w:rFonts w:ascii="Grandview" w:hAnsi="Grandview" w:cs="Segoe UI"/>
          <w:color w:val="404040"/>
          <w:sz w:val="20"/>
          <w:szCs w:val="20"/>
        </w:rPr>
        <w:t xml:space="preserve"> to create a somewhat realistic dataset</w:t>
      </w:r>
      <w:proofErr w:type="gramStart"/>
      <w:r w:rsidR="00B52E65">
        <w:rPr>
          <w:rFonts w:ascii="Grandview" w:hAnsi="Grandview" w:cs="Segoe UI"/>
          <w:color w:val="404040"/>
          <w:sz w:val="20"/>
          <w:szCs w:val="20"/>
        </w:rPr>
        <w:t>, at</w:t>
      </w:r>
      <w:proofErr w:type="gramEnd"/>
      <w:r w:rsidR="00B52E65">
        <w:rPr>
          <w:rFonts w:ascii="Grandview" w:hAnsi="Grandview" w:cs="Segoe UI"/>
          <w:color w:val="404040"/>
          <w:sz w:val="20"/>
          <w:szCs w:val="20"/>
        </w:rPr>
        <w:t xml:space="preserve"> the very least, the data would be </w:t>
      </w:r>
      <w:proofErr w:type="gramStart"/>
      <w:r w:rsidR="00B52E65">
        <w:rPr>
          <w:rFonts w:ascii="Grandview" w:hAnsi="Grandview" w:cs="Segoe UI"/>
          <w:color w:val="404040"/>
          <w:sz w:val="20"/>
          <w:szCs w:val="20"/>
        </w:rPr>
        <w:t>fairly replicable</w:t>
      </w:r>
      <w:proofErr w:type="gramEnd"/>
      <w:r w:rsidR="00B52E65">
        <w:rPr>
          <w:rFonts w:ascii="Grandview" w:hAnsi="Grandview" w:cs="Segoe UI"/>
          <w:color w:val="404040"/>
          <w:sz w:val="20"/>
          <w:szCs w:val="20"/>
        </w:rPr>
        <w:t xml:space="preserve"> to evaluate with testing data. </w:t>
      </w:r>
      <w:proofErr w:type="spellStart"/>
      <w:r w:rsidR="00B52E65">
        <w:rPr>
          <w:rFonts w:ascii="Grandview" w:hAnsi="Grandview" w:cs="Segoe UI"/>
          <w:color w:val="404040"/>
          <w:sz w:val="20"/>
          <w:szCs w:val="20"/>
        </w:rPr>
        <w:t>Some time</w:t>
      </w:r>
      <w:proofErr w:type="spellEnd"/>
      <w:r w:rsidR="00B52E65">
        <w:rPr>
          <w:rFonts w:ascii="Grandview" w:hAnsi="Grandview" w:cs="Segoe UI"/>
          <w:color w:val="404040"/>
          <w:sz w:val="20"/>
          <w:szCs w:val="20"/>
        </w:rPr>
        <w:t xml:space="preserve"> later, I consulted with a mentor who works in the telecommunications business who is working on machine learning applications in this industry. He noted to me that synthetic data does not promote as vigorous basis for results that I am attempting to prove.</w:t>
      </w:r>
    </w:p>
    <w:p w14:paraId="011D9EB2" w14:textId="77777777" w:rsidR="00B52E65" w:rsidRDefault="00B52E65" w:rsidP="00766463">
      <w:pPr>
        <w:pStyle w:val="paragraph"/>
        <w:spacing w:before="0" w:beforeAutospacing="0" w:after="0" w:afterAutospacing="0"/>
        <w:textAlignment w:val="baseline"/>
        <w:rPr>
          <w:rFonts w:ascii="Grandview" w:hAnsi="Grandview" w:cs="Segoe UI"/>
          <w:color w:val="404040"/>
          <w:sz w:val="20"/>
          <w:szCs w:val="20"/>
        </w:rPr>
      </w:pPr>
    </w:p>
    <w:p w14:paraId="72D74A1B" w14:textId="3BC4F892" w:rsidR="00B52E65" w:rsidRDefault="00B52E65" w:rsidP="00B52E65">
      <w:pPr>
        <w:pStyle w:val="paragraph"/>
        <w:spacing w:after="0"/>
        <w:textAlignment w:val="baseline"/>
        <w:rPr>
          <w:rFonts w:ascii="Grandview" w:hAnsi="Grandview" w:cs="Segoe UI"/>
          <w:color w:val="404040"/>
          <w:sz w:val="20"/>
          <w:szCs w:val="20"/>
        </w:rPr>
      </w:pPr>
      <w:r>
        <w:rPr>
          <w:rFonts w:ascii="Grandview" w:hAnsi="Grandview" w:cs="Segoe UI"/>
          <w:color w:val="404040"/>
          <w:sz w:val="20"/>
          <w:szCs w:val="20"/>
        </w:rPr>
        <w:t xml:space="preserve">The next approach was researched large public datasets related to networking. After a fair </w:t>
      </w:r>
      <w:proofErr w:type="gramStart"/>
      <w:r>
        <w:rPr>
          <w:rFonts w:ascii="Grandview" w:hAnsi="Grandview" w:cs="Segoe UI"/>
          <w:color w:val="404040"/>
          <w:sz w:val="20"/>
          <w:szCs w:val="20"/>
        </w:rPr>
        <w:t>amount</w:t>
      </w:r>
      <w:proofErr w:type="gramEnd"/>
      <w:r>
        <w:rPr>
          <w:rFonts w:ascii="Grandview" w:hAnsi="Grandview" w:cs="Segoe UI"/>
          <w:color w:val="404040"/>
          <w:sz w:val="20"/>
          <w:szCs w:val="20"/>
        </w:rPr>
        <w:t xml:space="preserve"> of hours looking over public datasets on the IEEE dataset archive, I found a public dataset published by the Canadian Institute for Cybersecurity Intrusion Detection Datasets, </w:t>
      </w:r>
      <w:r w:rsidRPr="00B52E65">
        <w:rPr>
          <w:rFonts w:ascii="Grandview" w:hAnsi="Grandview" w:cs="Segoe UI"/>
          <w:color w:val="404040"/>
          <w:sz w:val="20"/>
          <w:szCs w:val="20"/>
        </w:rPr>
        <w:t>CIRA-CIC-DoHBrw-2020</w:t>
      </w:r>
      <w:r>
        <w:rPr>
          <w:rFonts w:ascii="Grandview" w:hAnsi="Grandview" w:cs="Segoe UI"/>
          <w:color w:val="404040"/>
          <w:sz w:val="20"/>
          <w:szCs w:val="20"/>
        </w:rPr>
        <w:t xml:space="preserve"> </w:t>
      </w:r>
      <w:r w:rsidRPr="00B52E65">
        <w:rPr>
          <w:rFonts w:ascii="Grandview" w:hAnsi="Grandview" w:cs="Segoe UI"/>
          <w:color w:val="404040"/>
          <w:sz w:val="20"/>
          <w:szCs w:val="20"/>
        </w:rPr>
        <w:t>[3].</w:t>
      </w:r>
      <w:r>
        <w:rPr>
          <w:rFonts w:ascii="Grandview" w:hAnsi="Grandview" w:cs="Segoe UI"/>
          <w:color w:val="404040"/>
          <w:sz w:val="20"/>
          <w:szCs w:val="20"/>
        </w:rPr>
        <w:t xml:space="preserve"> This data was extremely detailed, including a csv file for benign data and malicious data. This solidified that this was the approach I was attempting. The data also included 30 features on the packet data including median packet length, average round trip time, and actual duration of the packet being sent. This dataset provided over 800,000 entries, each one of these entries being a separate packet.</w:t>
      </w:r>
    </w:p>
    <w:p w14:paraId="5E9B9658" w14:textId="53CDF77D" w:rsidR="00AA0F69" w:rsidRDefault="00B52E65" w:rsidP="00CF0EE8">
      <w:pPr>
        <w:pStyle w:val="paragraph"/>
        <w:spacing w:after="0"/>
        <w:textAlignment w:val="baseline"/>
        <w:rPr>
          <w:rFonts w:ascii="Grandview" w:hAnsi="Grandview" w:cs="Segoe UI"/>
          <w:color w:val="404040"/>
          <w:sz w:val="20"/>
          <w:szCs w:val="20"/>
        </w:rPr>
      </w:pPr>
      <w:r>
        <w:rPr>
          <w:rFonts w:ascii="Grandview" w:hAnsi="Grandview" w:cs="Segoe UI"/>
          <w:color w:val="404040"/>
          <w:sz w:val="20"/>
          <w:szCs w:val="20"/>
        </w:rPr>
        <w:t xml:space="preserve">Next, I needed to determine the best ML model to implement as a basis. At first, I was going to use the Decision Tree Boosting algorithm as the underlying paper utilized. This algorithm seemed to be a complex method to start with. I researched a </w:t>
      </w:r>
      <w:proofErr w:type="gramStart"/>
      <w:r>
        <w:rPr>
          <w:rFonts w:ascii="Grandview" w:hAnsi="Grandview" w:cs="Segoe UI"/>
          <w:color w:val="404040"/>
          <w:sz w:val="20"/>
          <w:szCs w:val="20"/>
        </w:rPr>
        <w:t>more simple</w:t>
      </w:r>
      <w:proofErr w:type="gramEnd"/>
      <w:r>
        <w:rPr>
          <w:rFonts w:ascii="Grandview" w:hAnsi="Grandview" w:cs="Segoe UI"/>
          <w:color w:val="404040"/>
          <w:sz w:val="20"/>
          <w:szCs w:val="20"/>
        </w:rPr>
        <w:t xml:space="preserve"> model and came to the conclusion to begin with a machine learning model known as a One-Class Support Vector Machine also known as a One-Class SVM. </w:t>
      </w:r>
      <w:r w:rsidR="00CF0EE8">
        <w:rPr>
          <w:rFonts w:ascii="Grandview" w:hAnsi="Grandview" w:cs="Segoe UI"/>
          <w:color w:val="404040"/>
          <w:sz w:val="20"/>
          <w:szCs w:val="20"/>
        </w:rPr>
        <w:t xml:space="preserve">This model is a binary classifier, meaning that it attempts to bin data into two labels, positive and negative. </w:t>
      </w:r>
      <w:r w:rsidR="00180C1B">
        <w:rPr>
          <w:rFonts w:ascii="Grandview" w:hAnsi="Grandview" w:cs="Segoe UI"/>
          <w:color w:val="404040"/>
          <w:sz w:val="20"/>
          <w:szCs w:val="20"/>
        </w:rPr>
        <w:t>The details for the model are provided below:</w:t>
      </w:r>
    </w:p>
    <w:p w14:paraId="61A904FF" w14:textId="78BC7D31" w:rsidR="00CF0EE8" w:rsidRPr="00CF0EE8" w:rsidRDefault="00CF0EE8" w:rsidP="00CF0EE8">
      <w:pPr>
        <w:pStyle w:val="paragraph"/>
        <w:spacing w:after="0"/>
        <w:jc w:val="center"/>
        <w:textAlignment w:val="baseline"/>
        <w:rPr>
          <w:rFonts w:ascii="Grandview" w:hAnsi="Grandview" w:cs="Segoe UI"/>
          <w:b/>
          <w:bCs/>
          <w:color w:val="404040"/>
          <w:sz w:val="20"/>
          <w:szCs w:val="20"/>
        </w:rPr>
      </w:pPr>
      <w:r w:rsidRPr="00CF0EE8">
        <w:rPr>
          <w:rFonts w:ascii="Grandview" w:hAnsi="Grandview" w:cs="Segoe UI"/>
          <w:b/>
          <w:bCs/>
          <w:color w:val="404040"/>
          <w:sz w:val="20"/>
          <w:szCs w:val="20"/>
        </w:rPr>
        <w:t>Objective Function</w:t>
      </w:r>
    </w:p>
    <w:p w14:paraId="2D945418" w14:textId="364AAC1E" w:rsidR="00CF0EE8" w:rsidRDefault="00CF0EE8" w:rsidP="00CF0EE8">
      <w:pPr>
        <w:pStyle w:val="paragraph"/>
        <w:spacing w:after="0"/>
        <w:jc w:val="center"/>
        <w:textAlignment w:val="baseline"/>
        <w:rPr>
          <w:rFonts w:ascii="Grandview" w:hAnsi="Grandview" w:cs="Segoe UI"/>
          <w:color w:val="404040"/>
          <w:sz w:val="20"/>
          <w:szCs w:val="20"/>
        </w:rPr>
      </w:pPr>
      <w:r>
        <w:rPr>
          <w:rFonts w:ascii="Grandview" w:hAnsi="Grandview" w:cs="Segoe UI"/>
          <w:noProof/>
          <w:color w:val="404040"/>
          <w:sz w:val="20"/>
          <w:szCs w:val="20"/>
          <w14:ligatures w14:val="standardContextual"/>
        </w:rPr>
        <w:drawing>
          <wp:inline distT="0" distB="0" distL="0" distR="0" wp14:anchorId="661E1CA6" wp14:editId="285A9674">
            <wp:extent cx="2924175" cy="410210"/>
            <wp:effectExtent l="0" t="0" r="9525" b="8890"/>
            <wp:docPr id="207061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12796" name="Picture 2070612796"/>
                    <pic:cNvPicPr/>
                  </pic:nvPicPr>
                  <pic:blipFill>
                    <a:blip r:embed="rId5">
                      <a:extLst>
                        <a:ext uri="{28A0092B-C50C-407E-A947-70E740481C1C}">
                          <a14:useLocalDpi xmlns:a14="http://schemas.microsoft.com/office/drawing/2010/main" val="0"/>
                        </a:ext>
                      </a:extLst>
                    </a:blip>
                    <a:stretch>
                      <a:fillRect/>
                    </a:stretch>
                  </pic:blipFill>
                  <pic:spPr>
                    <a:xfrm>
                      <a:off x="0" y="0"/>
                      <a:ext cx="3106373" cy="435769"/>
                    </a:xfrm>
                    <a:prstGeom prst="rect">
                      <a:avLst/>
                    </a:prstGeom>
                  </pic:spPr>
                </pic:pic>
              </a:graphicData>
            </a:graphic>
          </wp:inline>
        </w:drawing>
      </w:r>
    </w:p>
    <w:p w14:paraId="54C65529" w14:textId="721BB0E4" w:rsidR="00CF0EE8" w:rsidRPr="00CF0EE8" w:rsidRDefault="00CF0EE8" w:rsidP="00CF0EE8">
      <w:pPr>
        <w:pStyle w:val="paragraph"/>
        <w:spacing w:after="0"/>
        <w:jc w:val="center"/>
        <w:textAlignment w:val="baseline"/>
        <w:rPr>
          <w:rFonts w:ascii="Grandview" w:hAnsi="Grandview" w:cs="Segoe UI"/>
          <w:b/>
          <w:bCs/>
          <w:color w:val="404040"/>
          <w:sz w:val="20"/>
          <w:szCs w:val="20"/>
        </w:rPr>
      </w:pPr>
      <w:r w:rsidRPr="00CF0EE8">
        <w:rPr>
          <w:rFonts w:ascii="Grandview" w:hAnsi="Grandview" w:cs="Segoe UI"/>
          <w:b/>
          <w:bCs/>
          <w:color w:val="404040"/>
          <w:sz w:val="20"/>
          <w:szCs w:val="20"/>
        </w:rPr>
        <w:t>Decision Function</w:t>
      </w:r>
    </w:p>
    <w:p w14:paraId="52B8E53E" w14:textId="0975D113" w:rsidR="00CF0EE8" w:rsidRDefault="00CF0EE8" w:rsidP="00CF0EE8">
      <w:pPr>
        <w:pStyle w:val="paragraph"/>
        <w:spacing w:after="0"/>
        <w:jc w:val="center"/>
        <w:textAlignment w:val="baseline"/>
        <w:rPr>
          <w:rStyle w:val="eop"/>
          <w:rFonts w:ascii="Grandview" w:hAnsi="Grandview" w:cs="Segoe UI"/>
          <w:color w:val="404040"/>
          <w:sz w:val="20"/>
          <w:szCs w:val="20"/>
        </w:rPr>
      </w:pPr>
      <w:r>
        <w:rPr>
          <w:rFonts w:ascii="Grandview" w:hAnsi="Grandview" w:cs="Segoe UI"/>
          <w:noProof/>
          <w:color w:val="404040"/>
          <w:sz w:val="20"/>
          <w:szCs w:val="20"/>
          <w14:ligatures w14:val="standardContextual"/>
        </w:rPr>
        <w:drawing>
          <wp:inline distT="0" distB="0" distL="0" distR="0" wp14:anchorId="07E27E41" wp14:editId="59C0BFAC">
            <wp:extent cx="1848108" cy="352474"/>
            <wp:effectExtent l="0" t="0" r="0" b="9525"/>
            <wp:docPr id="767835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35341" name="Picture 767835341"/>
                    <pic:cNvPicPr/>
                  </pic:nvPicPr>
                  <pic:blipFill>
                    <a:blip r:embed="rId6">
                      <a:extLst>
                        <a:ext uri="{28A0092B-C50C-407E-A947-70E740481C1C}">
                          <a14:useLocalDpi xmlns:a14="http://schemas.microsoft.com/office/drawing/2010/main" val="0"/>
                        </a:ext>
                      </a:extLst>
                    </a:blip>
                    <a:stretch>
                      <a:fillRect/>
                    </a:stretch>
                  </pic:blipFill>
                  <pic:spPr>
                    <a:xfrm>
                      <a:off x="0" y="0"/>
                      <a:ext cx="1848108" cy="352474"/>
                    </a:xfrm>
                    <a:prstGeom prst="rect">
                      <a:avLst/>
                    </a:prstGeom>
                  </pic:spPr>
                </pic:pic>
              </a:graphicData>
            </a:graphic>
          </wp:inline>
        </w:drawing>
      </w:r>
    </w:p>
    <w:p w14:paraId="483796C1" w14:textId="77777777" w:rsidR="00CF0EE8" w:rsidRPr="00CF0EE8" w:rsidRDefault="00CF0EE8" w:rsidP="00CF0EE8">
      <w:pPr>
        <w:pStyle w:val="paragraph"/>
        <w:numPr>
          <w:ilvl w:val="0"/>
          <w:numId w:val="14"/>
        </w:numPr>
        <w:textAlignment w:val="baseline"/>
        <w:rPr>
          <w:rFonts w:ascii="Grandview" w:hAnsi="Grandview" w:cs="Segoe UI"/>
          <w:color w:val="404040"/>
          <w:sz w:val="20"/>
          <w:szCs w:val="20"/>
        </w:rPr>
      </w:pPr>
      <w:r w:rsidRPr="00CF0EE8">
        <w:rPr>
          <w:rFonts w:ascii="Grandview" w:hAnsi="Grandview" w:cs="Segoe UI"/>
          <w:i/>
          <w:iCs/>
          <w:color w:val="404040"/>
          <w:sz w:val="20"/>
          <w:szCs w:val="20"/>
        </w:rPr>
        <w:t>w</w:t>
      </w:r>
      <w:r w:rsidRPr="00CF0EE8">
        <w:rPr>
          <w:rFonts w:ascii="Grandview" w:hAnsi="Grandview" w:cs="Segoe UI"/>
          <w:color w:val="404040"/>
          <w:sz w:val="20"/>
          <w:szCs w:val="20"/>
        </w:rPr>
        <w:t xml:space="preserve"> is the weight vector.</w:t>
      </w:r>
    </w:p>
    <w:p w14:paraId="179F3678" w14:textId="3F2B6E71" w:rsidR="00CF0EE8" w:rsidRPr="00CF0EE8" w:rsidRDefault="00CF0EE8" w:rsidP="00CF0EE8">
      <w:pPr>
        <w:pStyle w:val="paragraph"/>
        <w:numPr>
          <w:ilvl w:val="0"/>
          <w:numId w:val="14"/>
        </w:numPr>
        <w:textAlignment w:val="baseline"/>
        <w:rPr>
          <w:rFonts w:ascii="Grandview" w:hAnsi="Grandview" w:cs="Segoe UI"/>
          <w:color w:val="404040"/>
          <w:sz w:val="20"/>
          <w:szCs w:val="20"/>
        </w:rPr>
      </w:pPr>
      <w:r w:rsidRPr="00CF0EE8">
        <w:rPr>
          <w:rFonts w:ascii="Grandview" w:hAnsi="Grandview" w:cs="Segoe UI"/>
          <w:i/>
          <w:iCs/>
          <w:color w:val="404040"/>
          <w:sz w:val="20"/>
          <w:szCs w:val="20"/>
        </w:rPr>
        <w:t>b</w:t>
      </w:r>
      <w:r w:rsidRPr="00CF0EE8">
        <w:rPr>
          <w:rFonts w:ascii="Grandview" w:hAnsi="Grandview" w:cs="Segoe UI"/>
          <w:color w:val="404040"/>
          <w:sz w:val="20"/>
          <w:szCs w:val="20"/>
        </w:rPr>
        <w:t xml:space="preserve"> is the bias term.</w:t>
      </w:r>
    </w:p>
    <w:p w14:paraId="51F95097" w14:textId="1C9E1B64" w:rsidR="00CF0EE8" w:rsidRPr="00CF0EE8" w:rsidRDefault="00CF0EE8" w:rsidP="00CF0EE8">
      <w:pPr>
        <w:pStyle w:val="paragraph"/>
        <w:numPr>
          <w:ilvl w:val="0"/>
          <w:numId w:val="14"/>
        </w:numPr>
        <w:textAlignment w:val="baseline"/>
        <w:rPr>
          <w:rFonts w:ascii="Grandview" w:hAnsi="Grandview" w:cs="Segoe UI"/>
          <w:color w:val="404040"/>
          <w:sz w:val="20"/>
          <w:szCs w:val="20"/>
        </w:rPr>
      </w:pPr>
      <w:proofErr w:type="spellStart"/>
      <w:r w:rsidRPr="00CF0EE8">
        <w:rPr>
          <w:rFonts w:ascii="Calibri" w:hAnsi="Calibri" w:cs="Calibri"/>
          <w:i/>
          <w:iCs/>
          <w:color w:val="404040"/>
          <w:sz w:val="20"/>
          <w:szCs w:val="20"/>
        </w:rPr>
        <w:t>ξ</w:t>
      </w:r>
      <w:r w:rsidRPr="00CF0EE8">
        <w:rPr>
          <w:rFonts w:ascii="Grandview" w:hAnsi="Grandview" w:cs="Segoe UI"/>
          <w:i/>
          <w:iCs/>
          <w:color w:val="404040"/>
          <w:sz w:val="20"/>
          <w:szCs w:val="20"/>
        </w:rPr>
        <w:t>i</w:t>
      </w:r>
      <w:proofErr w:type="spellEnd"/>
      <w:r w:rsidRPr="00CF0EE8">
        <w:rPr>
          <w:rFonts w:ascii="Arial" w:hAnsi="Arial" w:cs="Arial"/>
          <w:color w:val="404040"/>
          <w:sz w:val="20"/>
          <w:szCs w:val="20"/>
        </w:rPr>
        <w:t>​</w:t>
      </w:r>
      <w:r w:rsidRPr="00CF0EE8">
        <w:rPr>
          <w:rFonts w:ascii="Grandview" w:hAnsi="Grandview" w:cs="Segoe UI"/>
          <w:color w:val="404040"/>
          <w:sz w:val="20"/>
          <w:szCs w:val="20"/>
        </w:rPr>
        <w:t xml:space="preserve"> are slack variables.</w:t>
      </w:r>
    </w:p>
    <w:p w14:paraId="64959721" w14:textId="7B57961A" w:rsidR="00CF0EE8" w:rsidRPr="00CF0EE8" w:rsidRDefault="00CF0EE8" w:rsidP="00CF0EE8">
      <w:pPr>
        <w:pStyle w:val="paragraph"/>
        <w:numPr>
          <w:ilvl w:val="0"/>
          <w:numId w:val="14"/>
        </w:numPr>
        <w:textAlignment w:val="baseline"/>
        <w:rPr>
          <w:rFonts w:ascii="Grandview" w:hAnsi="Grandview" w:cs="Segoe UI"/>
          <w:color w:val="404040"/>
          <w:sz w:val="20"/>
          <w:szCs w:val="20"/>
        </w:rPr>
      </w:pPr>
      <w:r w:rsidRPr="00CF0EE8">
        <w:rPr>
          <w:rFonts w:ascii="Calibri" w:hAnsi="Calibri" w:cs="Calibri"/>
          <w:i/>
          <w:iCs/>
          <w:color w:val="404040"/>
          <w:sz w:val="20"/>
          <w:szCs w:val="20"/>
        </w:rPr>
        <w:t>ϕ</w:t>
      </w:r>
      <w:r w:rsidRPr="00CF0EE8">
        <w:rPr>
          <w:rFonts w:ascii="Grandview" w:hAnsi="Grandview" w:cs="Segoe UI"/>
          <w:color w:val="404040"/>
          <w:sz w:val="20"/>
          <w:szCs w:val="20"/>
        </w:rPr>
        <w:t>(</w:t>
      </w:r>
      <w:r w:rsidRPr="00CF0EE8">
        <w:rPr>
          <w:rFonts w:ascii="Grandview" w:hAnsi="Grandview" w:cs="Segoe UI"/>
          <w:i/>
          <w:iCs/>
          <w:color w:val="404040"/>
          <w:sz w:val="20"/>
          <w:szCs w:val="20"/>
        </w:rPr>
        <w:t>xi</w:t>
      </w:r>
      <w:r w:rsidRPr="00CF0EE8">
        <w:rPr>
          <w:rFonts w:ascii="Arial" w:hAnsi="Arial" w:cs="Arial"/>
          <w:color w:val="404040"/>
          <w:sz w:val="20"/>
          <w:szCs w:val="20"/>
        </w:rPr>
        <w:t>​</w:t>
      </w:r>
      <w:r w:rsidRPr="00CF0EE8">
        <w:rPr>
          <w:rFonts w:ascii="Grandview" w:hAnsi="Grandview" w:cs="Segoe UI"/>
          <w:color w:val="404040"/>
          <w:sz w:val="20"/>
          <w:szCs w:val="20"/>
        </w:rPr>
        <w:t xml:space="preserve">) is the mapping of the input </w:t>
      </w:r>
      <w:r w:rsidRPr="00CF0EE8">
        <w:rPr>
          <w:rFonts w:ascii="Grandview" w:hAnsi="Grandview" w:cs="Segoe UI"/>
          <w:i/>
          <w:iCs/>
          <w:color w:val="404040"/>
          <w:sz w:val="20"/>
          <w:szCs w:val="20"/>
        </w:rPr>
        <w:t>xi</w:t>
      </w:r>
      <w:r w:rsidRPr="00CF0EE8">
        <w:rPr>
          <w:rFonts w:ascii="Arial" w:hAnsi="Arial" w:cs="Arial"/>
          <w:color w:val="404040"/>
          <w:sz w:val="20"/>
          <w:szCs w:val="20"/>
        </w:rPr>
        <w:t>​</w:t>
      </w:r>
      <w:r w:rsidRPr="00CF0EE8">
        <w:rPr>
          <w:rFonts w:ascii="Grandview" w:hAnsi="Grandview" w:cs="Segoe UI"/>
          <w:color w:val="404040"/>
          <w:sz w:val="20"/>
          <w:szCs w:val="20"/>
        </w:rPr>
        <w:t xml:space="preserve"> into a higher-dimensional space using the chosen kernel function.</w:t>
      </w:r>
    </w:p>
    <w:p w14:paraId="59D3CADE" w14:textId="6A264FB7" w:rsidR="00CF0EE8" w:rsidRPr="00CF0EE8" w:rsidRDefault="00CF0EE8" w:rsidP="00CF0EE8">
      <w:pPr>
        <w:pStyle w:val="paragraph"/>
        <w:numPr>
          <w:ilvl w:val="0"/>
          <w:numId w:val="14"/>
        </w:numPr>
        <w:textAlignment w:val="baseline"/>
        <w:rPr>
          <w:rFonts w:ascii="Grandview" w:hAnsi="Grandview" w:cs="Segoe UI"/>
          <w:color w:val="404040"/>
          <w:sz w:val="20"/>
          <w:szCs w:val="20"/>
        </w:rPr>
      </w:pPr>
      <w:r w:rsidRPr="00CF0EE8">
        <w:rPr>
          <w:rFonts w:ascii="Calibri" w:hAnsi="Calibri" w:cs="Calibri"/>
          <w:i/>
          <w:iCs/>
          <w:color w:val="404040"/>
          <w:sz w:val="20"/>
          <w:szCs w:val="20"/>
        </w:rPr>
        <w:lastRenderedPageBreak/>
        <w:t>ν</w:t>
      </w:r>
      <w:r w:rsidRPr="00CF0EE8">
        <w:rPr>
          <w:rFonts w:ascii="Grandview" w:hAnsi="Grandview" w:cs="Segoe UI"/>
          <w:color w:val="404040"/>
          <w:sz w:val="20"/>
          <w:szCs w:val="20"/>
        </w:rPr>
        <w:t xml:space="preserve"> is a user-defined parameter controlling the fraction of margin errors (anomalies).</w:t>
      </w:r>
    </w:p>
    <w:p w14:paraId="2D1A867C" w14:textId="5ACD0B73" w:rsidR="00CF0EE8" w:rsidRPr="00CF0EE8" w:rsidRDefault="00CF0EE8" w:rsidP="00CF0EE8">
      <w:pPr>
        <w:pStyle w:val="paragraph"/>
        <w:numPr>
          <w:ilvl w:val="0"/>
          <w:numId w:val="14"/>
        </w:numPr>
        <w:textAlignment w:val="baseline"/>
        <w:rPr>
          <w:rFonts w:ascii="Grandview" w:hAnsi="Grandview" w:cs="Segoe UI"/>
          <w:color w:val="404040"/>
          <w:sz w:val="20"/>
          <w:szCs w:val="20"/>
        </w:rPr>
      </w:pPr>
      <w:r w:rsidRPr="00CF0EE8">
        <w:rPr>
          <w:rFonts w:ascii="Grandview" w:hAnsi="Grandview" w:cs="Segoe UI"/>
          <w:i/>
          <w:iCs/>
          <w:color w:val="404040"/>
          <w:sz w:val="20"/>
          <w:szCs w:val="20"/>
        </w:rPr>
        <w:t>n</w:t>
      </w:r>
      <w:r w:rsidRPr="00CF0EE8">
        <w:rPr>
          <w:rFonts w:ascii="Grandview" w:hAnsi="Grandview" w:cs="Segoe UI"/>
          <w:color w:val="404040"/>
          <w:sz w:val="20"/>
          <w:szCs w:val="20"/>
        </w:rPr>
        <w:t xml:space="preserve"> is the number of normal instances in the training set.</w:t>
      </w:r>
    </w:p>
    <w:p w14:paraId="6DA602BC" w14:textId="073D312B" w:rsidR="00CF0EE8" w:rsidRPr="00CF0EE8" w:rsidRDefault="00CF0EE8" w:rsidP="00CF0EE8">
      <w:pPr>
        <w:pStyle w:val="paragraph"/>
        <w:numPr>
          <w:ilvl w:val="0"/>
          <w:numId w:val="14"/>
        </w:numPr>
        <w:textAlignment w:val="baseline"/>
        <w:rPr>
          <w:rFonts w:ascii="Grandview" w:hAnsi="Grandview" w:cs="Segoe UI"/>
          <w:color w:val="404040"/>
          <w:sz w:val="20"/>
          <w:szCs w:val="20"/>
        </w:rPr>
      </w:pPr>
      <w:r w:rsidRPr="00CF0EE8">
        <w:rPr>
          <w:rFonts w:ascii="Calibri" w:hAnsi="Calibri" w:cs="Calibri"/>
          <w:i/>
          <w:iCs/>
          <w:color w:val="404040"/>
          <w:sz w:val="20"/>
          <w:szCs w:val="20"/>
        </w:rPr>
        <w:t>ρ</w:t>
      </w:r>
      <w:r w:rsidRPr="00CF0EE8">
        <w:rPr>
          <w:rFonts w:ascii="Grandview" w:hAnsi="Grandview" w:cs="Segoe UI"/>
          <w:color w:val="404040"/>
          <w:sz w:val="20"/>
          <w:szCs w:val="20"/>
        </w:rPr>
        <w:t xml:space="preserve"> is the radius of the hypersphere around the origin (centered at the decision boundary).</w:t>
      </w:r>
    </w:p>
    <w:p w14:paraId="70DCE799" w14:textId="2083E40A" w:rsidR="00CF0EE8" w:rsidRDefault="00CF0EE8" w:rsidP="00CF0EE8">
      <w:pPr>
        <w:pStyle w:val="paragraph"/>
        <w:spacing w:after="0"/>
        <w:textAlignment w:val="baseline"/>
        <w:rPr>
          <w:rStyle w:val="eop"/>
          <w:rFonts w:ascii="Grandview" w:hAnsi="Grandview" w:cs="Segoe UI"/>
          <w:color w:val="404040"/>
          <w:sz w:val="20"/>
          <w:szCs w:val="20"/>
        </w:rPr>
      </w:pPr>
      <w:r>
        <w:rPr>
          <w:rStyle w:val="eop"/>
          <w:rFonts w:ascii="Grandview" w:hAnsi="Grandview" w:cs="Segoe UI"/>
          <w:color w:val="404040"/>
          <w:sz w:val="20"/>
          <w:szCs w:val="20"/>
        </w:rPr>
        <w:t>If the result is positive, the instance is classified as a normal inlier, if the result is negative, the instance is classified as an anomaly (outlier)</w:t>
      </w:r>
      <w:r w:rsidR="00180C1B">
        <w:rPr>
          <w:rStyle w:val="eop"/>
          <w:rFonts w:ascii="Grandview" w:hAnsi="Grandview" w:cs="Segoe UI"/>
          <w:color w:val="404040"/>
          <w:sz w:val="20"/>
          <w:szCs w:val="20"/>
        </w:rPr>
        <w:t>.</w:t>
      </w:r>
    </w:p>
    <w:p w14:paraId="0DEFABDF" w14:textId="25066229" w:rsidR="00180C1B" w:rsidRDefault="00180C1B" w:rsidP="00CF0EE8">
      <w:pPr>
        <w:pStyle w:val="paragraph"/>
        <w:spacing w:after="0"/>
        <w:textAlignment w:val="baseline"/>
        <w:rPr>
          <w:rStyle w:val="eop"/>
          <w:rFonts w:ascii="Grandview" w:hAnsi="Grandview" w:cs="Segoe UI"/>
          <w:color w:val="404040"/>
          <w:sz w:val="20"/>
          <w:szCs w:val="20"/>
        </w:rPr>
      </w:pPr>
      <w:r>
        <w:rPr>
          <w:rStyle w:val="eop"/>
          <w:rFonts w:ascii="Grandview" w:hAnsi="Grandview" w:cs="Segoe UI"/>
          <w:color w:val="404040"/>
          <w:sz w:val="20"/>
          <w:szCs w:val="20"/>
        </w:rPr>
        <w:t xml:space="preserve">Now that I had a model in mind, I formatted the data, merged the benign and malicious data together, and ran a few hundred entries through the model. The results were not great, around 54% accuracy on my first few runs. But over time, I was able to tweak hyperparameters of the model and change what features the model was evaluating. With these changes, the model was able to achieve 70% accuracy. This is where the model started proving </w:t>
      </w:r>
      <w:r w:rsidR="00091A3F">
        <w:rPr>
          <w:rStyle w:val="eop"/>
          <w:rFonts w:ascii="Grandview" w:hAnsi="Grandview" w:cs="Segoe UI"/>
          <w:color w:val="404040"/>
          <w:sz w:val="20"/>
          <w:szCs w:val="20"/>
        </w:rPr>
        <w:t>effective</w:t>
      </w:r>
      <w:r>
        <w:rPr>
          <w:rStyle w:val="eop"/>
          <w:rFonts w:ascii="Grandview" w:hAnsi="Grandview" w:cs="Segoe UI"/>
          <w:color w:val="404040"/>
          <w:sz w:val="20"/>
          <w:szCs w:val="20"/>
        </w:rPr>
        <w:t xml:space="preserve"> and now it was time to apply various models on this data to determine which model works best for this type of process or this type of data.</w:t>
      </w:r>
    </w:p>
    <w:p w14:paraId="5BE7B716" w14:textId="3BD61397" w:rsidR="00180C1B" w:rsidRPr="004C2556" w:rsidRDefault="0007563C" w:rsidP="00CF0EE8">
      <w:pPr>
        <w:pStyle w:val="paragraph"/>
        <w:spacing w:after="0"/>
        <w:textAlignment w:val="baseline"/>
        <w:rPr>
          <w:rStyle w:val="eop"/>
          <w:rFonts w:ascii="Grandview" w:hAnsi="Grandview" w:cs="Segoe UI"/>
          <w:color w:val="404040"/>
          <w:sz w:val="20"/>
          <w:szCs w:val="20"/>
        </w:rPr>
      </w:pPr>
      <w:r>
        <w:rPr>
          <w:rStyle w:val="eop"/>
          <w:rFonts w:ascii="Grandview" w:hAnsi="Grandview" w:cs="Segoe UI"/>
          <w:color w:val="404040"/>
          <w:sz w:val="20"/>
          <w:szCs w:val="20"/>
        </w:rPr>
        <w:t>Once this ML model proved effective, I would test other machine learning models and see how they compare to the One Class SVM.</w:t>
      </w:r>
    </w:p>
    <w:p w14:paraId="17590174" w14:textId="68139BC2" w:rsidR="00AA0F69" w:rsidRDefault="00766463" w:rsidP="00AA0F69">
      <w:pPr>
        <w:pStyle w:val="paragraph"/>
        <w:spacing w:before="0" w:beforeAutospacing="0" w:after="0" w:afterAutospacing="0"/>
        <w:textAlignment w:val="baseline"/>
        <w:rPr>
          <w:rStyle w:val="normaltextrun"/>
          <w:rFonts w:ascii="Grandview" w:hAnsi="Grandview" w:cs="Segoe UI"/>
          <w:b/>
          <w:bCs/>
          <w:caps/>
          <w:color w:val="000000"/>
          <w:sz w:val="28"/>
          <w:szCs w:val="28"/>
        </w:rPr>
      </w:pPr>
      <w:r>
        <w:rPr>
          <w:rStyle w:val="normaltextrun"/>
          <w:rFonts w:ascii="Grandview" w:hAnsi="Grandview" w:cs="Segoe UI"/>
          <w:b/>
          <w:bCs/>
          <w:caps/>
          <w:color w:val="000000"/>
          <w:sz w:val="28"/>
          <w:szCs w:val="28"/>
        </w:rPr>
        <w:t>4</w:t>
      </w:r>
      <w:r w:rsidR="00AA0F69" w:rsidRPr="004C2556">
        <w:rPr>
          <w:rStyle w:val="normaltextrun"/>
          <w:rFonts w:ascii="Grandview" w:hAnsi="Grandview" w:cs="Segoe UI"/>
          <w:b/>
          <w:bCs/>
          <w:caps/>
          <w:color w:val="000000"/>
          <w:sz w:val="28"/>
          <w:szCs w:val="28"/>
        </w:rPr>
        <w:t xml:space="preserve"> </w:t>
      </w:r>
      <w:r w:rsidR="00F024AF" w:rsidRPr="004C2556">
        <w:rPr>
          <w:rStyle w:val="normaltextrun"/>
          <w:rFonts w:ascii="Grandview" w:hAnsi="Grandview" w:cs="Segoe UI"/>
          <w:b/>
          <w:bCs/>
          <w:caps/>
          <w:color w:val="000000"/>
          <w:sz w:val="28"/>
          <w:szCs w:val="28"/>
        </w:rPr>
        <w:t>Results</w:t>
      </w:r>
    </w:p>
    <w:p w14:paraId="45F4E878" w14:textId="5D55DEEF" w:rsidR="00257C71" w:rsidRPr="004C2556" w:rsidRDefault="00257C71" w:rsidP="00AA0F69">
      <w:pPr>
        <w:pStyle w:val="paragraph"/>
        <w:spacing w:before="0" w:beforeAutospacing="0" w:after="0" w:afterAutospacing="0"/>
        <w:textAlignment w:val="baseline"/>
        <w:rPr>
          <w:rFonts w:ascii="Grandview" w:hAnsi="Grandview" w:cs="Segoe UI"/>
          <w:b/>
          <w:bCs/>
          <w:caps/>
          <w:color w:val="000000"/>
          <w:sz w:val="28"/>
          <w:szCs w:val="28"/>
        </w:rPr>
      </w:pPr>
      <w:r>
        <w:rPr>
          <w:rFonts w:ascii="Grandview" w:hAnsi="Grandview" w:cs="Segoe UI"/>
          <w:b/>
          <w:bCs/>
          <w:caps/>
          <w:noProof/>
          <w:color w:val="000000"/>
          <w:sz w:val="28"/>
          <w:szCs w:val="28"/>
          <w14:ligatures w14:val="standardContextual"/>
        </w:rPr>
        <w:drawing>
          <wp:inline distT="0" distB="0" distL="0" distR="0" wp14:anchorId="425667AB" wp14:editId="7983CD2B">
            <wp:extent cx="5943600" cy="3566160"/>
            <wp:effectExtent l="0" t="0" r="0" b="0"/>
            <wp:docPr id="956204339"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04339" name="Picture 3" descr="A graph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E608EF2" w14:textId="266D33B1" w:rsidR="00AA0F69" w:rsidRDefault="00AA0F69" w:rsidP="0007563C">
      <w:pPr>
        <w:pStyle w:val="paragraph"/>
        <w:spacing w:before="0" w:beforeAutospacing="0" w:after="0" w:afterAutospacing="0"/>
        <w:textAlignment w:val="baseline"/>
        <w:rPr>
          <w:rStyle w:val="normaltextrun"/>
          <w:rFonts w:ascii="Grandview" w:hAnsi="Grandview" w:cs="Segoe UI"/>
          <w:color w:val="404040"/>
          <w:sz w:val="20"/>
          <w:szCs w:val="20"/>
        </w:rPr>
      </w:pPr>
      <w:r w:rsidRPr="004C2556">
        <w:rPr>
          <w:rStyle w:val="contentcontrolboundarysink"/>
          <w:rFonts w:ascii="Arial" w:hAnsi="Arial" w:cs="Arial"/>
          <w:color w:val="404040"/>
          <w:sz w:val="20"/>
          <w:szCs w:val="20"/>
        </w:rPr>
        <w:t>​​​​</w:t>
      </w:r>
      <w:r w:rsidR="0007563C">
        <w:rPr>
          <w:rStyle w:val="normaltextrun"/>
          <w:rFonts w:ascii="Grandview" w:hAnsi="Grandview" w:cs="Segoe UI"/>
          <w:color w:val="404040"/>
          <w:sz w:val="20"/>
          <w:szCs w:val="20"/>
        </w:rPr>
        <w:t xml:space="preserve">When only the </w:t>
      </w:r>
      <w:proofErr w:type="spellStart"/>
      <w:r w:rsidR="0007563C">
        <w:rPr>
          <w:rStyle w:val="normaltextrun"/>
          <w:rFonts w:ascii="Grandview" w:hAnsi="Grandview" w:cs="Segoe UI"/>
          <w:color w:val="404040"/>
          <w:sz w:val="20"/>
          <w:szCs w:val="20"/>
        </w:rPr>
        <w:t>OneClassSVM</w:t>
      </w:r>
      <w:proofErr w:type="spellEnd"/>
      <w:r w:rsidR="0007563C">
        <w:rPr>
          <w:rStyle w:val="normaltextrun"/>
          <w:rFonts w:ascii="Grandview" w:hAnsi="Grandview" w:cs="Segoe UI"/>
          <w:color w:val="404040"/>
          <w:sz w:val="20"/>
          <w:szCs w:val="20"/>
        </w:rPr>
        <w:t xml:space="preserve"> was being tested on the data, the best results gathered were 70% accuracy, trained on 5,000 entries and tested on 1,000 entries. Although better results were expected, this proved useful as the data had some distinction in patterns that a basic model was able to distinguish between.</w:t>
      </w:r>
    </w:p>
    <w:p w14:paraId="2640D60E" w14:textId="77777777" w:rsidR="0007563C" w:rsidRDefault="0007563C" w:rsidP="0007563C">
      <w:pPr>
        <w:pStyle w:val="paragraph"/>
        <w:spacing w:before="0" w:beforeAutospacing="0" w:after="0" w:afterAutospacing="0"/>
        <w:textAlignment w:val="baseline"/>
        <w:rPr>
          <w:rStyle w:val="normaltextrun"/>
          <w:rFonts w:ascii="Grandview" w:hAnsi="Grandview" w:cs="Segoe UI"/>
          <w:color w:val="404040"/>
          <w:sz w:val="20"/>
          <w:szCs w:val="20"/>
        </w:rPr>
      </w:pPr>
    </w:p>
    <w:p w14:paraId="3798AF78" w14:textId="6B962888" w:rsidR="0007563C" w:rsidRDefault="0007563C" w:rsidP="0007563C">
      <w:pPr>
        <w:pStyle w:val="paragraph"/>
        <w:spacing w:before="0" w:beforeAutospacing="0" w:after="0" w:afterAutospacing="0"/>
        <w:textAlignment w:val="baseline"/>
        <w:rPr>
          <w:rStyle w:val="normaltextrun"/>
          <w:rFonts w:ascii="Grandview" w:hAnsi="Grandview" w:cs="Segoe UI"/>
          <w:color w:val="404040"/>
          <w:sz w:val="20"/>
          <w:szCs w:val="20"/>
        </w:rPr>
      </w:pPr>
      <w:r>
        <w:rPr>
          <w:rStyle w:val="normaltextrun"/>
          <w:rFonts w:ascii="Grandview" w:hAnsi="Grandview" w:cs="Segoe UI"/>
          <w:color w:val="404040"/>
          <w:sz w:val="20"/>
          <w:szCs w:val="20"/>
        </w:rPr>
        <w:t xml:space="preserve">Next was to explore other ML classifier models and compare their performance to my initial attempt with the One Class SVM. The other classifiers I examined </w:t>
      </w:r>
      <w:proofErr w:type="gramStart"/>
      <w:r>
        <w:rPr>
          <w:rStyle w:val="normaltextrun"/>
          <w:rFonts w:ascii="Grandview" w:hAnsi="Grandview" w:cs="Segoe UI"/>
          <w:color w:val="404040"/>
          <w:sz w:val="20"/>
          <w:szCs w:val="20"/>
        </w:rPr>
        <w:t>were:</w:t>
      </w:r>
      <w:proofErr w:type="gramEnd"/>
      <w:r>
        <w:rPr>
          <w:rStyle w:val="normaltextrun"/>
          <w:rFonts w:ascii="Grandview" w:hAnsi="Grandview" w:cs="Segoe UI"/>
          <w:color w:val="404040"/>
          <w:sz w:val="20"/>
          <w:szCs w:val="20"/>
        </w:rPr>
        <w:t xml:space="preserve"> Isolation Forests, Local Outlier Factors, Elliptic Envelope, </w:t>
      </w:r>
      <w:proofErr w:type="spellStart"/>
      <w:r>
        <w:rPr>
          <w:rStyle w:val="normaltextrun"/>
          <w:rFonts w:ascii="Grandview" w:hAnsi="Grandview" w:cs="Segoe UI"/>
          <w:color w:val="404040"/>
          <w:sz w:val="20"/>
          <w:szCs w:val="20"/>
        </w:rPr>
        <w:t>KMeans</w:t>
      </w:r>
      <w:proofErr w:type="spellEnd"/>
      <w:r>
        <w:rPr>
          <w:rStyle w:val="normaltextrun"/>
          <w:rFonts w:ascii="Grandview" w:hAnsi="Grandview" w:cs="Segoe UI"/>
          <w:color w:val="404040"/>
          <w:sz w:val="20"/>
          <w:szCs w:val="20"/>
        </w:rPr>
        <w:t>, Decision Tree Classifier, Random Forest Classifier, and Logistic Regression.</w:t>
      </w:r>
    </w:p>
    <w:p w14:paraId="1243CF08" w14:textId="77777777" w:rsidR="0007563C" w:rsidRDefault="0007563C" w:rsidP="0007563C">
      <w:pPr>
        <w:pStyle w:val="paragraph"/>
        <w:spacing w:before="0" w:beforeAutospacing="0" w:after="0" w:afterAutospacing="0"/>
        <w:textAlignment w:val="baseline"/>
        <w:rPr>
          <w:rStyle w:val="normaltextrun"/>
          <w:rFonts w:ascii="Grandview" w:hAnsi="Grandview" w:cs="Segoe UI"/>
          <w:color w:val="404040"/>
          <w:sz w:val="20"/>
          <w:szCs w:val="20"/>
        </w:rPr>
      </w:pPr>
    </w:p>
    <w:p w14:paraId="59733E38" w14:textId="7B430A46" w:rsidR="0007563C" w:rsidRPr="004C2556" w:rsidRDefault="0007563C" w:rsidP="0007563C">
      <w:pPr>
        <w:pStyle w:val="paragraph"/>
        <w:spacing w:before="0" w:beforeAutospacing="0" w:after="0" w:afterAutospacing="0"/>
        <w:textAlignment w:val="baseline"/>
        <w:rPr>
          <w:rFonts w:ascii="Grandview" w:hAnsi="Grandview" w:cs="Segoe UI"/>
          <w:color w:val="404040"/>
          <w:sz w:val="20"/>
          <w:szCs w:val="20"/>
        </w:rPr>
      </w:pPr>
      <w:r>
        <w:rPr>
          <w:rStyle w:val="normaltextrun"/>
          <w:rFonts w:ascii="Grandview" w:hAnsi="Grandview" w:cs="Segoe UI"/>
          <w:color w:val="404040"/>
          <w:sz w:val="20"/>
          <w:szCs w:val="20"/>
        </w:rPr>
        <w:lastRenderedPageBreak/>
        <w:t>As seen from the ‘Model Accuracies’ figure</w:t>
      </w:r>
      <w:r w:rsidR="008C41FC">
        <w:rPr>
          <w:rStyle w:val="normaltextrun"/>
          <w:rFonts w:ascii="Grandview" w:hAnsi="Grandview" w:cs="Segoe UI"/>
          <w:color w:val="404040"/>
          <w:sz w:val="20"/>
          <w:szCs w:val="20"/>
        </w:rPr>
        <w:t xml:space="preserve">, the Elliptic Envelope and One-Class SVM showed the most promise for a malicious packet classifier. </w:t>
      </w:r>
      <w:proofErr w:type="gramStart"/>
      <w:r w:rsidR="008C41FC">
        <w:rPr>
          <w:rStyle w:val="normaltextrun"/>
          <w:rFonts w:ascii="Grandview" w:hAnsi="Grandview" w:cs="Segoe UI"/>
          <w:color w:val="404040"/>
          <w:sz w:val="20"/>
          <w:szCs w:val="20"/>
        </w:rPr>
        <w:t>Both of these</w:t>
      </w:r>
      <w:proofErr w:type="gramEnd"/>
      <w:r w:rsidR="008C41FC">
        <w:rPr>
          <w:rStyle w:val="normaltextrun"/>
          <w:rFonts w:ascii="Grandview" w:hAnsi="Grandview" w:cs="Segoe UI"/>
          <w:color w:val="404040"/>
          <w:sz w:val="20"/>
          <w:szCs w:val="20"/>
        </w:rPr>
        <w:t xml:space="preserve"> models performed at 79% accuracy, trained on 20,000 entries and tested on 5,000 entries.</w:t>
      </w:r>
    </w:p>
    <w:p w14:paraId="5958D0D3" w14:textId="77777777" w:rsidR="00AA0F69" w:rsidRPr="004C2556" w:rsidRDefault="00AA0F69" w:rsidP="00AA0F69">
      <w:pPr>
        <w:pStyle w:val="paragraph"/>
        <w:spacing w:before="0" w:beforeAutospacing="0" w:after="0" w:afterAutospacing="0"/>
        <w:ind w:left="360" w:right="285"/>
        <w:textAlignment w:val="baseline"/>
        <w:rPr>
          <w:rFonts w:ascii="Grandview" w:hAnsi="Grandview" w:cs="Segoe UI"/>
          <w:color w:val="404040"/>
          <w:sz w:val="18"/>
          <w:szCs w:val="18"/>
        </w:rPr>
      </w:pPr>
      <w:r w:rsidRPr="004C2556">
        <w:rPr>
          <w:rStyle w:val="eop"/>
          <w:rFonts w:ascii="Grandview" w:hAnsi="Grandview" w:cs="Segoe UI"/>
          <w:color w:val="404040"/>
          <w:sz w:val="20"/>
          <w:szCs w:val="20"/>
        </w:rPr>
        <w:t> </w:t>
      </w:r>
    </w:p>
    <w:p w14:paraId="3F5012AF" w14:textId="77777777" w:rsidR="00AA0F69" w:rsidRPr="004C2556" w:rsidRDefault="00AA0F69" w:rsidP="00AA0F69">
      <w:pPr>
        <w:pStyle w:val="paragraph"/>
        <w:spacing w:before="0" w:beforeAutospacing="0" w:after="0" w:afterAutospacing="0"/>
        <w:ind w:left="360" w:right="285"/>
        <w:textAlignment w:val="baseline"/>
        <w:rPr>
          <w:rFonts w:ascii="Grandview" w:hAnsi="Grandview" w:cs="Segoe UI"/>
          <w:color w:val="404040"/>
          <w:sz w:val="18"/>
          <w:szCs w:val="18"/>
        </w:rPr>
      </w:pPr>
      <w:r w:rsidRPr="004C2556">
        <w:rPr>
          <w:rStyle w:val="eop"/>
          <w:rFonts w:ascii="Grandview" w:hAnsi="Grandview" w:cs="Segoe UI"/>
          <w:color w:val="404040"/>
          <w:sz w:val="20"/>
          <w:szCs w:val="20"/>
        </w:rPr>
        <w:t> </w:t>
      </w:r>
    </w:p>
    <w:p w14:paraId="7DE989DA" w14:textId="0B543FE4" w:rsidR="00AA0F69" w:rsidRPr="004C2556" w:rsidRDefault="00766463" w:rsidP="00AA0F69">
      <w:pPr>
        <w:pStyle w:val="paragraph"/>
        <w:spacing w:before="0" w:beforeAutospacing="0" w:after="0" w:afterAutospacing="0"/>
        <w:textAlignment w:val="baseline"/>
        <w:rPr>
          <w:rFonts w:ascii="Grandview" w:hAnsi="Grandview" w:cs="Segoe UI"/>
          <w:b/>
          <w:bCs/>
          <w:caps/>
          <w:color w:val="000000"/>
          <w:sz w:val="18"/>
          <w:szCs w:val="18"/>
        </w:rPr>
      </w:pPr>
      <w:r>
        <w:rPr>
          <w:rStyle w:val="normaltextrun"/>
          <w:rFonts w:ascii="Grandview" w:hAnsi="Grandview" w:cs="Segoe UI"/>
          <w:b/>
          <w:bCs/>
          <w:caps/>
          <w:color w:val="000000"/>
          <w:sz w:val="28"/>
          <w:szCs w:val="28"/>
        </w:rPr>
        <w:t>5</w:t>
      </w:r>
      <w:r w:rsidR="00AA0F69" w:rsidRPr="004C2556">
        <w:rPr>
          <w:rStyle w:val="normaltextrun"/>
          <w:rFonts w:ascii="Grandview" w:hAnsi="Grandview" w:cs="Segoe UI"/>
          <w:b/>
          <w:bCs/>
          <w:caps/>
          <w:color w:val="000000"/>
          <w:sz w:val="28"/>
          <w:szCs w:val="28"/>
        </w:rPr>
        <w:t xml:space="preserve"> Conclusion</w:t>
      </w:r>
      <w:r w:rsidR="00F024AF" w:rsidRPr="004C2556">
        <w:rPr>
          <w:rStyle w:val="normaltextrun"/>
          <w:rFonts w:ascii="Grandview" w:hAnsi="Grandview" w:cs="Segoe UI"/>
          <w:b/>
          <w:bCs/>
          <w:caps/>
          <w:color w:val="000000"/>
          <w:sz w:val="28"/>
          <w:szCs w:val="28"/>
        </w:rPr>
        <w:t xml:space="preserve"> and future work</w:t>
      </w:r>
    </w:p>
    <w:p w14:paraId="035A7EF0" w14:textId="77777777" w:rsidR="00AA0F69" w:rsidRPr="004C2556" w:rsidRDefault="00AA0F69" w:rsidP="00AA0F69">
      <w:pPr>
        <w:pStyle w:val="paragraph"/>
        <w:spacing w:before="0" w:beforeAutospacing="0" w:after="0" w:afterAutospacing="0"/>
        <w:textAlignment w:val="baseline"/>
        <w:rPr>
          <w:rFonts w:ascii="Grandview" w:hAnsi="Grandview" w:cs="Segoe UI"/>
          <w:color w:val="404040"/>
          <w:sz w:val="18"/>
          <w:szCs w:val="18"/>
        </w:rPr>
      </w:pPr>
      <w:r w:rsidRPr="004C2556">
        <w:rPr>
          <w:rStyle w:val="contentcontrolboundarysink"/>
          <w:rFonts w:ascii="Arial" w:hAnsi="Arial" w:cs="Arial"/>
          <w:color w:val="404040"/>
          <w:sz w:val="20"/>
          <w:szCs w:val="20"/>
        </w:rPr>
        <w:t>​​</w:t>
      </w:r>
      <w:r w:rsidRPr="004C2556">
        <w:rPr>
          <w:rStyle w:val="normaltextrun"/>
          <w:rFonts w:ascii="Grandview" w:hAnsi="Grandview" w:cs="Segoe UI"/>
          <w:color w:val="404040"/>
          <w:sz w:val="20"/>
          <w:szCs w:val="20"/>
        </w:rPr>
        <w:t>Prioritization is vital in time management as it helps individuals focus on what truly matters, allocate resources efficiently, and ensure that important tasks are completed in a timely manner.</w:t>
      </w:r>
      <w:r w:rsidRPr="004C2556">
        <w:rPr>
          <w:rStyle w:val="contentcontrolboundarysink"/>
          <w:rFonts w:ascii="Arial" w:hAnsi="Arial" w:cs="Arial"/>
          <w:color w:val="404040"/>
          <w:sz w:val="20"/>
          <w:szCs w:val="20"/>
        </w:rPr>
        <w:t>​</w:t>
      </w:r>
      <w:r w:rsidRPr="004C2556">
        <w:rPr>
          <w:rStyle w:val="eop"/>
          <w:rFonts w:ascii="Grandview" w:hAnsi="Grandview" w:cs="Segoe UI"/>
          <w:color w:val="404040"/>
          <w:sz w:val="20"/>
          <w:szCs w:val="20"/>
        </w:rPr>
        <w:t> </w:t>
      </w:r>
    </w:p>
    <w:p w14:paraId="41C471B6" w14:textId="77777777" w:rsidR="00AA0F69" w:rsidRPr="004C2556" w:rsidRDefault="00AA0F69" w:rsidP="00AA0F69">
      <w:pPr>
        <w:pStyle w:val="paragraph"/>
        <w:spacing w:before="0" w:beforeAutospacing="0" w:after="0" w:afterAutospacing="0"/>
        <w:textAlignment w:val="baseline"/>
        <w:rPr>
          <w:rFonts w:ascii="Grandview" w:hAnsi="Grandview" w:cs="Segoe UI"/>
          <w:b/>
          <w:bCs/>
          <w:color w:val="000000"/>
          <w:sz w:val="18"/>
          <w:szCs w:val="18"/>
        </w:rPr>
      </w:pPr>
      <w:r w:rsidRPr="004C2556">
        <w:rPr>
          <w:rStyle w:val="contentcontrolboundarysink"/>
          <w:rFonts w:ascii="Arial" w:hAnsi="Arial" w:cs="Arial"/>
          <w:b/>
          <w:bCs/>
          <w:color w:val="000000"/>
          <w:sz w:val="20"/>
          <w:szCs w:val="20"/>
        </w:rPr>
        <w:t>​​</w:t>
      </w:r>
      <w:r w:rsidRPr="004C2556">
        <w:rPr>
          <w:rStyle w:val="normaltextrun"/>
          <w:rFonts w:ascii="Grandview" w:hAnsi="Grandview" w:cs="Segoe UI"/>
          <w:b/>
          <w:bCs/>
          <w:color w:val="000000"/>
          <w:sz w:val="20"/>
          <w:szCs w:val="20"/>
        </w:rPr>
        <w:t>Tips and techniques for success</w:t>
      </w:r>
      <w:r w:rsidRPr="004C2556">
        <w:rPr>
          <w:rStyle w:val="contentcontrolboundarysink"/>
          <w:rFonts w:ascii="Arial" w:hAnsi="Arial" w:cs="Arial"/>
          <w:b/>
          <w:bCs/>
          <w:color w:val="000000"/>
          <w:sz w:val="20"/>
          <w:szCs w:val="20"/>
        </w:rPr>
        <w:t>​</w:t>
      </w:r>
      <w:r w:rsidRPr="004C2556">
        <w:rPr>
          <w:rStyle w:val="eop"/>
          <w:rFonts w:ascii="Grandview" w:hAnsi="Grandview" w:cs="Segoe UI"/>
          <w:b/>
          <w:bCs/>
          <w:color w:val="000000"/>
          <w:sz w:val="20"/>
          <w:szCs w:val="20"/>
        </w:rPr>
        <w:t> </w:t>
      </w:r>
    </w:p>
    <w:p w14:paraId="284B399F" w14:textId="77777777" w:rsidR="00AA0F69" w:rsidRPr="004C2556" w:rsidRDefault="00AA0F69" w:rsidP="00AA0F69">
      <w:pPr>
        <w:pStyle w:val="paragraph"/>
        <w:numPr>
          <w:ilvl w:val="0"/>
          <w:numId w:val="9"/>
        </w:numPr>
        <w:spacing w:before="0" w:beforeAutospacing="0" w:after="0" w:afterAutospacing="0"/>
        <w:ind w:left="1005" w:firstLine="0"/>
        <w:textAlignment w:val="baseline"/>
        <w:rPr>
          <w:rFonts w:ascii="Grandview" w:hAnsi="Grandview" w:cs="Segoe UI"/>
          <w:color w:val="404040"/>
          <w:sz w:val="20"/>
          <w:szCs w:val="20"/>
        </w:rPr>
      </w:pPr>
      <w:r w:rsidRPr="004C2556">
        <w:rPr>
          <w:rStyle w:val="contentcontrolboundarysink"/>
          <w:rFonts w:ascii="Arial" w:hAnsi="Arial" w:cs="Arial"/>
          <w:color w:val="404040"/>
          <w:sz w:val="20"/>
          <w:szCs w:val="20"/>
        </w:rPr>
        <w:t>​​</w:t>
      </w:r>
      <w:r w:rsidRPr="004C2556">
        <w:rPr>
          <w:rStyle w:val="normaltextrun"/>
          <w:rFonts w:ascii="Grandview" w:hAnsi="Grandview" w:cs="Segoe UI"/>
          <w:color w:val="404040"/>
          <w:sz w:val="20"/>
          <w:szCs w:val="20"/>
        </w:rPr>
        <w:t>Evaluate tasks based on their importance and urgency, focusing on high-priority items that align with your goals and deadlines.</w:t>
      </w:r>
      <w:r w:rsidRPr="004C2556">
        <w:rPr>
          <w:rStyle w:val="contentcontrolboundarysink"/>
          <w:rFonts w:ascii="Arial" w:hAnsi="Arial" w:cs="Arial"/>
          <w:color w:val="404040"/>
          <w:sz w:val="20"/>
          <w:szCs w:val="20"/>
        </w:rPr>
        <w:t>​</w:t>
      </w:r>
      <w:r w:rsidRPr="004C2556">
        <w:rPr>
          <w:rStyle w:val="eop"/>
          <w:rFonts w:ascii="Grandview" w:hAnsi="Grandview" w:cs="Segoe UI"/>
          <w:color w:val="404040"/>
          <w:sz w:val="20"/>
          <w:szCs w:val="20"/>
        </w:rPr>
        <w:t> </w:t>
      </w:r>
    </w:p>
    <w:p w14:paraId="68EE4ED1" w14:textId="77777777" w:rsidR="00AA0F69" w:rsidRPr="004C2556" w:rsidRDefault="00AA0F69" w:rsidP="00AA0F69">
      <w:pPr>
        <w:pStyle w:val="paragraph"/>
        <w:numPr>
          <w:ilvl w:val="0"/>
          <w:numId w:val="10"/>
        </w:numPr>
        <w:spacing w:before="0" w:beforeAutospacing="0" w:after="0" w:afterAutospacing="0"/>
        <w:ind w:left="1005" w:firstLine="0"/>
        <w:textAlignment w:val="baseline"/>
        <w:rPr>
          <w:rFonts w:ascii="Grandview" w:hAnsi="Grandview" w:cs="Segoe UI"/>
          <w:color w:val="404040"/>
          <w:sz w:val="20"/>
          <w:szCs w:val="20"/>
        </w:rPr>
      </w:pPr>
      <w:r w:rsidRPr="004C2556">
        <w:rPr>
          <w:rStyle w:val="contentcontrolboundarysink"/>
          <w:rFonts w:ascii="Arial" w:hAnsi="Arial" w:cs="Arial"/>
          <w:color w:val="404040"/>
          <w:sz w:val="20"/>
          <w:szCs w:val="20"/>
        </w:rPr>
        <w:t>​​</w:t>
      </w:r>
      <w:r w:rsidRPr="004C2556">
        <w:rPr>
          <w:rStyle w:val="normaltextrun"/>
          <w:rFonts w:ascii="Grandview" w:hAnsi="Grandview" w:cs="Segoe UI"/>
          <w:color w:val="404040"/>
          <w:sz w:val="20"/>
          <w:szCs w:val="20"/>
        </w:rPr>
        <w:t>Use techniques like urgent vs. important to classify tasks and prioritize them accordingly.</w:t>
      </w:r>
      <w:r w:rsidRPr="004C2556">
        <w:rPr>
          <w:rStyle w:val="contentcontrolboundarysink"/>
          <w:rFonts w:ascii="Arial" w:hAnsi="Arial" w:cs="Arial"/>
          <w:color w:val="404040"/>
          <w:sz w:val="20"/>
          <w:szCs w:val="20"/>
        </w:rPr>
        <w:t>​</w:t>
      </w:r>
      <w:r w:rsidRPr="004C2556">
        <w:rPr>
          <w:rStyle w:val="eop"/>
          <w:rFonts w:ascii="Grandview" w:hAnsi="Grandview" w:cs="Segoe UI"/>
          <w:color w:val="404040"/>
          <w:sz w:val="20"/>
          <w:szCs w:val="20"/>
        </w:rPr>
        <w:t> </w:t>
      </w:r>
    </w:p>
    <w:p w14:paraId="1952A1C3" w14:textId="77777777" w:rsidR="00AA0F69" w:rsidRPr="004C2556" w:rsidRDefault="00AA0F69" w:rsidP="00AA0F69">
      <w:pPr>
        <w:pStyle w:val="paragraph"/>
        <w:numPr>
          <w:ilvl w:val="0"/>
          <w:numId w:val="11"/>
        </w:numPr>
        <w:spacing w:before="0" w:beforeAutospacing="0" w:after="0" w:afterAutospacing="0"/>
        <w:ind w:left="1005" w:firstLine="0"/>
        <w:textAlignment w:val="baseline"/>
        <w:rPr>
          <w:rFonts w:ascii="Grandview" w:hAnsi="Grandview" w:cs="Segoe UI"/>
          <w:color w:val="404040"/>
          <w:sz w:val="20"/>
          <w:szCs w:val="20"/>
        </w:rPr>
      </w:pPr>
      <w:r w:rsidRPr="004C2556">
        <w:rPr>
          <w:rStyle w:val="contentcontrolboundarysink"/>
          <w:rFonts w:ascii="Arial" w:hAnsi="Arial" w:cs="Arial"/>
          <w:color w:val="404040"/>
          <w:sz w:val="20"/>
          <w:szCs w:val="20"/>
        </w:rPr>
        <w:t>​​</w:t>
      </w:r>
      <w:r w:rsidRPr="004C2556">
        <w:rPr>
          <w:rStyle w:val="normaltextrun"/>
          <w:rFonts w:ascii="Grandview" w:hAnsi="Grandview" w:cs="Segoe UI"/>
          <w:color w:val="404040"/>
          <w:sz w:val="20"/>
          <w:szCs w:val="20"/>
        </w:rPr>
        <w:t>Regularly reassess priorities and adjust as needed to ensure you're allocating your time and energy to the most crucial tasks.</w:t>
      </w:r>
      <w:r w:rsidRPr="004C2556">
        <w:rPr>
          <w:rStyle w:val="contentcontrolboundarysink"/>
          <w:rFonts w:ascii="Arial" w:hAnsi="Arial" w:cs="Arial"/>
          <w:color w:val="404040"/>
          <w:sz w:val="20"/>
          <w:szCs w:val="20"/>
        </w:rPr>
        <w:t>​</w:t>
      </w:r>
      <w:r w:rsidRPr="004C2556">
        <w:rPr>
          <w:rStyle w:val="eop"/>
          <w:rFonts w:ascii="Grandview" w:hAnsi="Grandview" w:cs="Segoe UI"/>
          <w:color w:val="404040"/>
          <w:sz w:val="20"/>
          <w:szCs w:val="20"/>
        </w:rPr>
        <w:t> </w:t>
      </w:r>
    </w:p>
    <w:p w14:paraId="3712802D" w14:textId="77777777" w:rsidR="00B35278" w:rsidRPr="004C2556" w:rsidRDefault="00B35278">
      <w:pPr>
        <w:rPr>
          <w:rFonts w:ascii="Grandview" w:hAnsi="Grandview"/>
        </w:rPr>
      </w:pPr>
    </w:p>
    <w:p w14:paraId="2C538A15" w14:textId="3C59F934" w:rsidR="00AA0F69" w:rsidRPr="004C2556" w:rsidRDefault="00AA0F69" w:rsidP="00AA0F69">
      <w:pPr>
        <w:pStyle w:val="paragraph"/>
        <w:spacing w:before="0" w:beforeAutospacing="0" w:after="0" w:afterAutospacing="0"/>
        <w:textAlignment w:val="baseline"/>
        <w:rPr>
          <w:rFonts w:ascii="Grandview" w:hAnsi="Grandview" w:cs="Segoe UI"/>
          <w:b/>
          <w:bCs/>
          <w:caps/>
          <w:color w:val="000000"/>
          <w:sz w:val="18"/>
          <w:szCs w:val="18"/>
        </w:rPr>
      </w:pPr>
      <w:r w:rsidRPr="004C2556">
        <w:rPr>
          <w:rStyle w:val="normaltextrun"/>
          <w:rFonts w:ascii="Grandview" w:hAnsi="Grandview" w:cs="Segoe UI"/>
          <w:b/>
          <w:bCs/>
          <w:caps/>
          <w:color w:val="000000"/>
          <w:sz w:val="28"/>
          <w:szCs w:val="28"/>
        </w:rPr>
        <w:t>References</w:t>
      </w:r>
    </w:p>
    <w:p w14:paraId="75904269" w14:textId="62BA1DED" w:rsidR="00AA0F69" w:rsidRPr="004C2556" w:rsidRDefault="00AA0F69" w:rsidP="00AA0F69">
      <w:pPr>
        <w:pStyle w:val="paragraph"/>
        <w:spacing w:before="0" w:beforeAutospacing="0" w:after="0" w:afterAutospacing="0"/>
        <w:textAlignment w:val="baseline"/>
        <w:rPr>
          <w:rStyle w:val="normaltextrun"/>
          <w:rFonts w:ascii="Grandview" w:hAnsi="Grandview" w:cs="Segoe UI"/>
          <w:color w:val="404040"/>
          <w:sz w:val="20"/>
          <w:szCs w:val="20"/>
        </w:rPr>
      </w:pPr>
      <w:r w:rsidRPr="004C2556">
        <w:rPr>
          <w:rStyle w:val="contentcontrolboundarysink"/>
          <w:rFonts w:ascii="Arial" w:hAnsi="Arial" w:cs="Arial"/>
          <w:color w:val="404040"/>
          <w:sz w:val="20"/>
          <w:szCs w:val="20"/>
        </w:rPr>
        <w:t>​​</w:t>
      </w:r>
    </w:p>
    <w:p w14:paraId="5F7A8B88" w14:textId="77777777" w:rsidR="00F024AF" w:rsidRPr="004C2556" w:rsidRDefault="00F024AF" w:rsidP="00F024AF">
      <w:pPr>
        <w:pStyle w:val="paragraph"/>
        <w:spacing w:after="0"/>
        <w:textAlignment w:val="baseline"/>
        <w:rPr>
          <w:rFonts w:ascii="Grandview" w:hAnsi="Grandview" w:cs="Segoe UI"/>
          <w:color w:val="404040"/>
          <w:sz w:val="20"/>
          <w:szCs w:val="20"/>
        </w:rPr>
      </w:pPr>
      <w:r w:rsidRPr="004C2556">
        <w:rPr>
          <w:rFonts w:ascii="Grandview" w:hAnsi="Grandview" w:cs="Segoe UI"/>
          <w:color w:val="404040"/>
          <w:sz w:val="20"/>
          <w:szCs w:val="20"/>
        </w:rPr>
        <w:t xml:space="preserve">[1] Wei, </w:t>
      </w:r>
      <w:proofErr w:type="spellStart"/>
      <w:r w:rsidRPr="004C2556">
        <w:rPr>
          <w:rFonts w:ascii="Grandview" w:hAnsi="Grandview" w:cs="Segoe UI"/>
          <w:color w:val="404040"/>
          <w:sz w:val="20"/>
          <w:szCs w:val="20"/>
        </w:rPr>
        <w:t>Wenting</w:t>
      </w:r>
      <w:proofErr w:type="spellEnd"/>
      <w:r w:rsidRPr="004C2556">
        <w:rPr>
          <w:rFonts w:ascii="Grandview" w:hAnsi="Grandview" w:cs="Segoe UI"/>
          <w:color w:val="404040"/>
          <w:sz w:val="20"/>
          <w:szCs w:val="20"/>
        </w:rPr>
        <w:t xml:space="preserve">, et al. “Congestion Control: A Renaissance with Machine Learning - </w:t>
      </w:r>
      <w:proofErr w:type="spellStart"/>
      <w:r w:rsidRPr="004C2556">
        <w:rPr>
          <w:rFonts w:ascii="Grandview" w:hAnsi="Grandview" w:cs="Segoe UI"/>
          <w:color w:val="404040"/>
          <w:sz w:val="20"/>
          <w:szCs w:val="20"/>
        </w:rPr>
        <w:t>Iqua</w:t>
      </w:r>
      <w:proofErr w:type="spellEnd"/>
      <w:r w:rsidRPr="004C2556">
        <w:rPr>
          <w:rFonts w:ascii="Grandview" w:hAnsi="Grandview" w:cs="Segoe UI"/>
          <w:color w:val="404040"/>
          <w:sz w:val="20"/>
          <w:szCs w:val="20"/>
        </w:rPr>
        <w:t>.”,</w:t>
      </w:r>
    </w:p>
    <w:p w14:paraId="7B47D01F" w14:textId="77777777" w:rsidR="00F024AF" w:rsidRPr="004C2556" w:rsidRDefault="00F024AF" w:rsidP="00F024AF">
      <w:pPr>
        <w:pStyle w:val="paragraph"/>
        <w:spacing w:after="0"/>
        <w:textAlignment w:val="baseline"/>
        <w:rPr>
          <w:rFonts w:ascii="Grandview" w:hAnsi="Grandview" w:cs="Segoe UI"/>
          <w:color w:val="404040"/>
          <w:sz w:val="20"/>
          <w:szCs w:val="20"/>
        </w:rPr>
      </w:pPr>
      <w:r w:rsidRPr="004C2556">
        <w:rPr>
          <w:rFonts w:ascii="Grandview" w:hAnsi="Grandview" w:cs="Segoe UI"/>
          <w:color w:val="404040"/>
          <w:sz w:val="20"/>
          <w:szCs w:val="20"/>
        </w:rPr>
        <w:t>iqua.ece.toronto.edu/papers/survey-conges tion-control-ieee-network.pdf.</w:t>
      </w:r>
    </w:p>
    <w:p w14:paraId="0D082ECD" w14:textId="77777777" w:rsidR="00F024AF" w:rsidRPr="004C2556" w:rsidRDefault="00F024AF" w:rsidP="00F024AF">
      <w:pPr>
        <w:pStyle w:val="paragraph"/>
        <w:spacing w:after="0"/>
        <w:textAlignment w:val="baseline"/>
        <w:rPr>
          <w:rFonts w:ascii="Grandview" w:hAnsi="Grandview" w:cs="Segoe UI"/>
          <w:color w:val="404040"/>
          <w:sz w:val="20"/>
          <w:szCs w:val="20"/>
        </w:rPr>
      </w:pPr>
      <w:r w:rsidRPr="004C2556">
        <w:rPr>
          <w:rFonts w:ascii="Grandview" w:hAnsi="Grandview" w:cs="Segoe UI"/>
          <w:color w:val="404040"/>
          <w:sz w:val="20"/>
          <w:szCs w:val="20"/>
        </w:rPr>
        <w:t xml:space="preserve">[2] Geurts, P., et al. “A machine learning approach to improve congestion control over </w:t>
      </w:r>
      <w:proofErr w:type="gramStart"/>
      <w:r w:rsidRPr="004C2556">
        <w:rPr>
          <w:rFonts w:ascii="Grandview" w:hAnsi="Grandview" w:cs="Segoe UI"/>
          <w:color w:val="404040"/>
          <w:sz w:val="20"/>
          <w:szCs w:val="20"/>
        </w:rPr>
        <w:t>wireless</w:t>
      </w:r>
      <w:proofErr w:type="gramEnd"/>
    </w:p>
    <w:p w14:paraId="0DF81391" w14:textId="77777777" w:rsidR="00F024AF" w:rsidRPr="004C2556" w:rsidRDefault="00F024AF" w:rsidP="00F024AF">
      <w:pPr>
        <w:pStyle w:val="paragraph"/>
        <w:spacing w:after="0"/>
        <w:textAlignment w:val="baseline"/>
        <w:rPr>
          <w:rFonts w:ascii="Grandview" w:hAnsi="Grandview" w:cs="Segoe UI"/>
          <w:color w:val="404040"/>
          <w:sz w:val="20"/>
          <w:szCs w:val="20"/>
        </w:rPr>
      </w:pPr>
      <w:r w:rsidRPr="004C2556">
        <w:rPr>
          <w:rFonts w:ascii="Grandview" w:hAnsi="Grandview" w:cs="Segoe UI"/>
          <w:color w:val="404040"/>
          <w:sz w:val="20"/>
          <w:szCs w:val="20"/>
        </w:rPr>
        <w:t>computer networks.” Fourth IEEE International Conference on Data Mining (ICDM’04), 2004, pp. 2–</w:t>
      </w:r>
    </w:p>
    <w:p w14:paraId="011351C9" w14:textId="77777777" w:rsidR="00F024AF" w:rsidRPr="004C2556" w:rsidRDefault="00F024AF" w:rsidP="00F024AF">
      <w:pPr>
        <w:pStyle w:val="paragraph"/>
        <w:spacing w:after="0"/>
        <w:textAlignment w:val="baseline"/>
        <w:rPr>
          <w:rFonts w:ascii="Grandview" w:hAnsi="Grandview" w:cs="Segoe UI"/>
          <w:color w:val="404040"/>
          <w:sz w:val="20"/>
          <w:szCs w:val="20"/>
        </w:rPr>
      </w:pPr>
      <w:r w:rsidRPr="004C2556">
        <w:rPr>
          <w:rFonts w:ascii="Grandview" w:hAnsi="Grandview" w:cs="Segoe UI"/>
          <w:color w:val="404040"/>
          <w:sz w:val="20"/>
          <w:szCs w:val="20"/>
        </w:rPr>
        <w:t>3, https://doi.org/10.1109/icdm.2004.10063.</w:t>
      </w:r>
    </w:p>
    <w:p w14:paraId="5D3530A8" w14:textId="77777777" w:rsidR="00F024AF" w:rsidRPr="004C2556" w:rsidRDefault="00F024AF" w:rsidP="00F024AF">
      <w:pPr>
        <w:pStyle w:val="paragraph"/>
        <w:spacing w:after="0"/>
        <w:textAlignment w:val="baseline"/>
        <w:rPr>
          <w:rFonts w:ascii="Grandview" w:hAnsi="Grandview" w:cs="Segoe UI"/>
          <w:color w:val="404040"/>
          <w:sz w:val="20"/>
          <w:szCs w:val="20"/>
        </w:rPr>
      </w:pPr>
      <w:r w:rsidRPr="004C2556">
        <w:rPr>
          <w:rFonts w:ascii="Grandview" w:hAnsi="Grandview" w:cs="Segoe UI"/>
          <w:color w:val="404040"/>
          <w:sz w:val="20"/>
          <w:szCs w:val="20"/>
        </w:rPr>
        <w:t xml:space="preserve">[3] “Search UNB.” CIRA-CIC-DoHBrw-2020, University of New </w:t>
      </w:r>
      <w:proofErr w:type="gramStart"/>
      <w:r w:rsidRPr="004C2556">
        <w:rPr>
          <w:rFonts w:ascii="Grandview" w:hAnsi="Grandview" w:cs="Segoe UI"/>
          <w:color w:val="404040"/>
          <w:sz w:val="20"/>
          <w:szCs w:val="20"/>
        </w:rPr>
        <w:t>Brunswick ,</w:t>
      </w:r>
      <w:proofErr w:type="gramEnd"/>
      <w:r w:rsidRPr="004C2556">
        <w:rPr>
          <w:rFonts w:ascii="Grandview" w:hAnsi="Grandview" w:cs="Segoe UI"/>
          <w:color w:val="404040"/>
          <w:sz w:val="20"/>
          <w:szCs w:val="20"/>
        </w:rPr>
        <w:t xml:space="preserve"> 2020,</w:t>
      </w:r>
    </w:p>
    <w:p w14:paraId="5C98966A" w14:textId="77777777" w:rsidR="00F024AF" w:rsidRPr="004C2556" w:rsidRDefault="00F024AF" w:rsidP="00F024AF">
      <w:pPr>
        <w:pStyle w:val="paragraph"/>
        <w:spacing w:after="0"/>
        <w:textAlignment w:val="baseline"/>
        <w:rPr>
          <w:rFonts w:ascii="Grandview" w:hAnsi="Grandview" w:cs="Segoe UI"/>
          <w:color w:val="404040"/>
          <w:sz w:val="20"/>
          <w:szCs w:val="20"/>
        </w:rPr>
      </w:pPr>
      <w:r w:rsidRPr="004C2556">
        <w:rPr>
          <w:rFonts w:ascii="Grandview" w:hAnsi="Grandview" w:cs="Segoe UI"/>
          <w:color w:val="404040"/>
          <w:sz w:val="20"/>
          <w:szCs w:val="20"/>
        </w:rPr>
        <w:t>www.unb.ca/cic/datasets/dohbrw-2020.html.</w:t>
      </w:r>
    </w:p>
    <w:p w14:paraId="64CF4FB3" w14:textId="45F10028" w:rsidR="00F024AF" w:rsidRPr="004C2556" w:rsidRDefault="00F024AF" w:rsidP="00F024AF">
      <w:pPr>
        <w:pStyle w:val="paragraph"/>
        <w:spacing w:after="0"/>
        <w:textAlignment w:val="baseline"/>
        <w:rPr>
          <w:rFonts w:ascii="Grandview" w:hAnsi="Grandview" w:cs="Segoe UI"/>
          <w:color w:val="404040"/>
          <w:sz w:val="20"/>
          <w:szCs w:val="20"/>
        </w:rPr>
      </w:pPr>
      <w:r w:rsidRPr="004C2556">
        <w:rPr>
          <w:rFonts w:ascii="Grandview" w:hAnsi="Grandview" w:cs="Segoe UI"/>
          <w:color w:val="404040"/>
          <w:sz w:val="20"/>
          <w:szCs w:val="20"/>
        </w:rPr>
        <w:t>[4] https://github.com/ty-runner/ECE-547-Sims/tree/main/ResearchProject</w:t>
      </w:r>
    </w:p>
    <w:p w14:paraId="37DDF993" w14:textId="2D73D73A" w:rsidR="00AA0F69" w:rsidRPr="004C2556" w:rsidRDefault="00F024AF" w:rsidP="00873537">
      <w:pPr>
        <w:pStyle w:val="paragraph"/>
        <w:spacing w:after="0"/>
        <w:textAlignment w:val="baseline"/>
        <w:rPr>
          <w:rFonts w:ascii="Grandview" w:hAnsi="Grandview" w:cs="Segoe UI"/>
          <w:color w:val="404040"/>
          <w:sz w:val="20"/>
          <w:szCs w:val="20"/>
        </w:rPr>
      </w:pPr>
      <w:r w:rsidRPr="004C2556">
        <w:rPr>
          <w:rFonts w:ascii="Grandview" w:hAnsi="Grandview" w:cs="Segoe UI"/>
          <w:color w:val="404040"/>
          <w:sz w:val="20"/>
          <w:szCs w:val="20"/>
        </w:rPr>
        <w:t xml:space="preserve">[5] “One-Class Support Vector Machine.” XLSTAT by </w:t>
      </w:r>
      <w:proofErr w:type="spellStart"/>
      <w:r w:rsidRPr="004C2556">
        <w:rPr>
          <w:rFonts w:ascii="Grandview" w:hAnsi="Grandview" w:cs="Segoe UI"/>
          <w:color w:val="404040"/>
          <w:sz w:val="20"/>
          <w:szCs w:val="20"/>
        </w:rPr>
        <w:t>Lumivero</w:t>
      </w:r>
      <w:proofErr w:type="spellEnd"/>
      <w:r w:rsidRPr="004C2556">
        <w:rPr>
          <w:rFonts w:ascii="Grandview" w:hAnsi="Grandview" w:cs="Segoe UI"/>
          <w:color w:val="404040"/>
          <w:sz w:val="20"/>
          <w:szCs w:val="20"/>
        </w:rPr>
        <w:t>,</w:t>
      </w:r>
      <w:r w:rsidR="00873537" w:rsidRPr="004C2556">
        <w:rPr>
          <w:rFonts w:ascii="Grandview" w:hAnsi="Grandview" w:cs="Segoe UI"/>
          <w:color w:val="404040"/>
          <w:sz w:val="20"/>
          <w:szCs w:val="20"/>
        </w:rPr>
        <w:t xml:space="preserve"> </w:t>
      </w:r>
      <w:r w:rsidRPr="004C2556">
        <w:rPr>
          <w:rFonts w:ascii="Grandview" w:hAnsi="Grandview" w:cs="Segoe UI"/>
          <w:color w:val="404040"/>
          <w:sz w:val="20"/>
          <w:szCs w:val="20"/>
        </w:rPr>
        <w:t xml:space="preserve">www.xlstat.com/en/solutions/features/1-class-support-vectormachine#:~:text=The%20One%2Dclass%20Support%20Vec </w:t>
      </w:r>
      <w:proofErr w:type="gramStart"/>
      <w:r w:rsidRPr="004C2556">
        <w:rPr>
          <w:rFonts w:ascii="Grandview" w:hAnsi="Grandview" w:cs="Segoe UI"/>
          <w:color w:val="404040"/>
          <w:sz w:val="20"/>
          <w:szCs w:val="20"/>
        </w:rPr>
        <w:t>tor,as</w:t>
      </w:r>
      <w:proofErr w:type="gramEnd"/>
      <w:r w:rsidRPr="004C2556">
        <w:rPr>
          <w:rFonts w:ascii="Grandview" w:hAnsi="Grandview" w:cs="Segoe UI"/>
          <w:color w:val="404040"/>
          <w:sz w:val="20"/>
          <w:szCs w:val="20"/>
        </w:rPr>
        <w:t>%20th e%20class%20of%20outliers</w:t>
      </w:r>
    </w:p>
    <w:p w14:paraId="3AF38C20" w14:textId="4E12E644" w:rsidR="00AA0F69" w:rsidRPr="004C2556" w:rsidRDefault="00AA0F69" w:rsidP="00AA0F69">
      <w:pPr>
        <w:pStyle w:val="paragraph"/>
        <w:spacing w:before="0" w:beforeAutospacing="0" w:after="0" w:afterAutospacing="0"/>
        <w:ind w:left="360" w:right="285"/>
        <w:textAlignment w:val="baseline"/>
        <w:rPr>
          <w:rFonts w:ascii="Grandview" w:hAnsi="Grandview" w:cs="Segoe UI"/>
          <w:color w:val="404040"/>
          <w:sz w:val="18"/>
          <w:szCs w:val="18"/>
        </w:rPr>
      </w:pPr>
      <w:r w:rsidRPr="004C2556">
        <w:rPr>
          <w:rStyle w:val="eop"/>
          <w:rFonts w:ascii="Grandview" w:hAnsi="Grandview" w:cs="Segoe UI"/>
          <w:color w:val="404040"/>
          <w:sz w:val="20"/>
          <w:szCs w:val="20"/>
        </w:rPr>
        <w:t> </w:t>
      </w:r>
    </w:p>
    <w:sectPr w:rsidR="00AA0F69" w:rsidRPr="004C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randview">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690"/>
    <w:multiLevelType w:val="multilevel"/>
    <w:tmpl w:val="FC4454E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A8C4A3C"/>
    <w:multiLevelType w:val="multilevel"/>
    <w:tmpl w:val="3C9EF27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DC74919"/>
    <w:multiLevelType w:val="multilevel"/>
    <w:tmpl w:val="2D0A35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F443B35"/>
    <w:multiLevelType w:val="multilevel"/>
    <w:tmpl w:val="4344F27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98D4C9B"/>
    <w:multiLevelType w:val="multilevel"/>
    <w:tmpl w:val="5C5C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57C9B"/>
    <w:multiLevelType w:val="multilevel"/>
    <w:tmpl w:val="30CC8DF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3BC52BB1"/>
    <w:multiLevelType w:val="multilevel"/>
    <w:tmpl w:val="9C5C0C5C"/>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45C9724B"/>
    <w:multiLevelType w:val="multilevel"/>
    <w:tmpl w:val="F3A0CF2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51CD591C"/>
    <w:multiLevelType w:val="multilevel"/>
    <w:tmpl w:val="85B4A9A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AF76CB6"/>
    <w:multiLevelType w:val="multilevel"/>
    <w:tmpl w:val="8916A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4A1A5A"/>
    <w:multiLevelType w:val="multilevel"/>
    <w:tmpl w:val="42CE31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61095918"/>
    <w:multiLevelType w:val="multilevel"/>
    <w:tmpl w:val="5ADAE4A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1DE2270"/>
    <w:multiLevelType w:val="multilevel"/>
    <w:tmpl w:val="9800E73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7C0C2D24"/>
    <w:multiLevelType w:val="multilevel"/>
    <w:tmpl w:val="FD36A55A"/>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625434080">
    <w:abstractNumId w:val="2"/>
  </w:num>
  <w:num w:numId="2" w16cid:durableId="1977564093">
    <w:abstractNumId w:val="3"/>
  </w:num>
  <w:num w:numId="3" w16cid:durableId="1604922239">
    <w:abstractNumId w:val="5"/>
  </w:num>
  <w:num w:numId="4" w16cid:durableId="1074544370">
    <w:abstractNumId w:val="1"/>
  </w:num>
  <w:num w:numId="5" w16cid:durableId="1150097623">
    <w:abstractNumId w:val="0"/>
  </w:num>
  <w:num w:numId="6" w16cid:durableId="525337202">
    <w:abstractNumId w:val="10"/>
  </w:num>
  <w:num w:numId="7" w16cid:durableId="1725719554">
    <w:abstractNumId w:val="12"/>
  </w:num>
  <w:num w:numId="8" w16cid:durableId="650788959">
    <w:abstractNumId w:val="11"/>
  </w:num>
  <w:num w:numId="9" w16cid:durableId="1564872079">
    <w:abstractNumId w:val="8"/>
  </w:num>
  <w:num w:numId="10" w16cid:durableId="975138601">
    <w:abstractNumId w:val="7"/>
  </w:num>
  <w:num w:numId="11" w16cid:durableId="1434471335">
    <w:abstractNumId w:val="6"/>
  </w:num>
  <w:num w:numId="12" w16cid:durableId="143590048">
    <w:abstractNumId w:val="13"/>
  </w:num>
  <w:num w:numId="13" w16cid:durableId="480585315">
    <w:abstractNumId w:val="9"/>
  </w:num>
  <w:num w:numId="14" w16cid:durableId="1000158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78"/>
    <w:rsid w:val="0007563C"/>
    <w:rsid w:val="00091A3F"/>
    <w:rsid w:val="00180C1B"/>
    <w:rsid w:val="00257C71"/>
    <w:rsid w:val="004C2556"/>
    <w:rsid w:val="006E7992"/>
    <w:rsid w:val="00766463"/>
    <w:rsid w:val="00873537"/>
    <w:rsid w:val="008C41FC"/>
    <w:rsid w:val="00933A11"/>
    <w:rsid w:val="00AA0F69"/>
    <w:rsid w:val="00B35278"/>
    <w:rsid w:val="00B52E65"/>
    <w:rsid w:val="00BF58B7"/>
    <w:rsid w:val="00CF0EE8"/>
    <w:rsid w:val="00D27B9F"/>
    <w:rsid w:val="00D57236"/>
    <w:rsid w:val="00ED1031"/>
    <w:rsid w:val="00F024AF"/>
    <w:rsid w:val="00F6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D706"/>
  <w15:chartTrackingRefBased/>
  <w15:docId w15:val="{792C6420-B4B2-4EA5-9992-69D42110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352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acimagecontainer">
    <w:name w:val="wacimagecontainer"/>
    <w:basedOn w:val="DefaultParagraphFont"/>
    <w:rsid w:val="00B35278"/>
  </w:style>
  <w:style w:type="character" w:customStyle="1" w:styleId="normaltextrun">
    <w:name w:val="normaltextrun"/>
    <w:basedOn w:val="DefaultParagraphFont"/>
    <w:rsid w:val="00B35278"/>
  </w:style>
  <w:style w:type="character" w:customStyle="1" w:styleId="eop">
    <w:name w:val="eop"/>
    <w:basedOn w:val="DefaultParagraphFont"/>
    <w:rsid w:val="00B35278"/>
  </w:style>
  <w:style w:type="character" w:customStyle="1" w:styleId="contentcontrolboundarysink">
    <w:name w:val="contentcontrolboundarysink"/>
    <w:basedOn w:val="DefaultParagraphFont"/>
    <w:rsid w:val="00B35278"/>
  </w:style>
  <w:style w:type="paragraph" w:styleId="NormalWeb">
    <w:name w:val="Normal (Web)"/>
    <w:basedOn w:val="Normal"/>
    <w:uiPriority w:val="99"/>
    <w:semiHidden/>
    <w:unhideWhenUsed/>
    <w:rsid w:val="00B352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5999">
      <w:bodyDiv w:val="1"/>
      <w:marLeft w:val="0"/>
      <w:marRight w:val="0"/>
      <w:marTop w:val="0"/>
      <w:marBottom w:val="0"/>
      <w:divBdr>
        <w:top w:val="none" w:sz="0" w:space="0" w:color="auto"/>
        <w:left w:val="none" w:sz="0" w:space="0" w:color="auto"/>
        <w:bottom w:val="none" w:sz="0" w:space="0" w:color="auto"/>
        <w:right w:val="none" w:sz="0" w:space="0" w:color="auto"/>
      </w:divBdr>
    </w:div>
    <w:div w:id="490800713">
      <w:bodyDiv w:val="1"/>
      <w:marLeft w:val="0"/>
      <w:marRight w:val="0"/>
      <w:marTop w:val="0"/>
      <w:marBottom w:val="0"/>
      <w:divBdr>
        <w:top w:val="none" w:sz="0" w:space="0" w:color="auto"/>
        <w:left w:val="none" w:sz="0" w:space="0" w:color="auto"/>
        <w:bottom w:val="none" w:sz="0" w:space="0" w:color="auto"/>
        <w:right w:val="none" w:sz="0" w:space="0" w:color="auto"/>
      </w:divBdr>
      <w:divsChild>
        <w:div w:id="492985764">
          <w:marLeft w:val="0"/>
          <w:marRight w:val="0"/>
          <w:marTop w:val="0"/>
          <w:marBottom w:val="0"/>
          <w:divBdr>
            <w:top w:val="none" w:sz="0" w:space="0" w:color="auto"/>
            <w:left w:val="none" w:sz="0" w:space="0" w:color="auto"/>
            <w:bottom w:val="none" w:sz="0" w:space="0" w:color="auto"/>
            <w:right w:val="none" w:sz="0" w:space="0" w:color="auto"/>
          </w:divBdr>
        </w:div>
        <w:div w:id="1956018190">
          <w:marLeft w:val="0"/>
          <w:marRight w:val="0"/>
          <w:marTop w:val="0"/>
          <w:marBottom w:val="0"/>
          <w:divBdr>
            <w:top w:val="none" w:sz="0" w:space="0" w:color="auto"/>
            <w:left w:val="none" w:sz="0" w:space="0" w:color="auto"/>
            <w:bottom w:val="none" w:sz="0" w:space="0" w:color="auto"/>
            <w:right w:val="none" w:sz="0" w:space="0" w:color="auto"/>
          </w:divBdr>
        </w:div>
        <w:div w:id="1422603720">
          <w:marLeft w:val="0"/>
          <w:marRight w:val="0"/>
          <w:marTop w:val="0"/>
          <w:marBottom w:val="0"/>
          <w:divBdr>
            <w:top w:val="none" w:sz="0" w:space="0" w:color="auto"/>
            <w:left w:val="none" w:sz="0" w:space="0" w:color="auto"/>
            <w:bottom w:val="none" w:sz="0" w:space="0" w:color="auto"/>
            <w:right w:val="none" w:sz="0" w:space="0" w:color="auto"/>
          </w:divBdr>
        </w:div>
        <w:div w:id="1661539871">
          <w:marLeft w:val="0"/>
          <w:marRight w:val="0"/>
          <w:marTop w:val="0"/>
          <w:marBottom w:val="0"/>
          <w:divBdr>
            <w:top w:val="none" w:sz="0" w:space="0" w:color="auto"/>
            <w:left w:val="none" w:sz="0" w:space="0" w:color="auto"/>
            <w:bottom w:val="none" w:sz="0" w:space="0" w:color="auto"/>
            <w:right w:val="none" w:sz="0" w:space="0" w:color="auto"/>
          </w:divBdr>
        </w:div>
        <w:div w:id="688024481">
          <w:marLeft w:val="0"/>
          <w:marRight w:val="0"/>
          <w:marTop w:val="0"/>
          <w:marBottom w:val="0"/>
          <w:divBdr>
            <w:top w:val="none" w:sz="0" w:space="0" w:color="auto"/>
            <w:left w:val="none" w:sz="0" w:space="0" w:color="auto"/>
            <w:bottom w:val="none" w:sz="0" w:space="0" w:color="auto"/>
            <w:right w:val="none" w:sz="0" w:space="0" w:color="auto"/>
          </w:divBdr>
          <w:divsChild>
            <w:div w:id="634485284">
              <w:marLeft w:val="0"/>
              <w:marRight w:val="0"/>
              <w:marTop w:val="0"/>
              <w:marBottom w:val="0"/>
              <w:divBdr>
                <w:top w:val="none" w:sz="0" w:space="0" w:color="auto"/>
                <w:left w:val="none" w:sz="0" w:space="0" w:color="auto"/>
                <w:bottom w:val="none" w:sz="0" w:space="0" w:color="auto"/>
                <w:right w:val="none" w:sz="0" w:space="0" w:color="auto"/>
              </w:divBdr>
            </w:div>
            <w:div w:id="1659336375">
              <w:marLeft w:val="0"/>
              <w:marRight w:val="0"/>
              <w:marTop w:val="0"/>
              <w:marBottom w:val="0"/>
              <w:divBdr>
                <w:top w:val="none" w:sz="0" w:space="0" w:color="auto"/>
                <w:left w:val="none" w:sz="0" w:space="0" w:color="auto"/>
                <w:bottom w:val="none" w:sz="0" w:space="0" w:color="auto"/>
                <w:right w:val="none" w:sz="0" w:space="0" w:color="auto"/>
              </w:divBdr>
            </w:div>
            <w:div w:id="10423787">
              <w:marLeft w:val="0"/>
              <w:marRight w:val="0"/>
              <w:marTop w:val="0"/>
              <w:marBottom w:val="0"/>
              <w:divBdr>
                <w:top w:val="none" w:sz="0" w:space="0" w:color="auto"/>
                <w:left w:val="none" w:sz="0" w:space="0" w:color="auto"/>
                <w:bottom w:val="none" w:sz="0" w:space="0" w:color="auto"/>
                <w:right w:val="none" w:sz="0" w:space="0" w:color="auto"/>
              </w:divBdr>
            </w:div>
            <w:div w:id="645277536">
              <w:marLeft w:val="0"/>
              <w:marRight w:val="0"/>
              <w:marTop w:val="0"/>
              <w:marBottom w:val="0"/>
              <w:divBdr>
                <w:top w:val="none" w:sz="0" w:space="0" w:color="auto"/>
                <w:left w:val="none" w:sz="0" w:space="0" w:color="auto"/>
                <w:bottom w:val="none" w:sz="0" w:space="0" w:color="auto"/>
                <w:right w:val="none" w:sz="0" w:space="0" w:color="auto"/>
              </w:divBdr>
            </w:div>
            <w:div w:id="1869373294">
              <w:marLeft w:val="0"/>
              <w:marRight w:val="0"/>
              <w:marTop w:val="0"/>
              <w:marBottom w:val="0"/>
              <w:divBdr>
                <w:top w:val="none" w:sz="0" w:space="0" w:color="auto"/>
                <w:left w:val="none" w:sz="0" w:space="0" w:color="auto"/>
                <w:bottom w:val="none" w:sz="0" w:space="0" w:color="auto"/>
                <w:right w:val="none" w:sz="0" w:space="0" w:color="auto"/>
              </w:divBdr>
            </w:div>
            <w:div w:id="1389375785">
              <w:marLeft w:val="0"/>
              <w:marRight w:val="0"/>
              <w:marTop w:val="0"/>
              <w:marBottom w:val="0"/>
              <w:divBdr>
                <w:top w:val="none" w:sz="0" w:space="0" w:color="auto"/>
                <w:left w:val="none" w:sz="0" w:space="0" w:color="auto"/>
                <w:bottom w:val="none" w:sz="0" w:space="0" w:color="auto"/>
                <w:right w:val="none" w:sz="0" w:space="0" w:color="auto"/>
              </w:divBdr>
            </w:div>
            <w:div w:id="349987807">
              <w:marLeft w:val="0"/>
              <w:marRight w:val="0"/>
              <w:marTop w:val="0"/>
              <w:marBottom w:val="0"/>
              <w:divBdr>
                <w:top w:val="none" w:sz="0" w:space="0" w:color="auto"/>
                <w:left w:val="none" w:sz="0" w:space="0" w:color="auto"/>
                <w:bottom w:val="none" w:sz="0" w:space="0" w:color="auto"/>
                <w:right w:val="none" w:sz="0" w:space="0" w:color="auto"/>
              </w:divBdr>
            </w:div>
            <w:div w:id="757753224">
              <w:marLeft w:val="0"/>
              <w:marRight w:val="0"/>
              <w:marTop w:val="0"/>
              <w:marBottom w:val="0"/>
              <w:divBdr>
                <w:top w:val="none" w:sz="0" w:space="0" w:color="auto"/>
                <w:left w:val="none" w:sz="0" w:space="0" w:color="auto"/>
                <w:bottom w:val="none" w:sz="0" w:space="0" w:color="auto"/>
                <w:right w:val="none" w:sz="0" w:space="0" w:color="auto"/>
              </w:divBdr>
            </w:div>
            <w:div w:id="684095635">
              <w:marLeft w:val="0"/>
              <w:marRight w:val="0"/>
              <w:marTop w:val="0"/>
              <w:marBottom w:val="0"/>
              <w:divBdr>
                <w:top w:val="none" w:sz="0" w:space="0" w:color="auto"/>
                <w:left w:val="none" w:sz="0" w:space="0" w:color="auto"/>
                <w:bottom w:val="none" w:sz="0" w:space="0" w:color="auto"/>
                <w:right w:val="none" w:sz="0" w:space="0" w:color="auto"/>
              </w:divBdr>
            </w:div>
            <w:div w:id="1276599072">
              <w:marLeft w:val="0"/>
              <w:marRight w:val="0"/>
              <w:marTop w:val="0"/>
              <w:marBottom w:val="0"/>
              <w:divBdr>
                <w:top w:val="none" w:sz="0" w:space="0" w:color="auto"/>
                <w:left w:val="none" w:sz="0" w:space="0" w:color="auto"/>
                <w:bottom w:val="none" w:sz="0" w:space="0" w:color="auto"/>
                <w:right w:val="none" w:sz="0" w:space="0" w:color="auto"/>
              </w:divBdr>
            </w:div>
            <w:div w:id="153304131">
              <w:marLeft w:val="0"/>
              <w:marRight w:val="0"/>
              <w:marTop w:val="0"/>
              <w:marBottom w:val="0"/>
              <w:divBdr>
                <w:top w:val="none" w:sz="0" w:space="0" w:color="auto"/>
                <w:left w:val="none" w:sz="0" w:space="0" w:color="auto"/>
                <w:bottom w:val="none" w:sz="0" w:space="0" w:color="auto"/>
                <w:right w:val="none" w:sz="0" w:space="0" w:color="auto"/>
              </w:divBdr>
            </w:div>
            <w:div w:id="2042628780">
              <w:marLeft w:val="0"/>
              <w:marRight w:val="0"/>
              <w:marTop w:val="0"/>
              <w:marBottom w:val="0"/>
              <w:divBdr>
                <w:top w:val="none" w:sz="0" w:space="0" w:color="auto"/>
                <w:left w:val="none" w:sz="0" w:space="0" w:color="auto"/>
                <w:bottom w:val="none" w:sz="0" w:space="0" w:color="auto"/>
                <w:right w:val="none" w:sz="0" w:space="0" w:color="auto"/>
              </w:divBdr>
            </w:div>
            <w:div w:id="2129002598">
              <w:marLeft w:val="0"/>
              <w:marRight w:val="0"/>
              <w:marTop w:val="0"/>
              <w:marBottom w:val="0"/>
              <w:divBdr>
                <w:top w:val="none" w:sz="0" w:space="0" w:color="auto"/>
                <w:left w:val="none" w:sz="0" w:space="0" w:color="auto"/>
                <w:bottom w:val="none" w:sz="0" w:space="0" w:color="auto"/>
                <w:right w:val="none" w:sz="0" w:space="0" w:color="auto"/>
              </w:divBdr>
            </w:div>
            <w:div w:id="1052726954">
              <w:marLeft w:val="0"/>
              <w:marRight w:val="0"/>
              <w:marTop w:val="0"/>
              <w:marBottom w:val="0"/>
              <w:divBdr>
                <w:top w:val="none" w:sz="0" w:space="0" w:color="auto"/>
                <w:left w:val="none" w:sz="0" w:space="0" w:color="auto"/>
                <w:bottom w:val="none" w:sz="0" w:space="0" w:color="auto"/>
                <w:right w:val="none" w:sz="0" w:space="0" w:color="auto"/>
              </w:divBdr>
            </w:div>
            <w:div w:id="1568688865">
              <w:marLeft w:val="0"/>
              <w:marRight w:val="0"/>
              <w:marTop w:val="0"/>
              <w:marBottom w:val="0"/>
              <w:divBdr>
                <w:top w:val="none" w:sz="0" w:space="0" w:color="auto"/>
                <w:left w:val="none" w:sz="0" w:space="0" w:color="auto"/>
                <w:bottom w:val="none" w:sz="0" w:space="0" w:color="auto"/>
                <w:right w:val="none" w:sz="0" w:space="0" w:color="auto"/>
              </w:divBdr>
            </w:div>
            <w:div w:id="824127695">
              <w:marLeft w:val="0"/>
              <w:marRight w:val="0"/>
              <w:marTop w:val="0"/>
              <w:marBottom w:val="0"/>
              <w:divBdr>
                <w:top w:val="none" w:sz="0" w:space="0" w:color="auto"/>
                <w:left w:val="none" w:sz="0" w:space="0" w:color="auto"/>
                <w:bottom w:val="none" w:sz="0" w:space="0" w:color="auto"/>
                <w:right w:val="none" w:sz="0" w:space="0" w:color="auto"/>
              </w:divBdr>
            </w:div>
            <w:div w:id="498156250">
              <w:marLeft w:val="0"/>
              <w:marRight w:val="0"/>
              <w:marTop w:val="0"/>
              <w:marBottom w:val="0"/>
              <w:divBdr>
                <w:top w:val="none" w:sz="0" w:space="0" w:color="auto"/>
                <w:left w:val="none" w:sz="0" w:space="0" w:color="auto"/>
                <w:bottom w:val="none" w:sz="0" w:space="0" w:color="auto"/>
                <w:right w:val="none" w:sz="0" w:space="0" w:color="auto"/>
              </w:divBdr>
            </w:div>
            <w:div w:id="907767825">
              <w:marLeft w:val="0"/>
              <w:marRight w:val="0"/>
              <w:marTop w:val="0"/>
              <w:marBottom w:val="0"/>
              <w:divBdr>
                <w:top w:val="none" w:sz="0" w:space="0" w:color="auto"/>
                <w:left w:val="none" w:sz="0" w:space="0" w:color="auto"/>
                <w:bottom w:val="none" w:sz="0" w:space="0" w:color="auto"/>
                <w:right w:val="none" w:sz="0" w:space="0" w:color="auto"/>
              </w:divBdr>
            </w:div>
            <w:div w:id="1770782752">
              <w:marLeft w:val="0"/>
              <w:marRight w:val="0"/>
              <w:marTop w:val="0"/>
              <w:marBottom w:val="0"/>
              <w:divBdr>
                <w:top w:val="none" w:sz="0" w:space="0" w:color="auto"/>
                <w:left w:val="none" w:sz="0" w:space="0" w:color="auto"/>
                <w:bottom w:val="none" w:sz="0" w:space="0" w:color="auto"/>
                <w:right w:val="none" w:sz="0" w:space="0" w:color="auto"/>
              </w:divBdr>
            </w:div>
            <w:div w:id="1274944385">
              <w:marLeft w:val="0"/>
              <w:marRight w:val="0"/>
              <w:marTop w:val="0"/>
              <w:marBottom w:val="0"/>
              <w:divBdr>
                <w:top w:val="none" w:sz="0" w:space="0" w:color="auto"/>
                <w:left w:val="none" w:sz="0" w:space="0" w:color="auto"/>
                <w:bottom w:val="none" w:sz="0" w:space="0" w:color="auto"/>
                <w:right w:val="none" w:sz="0" w:space="0" w:color="auto"/>
              </w:divBdr>
            </w:div>
            <w:div w:id="1320768362">
              <w:marLeft w:val="0"/>
              <w:marRight w:val="0"/>
              <w:marTop w:val="0"/>
              <w:marBottom w:val="0"/>
              <w:divBdr>
                <w:top w:val="none" w:sz="0" w:space="0" w:color="auto"/>
                <w:left w:val="none" w:sz="0" w:space="0" w:color="auto"/>
                <w:bottom w:val="none" w:sz="0" w:space="0" w:color="auto"/>
                <w:right w:val="none" w:sz="0" w:space="0" w:color="auto"/>
              </w:divBdr>
            </w:div>
            <w:div w:id="85421427">
              <w:marLeft w:val="0"/>
              <w:marRight w:val="0"/>
              <w:marTop w:val="0"/>
              <w:marBottom w:val="0"/>
              <w:divBdr>
                <w:top w:val="none" w:sz="0" w:space="0" w:color="auto"/>
                <w:left w:val="none" w:sz="0" w:space="0" w:color="auto"/>
                <w:bottom w:val="none" w:sz="0" w:space="0" w:color="auto"/>
                <w:right w:val="none" w:sz="0" w:space="0" w:color="auto"/>
              </w:divBdr>
            </w:div>
            <w:div w:id="1950821087">
              <w:marLeft w:val="0"/>
              <w:marRight w:val="0"/>
              <w:marTop w:val="0"/>
              <w:marBottom w:val="0"/>
              <w:divBdr>
                <w:top w:val="none" w:sz="0" w:space="0" w:color="auto"/>
                <w:left w:val="none" w:sz="0" w:space="0" w:color="auto"/>
                <w:bottom w:val="none" w:sz="0" w:space="0" w:color="auto"/>
                <w:right w:val="none" w:sz="0" w:space="0" w:color="auto"/>
              </w:divBdr>
            </w:div>
            <w:div w:id="9636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8184">
      <w:bodyDiv w:val="1"/>
      <w:marLeft w:val="0"/>
      <w:marRight w:val="0"/>
      <w:marTop w:val="0"/>
      <w:marBottom w:val="0"/>
      <w:divBdr>
        <w:top w:val="none" w:sz="0" w:space="0" w:color="auto"/>
        <w:left w:val="none" w:sz="0" w:space="0" w:color="auto"/>
        <w:bottom w:val="none" w:sz="0" w:space="0" w:color="auto"/>
        <w:right w:val="none" w:sz="0" w:space="0" w:color="auto"/>
      </w:divBdr>
    </w:div>
    <w:div w:id="1273709968">
      <w:bodyDiv w:val="1"/>
      <w:marLeft w:val="0"/>
      <w:marRight w:val="0"/>
      <w:marTop w:val="0"/>
      <w:marBottom w:val="0"/>
      <w:divBdr>
        <w:top w:val="none" w:sz="0" w:space="0" w:color="auto"/>
        <w:left w:val="none" w:sz="0" w:space="0" w:color="auto"/>
        <w:bottom w:val="none" w:sz="0" w:space="0" w:color="auto"/>
        <w:right w:val="none" w:sz="0" w:space="0" w:color="auto"/>
      </w:divBdr>
    </w:div>
    <w:div w:id="1623613330">
      <w:bodyDiv w:val="1"/>
      <w:marLeft w:val="0"/>
      <w:marRight w:val="0"/>
      <w:marTop w:val="0"/>
      <w:marBottom w:val="0"/>
      <w:divBdr>
        <w:top w:val="none" w:sz="0" w:space="0" w:color="auto"/>
        <w:left w:val="none" w:sz="0" w:space="0" w:color="auto"/>
        <w:bottom w:val="none" w:sz="0" w:space="0" w:color="auto"/>
        <w:right w:val="none" w:sz="0" w:space="0" w:color="auto"/>
      </w:divBdr>
    </w:div>
    <w:div w:id="174314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3317</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Runner</dc:creator>
  <cp:keywords/>
  <dc:description/>
  <cp:lastModifiedBy>Ty Runner</cp:lastModifiedBy>
  <cp:revision>8</cp:revision>
  <dcterms:created xsi:type="dcterms:W3CDTF">2023-11-25T23:14:00Z</dcterms:created>
  <dcterms:modified xsi:type="dcterms:W3CDTF">2023-12-15T01:12:00Z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2023-12-14T20:12:11Z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8d088b04-b6a5-49ff-b177-ba386a18959b</vt:lpwstr>
  </property>
  <property fmtid="{D5CDD505-2E9C-101B-9397-08002B2CF9AE}" pid="8" name="MSIP_Label_4044bd30-2ed7-4c9d-9d12-46200872a97b_ContentBits">
    <vt:lpwstr>0</vt:lpwstr>
  </property>
</Properties>
</file>