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521" w:rsidRDefault="00900B76">
      <w:pPr>
        <w:jc w:val="center"/>
      </w:pPr>
      <w:bookmarkStart w:id="0" w:name="_GoBack"/>
      <w:bookmarkEnd w:id="0"/>
      <w:r>
        <w:rPr>
          <w:rFonts w:ascii="標楷體" w:eastAsia="標楷體" w:hAnsi="標楷體"/>
          <w:b/>
          <w:noProof/>
          <w:sz w:val="36"/>
          <w:szCs w:val="28"/>
        </w:rPr>
        <mc:AlternateContent>
          <mc:Choice Requires="wps">
            <w:drawing>
              <wp:anchor distT="0" distB="0" distL="114300" distR="114300" simplePos="0" relativeHeight="251659264" behindDoc="0" locked="0" layoutInCell="1" allowOverlap="1">
                <wp:simplePos x="0" y="0"/>
                <wp:positionH relativeFrom="column">
                  <wp:posOffset>38103</wp:posOffset>
                </wp:positionH>
                <wp:positionV relativeFrom="paragraph">
                  <wp:posOffset>-342900</wp:posOffset>
                </wp:positionV>
                <wp:extent cx="761996" cy="1404618"/>
                <wp:effectExtent l="0" t="0" r="4" b="5082"/>
                <wp:wrapNone/>
                <wp:docPr id="1" name="文字方塊 2"/>
                <wp:cNvGraphicFramePr/>
                <a:graphic xmlns:a="http://schemas.openxmlformats.org/drawingml/2006/main">
                  <a:graphicData uri="http://schemas.microsoft.com/office/word/2010/wordprocessingShape">
                    <wps:wsp>
                      <wps:cNvSpPr txBox="1"/>
                      <wps:spPr>
                        <a:xfrm>
                          <a:off x="0" y="0"/>
                          <a:ext cx="761996" cy="1404618"/>
                        </a:xfrm>
                        <a:prstGeom prst="rect">
                          <a:avLst/>
                        </a:prstGeom>
                        <a:solidFill>
                          <a:srgbClr val="FFFFFF"/>
                        </a:solidFill>
                        <a:ln>
                          <a:noFill/>
                          <a:prstDash/>
                        </a:ln>
                      </wps:spPr>
                      <wps:txbx>
                        <w:txbxContent>
                          <w:p w:rsidR="00B97521" w:rsidRDefault="00900B76">
                            <w:pPr>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60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" stroked="f">
                <v:textbox style="mso-fit-shape-to-text:t">
                  <w:txbxContent>
                    <w:p w:rsidR="00B97521" w:rsidRDefault="00900B76">
                      <w:pPr>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Pr>
          <w:rFonts w:ascii="標楷體" w:eastAsia="標楷體" w:hAnsi="標楷體"/>
          <w:b/>
          <w:sz w:val="36"/>
          <w:szCs w:val="28"/>
        </w:rPr>
        <w:t>海洋委員會補助計畫執行承諾書</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申請單位有欠繳應納稅捐尚未繳清之情事。</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rsidR="00B97521" w:rsidRDefault="00900B76">
      <w:pPr>
        <w:pStyle w:val="a7"/>
        <w:numPr>
          <w:ilvl w:val="0"/>
          <w:numId w:val="1"/>
        </w:numPr>
        <w:ind w:left="658" w:hanging="658"/>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rsidR="00B97521" w:rsidRDefault="00B97521">
      <w:pPr>
        <w:pStyle w:val="a7"/>
        <w:ind w:left="658"/>
        <w:rPr>
          <w:rFonts w:ascii="標楷體" w:eastAsia="標楷體" w:hAnsi="標楷體"/>
          <w:sz w:val="32"/>
          <w:szCs w:val="28"/>
        </w:rPr>
      </w:pPr>
    </w:p>
    <w:p w:rsidR="00B97521" w:rsidRDefault="00900B76">
      <w:pPr>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rsidR="00B97521" w:rsidRDefault="00B97521">
      <w:pPr>
        <w:rPr>
          <w:rFonts w:ascii="標楷體" w:eastAsia="標楷體" w:hAnsi="標楷體"/>
          <w:color w:val="BFBFBF"/>
          <w:sz w:val="32"/>
          <w:szCs w:val="28"/>
        </w:rPr>
      </w:pPr>
    </w:p>
    <w:p w:rsidR="00B97521" w:rsidRDefault="00900B76">
      <w:pPr>
        <w:pStyle w:val="a7"/>
        <w:ind w:left="658"/>
        <w:rPr>
          <w:rFonts w:ascii="標楷體" w:eastAsia="標楷體" w:hAnsi="標楷體"/>
          <w:sz w:val="32"/>
          <w:szCs w:val="28"/>
        </w:rPr>
      </w:pPr>
      <w:r>
        <w:rPr>
          <w:rFonts w:ascii="標楷體" w:eastAsia="標楷體" w:hAnsi="標楷體"/>
          <w:sz w:val="32"/>
          <w:szCs w:val="28"/>
        </w:rPr>
        <w:t>申請單位簽章：</w:t>
      </w:r>
    </w:p>
    <w:p w:rsidR="00B97521" w:rsidRDefault="00B97521">
      <w:pPr>
        <w:pStyle w:val="a7"/>
        <w:ind w:left="658"/>
        <w:rPr>
          <w:rFonts w:ascii="標楷體" w:eastAsia="標楷體" w:hAnsi="標楷體"/>
          <w:sz w:val="32"/>
          <w:szCs w:val="28"/>
        </w:rPr>
      </w:pPr>
    </w:p>
    <w:p w:rsidR="00B97521" w:rsidRDefault="00900B76">
      <w:pPr>
        <w:pStyle w:val="a7"/>
        <w:ind w:left="658"/>
        <w:rPr>
          <w:rFonts w:ascii="標楷體" w:eastAsia="標楷體" w:hAnsi="標楷體"/>
          <w:sz w:val="32"/>
          <w:szCs w:val="28"/>
        </w:rPr>
      </w:pPr>
      <w:r>
        <w:rPr>
          <w:rFonts w:ascii="標楷體" w:eastAsia="標楷體" w:hAnsi="標楷體"/>
          <w:sz w:val="32"/>
          <w:szCs w:val="28"/>
        </w:rPr>
        <w:t>負責人簽章：</w:t>
      </w:r>
    </w:p>
    <w:p w:rsidR="00B97521" w:rsidRDefault="00B97521">
      <w:pPr>
        <w:pStyle w:val="a7"/>
        <w:ind w:left="658"/>
        <w:rPr>
          <w:rFonts w:ascii="標楷體" w:eastAsia="標楷體" w:hAnsi="標楷體"/>
          <w:sz w:val="32"/>
          <w:szCs w:val="28"/>
        </w:rPr>
      </w:pPr>
    </w:p>
    <w:p w:rsidR="00B97521" w:rsidRDefault="00900B76">
      <w:r>
        <w:rPr>
          <w:rFonts w:ascii="標楷體" w:eastAsia="標楷體" w:hAnsi="標楷體"/>
          <w:sz w:val="32"/>
          <w:szCs w:val="28"/>
        </w:rPr>
        <w:t>中華民國</w:t>
      </w:r>
      <w:r>
        <w:rPr>
          <w:rFonts w:ascii="標楷體" w:eastAsia="標楷體" w:hAnsi="標楷體"/>
          <w:sz w:val="32"/>
          <w:szCs w:val="28"/>
        </w:rPr>
        <w:t xml:space="preserve">   </w:t>
      </w:r>
      <w:r>
        <w:rPr>
          <w:rFonts w:ascii="標楷體" w:eastAsia="標楷體" w:hAnsi="標楷體"/>
          <w:sz w:val="32"/>
          <w:szCs w:val="28"/>
        </w:rPr>
        <w:t>年</w:t>
      </w:r>
      <w:r>
        <w:rPr>
          <w:rFonts w:ascii="標楷體" w:eastAsia="標楷體" w:hAnsi="標楷體"/>
          <w:sz w:val="32"/>
          <w:szCs w:val="28"/>
        </w:rPr>
        <w:t xml:space="preserve">  </w:t>
      </w:r>
      <w:r>
        <w:rPr>
          <w:rFonts w:ascii="標楷體" w:eastAsia="標楷體" w:hAnsi="標楷體"/>
          <w:sz w:val="32"/>
          <w:szCs w:val="28"/>
        </w:rPr>
        <w:t>月</w:t>
      </w:r>
      <w:r>
        <w:rPr>
          <w:rFonts w:ascii="標楷體" w:eastAsia="標楷體" w:hAnsi="標楷體"/>
          <w:sz w:val="32"/>
          <w:szCs w:val="28"/>
        </w:rPr>
        <w:t xml:space="preserve">  </w:t>
      </w:r>
      <w:r>
        <w:rPr>
          <w:rFonts w:ascii="標楷體" w:eastAsia="標楷體" w:hAnsi="標楷體"/>
          <w:sz w:val="32"/>
          <w:szCs w:val="28"/>
        </w:rPr>
        <w:t>日</w:t>
      </w:r>
    </w:p>
    <w:sectPr w:rsidR="00B97521">
      <w:pgSz w:w="11906" w:h="16838"/>
      <w:pgMar w:top="1134" w:right="1440" w:bottom="1134" w:left="1440" w:header="720" w:footer="720" w:gutter="0"/>
      <w:cols w:space="720"/>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B76" w:rsidRDefault="00900B76">
      <w:r>
        <w:separator/>
      </w:r>
    </w:p>
  </w:endnote>
  <w:endnote w:type="continuationSeparator" w:id="0">
    <w:p w:rsidR="00900B76" w:rsidRDefault="0090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B76" w:rsidRDefault="00900B76">
      <w:r>
        <w:rPr>
          <w:color w:val="000000"/>
        </w:rPr>
        <w:separator/>
      </w:r>
    </w:p>
  </w:footnote>
  <w:footnote w:type="continuationSeparator" w:id="0">
    <w:p w:rsidR="00900B76" w:rsidRDefault="0090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97881"/>
    <w:multiLevelType w:val="multilevel"/>
    <w:tmpl w:val="72F45DC6"/>
    <w:lvl w:ilvl="0">
      <w:start w:val="1"/>
      <w:numFmt w:val="taiwaneseCountingThousand"/>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97521"/>
    <w:rsid w:val="00450AD1"/>
    <w:rsid w:val="00900B76"/>
    <w:rsid w:val="00B975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95FEE-1349-4360-B72E-E601F535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3"/>
        <w:sz w:val="24"/>
        <w:szCs w:val="22"/>
        <w:lang w:val="en-US" w:eastAsia="zh-TW" w:bidi="ar-SA"/>
      </w:rPr>
    </w:rPrDefault>
    <w:pPrDefault>
      <w:pPr>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a7">
    <w:name w:val="List Paragraph"/>
    <w:basedOn w:val="a"/>
    <w:pPr>
      <w:ind w:left="480"/>
    </w:pPr>
  </w:style>
  <w:style w:type="paragraph" w:styleId="a8">
    <w:name w:val="Balloon Text"/>
    <w:basedOn w:val="a"/>
    <w:rPr>
      <w:rFonts w:ascii="Calibri Light" w:hAnsi="Calibri Light"/>
      <w:sz w:val="18"/>
      <w:szCs w:val="18"/>
    </w:rPr>
  </w:style>
  <w:style w:type="character" w:customStyle="1" w:styleId="a9">
    <w:name w:val="註解方塊文字 字元"/>
    <w:basedOn w:val="a0"/>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dc:description/>
  <cp:lastModifiedBy>郁淳 Jillwang</cp:lastModifiedBy>
  <cp:revision>2</cp:revision>
  <cp:lastPrinted>2024-01-15T08:27:00Z</cp:lastPrinted>
  <dcterms:created xsi:type="dcterms:W3CDTF">2025-08-07T15:54:00Z</dcterms:created>
  <dcterms:modified xsi:type="dcterms:W3CDTF">2025-08-07T15:54:00Z</dcterms:modified>
</cp:coreProperties>
</file>