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28C7" w14:textId="77777777" w:rsidR="0080352E" w:rsidRDefault="0080352E" w:rsidP="0080352E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80664498"/>
      <w:bookmarkStart w:id="1" w:name="_Hlk201846995"/>
      <w:r>
        <w:rPr>
          <w:rFonts w:ascii="Times New Roman" w:eastAsia="標楷體" w:hAnsi="Times New Roman"/>
          <w:b/>
          <w:kern w:val="0"/>
          <w:sz w:val="28"/>
          <w:szCs w:val="28"/>
        </w:rPr>
        <w:t>附件十三</w:t>
      </w:r>
      <w:r>
        <w:rPr>
          <w:rFonts w:ascii="Times New Roman" w:eastAsia="標楷體" w:hAnsi="Times New Roman"/>
          <w:b/>
          <w:color w:val="FFFFFF"/>
          <w:kern w:val="0"/>
          <w:sz w:val="28"/>
          <w:szCs w:val="28"/>
        </w:rPr>
        <w:t>、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計畫書書脊（側邊）格式</w:t>
      </w:r>
      <w:bookmarkEnd w:id="0"/>
    </w:p>
    <w:p w14:paraId="40661B08" w14:textId="77777777" w:rsidR="0080352E" w:rsidRDefault="0080352E" w:rsidP="0080352E">
      <w:pPr>
        <w:snapToGrid w:val="0"/>
        <w:spacing w:line="400" w:lineRule="exact"/>
        <w:rPr>
          <w:rFonts w:ascii="Times New Roman" w:eastAsia="標楷體" w:hAnsi="Times New Roman"/>
        </w:rPr>
      </w:pPr>
    </w:p>
    <w:p w14:paraId="2827D959" w14:textId="77777777" w:rsidR="0080352E" w:rsidRDefault="0080352E" w:rsidP="0080352E">
      <w:bookmarkStart w:id="2" w:name="_Toc151392571"/>
      <w:bookmarkStart w:id="3" w:name="_Toc143090954"/>
      <w:bookmarkStart w:id="4" w:name="_Toc143090804"/>
      <w:bookmarkStart w:id="5" w:name="_Toc143089909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BB64B" wp14:editId="46AD310A">
                <wp:simplePos x="0" y="0"/>
                <wp:positionH relativeFrom="column">
                  <wp:posOffset>2962271</wp:posOffset>
                </wp:positionH>
                <wp:positionV relativeFrom="paragraph">
                  <wp:posOffset>249558</wp:posOffset>
                </wp:positionV>
                <wp:extent cx="801371" cy="9296403"/>
                <wp:effectExtent l="0" t="0" r="0" b="0"/>
                <wp:wrapNone/>
                <wp:docPr id="10717398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1" cy="9296403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777B3C1C" w14:textId="77777777" w:rsidR="0080352E" w:rsidRDefault="0080352E" w:rsidP="0080352E">
                            <w:pPr>
                              <w:ind w:left="841" w:hanging="841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kern w:val="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 xml:space="preserve">計畫書編號：               </w:t>
                            </w:r>
                            <w:proofErr w:type="gramStart"/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︵</w:t>
                            </w:r>
                            <w:proofErr w:type="gramEnd"/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計畫名稱</w:t>
                            </w:r>
                            <w:proofErr w:type="gramStart"/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︶</w:t>
                            </w:r>
                            <w:proofErr w:type="gramEnd"/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計畫             （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  <w:sz w:val="28"/>
                                <w:szCs w:val="28"/>
                              </w:rPr>
                              <w:t>申請人</w:t>
                            </w:r>
                            <w:r>
                              <w:rPr>
                                <w:rFonts w:ascii="標楷體" w:eastAsia="標楷體" w:hAnsi="標楷體"/>
                                <w:kern w:val="0"/>
                                <w:sz w:val="28"/>
                              </w:rPr>
                              <w:t>名稱）</w:t>
                            </w:r>
                          </w:p>
                          <w:p w14:paraId="4DBE08B7" w14:textId="77777777" w:rsidR="0080352E" w:rsidRDefault="0080352E" w:rsidP="0080352E">
                            <w:pPr>
                              <w:ind w:left="1080" w:hanging="1080"/>
                            </w:pPr>
                          </w:p>
                        </w:txbxContent>
                      </wps:txbx>
                      <wps:bodyPr vert="eaVert" wrap="square" lIns="12701" tIns="12701" rIns="12701" bIns="1270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BB64B" id="矩形 1" o:spid="_x0000_s1026" style="position:absolute;margin-left:233.25pt;margin-top:19.65pt;width:63.1pt;height:7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" filled="f" stroked="f">
                <v:textbox style="layout-flow:vertical-ideographic" inset=".35281mm,.35281mm,.35281mm,.35281mm">
                  <w:txbxContent>
                    <w:p w14:paraId="777B3C1C" w14:textId="77777777" w:rsidR="0080352E" w:rsidRDefault="0080352E" w:rsidP="0080352E">
                      <w:pPr>
                        <w:ind w:left="841" w:hanging="841"/>
                      </w:pPr>
                      <w:r>
                        <w:rPr>
                          <w:rFonts w:ascii="標楷體" w:eastAsia="標楷體" w:hAnsi="標楷體"/>
                          <w:b/>
                          <w:kern w:val="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 xml:space="preserve">計畫書編號：               </w:t>
                      </w:r>
                      <w:proofErr w:type="gramStart"/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︵</w:t>
                      </w:r>
                      <w:proofErr w:type="gramEnd"/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計畫名稱</w:t>
                      </w:r>
                      <w:proofErr w:type="gramStart"/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︶</w:t>
                      </w:r>
                      <w:proofErr w:type="gramEnd"/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計畫             （</w:t>
                      </w:r>
                      <w:r>
                        <w:rPr>
                          <w:rFonts w:ascii="標楷體" w:eastAsia="標楷體" w:hAnsi="標楷體"/>
                          <w:color w:val="000000"/>
                          <w:sz w:val="28"/>
                          <w:szCs w:val="28"/>
                        </w:rPr>
                        <w:t>申請人</w:t>
                      </w:r>
                      <w:r>
                        <w:rPr>
                          <w:rFonts w:ascii="標楷體" w:eastAsia="標楷體" w:hAnsi="標楷體"/>
                          <w:kern w:val="0"/>
                          <w:sz w:val="28"/>
                        </w:rPr>
                        <w:t>名稱）</w:t>
                      </w:r>
                    </w:p>
                    <w:p w14:paraId="4DBE08B7" w14:textId="77777777" w:rsidR="0080352E" w:rsidRDefault="0080352E" w:rsidP="0080352E">
                      <w:pPr>
                        <w:ind w:left="1080" w:hanging="108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 w:hAnsi="Times New Roman"/>
          <w:sz w:val="36"/>
          <w:szCs w:val="36"/>
        </w:rPr>
        <w:t>計畫書書脊（側邊）格式</w:t>
      </w:r>
      <w:bookmarkEnd w:id="2"/>
      <w:bookmarkEnd w:id="3"/>
      <w:bookmarkEnd w:id="4"/>
      <w:bookmarkEnd w:id="5"/>
    </w:p>
    <w:p w14:paraId="1BCA0433" w14:textId="77777777" w:rsidR="0080352E" w:rsidRDefault="0080352E" w:rsidP="0080352E">
      <w:pPr>
        <w:spacing w:before="60" w:after="60" w:line="0" w:lineRule="atLeast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（僅簽約裝訂時使用，申請時免附本頁）</w:t>
      </w:r>
    </w:p>
    <w:p w14:paraId="300FDC57" w14:textId="77777777" w:rsidR="0080352E" w:rsidRDefault="0080352E" w:rsidP="0080352E">
      <w:pPr>
        <w:jc w:val="both"/>
        <w:rPr>
          <w:rFonts w:ascii="Times New Roman" w:eastAsia="標楷體" w:hAnsi="Times New Roman"/>
          <w:sz w:val="20"/>
        </w:rPr>
      </w:pPr>
    </w:p>
    <w:p w14:paraId="6B84B7D7" w14:textId="77777777" w:rsidR="0080352E" w:rsidRDefault="0080352E" w:rsidP="0080352E">
      <w:pPr>
        <w:jc w:val="both"/>
        <w:rPr>
          <w:rFonts w:ascii="Times New Roman" w:eastAsia="標楷體" w:hAnsi="Times New Roman"/>
          <w:sz w:val="20"/>
        </w:rPr>
      </w:pPr>
    </w:p>
    <w:p w14:paraId="5D8DA2D2" w14:textId="77777777" w:rsidR="0080352E" w:rsidRDefault="0080352E" w:rsidP="0080352E">
      <w:pPr>
        <w:jc w:val="both"/>
        <w:rPr>
          <w:rFonts w:ascii="Times New Roman" w:eastAsia="標楷體" w:hAnsi="Times New Roman"/>
          <w:sz w:val="20"/>
        </w:rPr>
      </w:pPr>
    </w:p>
    <w:p w14:paraId="1DAC4BE6" w14:textId="77777777" w:rsidR="0080352E" w:rsidRDefault="0080352E" w:rsidP="0080352E">
      <w:pPr>
        <w:jc w:val="both"/>
        <w:rPr>
          <w:rFonts w:ascii="Times New Roman" w:eastAsia="標楷體" w:hAnsi="Times New Roman"/>
          <w:sz w:val="20"/>
        </w:rPr>
      </w:pPr>
    </w:p>
    <w:p w14:paraId="75E888D3" w14:textId="77777777" w:rsidR="0080352E" w:rsidRDefault="0080352E" w:rsidP="0080352E">
      <w:pPr>
        <w:snapToGrid w:val="0"/>
        <w:spacing w:line="400" w:lineRule="exact"/>
        <w:rPr>
          <w:rFonts w:ascii="Times New Roman" w:eastAsia="標楷體" w:hAnsi="Times New Roman"/>
        </w:rPr>
      </w:pPr>
    </w:p>
    <w:bookmarkEnd w:id="1"/>
    <w:p w14:paraId="74D5F16C" w14:textId="77777777" w:rsidR="0080352E" w:rsidRDefault="0080352E" w:rsidP="0080352E">
      <w:pPr>
        <w:widowControl/>
        <w:snapToGrid w:val="0"/>
        <w:spacing w:before="100" w:after="100"/>
        <w:rPr>
          <w:rFonts w:ascii="Arial" w:eastAsia="標楷體" w:hAnsi="Arial" w:cs="Arial"/>
          <w:b/>
          <w:bCs/>
          <w:color w:val="000000"/>
          <w:sz w:val="28"/>
          <w:szCs w:val="32"/>
        </w:rPr>
      </w:pPr>
    </w:p>
    <w:p w14:paraId="22316E05" w14:textId="77777777" w:rsidR="0069089E" w:rsidRPr="0080352E" w:rsidRDefault="0069089E" w:rsidP="0080352E"/>
    <w:sectPr w:rsidR="0069089E" w:rsidRPr="0080352E" w:rsidSect="0080352E">
      <w:footerReference w:type="default" r:id="rId6"/>
      <w:footerReference w:type="first" r:id="rId7"/>
      <w:pgSz w:w="11906" w:h="16838"/>
      <w:pgMar w:top="1134" w:right="1134" w:bottom="1134" w:left="1134" w:header="720" w:footer="720" w:gutter="0"/>
      <w:pgNumType w:start="1"/>
      <w:cols w:space="720"/>
      <w:titlePg/>
      <w:docGrid w:type="linesAndChar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655EA" w14:textId="77777777" w:rsidR="00254FD7" w:rsidRDefault="00254FD7" w:rsidP="0080352E">
      <w:r>
        <w:separator/>
      </w:r>
    </w:p>
  </w:endnote>
  <w:endnote w:type="continuationSeparator" w:id="0">
    <w:p w14:paraId="6E774747" w14:textId="77777777" w:rsidR="00254FD7" w:rsidRDefault="00254FD7" w:rsidP="0080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7145F" w14:textId="77777777" w:rsidR="00000000" w:rsidRDefault="00000000">
    <w:pPr>
      <w:pStyle w:val="af0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10</w:t>
    </w:r>
    <w:r>
      <w:rPr>
        <w:lang w:val="zh-TW"/>
      </w:rPr>
      <w:fldChar w:fldCharType="end"/>
    </w:r>
  </w:p>
  <w:p w14:paraId="387569B6" w14:textId="77777777" w:rsidR="00000000" w:rsidRDefault="0000000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BB20" w14:textId="77777777" w:rsidR="00000000" w:rsidRDefault="00000000">
    <w:pPr>
      <w:pStyle w:val="af0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14:paraId="735888EC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631CF" w14:textId="77777777" w:rsidR="00254FD7" w:rsidRDefault="00254FD7" w:rsidP="0080352E">
      <w:r>
        <w:separator/>
      </w:r>
    </w:p>
  </w:footnote>
  <w:footnote w:type="continuationSeparator" w:id="0">
    <w:p w14:paraId="381EAD1F" w14:textId="77777777" w:rsidR="00254FD7" w:rsidRDefault="00254FD7" w:rsidP="00803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95"/>
    <w:rsid w:val="00242D3D"/>
    <w:rsid w:val="00254FD7"/>
    <w:rsid w:val="0025704C"/>
    <w:rsid w:val="003958C0"/>
    <w:rsid w:val="00555895"/>
    <w:rsid w:val="006015C6"/>
    <w:rsid w:val="0069089E"/>
    <w:rsid w:val="00750B0A"/>
    <w:rsid w:val="0080352E"/>
    <w:rsid w:val="009533B1"/>
    <w:rsid w:val="009C3CE0"/>
    <w:rsid w:val="00AC294E"/>
    <w:rsid w:val="00B91CC7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4F6618-D5AE-449F-AEE6-1D854CF0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2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5895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95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95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95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95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95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95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95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95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58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58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58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58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58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58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58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5895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5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95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558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95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55895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555895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558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558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8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352E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80352E"/>
    <w:rPr>
      <w:sz w:val="20"/>
      <w:szCs w:val="20"/>
    </w:rPr>
  </w:style>
  <w:style w:type="paragraph" w:styleId="af0">
    <w:name w:val="footer"/>
    <w:basedOn w:val="a"/>
    <w:link w:val="af1"/>
    <w:unhideWhenUsed/>
    <w:rsid w:val="0080352E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rsid w:val="00803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蒲有恩</cp:lastModifiedBy>
  <cp:revision>2</cp:revision>
  <dcterms:created xsi:type="dcterms:W3CDTF">2025-06-26T08:16:00Z</dcterms:created>
  <dcterms:modified xsi:type="dcterms:W3CDTF">2025-06-26T08:17:00Z</dcterms:modified>
</cp:coreProperties>
</file>