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BCE3A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（四）海洋科技可能技術</w:t>
      </w:r>
      <w:r>
        <w:rPr>
          <w:rFonts w:ascii="Times New Roman" w:eastAsia="標楷體" w:hAnsi="Times New Roman"/>
          <w:szCs w:val="24"/>
        </w:rPr>
        <w:t>/</w:t>
      </w:r>
      <w:r>
        <w:rPr>
          <w:rFonts w:ascii="Times New Roman" w:eastAsia="標楷體" w:hAnsi="Times New Roman"/>
          <w:szCs w:val="24"/>
        </w:rPr>
        <w:t>服務來源</w:t>
      </w:r>
    </w:p>
    <w:p w14:paraId="1D836B2D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1. </w:t>
      </w:r>
      <w:r>
        <w:rPr>
          <w:rFonts w:ascii="Times New Roman" w:eastAsia="標楷體" w:hAnsi="Times New Roman"/>
          <w:szCs w:val="24"/>
        </w:rPr>
        <w:t>海洋科技可能技術</w:t>
      </w:r>
      <w:r>
        <w:rPr>
          <w:rFonts w:ascii="Times New Roman" w:eastAsia="標楷體" w:hAnsi="Times New Roman"/>
          <w:szCs w:val="24"/>
        </w:rPr>
        <w:t>/</w:t>
      </w:r>
      <w:r>
        <w:rPr>
          <w:rFonts w:ascii="Times New Roman" w:eastAsia="標楷體" w:hAnsi="Times New Roman"/>
          <w:szCs w:val="24"/>
        </w:rPr>
        <w:t>服務來源</w:t>
      </w:r>
    </w:p>
    <w:p w14:paraId="55B36A99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請說明各項擬建立海洋科技技術</w:t>
      </w:r>
      <w:r>
        <w:rPr>
          <w:rFonts w:ascii="Times New Roman" w:eastAsia="標楷體" w:hAnsi="Times New Roman"/>
          <w:szCs w:val="24"/>
        </w:rPr>
        <w:t>/</w:t>
      </w:r>
      <w:r>
        <w:rPr>
          <w:rFonts w:ascii="Times New Roman" w:eastAsia="標楷體" w:hAnsi="Times New Roman"/>
          <w:szCs w:val="24"/>
        </w:rPr>
        <w:t>服務之可能來源，如海洋科技委託研究與技術移轉等，其內容應包含工作項目、編列原因、可能對象、預估經費，以及無法達成移轉或合作時之因應策略。</w:t>
      </w:r>
    </w:p>
    <w:tbl>
      <w:tblPr>
        <w:tblW w:w="974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674"/>
        <w:gridCol w:w="1639"/>
        <w:gridCol w:w="1905"/>
        <w:gridCol w:w="1425"/>
        <w:gridCol w:w="1665"/>
      </w:tblGrid>
      <w:tr w:rsidR="00B033C3" w14:paraId="5FBF3F5B" w14:textId="77777777" w:rsidTr="00735F61">
        <w:trPr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0D53D6" w14:textId="77777777" w:rsidR="00B033C3" w:rsidRDefault="00B033C3" w:rsidP="00735F61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項目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5613EF" w14:textId="77777777" w:rsidR="00B033C3" w:rsidRDefault="00B033C3" w:rsidP="00735F61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技術</w:t>
            </w:r>
            <w:r>
              <w:rPr>
                <w:rFonts w:ascii="Times New Roman" w:eastAsia="標楷體" w:hAnsi="Times New Roman"/>
                <w:szCs w:val="24"/>
              </w:rPr>
              <w:t>/</w:t>
            </w:r>
            <w:r>
              <w:rPr>
                <w:rFonts w:ascii="Times New Roman" w:eastAsia="標楷體" w:hAnsi="Times New Roman"/>
                <w:szCs w:val="24"/>
              </w:rPr>
              <w:t>服務來源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476D7A" w14:textId="77777777" w:rsidR="00B033C3" w:rsidRDefault="00B033C3" w:rsidP="00735F61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委託</w:t>
            </w:r>
            <w:r>
              <w:rPr>
                <w:rFonts w:ascii="Times New Roman" w:eastAsia="標楷體" w:hAnsi="Times New Roman"/>
                <w:szCs w:val="24"/>
              </w:rPr>
              <w:t>/</w:t>
            </w:r>
            <w:r>
              <w:rPr>
                <w:rFonts w:ascii="Times New Roman" w:eastAsia="標楷體" w:hAnsi="Times New Roman"/>
                <w:szCs w:val="24"/>
              </w:rPr>
              <w:t>技術移轉</w:t>
            </w:r>
          </w:p>
          <w:p w14:paraId="713F96E4" w14:textId="77777777" w:rsidR="00B033C3" w:rsidRDefault="00B033C3" w:rsidP="00735F61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原因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8CA429" w14:textId="77777777" w:rsidR="00B033C3" w:rsidRDefault="00B033C3" w:rsidP="00735F61">
            <w:pPr>
              <w:snapToGrid w:val="0"/>
              <w:spacing w:line="240" w:lineRule="exact"/>
            </w:pPr>
            <w:r>
              <w:rPr>
                <w:rFonts w:ascii="Times New Roman" w:eastAsia="標楷體" w:hAnsi="Times New Roman"/>
                <w:szCs w:val="24"/>
              </w:rPr>
              <w:t>委託</w:t>
            </w:r>
            <w:r>
              <w:rPr>
                <w:rFonts w:ascii="Times New Roman" w:eastAsia="標楷體" w:hAnsi="Times New Roman"/>
                <w:szCs w:val="24"/>
              </w:rPr>
              <w:t>/</w:t>
            </w:r>
            <w:r>
              <w:rPr>
                <w:rFonts w:ascii="Times New Roman" w:eastAsia="標楷體" w:hAnsi="Times New Roman"/>
                <w:szCs w:val="24"/>
              </w:rPr>
              <w:t>技術移轉之可能合作對象</w:t>
            </w:r>
            <w:r>
              <w:rPr>
                <w:rFonts w:ascii="Times New Roman" w:eastAsia="標楷體" w:hAnsi="Times New Roman"/>
                <w:szCs w:val="24"/>
                <w:vertAlign w:val="superscript"/>
              </w:rPr>
              <w:t>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829222" w14:textId="77777777" w:rsidR="00B033C3" w:rsidRDefault="00B033C3" w:rsidP="00735F61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委託</w:t>
            </w:r>
            <w:r>
              <w:rPr>
                <w:rFonts w:ascii="Times New Roman" w:eastAsia="標楷體" w:hAnsi="Times New Roman"/>
                <w:szCs w:val="24"/>
              </w:rPr>
              <w:t>/</w:t>
            </w:r>
            <w:r>
              <w:rPr>
                <w:rFonts w:ascii="Times New Roman" w:eastAsia="標楷體" w:hAnsi="Times New Roman"/>
                <w:szCs w:val="24"/>
              </w:rPr>
              <w:t>技術移轉預估經費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2D0901" w14:textId="77777777" w:rsidR="00B033C3" w:rsidRDefault="00B033C3" w:rsidP="00735F61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委託</w:t>
            </w:r>
            <w:r>
              <w:rPr>
                <w:rFonts w:ascii="Times New Roman" w:eastAsia="標楷體" w:hAnsi="Times New Roman"/>
                <w:szCs w:val="24"/>
              </w:rPr>
              <w:t>/</w:t>
            </w:r>
            <w:r>
              <w:rPr>
                <w:rFonts w:ascii="Times New Roman" w:eastAsia="標楷體" w:hAnsi="Times New Roman"/>
                <w:szCs w:val="24"/>
              </w:rPr>
              <w:t>技術移轉無法達成時之因應策略</w:t>
            </w:r>
          </w:p>
        </w:tc>
      </w:tr>
      <w:tr w:rsidR="00B033C3" w14:paraId="767F25E5" w14:textId="77777777" w:rsidTr="00735F61">
        <w:trPr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EE77A6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571033B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</w:t>
            </w:r>
            <w:r>
              <w:rPr>
                <w:rFonts w:ascii="Times New Roman" w:eastAsia="標楷體" w:hAnsi="Times New Roman"/>
                <w:szCs w:val="24"/>
              </w:rPr>
              <w:t>委託研究</w:t>
            </w:r>
          </w:p>
          <w:p w14:paraId="1B95C5CD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</w:t>
            </w:r>
            <w:r>
              <w:rPr>
                <w:rFonts w:ascii="Times New Roman" w:eastAsia="標楷體" w:hAnsi="Times New Roman"/>
                <w:szCs w:val="24"/>
              </w:rPr>
              <w:t>技術移轉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D21B5E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70D372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16C7E46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A3536AB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033C3" w14:paraId="76B98ADA" w14:textId="77777777" w:rsidTr="00735F61">
        <w:trPr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DDB1FD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01EAB1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</w:t>
            </w:r>
            <w:r>
              <w:rPr>
                <w:rFonts w:ascii="Times New Roman" w:eastAsia="標楷體" w:hAnsi="Times New Roman"/>
                <w:szCs w:val="24"/>
              </w:rPr>
              <w:t>委託研究</w:t>
            </w:r>
          </w:p>
          <w:p w14:paraId="1E95291F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</w:t>
            </w:r>
            <w:r>
              <w:rPr>
                <w:rFonts w:ascii="Times New Roman" w:eastAsia="標楷體" w:hAnsi="Times New Roman"/>
                <w:szCs w:val="24"/>
              </w:rPr>
              <w:t>技術移轉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57532B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01E7F59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D08544B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96AEB7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14:paraId="4710CE72" w14:textId="77777777" w:rsidR="00B033C3" w:rsidRDefault="00B033C3" w:rsidP="00B033C3">
      <w:pPr>
        <w:snapToGrid w:val="0"/>
        <w:spacing w:line="240" w:lineRule="exact"/>
        <w:rPr>
          <w:rFonts w:ascii="Times New Roman" w:eastAsia="標楷體" w:hAnsi="Times New Roman"/>
          <w:szCs w:val="24"/>
        </w:rPr>
      </w:pPr>
      <w:proofErr w:type="gramStart"/>
      <w:r>
        <w:rPr>
          <w:rFonts w:ascii="Times New Roman" w:eastAsia="標楷體" w:hAnsi="Times New Roman"/>
          <w:szCs w:val="24"/>
        </w:rPr>
        <w:t>註</w:t>
      </w:r>
      <w:proofErr w:type="gramEnd"/>
      <w:r>
        <w:rPr>
          <w:rFonts w:ascii="Times New Roman" w:eastAsia="標楷體" w:hAnsi="Times New Roman"/>
          <w:szCs w:val="24"/>
        </w:rPr>
        <w:t>：</w:t>
      </w:r>
    </w:p>
    <w:p w14:paraId="6ACCD1FD" w14:textId="77777777" w:rsidR="00B033C3" w:rsidRDefault="00B033C3" w:rsidP="00B033C3">
      <w:pPr>
        <w:snapToGrid w:val="0"/>
        <w:spacing w:line="24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1.</w:t>
      </w:r>
      <w:r>
        <w:rPr>
          <w:rFonts w:ascii="Times New Roman" w:eastAsia="標楷體" w:hAnsi="Times New Roman"/>
          <w:szCs w:val="24"/>
        </w:rPr>
        <w:t>各項海洋科技技術移轉及委託研究</w:t>
      </w:r>
      <w:proofErr w:type="gramStart"/>
      <w:r>
        <w:rPr>
          <w:rFonts w:ascii="Times New Roman" w:eastAsia="標楷體" w:hAnsi="Times New Roman"/>
          <w:szCs w:val="24"/>
        </w:rPr>
        <w:t>規劃均應註明</w:t>
      </w:r>
      <w:proofErr w:type="gramEnd"/>
      <w:r>
        <w:rPr>
          <w:rFonts w:ascii="Times New Roman" w:eastAsia="標楷體" w:hAnsi="Times New Roman"/>
          <w:szCs w:val="24"/>
        </w:rPr>
        <w:t>對象，並附海洋科技計畫書、契約書、協議書或專利證書（如為外文請附中譯本）等相關必要資料影本，如尚未完成簽約，須附雙方簽署之合作意願書（備忘錄）或報價單。</w:t>
      </w:r>
    </w:p>
    <w:p w14:paraId="4EA0CA4D" w14:textId="77777777" w:rsidR="00B033C3" w:rsidRDefault="00B033C3" w:rsidP="00B033C3">
      <w:pPr>
        <w:snapToGrid w:val="0"/>
        <w:spacing w:line="24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2.</w:t>
      </w:r>
      <w:r>
        <w:rPr>
          <w:rFonts w:ascii="Times New Roman" w:eastAsia="標楷體" w:hAnsi="Times New Roman"/>
          <w:szCs w:val="24"/>
        </w:rPr>
        <w:t>海洋科技技術移轉標的是否為政府補助或委託研發成果，若是請註明政府機關名稱與計畫編號。</w:t>
      </w:r>
    </w:p>
    <w:p w14:paraId="097DBB53" w14:textId="77777777" w:rsidR="00B033C3" w:rsidRDefault="00B033C3" w:rsidP="00B033C3">
      <w:pPr>
        <w:spacing w:line="400" w:lineRule="exact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2. </w:t>
      </w:r>
      <w:r>
        <w:rPr>
          <w:rFonts w:ascii="Times New Roman" w:eastAsia="標楷體" w:hAnsi="Times New Roman"/>
          <w:szCs w:val="24"/>
        </w:rPr>
        <w:t>海洋科技技術移轉</w:t>
      </w:r>
      <w:r>
        <w:rPr>
          <w:rFonts w:ascii="Times New Roman" w:eastAsia="標楷體" w:hAnsi="Times New Roman"/>
          <w:szCs w:val="24"/>
        </w:rPr>
        <w:t>/</w:t>
      </w:r>
      <w:r>
        <w:rPr>
          <w:rFonts w:ascii="Times New Roman" w:eastAsia="標楷體" w:hAnsi="Times New Roman"/>
          <w:szCs w:val="24"/>
        </w:rPr>
        <w:t>委託單位背景描述（未進行海洋科技技術移轉或委託研究者請填「無」）</w:t>
      </w:r>
    </w:p>
    <w:p w14:paraId="37882057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(1)</w:t>
      </w:r>
      <w:r>
        <w:rPr>
          <w:rFonts w:ascii="Times New Roman" w:eastAsia="標楷體" w:hAnsi="Times New Roman"/>
          <w:szCs w:val="24"/>
        </w:rPr>
        <w:t>專業領域</w:t>
      </w:r>
    </w:p>
    <w:p w14:paraId="7C4D847D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</w:p>
    <w:p w14:paraId="44E0BC46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(2)</w:t>
      </w:r>
      <w:r>
        <w:rPr>
          <w:rFonts w:ascii="Times New Roman" w:eastAsia="標楷體" w:hAnsi="Times New Roman"/>
          <w:szCs w:val="24"/>
        </w:rPr>
        <w:t>研發能量</w:t>
      </w:r>
    </w:p>
    <w:p w14:paraId="7CA3B5D9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</w:p>
    <w:p w14:paraId="2F843FAB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(3)</w:t>
      </w:r>
      <w:r>
        <w:rPr>
          <w:rFonts w:ascii="Times New Roman" w:eastAsia="標楷體" w:hAnsi="Times New Roman"/>
          <w:szCs w:val="24"/>
        </w:rPr>
        <w:t>委託單位研發團隊成員、職稱及投入月數</w:t>
      </w:r>
      <w:r>
        <w:rPr>
          <w:rFonts w:ascii="Times New Roman" w:eastAsia="標楷體" w:hAnsi="Times New Roman"/>
          <w:szCs w:val="24"/>
        </w:rPr>
        <w:t>(</w:t>
      </w:r>
      <w:r>
        <w:rPr>
          <w:rFonts w:ascii="Times New Roman" w:eastAsia="標楷體" w:hAnsi="Times New Roman"/>
          <w:szCs w:val="24"/>
        </w:rPr>
        <w:t>技術移轉者請填「無」</w:t>
      </w:r>
      <w:r>
        <w:rPr>
          <w:rFonts w:ascii="Times New Roman" w:eastAsia="標楷體" w:hAnsi="Times New Roman"/>
          <w:szCs w:val="24"/>
        </w:rPr>
        <w:t>)</w:t>
      </w:r>
    </w:p>
    <w:p w14:paraId="7F8B4415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</w:p>
    <w:p w14:paraId="1CBFC5FA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（五）智慧財產權檢索與管理</w:t>
      </w:r>
    </w:p>
    <w:p w14:paraId="041AD47A" w14:textId="77777777" w:rsidR="00B033C3" w:rsidRDefault="00B033C3" w:rsidP="00B033C3">
      <w:pPr>
        <w:spacing w:line="400" w:lineRule="exact"/>
      </w:pPr>
      <w:r>
        <w:rPr>
          <w:rFonts w:ascii="Times New Roman" w:eastAsia="標楷體" w:hAnsi="Times New Roman"/>
          <w:szCs w:val="24"/>
        </w:rPr>
        <w:t>1.</w:t>
      </w:r>
      <w:r>
        <w:rPr>
          <w:rFonts w:ascii="Times New Roman" w:eastAsia="標楷體" w:hAnsi="Times New Roman"/>
          <w:szCs w:val="24"/>
        </w:rPr>
        <w:t>請說明是否已查閱相關智慧財產權檢索網站或資料庫。</w:t>
      </w:r>
    </w:p>
    <w:p w14:paraId="1455F8D5" w14:textId="77777777" w:rsidR="00B033C3" w:rsidRDefault="00B033C3" w:rsidP="00B033C3">
      <w:pPr>
        <w:spacing w:line="400" w:lineRule="exact"/>
        <w:ind w:left="142"/>
      </w:pPr>
      <w:r>
        <w:rPr>
          <w:rFonts w:ascii="Times New Roman" w:eastAsia="標楷體" w:hAnsi="Times New Roman"/>
          <w:szCs w:val="24"/>
        </w:rPr>
        <w:t>例如：中華民國專利資訊檢索</w:t>
      </w:r>
      <w:proofErr w:type="gramStart"/>
      <w:r>
        <w:rPr>
          <w:rFonts w:ascii="Times New Roman" w:eastAsia="標楷體" w:hAnsi="Times New Roman"/>
          <w:szCs w:val="24"/>
        </w:rPr>
        <w:t>（</w:t>
      </w:r>
      <w:proofErr w:type="gramEnd"/>
      <w:r>
        <w:rPr>
          <w:rFonts w:ascii="Times New Roman" w:eastAsia="標楷體" w:hAnsi="Times New Roman"/>
          <w:szCs w:val="24"/>
        </w:rPr>
        <w:t>http://twpat.tipo.gov.tw/</w:t>
      </w:r>
      <w:proofErr w:type="gramStart"/>
      <w:r>
        <w:rPr>
          <w:rFonts w:ascii="Times New Roman" w:eastAsia="標楷體" w:hAnsi="Times New Roman"/>
          <w:szCs w:val="24"/>
        </w:rPr>
        <w:t>）</w:t>
      </w:r>
      <w:proofErr w:type="gramEnd"/>
      <w:r>
        <w:rPr>
          <w:rFonts w:ascii="Times New Roman" w:eastAsia="標楷體" w:hAnsi="Times New Roman"/>
          <w:szCs w:val="24"/>
        </w:rPr>
        <w:t>、美國專利局專利資料庫</w:t>
      </w:r>
      <w:proofErr w:type="gramStart"/>
      <w:r>
        <w:rPr>
          <w:rFonts w:ascii="Times New Roman" w:eastAsia="標楷體" w:hAnsi="Times New Roman"/>
          <w:szCs w:val="24"/>
        </w:rPr>
        <w:t>（</w:t>
      </w:r>
      <w:proofErr w:type="gramEnd"/>
      <w:r>
        <w:fldChar w:fldCharType="begin"/>
      </w:r>
      <w:r>
        <w:instrText xml:space="preserve"> HYPERLINK  "http://patft.uspto.gov/" </w:instrText>
      </w:r>
      <w:r>
        <w:fldChar w:fldCharType="separate"/>
      </w:r>
      <w:r>
        <w:rPr>
          <w:rStyle w:val="af2"/>
          <w:rFonts w:eastAsia="標楷體"/>
          <w:szCs w:val="24"/>
        </w:rPr>
        <w:t>http://patft.uspto.gov/</w:t>
      </w:r>
      <w:r>
        <w:fldChar w:fldCharType="end"/>
      </w:r>
      <w:proofErr w:type="gramStart"/>
      <w:r>
        <w:rPr>
          <w:rFonts w:ascii="Times New Roman" w:eastAsia="標楷體" w:hAnsi="Times New Roman"/>
          <w:szCs w:val="24"/>
        </w:rPr>
        <w:t>）</w:t>
      </w:r>
      <w:proofErr w:type="gramEnd"/>
      <w:r>
        <w:rPr>
          <w:rFonts w:ascii="Times New Roman" w:eastAsia="標楷體" w:hAnsi="Times New Roman"/>
          <w:szCs w:val="24"/>
        </w:rPr>
        <w:t>、歐洲專利局專利資料庫</w:t>
      </w:r>
      <w:proofErr w:type="gramStart"/>
      <w:r>
        <w:rPr>
          <w:rFonts w:ascii="Times New Roman" w:eastAsia="標楷體" w:hAnsi="Times New Roman"/>
          <w:szCs w:val="24"/>
        </w:rPr>
        <w:t>（</w:t>
      </w:r>
      <w:proofErr w:type="gramEnd"/>
      <w:r>
        <w:rPr>
          <w:rFonts w:ascii="Times New Roman" w:eastAsia="標楷體" w:hAnsi="Times New Roman"/>
          <w:szCs w:val="24"/>
        </w:rPr>
        <w:t>http://ep.espacenet.com/</w:t>
      </w:r>
      <w:proofErr w:type="gramStart"/>
      <w:r>
        <w:rPr>
          <w:rFonts w:ascii="Times New Roman" w:eastAsia="標楷體" w:hAnsi="Times New Roman"/>
          <w:szCs w:val="24"/>
        </w:rPr>
        <w:t>）</w:t>
      </w:r>
      <w:proofErr w:type="gramEnd"/>
      <w:r>
        <w:rPr>
          <w:rFonts w:ascii="Times New Roman" w:eastAsia="標楷體" w:hAnsi="Times New Roman"/>
          <w:szCs w:val="24"/>
        </w:rPr>
        <w:t>等，</w:t>
      </w:r>
      <w:proofErr w:type="gramStart"/>
      <w:r>
        <w:rPr>
          <w:rFonts w:ascii="Times New Roman" w:eastAsia="標楷體" w:hAnsi="Times New Roman"/>
          <w:szCs w:val="24"/>
        </w:rPr>
        <w:t>請敘明</w:t>
      </w:r>
      <w:proofErr w:type="gramEnd"/>
      <w:r>
        <w:rPr>
          <w:rFonts w:ascii="Times New Roman" w:eastAsia="標楷體" w:hAnsi="Times New Roman"/>
          <w:szCs w:val="24"/>
        </w:rPr>
        <w:t>檢索指令（關鍵字或關鍵組合）與搜尋結果明細，包含專利號（或申請號）及標題（詳細內容免附），並表示有無與本計畫重複，參考範例如下：</w:t>
      </w:r>
    </w:p>
    <w:tbl>
      <w:tblPr>
        <w:tblW w:w="963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811"/>
        <w:gridCol w:w="1560"/>
        <w:gridCol w:w="1275"/>
        <w:gridCol w:w="993"/>
        <w:gridCol w:w="992"/>
        <w:gridCol w:w="1276"/>
        <w:gridCol w:w="1269"/>
      </w:tblGrid>
      <w:tr w:rsidR="00B033C3" w14:paraId="6B346346" w14:textId="77777777" w:rsidTr="00735F61"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7B2CF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序號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38838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專利號</w:t>
            </w:r>
            <w:r>
              <w:rPr>
                <w:rFonts w:ascii="Times New Roman" w:eastAsia="標楷體" w:hAnsi="Times New Roman"/>
                <w:szCs w:val="24"/>
              </w:rPr>
              <w:t>/</w:t>
            </w:r>
            <w:r>
              <w:rPr>
                <w:rFonts w:ascii="Times New Roman" w:eastAsia="標楷體" w:hAnsi="Times New Roman"/>
                <w:szCs w:val="24"/>
              </w:rPr>
              <w:t>申請號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D77BB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申請名稱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6FAED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所有權人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54691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國家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0F4E1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關鍵字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F2B29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此項專利與本計畫內容是否重複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7B269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重覆說明</w:t>
            </w:r>
          </w:p>
        </w:tc>
      </w:tr>
      <w:tr w:rsidR="00B033C3" w14:paraId="0EFDDDB6" w14:textId="77777777" w:rsidTr="00735F61"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15B75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1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E680E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color w:val="808080"/>
                <w:szCs w:val="24"/>
              </w:rPr>
            </w:pPr>
            <w:r>
              <w:rPr>
                <w:rFonts w:ascii="Times New Roman" w:eastAsia="標楷體" w:hAnsi="Times New Roman"/>
                <w:color w:val="808080"/>
                <w:szCs w:val="24"/>
              </w:rPr>
              <w:t>111******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A9EAD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color w:val="808080"/>
                <w:szCs w:val="24"/>
              </w:rPr>
            </w:pPr>
            <w:r>
              <w:rPr>
                <w:rFonts w:ascii="Times New Roman" w:eastAsia="標楷體" w:hAnsi="Times New Roman"/>
                <w:color w:val="808080"/>
                <w:szCs w:val="24"/>
              </w:rPr>
              <w:t>水下通訊系統</w:t>
            </w:r>
            <w:r>
              <w:rPr>
                <w:rFonts w:ascii="Times New Roman" w:eastAsia="標楷體" w:hAnsi="Times New Roman"/>
                <w:color w:val="808080"/>
                <w:szCs w:val="24"/>
              </w:rPr>
              <w:t>****</w:t>
            </w:r>
          </w:p>
          <w:p w14:paraId="70063886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color w:val="808080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592D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color w:val="808080"/>
                <w:szCs w:val="24"/>
              </w:rPr>
            </w:pPr>
            <w:r>
              <w:rPr>
                <w:rFonts w:ascii="Times New Roman" w:eastAsia="標楷體" w:hAnsi="Times New Roman"/>
                <w:color w:val="808080"/>
                <w:szCs w:val="24"/>
              </w:rPr>
              <w:lastRenderedPageBreak/>
              <w:t>王曉明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EDCA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color w:val="808080"/>
                <w:szCs w:val="24"/>
              </w:rPr>
            </w:pPr>
            <w:r>
              <w:rPr>
                <w:rFonts w:ascii="Times New Roman" w:eastAsia="標楷體" w:hAnsi="Times New Roman"/>
                <w:color w:val="808080"/>
                <w:szCs w:val="24"/>
              </w:rPr>
              <w:t>中華民國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F1B12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color w:val="808080"/>
                <w:szCs w:val="24"/>
              </w:rPr>
            </w:pPr>
            <w:r>
              <w:rPr>
                <w:rFonts w:ascii="Times New Roman" w:eastAsia="標楷體" w:hAnsi="Times New Roman"/>
                <w:color w:val="808080"/>
                <w:szCs w:val="24"/>
              </w:rPr>
              <w:t>水下載具、通</w:t>
            </w:r>
            <w:r>
              <w:rPr>
                <w:rFonts w:ascii="Times New Roman" w:eastAsia="標楷體" w:hAnsi="Times New Roman"/>
                <w:color w:val="808080"/>
                <w:szCs w:val="24"/>
              </w:rPr>
              <w:lastRenderedPageBreak/>
              <w:t>訊系統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E86B1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color w:val="808080"/>
                <w:szCs w:val="24"/>
              </w:rPr>
            </w:pPr>
            <w:r>
              <w:rPr>
                <w:rFonts w:ascii="Times New Roman" w:eastAsia="標楷體" w:hAnsi="Times New Roman"/>
                <w:color w:val="808080"/>
                <w:szCs w:val="24"/>
              </w:rPr>
              <w:lastRenderedPageBreak/>
              <w:t>否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1DF3C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color w:val="808080"/>
                <w:szCs w:val="24"/>
              </w:rPr>
            </w:pPr>
          </w:p>
        </w:tc>
      </w:tr>
      <w:tr w:rsidR="00B033C3" w14:paraId="6ABDE0A9" w14:textId="77777777" w:rsidTr="00735F61"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F4B96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2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3835E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3B119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DE0F9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CA8F1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A0264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A6BD3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77204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033C3" w14:paraId="0353DBB2" w14:textId="77777777" w:rsidTr="00735F61"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0B21A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3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D48D7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03F31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189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8AA3A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75B85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EDF1A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9D7F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033C3" w14:paraId="2695FF2F" w14:textId="77777777" w:rsidTr="00735F61"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FE4E0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4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C3B78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2501F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893D3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BC1F8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D2966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A13E2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992C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14:paraId="636B6B83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</w:p>
    <w:p w14:paraId="2B087EB2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2.</w:t>
      </w:r>
      <w:r>
        <w:rPr>
          <w:rFonts w:ascii="Times New Roman" w:eastAsia="標楷體" w:hAnsi="Times New Roman"/>
          <w:szCs w:val="24"/>
        </w:rPr>
        <w:t>請說明申請人如何管理</w:t>
      </w:r>
      <w:proofErr w:type="gramStart"/>
      <w:r>
        <w:rPr>
          <w:rFonts w:ascii="Times New Roman" w:eastAsia="標楷體" w:hAnsi="Times New Roman"/>
          <w:szCs w:val="24"/>
        </w:rPr>
        <w:t>智慧財產權及侵權</w:t>
      </w:r>
      <w:proofErr w:type="gramEnd"/>
      <w:r>
        <w:rPr>
          <w:rFonts w:ascii="Times New Roman" w:eastAsia="標楷體" w:hAnsi="Times New Roman"/>
          <w:szCs w:val="24"/>
        </w:rPr>
        <w:t>糾紛。</w:t>
      </w:r>
    </w:p>
    <w:p w14:paraId="7FF14109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</w:p>
    <w:p w14:paraId="6558F652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三、預期效益</w:t>
      </w:r>
    </w:p>
    <w:p w14:paraId="20EE91F7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請依海洋科技計畫性質提出具體、量化之分析及產生效益之時間點、產生效益之必要配合措施與評估基準。</w:t>
      </w:r>
    </w:p>
    <w:p w14:paraId="7B6272F7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（一）對申請人之影響：</w:t>
      </w:r>
    </w:p>
    <w:p w14:paraId="0AE15D74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如未來營運模式（包括海洋科技計畫預計創造之總產值、增加或提升之服務能量範圍及收入</w:t>
      </w:r>
      <w:r>
        <w:rPr>
          <w:rFonts w:ascii="Times New Roman" w:eastAsia="標楷體" w:hAnsi="Times New Roman"/>
          <w:color w:val="767171"/>
          <w:szCs w:val="24"/>
        </w:rPr>
        <w:t>…</w:t>
      </w:r>
      <w:r>
        <w:rPr>
          <w:rFonts w:ascii="Times New Roman" w:eastAsia="標楷體" w:hAnsi="Times New Roman"/>
          <w:color w:val="767171"/>
          <w:szCs w:val="24"/>
        </w:rPr>
        <w:t>等）、海洋科技研發能量建立（能否強化產業研究發展能量及健全研究發展管理制度）、海洋科技研發人員質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∕</w:t>
      </w:r>
      <w:proofErr w:type="gramEnd"/>
      <w:r>
        <w:rPr>
          <w:rFonts w:ascii="Times New Roman" w:eastAsia="標楷體" w:hAnsi="Times New Roman"/>
          <w:color w:val="767171"/>
          <w:szCs w:val="24"/>
        </w:rPr>
        <w:t>量提升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（</w:t>
      </w:r>
      <w:proofErr w:type="gramEnd"/>
      <w:r>
        <w:rPr>
          <w:rFonts w:ascii="Times New Roman" w:eastAsia="標楷體" w:hAnsi="Times New Roman"/>
          <w:color w:val="767171"/>
          <w:szCs w:val="24"/>
        </w:rPr>
        <w:t>如促進產學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研</w:t>
      </w:r>
      <w:proofErr w:type="gramEnd"/>
      <w:r>
        <w:rPr>
          <w:rFonts w:ascii="Times New Roman" w:eastAsia="標楷體" w:hAnsi="Times New Roman"/>
          <w:color w:val="767171"/>
          <w:szCs w:val="24"/>
        </w:rPr>
        <w:t>各界之交流及合作；研發人力之培訓及運用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）</w:t>
      </w:r>
      <w:proofErr w:type="gramEnd"/>
      <w:r>
        <w:rPr>
          <w:rFonts w:ascii="Times New Roman" w:eastAsia="標楷體" w:hAnsi="Times New Roman"/>
          <w:color w:val="767171"/>
          <w:szCs w:val="24"/>
        </w:rPr>
        <w:t>、海洋科技研發制度建立（研發成果與智慧財產管理能力提升）、跨高科技領域、海洋科技技術升級、國際化或企業轉型等。</w:t>
      </w:r>
    </w:p>
    <w:p w14:paraId="02CAD807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（二）對海洋科技產業、產業技術提供創造、加值、或流通之效益：</w:t>
      </w:r>
    </w:p>
    <w:p w14:paraId="3ACE3074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如海洋科技產值貢獻、海洋科技技術水準提升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（</w:t>
      </w:r>
      <w:proofErr w:type="gramEnd"/>
      <w:r>
        <w:rPr>
          <w:rFonts w:ascii="Times New Roman" w:eastAsia="標楷體" w:hAnsi="Times New Roman"/>
          <w:color w:val="767171"/>
          <w:szCs w:val="24"/>
        </w:rPr>
        <w:t>海洋科技產業技術之創新研發、流通、加值與應用；加速海洋科技產業轉型與升級、創新營運模式及提升海洋科技產業創新能力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）</w:t>
      </w:r>
      <w:proofErr w:type="gramEnd"/>
      <w:r>
        <w:rPr>
          <w:rFonts w:ascii="Times New Roman" w:eastAsia="標楷體" w:hAnsi="Times New Roman"/>
          <w:color w:val="767171"/>
          <w:szCs w:val="24"/>
        </w:rPr>
        <w:t>、服務範圍家數擴大、對海洋科技產業技術研究機構研發服務之競合、海洋科技研發服務業之興起、海洋科技技術商品化時程之縮短、海洋科技系統化之研究方法、吸引海洋科技就業人數或引導海洋科技投資數量等。</w:t>
      </w:r>
    </w:p>
    <w:p w14:paraId="1325968E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</w:p>
    <w:p w14:paraId="240D89D9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（三）量化指標項目預估說明表：</w:t>
      </w: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2"/>
        <w:gridCol w:w="3378"/>
        <w:gridCol w:w="3378"/>
      </w:tblGrid>
      <w:tr w:rsidR="00B033C3" w14:paraId="71C6076A" w14:textId="77777777" w:rsidTr="00735F61">
        <w:trPr>
          <w:trHeight w:val="349"/>
          <w:jc w:val="center"/>
        </w:trPr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E0F84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量化效益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611F2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結案</w:t>
            </w:r>
            <w:proofErr w:type="gramStart"/>
            <w:r>
              <w:rPr>
                <w:rFonts w:ascii="Times New Roman" w:eastAsia="標楷體" w:hAnsi="Times New Roman"/>
                <w:bCs/>
                <w:szCs w:val="24"/>
              </w:rPr>
              <w:t>三</w:t>
            </w:r>
            <w:proofErr w:type="gramEnd"/>
            <w:r>
              <w:rPr>
                <w:rFonts w:ascii="Times New Roman" w:eastAsia="標楷體" w:hAnsi="Times New Roman"/>
                <w:bCs/>
                <w:szCs w:val="24"/>
              </w:rPr>
              <w:t>年內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4654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量化效益計算說明</w:t>
            </w:r>
          </w:p>
        </w:tc>
      </w:tr>
      <w:tr w:rsidR="00B033C3" w14:paraId="42153472" w14:textId="77777777" w:rsidTr="00735F61">
        <w:trPr>
          <w:trHeight w:val="349"/>
          <w:jc w:val="center"/>
        </w:trPr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753EF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1.</w:t>
            </w:r>
            <w:r>
              <w:rPr>
                <w:rFonts w:ascii="Times New Roman" w:eastAsia="標楷體" w:hAnsi="Times New Roman"/>
                <w:bCs/>
                <w:szCs w:val="24"/>
              </w:rPr>
              <w:t>增加產值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DD59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千元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7A442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color w:val="767171"/>
                <w:szCs w:val="24"/>
              </w:rPr>
            </w:pP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範例：產品單價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1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千元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*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預期銷售量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1,000</w:t>
            </w:r>
            <w:proofErr w:type="gramStart"/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臺</w:t>
            </w:r>
            <w:proofErr w:type="gramEnd"/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=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增加產值達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10,000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千元。</w:t>
            </w:r>
          </w:p>
        </w:tc>
      </w:tr>
      <w:tr w:rsidR="00B033C3" w14:paraId="3BFD68AE" w14:textId="77777777" w:rsidTr="00735F61">
        <w:trPr>
          <w:trHeight w:val="349"/>
          <w:jc w:val="center"/>
        </w:trPr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9C34B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2.</w:t>
            </w:r>
            <w:r>
              <w:rPr>
                <w:rFonts w:ascii="Times New Roman" w:eastAsia="標楷體" w:hAnsi="Times New Roman"/>
                <w:bCs/>
                <w:szCs w:val="24"/>
              </w:rPr>
              <w:t>產出新產品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5F1D5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項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B4D32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color w:val="767171"/>
                <w:szCs w:val="24"/>
              </w:rPr>
            </w:pP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範例：產出本計畫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1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項研發成果，為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OOO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產品。</w:t>
            </w:r>
          </w:p>
        </w:tc>
      </w:tr>
      <w:tr w:rsidR="00B033C3" w14:paraId="70310051" w14:textId="77777777" w:rsidTr="00735F61">
        <w:trPr>
          <w:trHeight w:val="335"/>
          <w:jc w:val="center"/>
        </w:trPr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5BC3F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3.</w:t>
            </w:r>
            <w:r>
              <w:rPr>
                <w:rFonts w:ascii="Times New Roman" w:eastAsia="標楷體" w:hAnsi="Times New Roman"/>
                <w:bCs/>
                <w:szCs w:val="24"/>
              </w:rPr>
              <w:t>促成投資額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378FC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千元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0296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color w:val="767171"/>
                <w:szCs w:val="24"/>
              </w:rPr>
            </w:pP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範例：布建量產</w:t>
            </w:r>
            <w:proofErr w:type="gramStart"/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產</w:t>
            </w:r>
            <w:proofErr w:type="gramEnd"/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線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5,000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千元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+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添購量產設備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5,000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千元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=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促成投資額達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10,000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千元。</w:t>
            </w:r>
          </w:p>
        </w:tc>
      </w:tr>
      <w:tr w:rsidR="00B033C3" w14:paraId="790E4D21" w14:textId="77777777" w:rsidTr="00735F61">
        <w:trPr>
          <w:trHeight w:val="179"/>
          <w:jc w:val="center"/>
        </w:trPr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61CBD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4.</w:t>
            </w:r>
            <w:r>
              <w:rPr>
                <w:rFonts w:ascii="Times New Roman" w:eastAsia="標楷體" w:hAnsi="Times New Roman"/>
                <w:bCs/>
                <w:szCs w:val="24"/>
              </w:rPr>
              <w:t>降低人力成本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93521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千元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83537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color w:val="767171"/>
                <w:szCs w:val="24"/>
              </w:rPr>
            </w:pP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範例：利用智能化機械設備節省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5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名人力，以每人每月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3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萬元月</w:t>
            </w:r>
            <w:proofErr w:type="gramStart"/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薪</w:t>
            </w:r>
            <w:proofErr w:type="gramEnd"/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計算，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1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年可降低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1,800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千元之人力成本。</w:t>
            </w:r>
          </w:p>
        </w:tc>
      </w:tr>
      <w:tr w:rsidR="00B033C3" w14:paraId="4090E65D" w14:textId="77777777" w:rsidTr="00735F61">
        <w:trPr>
          <w:trHeight w:val="179"/>
          <w:jc w:val="center"/>
        </w:trPr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D623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5.</w:t>
            </w:r>
            <w:r>
              <w:rPr>
                <w:rFonts w:ascii="Times New Roman" w:eastAsia="標楷體" w:hAnsi="Times New Roman"/>
                <w:bCs/>
                <w:szCs w:val="24"/>
              </w:rPr>
              <w:t>節省工時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CCF7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小時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3E7CF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color w:val="767171"/>
                <w:szCs w:val="24"/>
              </w:rPr>
            </w:pPr>
          </w:p>
        </w:tc>
      </w:tr>
      <w:tr w:rsidR="00B033C3" w14:paraId="1ADD988C" w14:textId="77777777" w:rsidTr="00735F61">
        <w:trPr>
          <w:trHeight w:val="179"/>
          <w:jc w:val="center"/>
        </w:trPr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2427F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6.</w:t>
            </w:r>
            <w:r>
              <w:rPr>
                <w:rFonts w:ascii="Times New Roman" w:eastAsia="標楷體" w:hAnsi="Times New Roman"/>
                <w:bCs/>
                <w:szCs w:val="24"/>
              </w:rPr>
              <w:t>產品外銷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DCB45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項目</w:t>
            </w:r>
            <w:r>
              <w:rPr>
                <w:rFonts w:ascii="Times New Roman" w:eastAsia="標楷體" w:hAnsi="Times New Roman"/>
                <w:bCs/>
                <w:szCs w:val="24"/>
              </w:rPr>
              <w:t>/</w:t>
            </w:r>
            <w:r>
              <w:rPr>
                <w:rFonts w:ascii="Times New Roman" w:eastAsia="標楷體" w:hAnsi="Times New Roman"/>
                <w:bCs/>
                <w:szCs w:val="24"/>
              </w:rPr>
              <w:t>產值</w:t>
            </w:r>
            <w:r>
              <w:rPr>
                <w:rFonts w:ascii="Times New Roman" w:eastAsia="標楷體" w:hAnsi="Times New Roman"/>
                <w:bCs/>
                <w:szCs w:val="24"/>
              </w:rPr>
              <w:t>/</w:t>
            </w:r>
            <w:r>
              <w:rPr>
                <w:rFonts w:ascii="Times New Roman" w:eastAsia="標楷體" w:hAnsi="Times New Roman"/>
                <w:bCs/>
                <w:szCs w:val="24"/>
              </w:rPr>
              <w:t>國家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BD456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color w:val="767171"/>
                <w:szCs w:val="24"/>
              </w:rPr>
            </w:pPr>
          </w:p>
        </w:tc>
      </w:tr>
      <w:tr w:rsidR="00B033C3" w14:paraId="29B83DA7" w14:textId="77777777" w:rsidTr="00735F61">
        <w:trPr>
          <w:trHeight w:val="179"/>
          <w:jc w:val="center"/>
        </w:trPr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1FA45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7.</w:t>
            </w:r>
            <w:r>
              <w:rPr>
                <w:rFonts w:ascii="Times New Roman" w:eastAsia="標楷體" w:hAnsi="Times New Roman"/>
                <w:bCs/>
                <w:szCs w:val="24"/>
              </w:rPr>
              <w:t>成立新公司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AF785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家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6639C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color w:val="767171"/>
                <w:szCs w:val="24"/>
              </w:rPr>
            </w:pP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範例：增大事業版圖，於海外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OO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國家設立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1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家新公司。</w:t>
            </w:r>
          </w:p>
        </w:tc>
      </w:tr>
      <w:tr w:rsidR="00B033C3" w14:paraId="3748B96D" w14:textId="77777777" w:rsidTr="00735F61">
        <w:trPr>
          <w:trHeight w:val="179"/>
          <w:jc w:val="center"/>
        </w:trPr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1EB50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8.</w:t>
            </w:r>
            <w:r>
              <w:rPr>
                <w:rFonts w:ascii="Times New Roman" w:eastAsia="標楷體" w:hAnsi="Times New Roman"/>
                <w:bCs/>
                <w:szCs w:val="24"/>
              </w:rPr>
              <w:t>專利數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2604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件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4C02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color w:val="767171"/>
                <w:szCs w:val="24"/>
              </w:rPr>
            </w:pP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範例：本計畫研發成果取得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1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件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OOOOO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新型專利。</w:t>
            </w:r>
          </w:p>
        </w:tc>
      </w:tr>
      <w:tr w:rsidR="00B033C3" w14:paraId="12FFBAEF" w14:textId="77777777" w:rsidTr="00735F61">
        <w:trPr>
          <w:trHeight w:val="179"/>
          <w:jc w:val="center"/>
        </w:trPr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561F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9.</w:t>
            </w:r>
            <w:r>
              <w:rPr>
                <w:rFonts w:ascii="Times New Roman" w:eastAsia="標楷體" w:hAnsi="Times New Roman"/>
                <w:bCs/>
                <w:szCs w:val="24"/>
              </w:rPr>
              <w:t>增加就業人數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AE70F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人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17C5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color w:val="767171"/>
                <w:szCs w:val="24"/>
              </w:rPr>
            </w:pP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範例：擴增產線需求，增聘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10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名研發人員。</w:t>
            </w:r>
          </w:p>
        </w:tc>
      </w:tr>
      <w:tr w:rsidR="00B033C3" w14:paraId="7681392F" w14:textId="77777777" w:rsidTr="00735F61">
        <w:trPr>
          <w:trHeight w:val="179"/>
          <w:jc w:val="center"/>
        </w:trPr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3188B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10.</w:t>
            </w:r>
            <w:r>
              <w:rPr>
                <w:rFonts w:ascii="Times New Roman" w:eastAsia="標楷體" w:hAnsi="Times New Roman"/>
                <w:bCs/>
                <w:szCs w:val="24"/>
              </w:rPr>
              <w:t>資訊服務</w:t>
            </w:r>
            <w:r>
              <w:rPr>
                <w:rFonts w:ascii="Times New Roman" w:eastAsia="標楷體" w:hAnsi="Times New Roman"/>
                <w:bCs/>
                <w:szCs w:val="24"/>
              </w:rPr>
              <w:t>(</w:t>
            </w:r>
            <w:r>
              <w:rPr>
                <w:rFonts w:ascii="Times New Roman" w:eastAsia="標楷體" w:hAnsi="Times New Roman"/>
                <w:bCs/>
                <w:szCs w:val="24"/>
              </w:rPr>
              <w:t>網站</w:t>
            </w:r>
            <w:r>
              <w:rPr>
                <w:rFonts w:ascii="Times New Roman" w:eastAsia="標楷體" w:hAnsi="Times New Roman"/>
                <w:bCs/>
                <w:szCs w:val="24"/>
              </w:rPr>
              <w:t>/</w:t>
            </w:r>
            <w:r>
              <w:rPr>
                <w:rFonts w:ascii="Times New Roman" w:eastAsia="標楷體" w:hAnsi="Times New Roman"/>
                <w:bCs/>
                <w:szCs w:val="24"/>
              </w:rPr>
              <w:t>平</w:t>
            </w:r>
            <w:proofErr w:type="gramStart"/>
            <w:r>
              <w:rPr>
                <w:rFonts w:ascii="Times New Roman" w:eastAsia="標楷體" w:hAnsi="Times New Roman"/>
                <w:bCs/>
                <w:szCs w:val="24"/>
              </w:rPr>
              <w:t>臺</w:t>
            </w:r>
            <w:proofErr w:type="gramEnd"/>
            <w:r>
              <w:rPr>
                <w:rFonts w:ascii="Times New Roman" w:eastAsia="標楷體" w:hAnsi="Times New Roman"/>
                <w:bCs/>
                <w:szCs w:val="24"/>
              </w:rPr>
              <w:t>)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195C4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proofErr w:type="gramStart"/>
            <w:r>
              <w:rPr>
                <w:rFonts w:ascii="Times New Roman" w:eastAsia="標楷體" w:hAnsi="Times New Roman"/>
                <w:bCs/>
                <w:szCs w:val="24"/>
              </w:rPr>
              <w:t>個</w:t>
            </w:r>
            <w:proofErr w:type="gramEnd"/>
            <w:r>
              <w:rPr>
                <w:rFonts w:ascii="Times New Roman" w:eastAsia="標楷體" w:hAnsi="Times New Roman"/>
                <w:bCs/>
                <w:szCs w:val="24"/>
              </w:rPr>
              <w:t>/</w:t>
            </w:r>
            <w:r>
              <w:rPr>
                <w:rFonts w:ascii="Times New Roman" w:eastAsia="標楷體" w:hAnsi="Times New Roman"/>
                <w:bCs/>
                <w:szCs w:val="24"/>
              </w:rPr>
              <w:t>使用人次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B510E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color w:val="767171"/>
                <w:szCs w:val="24"/>
              </w:rPr>
            </w:pP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範例：建立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OO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網站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/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平</w:t>
            </w:r>
            <w:proofErr w:type="gramStart"/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臺</w:t>
            </w:r>
            <w:proofErr w:type="gramEnd"/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，預計每月使用人次達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OO</w:t>
            </w:r>
            <w:r>
              <w:rPr>
                <w:rFonts w:ascii="Times New Roman" w:eastAsia="標楷體" w:hAnsi="Times New Roman"/>
                <w:bCs/>
                <w:color w:val="767171"/>
                <w:szCs w:val="24"/>
              </w:rPr>
              <w:t>人次。</w:t>
            </w:r>
          </w:p>
        </w:tc>
      </w:tr>
      <w:tr w:rsidR="00B033C3" w14:paraId="251F724F" w14:textId="77777777" w:rsidTr="00735F61">
        <w:trPr>
          <w:trHeight w:val="179"/>
          <w:jc w:val="center"/>
        </w:trPr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BBBA1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11.</w:t>
            </w:r>
            <w:r>
              <w:rPr>
                <w:rFonts w:ascii="Times New Roman" w:eastAsia="標楷體" w:hAnsi="Times New Roman"/>
                <w:bCs/>
                <w:szCs w:val="24"/>
              </w:rPr>
              <w:t>其他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9FD8E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  <w:r>
              <w:rPr>
                <w:rFonts w:ascii="Times New Roman" w:eastAsia="標楷體" w:hAnsi="Times New Roman"/>
                <w:bCs/>
                <w:szCs w:val="24"/>
              </w:rPr>
              <w:t>(</w:t>
            </w:r>
            <w:r>
              <w:rPr>
                <w:rFonts w:ascii="Times New Roman" w:eastAsia="標楷體" w:hAnsi="Times New Roman"/>
                <w:bCs/>
                <w:szCs w:val="24"/>
              </w:rPr>
              <w:t>請說明</w:t>
            </w:r>
            <w:r>
              <w:rPr>
                <w:rFonts w:ascii="Times New Roman" w:eastAsia="標楷體" w:hAnsi="Times New Roman"/>
                <w:bCs/>
                <w:szCs w:val="24"/>
              </w:rPr>
              <w:t>)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2A45" w14:textId="77777777" w:rsidR="00B033C3" w:rsidRDefault="00B033C3" w:rsidP="00735F61">
            <w:pPr>
              <w:spacing w:line="400" w:lineRule="exact"/>
              <w:rPr>
                <w:rFonts w:ascii="Times New Roman" w:eastAsia="標楷體" w:hAnsi="Times New Roman"/>
                <w:bCs/>
                <w:szCs w:val="24"/>
              </w:rPr>
            </w:pPr>
          </w:p>
        </w:tc>
      </w:tr>
    </w:tbl>
    <w:p w14:paraId="427100FD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</w:p>
    <w:p w14:paraId="043FBDE9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</w:p>
    <w:p w14:paraId="1C653883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</w:p>
    <w:p w14:paraId="7235BB26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</w:p>
    <w:p w14:paraId="12599E8A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</w:p>
    <w:p w14:paraId="1323BFD2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四、海洋科技技術之風險與對策</w:t>
      </w:r>
    </w:p>
    <w:p w14:paraId="5D828ACB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（一）可能替代海洋科技研發技術</w:t>
      </w:r>
      <w:r>
        <w:rPr>
          <w:rFonts w:ascii="Times New Roman" w:eastAsia="標楷體" w:hAnsi="Times New Roman"/>
          <w:szCs w:val="24"/>
        </w:rPr>
        <w:t>/</w:t>
      </w:r>
      <w:r>
        <w:rPr>
          <w:rFonts w:ascii="Times New Roman" w:eastAsia="標楷體" w:hAnsi="Times New Roman"/>
          <w:szCs w:val="24"/>
        </w:rPr>
        <w:t>產品</w:t>
      </w:r>
      <w:r>
        <w:rPr>
          <w:rFonts w:ascii="Times New Roman" w:eastAsia="標楷體" w:hAnsi="Times New Roman"/>
          <w:szCs w:val="24"/>
        </w:rPr>
        <w:t>/</w:t>
      </w:r>
      <w:r>
        <w:rPr>
          <w:rFonts w:ascii="Times New Roman" w:eastAsia="標楷體" w:hAnsi="Times New Roman"/>
          <w:szCs w:val="24"/>
        </w:rPr>
        <w:t>服務之說明及因應對策。</w:t>
      </w:r>
    </w:p>
    <w:p w14:paraId="74136DBA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（二）海洋科技研發技術</w:t>
      </w:r>
      <w:r>
        <w:rPr>
          <w:rFonts w:ascii="Times New Roman" w:eastAsia="標楷體" w:hAnsi="Times New Roman"/>
          <w:szCs w:val="24"/>
        </w:rPr>
        <w:t>/</w:t>
      </w:r>
      <w:r>
        <w:rPr>
          <w:rFonts w:ascii="Times New Roman" w:eastAsia="標楷體" w:hAnsi="Times New Roman"/>
          <w:szCs w:val="24"/>
        </w:rPr>
        <w:t>產品</w:t>
      </w:r>
      <w:r>
        <w:rPr>
          <w:rFonts w:ascii="Times New Roman" w:eastAsia="標楷體" w:hAnsi="Times New Roman"/>
          <w:szCs w:val="24"/>
        </w:rPr>
        <w:t>/</w:t>
      </w:r>
      <w:r>
        <w:rPr>
          <w:rFonts w:ascii="Times New Roman" w:eastAsia="標楷體" w:hAnsi="Times New Roman"/>
          <w:szCs w:val="24"/>
        </w:rPr>
        <w:t>服務遭國內外政府干預之可能性分析及因應對策。</w:t>
      </w:r>
    </w:p>
    <w:p w14:paraId="28656C90" w14:textId="77777777" w:rsidR="00B033C3" w:rsidRDefault="00B033C3" w:rsidP="00B033C3">
      <w:pPr>
        <w:spacing w:line="24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（三）其他風險及因應對策。</w:t>
      </w:r>
    </w:p>
    <w:p w14:paraId="56028AAE" w14:textId="77777777" w:rsidR="00B033C3" w:rsidRDefault="00B033C3" w:rsidP="00B033C3">
      <w:pPr>
        <w:spacing w:line="400" w:lineRule="exact"/>
        <w:rPr>
          <w:rFonts w:ascii="Times New Roman" w:eastAsia="標楷體" w:hAnsi="Times New Roman"/>
          <w:szCs w:val="24"/>
        </w:rPr>
      </w:pPr>
    </w:p>
    <w:p w14:paraId="3A8F2228" w14:textId="77777777" w:rsidR="00B033C3" w:rsidRDefault="00B033C3" w:rsidP="00B033C3">
      <w:pPr>
        <w:snapToGrid w:val="0"/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五、本計畫研發團隊</w:t>
      </w:r>
    </w:p>
    <w:p w14:paraId="201E366B" w14:textId="77777777" w:rsidR="00B033C3" w:rsidRDefault="00B033C3" w:rsidP="00B033C3">
      <w:pPr>
        <w:snapToGrid w:val="0"/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（一）計畫主持人資歷說明</w:t>
      </w:r>
    </w:p>
    <w:tbl>
      <w:tblPr>
        <w:tblW w:w="5350" w:type="pct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2079"/>
        <w:gridCol w:w="1663"/>
        <w:gridCol w:w="1353"/>
        <w:gridCol w:w="1456"/>
        <w:gridCol w:w="2185"/>
      </w:tblGrid>
      <w:tr w:rsidR="00B033C3" w14:paraId="43281341" w14:textId="77777777" w:rsidTr="00735F61">
        <w:trPr>
          <w:trHeight w:val="791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1A7133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姓名</w:t>
            </w:r>
          </w:p>
        </w:tc>
        <w:tc>
          <w:tcPr>
            <w:tcW w:w="37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759290" w14:textId="77777777" w:rsidR="00B033C3" w:rsidRDefault="00B033C3" w:rsidP="00735F61">
            <w:pPr>
              <w:snapToGrid w:val="0"/>
              <w:spacing w:line="240" w:lineRule="atLeas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845A68" w14:textId="77777777" w:rsidR="00B033C3" w:rsidRDefault="00B033C3" w:rsidP="00735F61">
            <w:pPr>
              <w:snapToGrid w:val="0"/>
              <w:spacing w:line="240" w:lineRule="atLeast"/>
              <w:jc w:val="center"/>
            </w:pPr>
            <w:r>
              <w:rPr>
                <w:rFonts w:ascii="Times New Roman" w:eastAsia="標楷體" w:hAnsi="Times New Roman"/>
                <w:szCs w:val="24"/>
              </w:rPr>
              <w:t>性別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8D152F" w14:textId="77777777" w:rsidR="00B033C3" w:rsidRDefault="00B033C3" w:rsidP="00735F61">
            <w:pPr>
              <w:snapToGrid w:val="0"/>
              <w:spacing w:line="240" w:lineRule="atLeast"/>
              <w:ind w:left="74"/>
            </w:pPr>
            <w:r>
              <w:rPr>
                <w:rFonts w:ascii="Segoe UI Symbol" w:eastAsia="標楷體" w:hAnsi="Segoe UI Symbol" w:cs="Segoe UI Symbol"/>
              </w:rPr>
              <w:t>☐</w:t>
            </w:r>
            <w:r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男</w:t>
            </w:r>
          </w:p>
          <w:p w14:paraId="677277E6" w14:textId="77777777" w:rsidR="00B033C3" w:rsidRDefault="00B033C3" w:rsidP="00735F61">
            <w:pPr>
              <w:snapToGrid w:val="0"/>
              <w:spacing w:line="240" w:lineRule="atLeast"/>
              <w:ind w:left="74"/>
            </w:pPr>
            <w:r>
              <w:rPr>
                <w:rFonts w:ascii="Segoe UI Symbol" w:eastAsia="標楷體" w:hAnsi="Segoe UI Symbol" w:cs="Segoe UI Symbol"/>
              </w:rPr>
              <w:t>☐</w:t>
            </w:r>
            <w:r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其他</w:t>
            </w:r>
          </w:p>
        </w:tc>
        <w:tc>
          <w:tcPr>
            <w:tcW w:w="21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6EABDD" w14:textId="77777777" w:rsidR="00B033C3" w:rsidRDefault="00B033C3" w:rsidP="00735F61">
            <w:pPr>
              <w:snapToGrid w:val="0"/>
              <w:spacing w:line="240" w:lineRule="atLeast"/>
            </w:pPr>
            <w:r>
              <w:rPr>
                <w:rFonts w:ascii="Segoe UI Symbol" w:eastAsia="標楷體" w:hAnsi="Segoe UI Symbol" w:cs="Segoe UI Symbol"/>
              </w:rPr>
              <w:t>☐</w:t>
            </w:r>
            <w:r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女</w:t>
            </w:r>
          </w:p>
          <w:p w14:paraId="09C41A0D" w14:textId="77777777" w:rsidR="00B033C3" w:rsidRDefault="00B033C3" w:rsidP="00735F61">
            <w:pPr>
              <w:snapToGrid w:val="0"/>
              <w:spacing w:line="240" w:lineRule="atLeast"/>
              <w:rPr>
                <w:rFonts w:ascii="Times New Roman" w:eastAsia="標楷體" w:hAnsi="Times New Roman"/>
              </w:rPr>
            </w:pPr>
          </w:p>
        </w:tc>
      </w:tr>
      <w:tr w:rsidR="00B033C3" w14:paraId="24D2FA70" w14:textId="77777777" w:rsidTr="00735F61">
        <w:trPr>
          <w:cantSplit/>
          <w:trHeight w:val="561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7776BB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職稱</w:t>
            </w:r>
          </w:p>
        </w:tc>
        <w:tc>
          <w:tcPr>
            <w:tcW w:w="37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12E722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39DF49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產業領域</w:t>
            </w:r>
          </w:p>
        </w:tc>
        <w:tc>
          <w:tcPr>
            <w:tcW w:w="36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37EEDA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033C3" w14:paraId="1C73A928" w14:textId="77777777" w:rsidTr="00735F61">
        <w:trPr>
          <w:cantSplit/>
          <w:trHeight w:val="454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DE5AFA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重要成就</w:t>
            </w:r>
          </w:p>
        </w:tc>
        <w:tc>
          <w:tcPr>
            <w:tcW w:w="873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54FCD2" w14:textId="77777777" w:rsidR="00B033C3" w:rsidRDefault="00B033C3" w:rsidP="00735F61">
            <w:pPr>
              <w:snapToGrid w:val="0"/>
              <w:spacing w:line="240" w:lineRule="atLeast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033C3" w14:paraId="6074DC44" w14:textId="77777777" w:rsidTr="00735F61">
        <w:trPr>
          <w:cantSplit/>
          <w:trHeight w:val="454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2D2519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學歷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F4E117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學校</w:t>
            </w:r>
            <w:r>
              <w:rPr>
                <w:rFonts w:ascii="Times New Roman" w:eastAsia="標楷體" w:hAnsi="Times New Roman"/>
                <w:szCs w:val="24"/>
              </w:rPr>
              <w:t>(</w:t>
            </w:r>
            <w:r>
              <w:rPr>
                <w:rFonts w:ascii="Times New Roman" w:eastAsia="標楷體" w:hAnsi="Times New Roman"/>
                <w:szCs w:val="24"/>
              </w:rPr>
              <w:t>大專以上</w:t>
            </w:r>
            <w:r>
              <w:rPr>
                <w:rFonts w:ascii="Times New Roman" w:eastAsia="標楷體" w:hAnsi="Times New Roman"/>
                <w:szCs w:val="24"/>
              </w:rPr>
              <w:t>)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6BDAE3" w14:textId="77777777" w:rsidR="00B033C3" w:rsidRDefault="00B033C3" w:rsidP="00735F61">
            <w:pPr>
              <w:pStyle w:val="af3"/>
              <w:snapToGrid w:val="0"/>
              <w:spacing w:line="240" w:lineRule="atLeast"/>
              <w:textAlignment w:val="auto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時間</w:t>
            </w:r>
          </w:p>
        </w:tc>
        <w:tc>
          <w:tcPr>
            <w:tcW w:w="28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B924C3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學位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C40EB4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科系</w:t>
            </w:r>
          </w:p>
        </w:tc>
      </w:tr>
      <w:tr w:rsidR="00B033C3" w14:paraId="175EE44A" w14:textId="77777777" w:rsidTr="00735F61">
        <w:trPr>
          <w:cantSplit/>
          <w:trHeight w:val="454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33047A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3FAC1E" w14:textId="77777777" w:rsidR="00B033C3" w:rsidRDefault="00B033C3" w:rsidP="00735F61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BAAEAC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YY/MM</w:t>
            </w:r>
          </w:p>
        </w:tc>
        <w:tc>
          <w:tcPr>
            <w:tcW w:w="28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CBEA08" w14:textId="77777777" w:rsidR="00B033C3" w:rsidRDefault="00B033C3" w:rsidP="00735F61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DFDD0" w14:textId="77777777" w:rsidR="00B033C3" w:rsidRDefault="00B033C3" w:rsidP="00735F61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033C3" w14:paraId="1F698BE3" w14:textId="77777777" w:rsidTr="00735F61">
        <w:trPr>
          <w:cantSplit/>
          <w:trHeight w:val="454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68A88D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16EF82" w14:textId="77777777" w:rsidR="00B033C3" w:rsidRDefault="00B033C3" w:rsidP="00735F61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EF103E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4ECEFA" w14:textId="77777777" w:rsidR="00B033C3" w:rsidRDefault="00B033C3" w:rsidP="00735F61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6713A6" w14:textId="77777777" w:rsidR="00B033C3" w:rsidRDefault="00B033C3" w:rsidP="00735F61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033C3" w14:paraId="05F1484F" w14:textId="77777777" w:rsidTr="00735F61">
        <w:trPr>
          <w:cantSplit/>
          <w:trHeight w:val="454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2836CB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CACD7B" w14:textId="77777777" w:rsidR="00B033C3" w:rsidRDefault="00B033C3" w:rsidP="00735F61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9C950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0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ECF5E7" w14:textId="77777777" w:rsidR="00B033C3" w:rsidRDefault="00B033C3" w:rsidP="00735F61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A271B7" w14:textId="77777777" w:rsidR="00B033C3" w:rsidRDefault="00B033C3" w:rsidP="00735F61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033C3" w14:paraId="48C6748C" w14:textId="77777777" w:rsidTr="00735F61">
        <w:trPr>
          <w:cantSplit/>
          <w:trHeight w:val="454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6FB57A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經歷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91B455" w14:textId="77777777" w:rsidR="00B033C3" w:rsidRDefault="00B033C3" w:rsidP="00735F61">
            <w:pPr>
              <w:pStyle w:val="af3"/>
              <w:snapToGrid w:val="0"/>
              <w:spacing w:line="240" w:lineRule="atLeast"/>
              <w:textAlignment w:val="auto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公司名稱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BFDE66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時間</w:t>
            </w:r>
          </w:p>
        </w:tc>
        <w:tc>
          <w:tcPr>
            <w:tcW w:w="2809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C3A768" w14:textId="77777777" w:rsidR="00B033C3" w:rsidRDefault="00B033C3" w:rsidP="00735F61">
            <w:pPr>
              <w:pStyle w:val="af3"/>
              <w:snapToGrid w:val="0"/>
              <w:spacing w:line="240" w:lineRule="atLeast"/>
              <w:textAlignment w:val="auto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部門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F9E4AB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職稱</w:t>
            </w:r>
          </w:p>
        </w:tc>
      </w:tr>
      <w:tr w:rsidR="00B033C3" w14:paraId="3A1B88DB" w14:textId="77777777" w:rsidTr="00735F61">
        <w:trPr>
          <w:cantSplit/>
          <w:trHeight w:val="454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720597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4D2675" w14:textId="77777777" w:rsidR="00B033C3" w:rsidRDefault="00B033C3" w:rsidP="00735F61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C91D9C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YY/MM</w:t>
            </w:r>
          </w:p>
        </w:tc>
        <w:tc>
          <w:tcPr>
            <w:tcW w:w="28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81DD78" w14:textId="77777777" w:rsidR="00B033C3" w:rsidRDefault="00B033C3" w:rsidP="00735F61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1A4D7E" w14:textId="77777777" w:rsidR="00B033C3" w:rsidRDefault="00B033C3" w:rsidP="00735F61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033C3" w14:paraId="0581E161" w14:textId="77777777" w:rsidTr="00735F61">
        <w:trPr>
          <w:cantSplit/>
          <w:trHeight w:val="454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5E083C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6EB4FF" w14:textId="77777777" w:rsidR="00B033C3" w:rsidRDefault="00B033C3" w:rsidP="00735F61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227440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D29E62" w14:textId="77777777" w:rsidR="00B033C3" w:rsidRDefault="00B033C3" w:rsidP="00735F61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12D4FD" w14:textId="77777777" w:rsidR="00B033C3" w:rsidRDefault="00B033C3" w:rsidP="00735F61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033C3" w14:paraId="24AA81BA" w14:textId="77777777" w:rsidTr="00735F61">
        <w:trPr>
          <w:cantSplit/>
          <w:trHeight w:val="454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AFF644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參與計畫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87791B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計畫名稱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3DB196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時間</w:t>
            </w:r>
          </w:p>
        </w:tc>
        <w:tc>
          <w:tcPr>
            <w:tcW w:w="28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D2AADA" w14:textId="77777777" w:rsidR="00B033C3" w:rsidRDefault="00B033C3" w:rsidP="00735F61">
            <w:pPr>
              <w:pStyle w:val="af3"/>
              <w:snapToGrid w:val="0"/>
              <w:spacing w:line="240" w:lineRule="atLeast"/>
              <w:textAlignment w:val="auto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公司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F11B21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主要任務</w:t>
            </w:r>
          </w:p>
        </w:tc>
      </w:tr>
      <w:tr w:rsidR="00B033C3" w14:paraId="1C8B5D19" w14:textId="77777777" w:rsidTr="00735F61">
        <w:trPr>
          <w:cantSplit/>
          <w:trHeight w:val="454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3F9403" w14:textId="77777777" w:rsidR="00B033C3" w:rsidRDefault="00B033C3" w:rsidP="00735F61">
            <w:pPr>
              <w:snapToGrid w:val="0"/>
              <w:spacing w:line="240" w:lineRule="atLeas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1E0FF4" w14:textId="77777777" w:rsidR="00B033C3" w:rsidRDefault="00B033C3" w:rsidP="00735F61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56EDD1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YY/MM</w:t>
            </w:r>
          </w:p>
        </w:tc>
        <w:tc>
          <w:tcPr>
            <w:tcW w:w="28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EE2D3D" w14:textId="77777777" w:rsidR="00B033C3" w:rsidRDefault="00B033C3" w:rsidP="00735F61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4A4D7B" w14:textId="77777777" w:rsidR="00B033C3" w:rsidRDefault="00B033C3" w:rsidP="00735F61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033C3" w14:paraId="2381CA15" w14:textId="77777777" w:rsidTr="00735F61">
        <w:trPr>
          <w:cantSplit/>
          <w:trHeight w:val="454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7F53D6" w14:textId="77777777" w:rsidR="00B033C3" w:rsidRDefault="00B033C3" w:rsidP="00735F61">
            <w:pPr>
              <w:snapToGrid w:val="0"/>
              <w:spacing w:line="240" w:lineRule="atLeas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C004B9" w14:textId="77777777" w:rsidR="00B033C3" w:rsidRDefault="00B033C3" w:rsidP="00735F61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81E7BA" w14:textId="77777777" w:rsidR="00B033C3" w:rsidRDefault="00B033C3" w:rsidP="00735F61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A39F18" w14:textId="77777777" w:rsidR="00B033C3" w:rsidRDefault="00B033C3" w:rsidP="00735F61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1B0B00" w14:textId="77777777" w:rsidR="00B033C3" w:rsidRDefault="00B033C3" w:rsidP="00735F61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14:paraId="45323B41" w14:textId="77777777" w:rsidR="00B033C3" w:rsidRDefault="00B033C3" w:rsidP="00B033C3">
      <w:pPr>
        <w:snapToGrid w:val="0"/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（二）研發團隊</w:t>
      </w:r>
    </w:p>
    <w:tbl>
      <w:tblPr>
        <w:tblW w:w="5121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2"/>
        <w:gridCol w:w="974"/>
        <w:gridCol w:w="1293"/>
        <w:gridCol w:w="1779"/>
        <w:gridCol w:w="1786"/>
        <w:gridCol w:w="639"/>
        <w:gridCol w:w="2196"/>
        <w:gridCol w:w="642"/>
      </w:tblGrid>
      <w:tr w:rsidR="00B033C3" w14:paraId="17974C4A" w14:textId="77777777" w:rsidTr="00735F61">
        <w:trPr>
          <w:cantSplit/>
        </w:trPr>
        <w:tc>
          <w:tcPr>
            <w:tcW w:w="53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180C39" w14:textId="77777777" w:rsidR="00B033C3" w:rsidRDefault="00B033C3" w:rsidP="00735F61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編號</w:t>
            </w:r>
          </w:p>
        </w:tc>
        <w:tc>
          <w:tcPr>
            <w:tcW w:w="9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9B7DB" w14:textId="77777777" w:rsidR="00B033C3" w:rsidRDefault="00B033C3" w:rsidP="00735F61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姓</w:t>
            </w:r>
            <w:r>
              <w:rPr>
                <w:rFonts w:ascii="Times New Roman" w:eastAsia="標楷體" w:hAnsi="Times New Roman"/>
                <w:szCs w:val="24"/>
              </w:rPr>
              <w:t xml:space="preserve">  </w:t>
            </w:r>
            <w:r>
              <w:rPr>
                <w:rFonts w:ascii="Times New Roman" w:eastAsia="標楷體" w:hAnsi="Times New Roman"/>
                <w:szCs w:val="24"/>
              </w:rPr>
              <w:t>名</w:t>
            </w:r>
          </w:p>
        </w:tc>
        <w:tc>
          <w:tcPr>
            <w:tcW w:w="12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2F1B88" w14:textId="77777777" w:rsidR="00B033C3" w:rsidRDefault="00B033C3" w:rsidP="00735F61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職稱</w:t>
            </w:r>
          </w:p>
        </w:tc>
        <w:tc>
          <w:tcPr>
            <w:tcW w:w="17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401B7A" w14:textId="77777777" w:rsidR="00B033C3" w:rsidRDefault="00B033C3" w:rsidP="00735F61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最高學歷</w:t>
            </w:r>
            <w:r>
              <w:rPr>
                <w:rFonts w:ascii="Times New Roman" w:eastAsia="標楷體" w:hAnsi="Times New Roman"/>
                <w:szCs w:val="24"/>
              </w:rPr>
              <w:br/>
              <w:t>(</w:t>
            </w:r>
            <w:r>
              <w:rPr>
                <w:rFonts w:ascii="Times New Roman" w:eastAsia="標楷體" w:hAnsi="Times New Roman"/>
                <w:szCs w:val="24"/>
              </w:rPr>
              <w:t>學校</w:t>
            </w:r>
            <w:r>
              <w:rPr>
                <w:rFonts w:ascii="Times New Roman" w:eastAsia="標楷體" w:hAnsi="Times New Roman"/>
                <w:szCs w:val="24"/>
              </w:rPr>
              <w:t>/</w:t>
            </w:r>
            <w:r>
              <w:rPr>
                <w:rFonts w:ascii="Times New Roman" w:eastAsia="標楷體" w:hAnsi="Times New Roman"/>
                <w:szCs w:val="24"/>
              </w:rPr>
              <w:t>系所</w:t>
            </w:r>
            <w:r>
              <w:rPr>
                <w:rFonts w:ascii="Times New Roman" w:eastAsia="標楷體" w:hAnsi="Times New Roman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6B06E3" w14:textId="77777777" w:rsidR="00B033C3" w:rsidRDefault="00B033C3" w:rsidP="00735F61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主要經歷</w:t>
            </w:r>
          </w:p>
          <w:p w14:paraId="6CF41E0F" w14:textId="77777777" w:rsidR="00B033C3" w:rsidRDefault="00B033C3" w:rsidP="00735F61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（曾任企業及職務或與本計畫相關研發經驗）</w:t>
            </w:r>
          </w:p>
        </w:tc>
        <w:tc>
          <w:tcPr>
            <w:tcW w:w="63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321F5B" w14:textId="77777777" w:rsidR="00B033C3" w:rsidRDefault="00B033C3" w:rsidP="00735F61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本業年資</w:t>
            </w:r>
          </w:p>
        </w:tc>
        <w:tc>
          <w:tcPr>
            <w:tcW w:w="21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E9D447" w14:textId="77777777" w:rsidR="00B033C3" w:rsidRDefault="00B033C3" w:rsidP="00735F61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參與工作項目</w:t>
            </w:r>
          </w:p>
          <w:p w14:paraId="7A81891F" w14:textId="77777777" w:rsidR="00B033C3" w:rsidRDefault="00B033C3" w:rsidP="00735F61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及</w:t>
            </w:r>
            <w:proofErr w:type="gramStart"/>
            <w:r>
              <w:rPr>
                <w:rFonts w:ascii="Times New Roman" w:eastAsia="標楷體" w:hAnsi="Times New Roman"/>
                <w:szCs w:val="24"/>
              </w:rPr>
              <w:t>工作子項</w:t>
            </w:r>
            <w:proofErr w:type="gramEnd"/>
          </w:p>
        </w:tc>
        <w:tc>
          <w:tcPr>
            <w:tcW w:w="6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766897" w14:textId="77777777" w:rsidR="00B033C3" w:rsidRDefault="00B033C3" w:rsidP="00735F61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投入月數</w:t>
            </w:r>
          </w:p>
        </w:tc>
      </w:tr>
      <w:tr w:rsidR="00B033C3" w14:paraId="7F8CFA03" w14:textId="77777777" w:rsidTr="00735F61">
        <w:trPr>
          <w:cantSplit/>
        </w:trPr>
        <w:tc>
          <w:tcPr>
            <w:tcW w:w="5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5667C9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1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D846A2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AB307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530F3F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7CDFE6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A61F58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0D53ED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598696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033C3" w14:paraId="3E711BE8" w14:textId="77777777" w:rsidTr="00735F61">
        <w:trPr>
          <w:cantSplit/>
        </w:trPr>
        <w:tc>
          <w:tcPr>
            <w:tcW w:w="5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6036E8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2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2738D3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BBC89F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0C7105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58D75C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4AB8B7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9D2B95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9DCA93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033C3" w14:paraId="050CF491" w14:textId="77777777" w:rsidTr="00735F61">
        <w:trPr>
          <w:cantSplit/>
          <w:trHeight w:val="192"/>
        </w:trPr>
        <w:tc>
          <w:tcPr>
            <w:tcW w:w="5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485718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…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41F5F5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5815C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C07997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058785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2CE849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D812BD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538473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033C3" w14:paraId="5567D2B5" w14:textId="77777777" w:rsidTr="00735F61">
        <w:trPr>
          <w:cantSplit/>
        </w:trPr>
        <w:tc>
          <w:tcPr>
            <w:tcW w:w="9199" w:type="dxa"/>
            <w:gridSpan w:val="7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0F0869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合計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C284A7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14:paraId="0B0B5401" w14:textId="77777777" w:rsidR="00B033C3" w:rsidRDefault="00B033C3" w:rsidP="00B033C3">
      <w:pPr>
        <w:snapToGrid w:val="0"/>
        <w:spacing w:line="240" w:lineRule="exact"/>
        <w:rPr>
          <w:rFonts w:ascii="Times New Roman" w:eastAsia="標楷體" w:hAnsi="Times New Roman"/>
          <w:szCs w:val="24"/>
        </w:rPr>
      </w:pPr>
      <w:proofErr w:type="gramStart"/>
      <w:r>
        <w:rPr>
          <w:rFonts w:ascii="Times New Roman" w:eastAsia="標楷體" w:hAnsi="Times New Roman"/>
          <w:szCs w:val="24"/>
        </w:rPr>
        <w:t>註</w:t>
      </w:r>
      <w:proofErr w:type="gramEnd"/>
      <w:r>
        <w:rPr>
          <w:rFonts w:ascii="Times New Roman" w:eastAsia="標楷體" w:hAnsi="Times New Roman"/>
          <w:szCs w:val="24"/>
        </w:rPr>
        <w:t>：</w:t>
      </w:r>
    </w:p>
    <w:p w14:paraId="4CA27391" w14:textId="77777777" w:rsidR="00B033C3" w:rsidRDefault="00B033C3" w:rsidP="00B033C3">
      <w:pPr>
        <w:snapToGrid w:val="0"/>
        <w:spacing w:line="24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1.</w:t>
      </w:r>
      <w:r>
        <w:rPr>
          <w:rFonts w:ascii="Times New Roman" w:eastAsia="標楷體" w:hAnsi="Times New Roman"/>
          <w:szCs w:val="24"/>
        </w:rPr>
        <w:t>參與工作項目及工作</w:t>
      </w:r>
      <w:proofErr w:type="gramStart"/>
      <w:r>
        <w:rPr>
          <w:rFonts w:ascii="Times New Roman" w:eastAsia="標楷體" w:hAnsi="Times New Roman"/>
          <w:szCs w:val="24"/>
        </w:rPr>
        <w:t>子項均應</w:t>
      </w:r>
      <w:proofErr w:type="gramEnd"/>
      <w:r>
        <w:rPr>
          <w:rFonts w:ascii="Times New Roman" w:eastAsia="標楷體" w:hAnsi="Times New Roman"/>
          <w:szCs w:val="24"/>
        </w:rPr>
        <w:t>與計畫開發進度表一致。</w:t>
      </w:r>
    </w:p>
    <w:p w14:paraId="0F386D47" w14:textId="77777777" w:rsidR="00B033C3" w:rsidRDefault="00B033C3" w:rsidP="00B033C3">
      <w:pPr>
        <w:snapToGrid w:val="0"/>
        <w:spacing w:line="24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2.</w:t>
      </w:r>
      <w:r>
        <w:rPr>
          <w:rFonts w:ascii="Times New Roman" w:eastAsia="標楷體" w:hAnsi="Times New Roman"/>
          <w:szCs w:val="24"/>
        </w:rPr>
        <w:t>計畫所列研發人員應具執行計畫所需能力、研究發展之能力與專案執行及研發成果管理能力。</w:t>
      </w:r>
    </w:p>
    <w:p w14:paraId="02C4E9FB" w14:textId="77777777" w:rsidR="00B033C3" w:rsidRDefault="00B033C3" w:rsidP="00B033C3">
      <w:pPr>
        <w:snapToGrid w:val="0"/>
        <w:spacing w:line="24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3.</w:t>
      </w:r>
      <w:r>
        <w:rPr>
          <w:rFonts w:ascii="Times New Roman" w:eastAsia="標楷體" w:hAnsi="Times New Roman"/>
          <w:szCs w:val="24"/>
        </w:rPr>
        <w:t>所列人員須為申請人正式員工（具其勞保身分者），未具參加勞工保險投保資格者（如年滿</w:t>
      </w:r>
      <w:r>
        <w:rPr>
          <w:rFonts w:ascii="Times New Roman" w:eastAsia="標楷體" w:hAnsi="Times New Roman"/>
          <w:szCs w:val="24"/>
        </w:rPr>
        <w:t>65</w:t>
      </w:r>
      <w:r>
        <w:rPr>
          <w:rFonts w:ascii="Times New Roman" w:eastAsia="標楷體" w:hAnsi="Times New Roman"/>
          <w:szCs w:val="24"/>
        </w:rPr>
        <w:t>歲以上）或員工數不足</w:t>
      </w:r>
      <w:r>
        <w:rPr>
          <w:rFonts w:ascii="Times New Roman" w:eastAsia="標楷體" w:hAnsi="Times New Roman"/>
          <w:szCs w:val="24"/>
        </w:rPr>
        <w:t>5</w:t>
      </w:r>
      <w:r>
        <w:rPr>
          <w:rFonts w:ascii="Times New Roman" w:eastAsia="標楷體" w:hAnsi="Times New Roman"/>
          <w:szCs w:val="24"/>
        </w:rPr>
        <w:t>人，請檢附證明文件（如身分證影本或雇用人數證明）。</w:t>
      </w:r>
    </w:p>
    <w:p w14:paraId="5750E39A" w14:textId="77777777" w:rsidR="00B033C3" w:rsidRDefault="00B033C3" w:rsidP="00B033C3">
      <w:pPr>
        <w:snapToGrid w:val="0"/>
        <w:spacing w:line="24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4.</w:t>
      </w:r>
      <w:r>
        <w:rPr>
          <w:rFonts w:ascii="Times New Roman" w:eastAsia="標楷體" w:hAnsi="Times New Roman"/>
          <w:szCs w:val="24"/>
        </w:rPr>
        <w:t>人事費不得超過計畫總經費</w:t>
      </w:r>
      <w:r>
        <w:rPr>
          <w:rFonts w:ascii="Times New Roman" w:eastAsia="標楷體" w:hAnsi="Times New Roman"/>
          <w:szCs w:val="24"/>
        </w:rPr>
        <w:t>50%</w:t>
      </w:r>
      <w:r>
        <w:rPr>
          <w:rFonts w:ascii="Times New Roman" w:eastAsia="標楷體" w:hAnsi="Times New Roman"/>
          <w:szCs w:val="24"/>
        </w:rPr>
        <w:t>，超過則須於經費概算彙總表加</w:t>
      </w:r>
      <w:proofErr w:type="gramStart"/>
      <w:r>
        <w:rPr>
          <w:rFonts w:ascii="Times New Roman" w:eastAsia="標楷體" w:hAnsi="Times New Roman"/>
          <w:szCs w:val="24"/>
        </w:rPr>
        <w:t>註</w:t>
      </w:r>
      <w:proofErr w:type="gramEnd"/>
      <w:r>
        <w:rPr>
          <w:rFonts w:ascii="Times New Roman" w:eastAsia="標楷體" w:hAnsi="Times New Roman"/>
          <w:szCs w:val="24"/>
        </w:rPr>
        <w:t>說明理由。行政、會計、出納、美編及非實際參與研發工作人員等，均不得列為本計畫研發人員項目。</w:t>
      </w:r>
    </w:p>
    <w:p w14:paraId="5538653C" w14:textId="77777777" w:rsidR="00B033C3" w:rsidRDefault="00B033C3" w:rsidP="00B033C3">
      <w:pPr>
        <w:snapToGrid w:val="0"/>
        <w:spacing w:line="24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5.</w:t>
      </w:r>
      <w:r>
        <w:rPr>
          <w:rFonts w:ascii="Times New Roman" w:eastAsia="標楷體" w:hAnsi="Times New Roman"/>
          <w:szCs w:val="24"/>
        </w:rPr>
        <w:t>每家公司之待聘人員不得超過投入研發人力之</w:t>
      </w:r>
      <w:r>
        <w:rPr>
          <w:rFonts w:ascii="Times New Roman" w:eastAsia="標楷體" w:hAnsi="Times New Roman"/>
          <w:szCs w:val="24"/>
        </w:rPr>
        <w:t>30%</w:t>
      </w:r>
      <w:r>
        <w:rPr>
          <w:rFonts w:ascii="Times New Roman" w:eastAsia="標楷體" w:hAnsi="Times New Roman"/>
          <w:szCs w:val="24"/>
        </w:rPr>
        <w:t>為原則。</w:t>
      </w:r>
    </w:p>
    <w:p w14:paraId="6F909AEA" w14:textId="77777777" w:rsidR="00B033C3" w:rsidRDefault="00B033C3" w:rsidP="00B033C3">
      <w:pPr>
        <w:snapToGrid w:val="0"/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（三）顧問</w:t>
      </w: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>（若無請填無）</w:t>
      </w:r>
    </w:p>
    <w:tbl>
      <w:tblPr>
        <w:tblW w:w="9923" w:type="dxa"/>
        <w:tblInd w:w="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1"/>
        <w:gridCol w:w="1819"/>
        <w:gridCol w:w="1800"/>
        <w:gridCol w:w="2430"/>
        <w:gridCol w:w="2633"/>
      </w:tblGrid>
      <w:tr w:rsidR="00B033C3" w14:paraId="3DACA497" w14:textId="77777777" w:rsidTr="00735F61">
        <w:trPr>
          <w:cantSplit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940755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姓</w:t>
            </w:r>
            <w:r>
              <w:rPr>
                <w:rFonts w:ascii="Times New Roman" w:eastAsia="標楷體" w:hAnsi="Times New Roman"/>
                <w:szCs w:val="24"/>
              </w:rPr>
              <w:t xml:space="preserve">  </w:t>
            </w:r>
            <w:r>
              <w:rPr>
                <w:rFonts w:ascii="Times New Roman" w:eastAsia="標楷體" w:hAnsi="Times New Roman"/>
                <w:szCs w:val="24"/>
              </w:rPr>
              <w:t>名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A1953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任職單位</w:t>
            </w:r>
            <w:r>
              <w:rPr>
                <w:rFonts w:ascii="Times New Roman" w:eastAsia="標楷體" w:hAnsi="Times New Roman"/>
                <w:szCs w:val="24"/>
              </w:rPr>
              <w:t>/</w:t>
            </w:r>
            <w:r>
              <w:rPr>
                <w:rFonts w:ascii="Times New Roman" w:eastAsia="標楷體" w:hAnsi="Times New Roman"/>
                <w:szCs w:val="24"/>
              </w:rPr>
              <w:t>職稱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DA7000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專精領域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078A97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主要經歷及成就</w:t>
            </w:r>
          </w:p>
        </w:tc>
        <w:tc>
          <w:tcPr>
            <w:tcW w:w="2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5C8D7D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與本計畫之關連性</w:t>
            </w:r>
          </w:p>
        </w:tc>
      </w:tr>
      <w:tr w:rsidR="00B033C3" w14:paraId="6F75D69D" w14:textId="77777777" w:rsidTr="00735F61">
        <w:trPr>
          <w:cantSplit/>
          <w:trHeight w:val="386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3306D4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99C1E9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B1121C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10AFCA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349647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033C3" w14:paraId="3BEB6EC4" w14:textId="77777777" w:rsidTr="00735F61">
        <w:trPr>
          <w:cantSplit/>
          <w:trHeight w:val="386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B7476A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3B6316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154F199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C553AC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727C634" w14:textId="77777777" w:rsidR="00B033C3" w:rsidRDefault="00B033C3" w:rsidP="00735F61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14:paraId="52051FAE" w14:textId="77777777" w:rsidR="00B033C3" w:rsidRDefault="00B033C3" w:rsidP="00B033C3">
      <w:pPr>
        <w:snapToGrid w:val="0"/>
        <w:spacing w:line="400" w:lineRule="exact"/>
        <w:rPr>
          <w:rFonts w:ascii="Times New Roman" w:eastAsia="標楷體" w:hAnsi="Times New Roman"/>
          <w:szCs w:val="24"/>
        </w:rPr>
      </w:pPr>
      <w:proofErr w:type="gramStart"/>
      <w:r>
        <w:rPr>
          <w:rFonts w:ascii="Times New Roman" w:eastAsia="標楷體" w:hAnsi="Times New Roman"/>
          <w:szCs w:val="24"/>
        </w:rPr>
        <w:t>註</w:t>
      </w:r>
      <w:proofErr w:type="gramEnd"/>
      <w:r>
        <w:rPr>
          <w:rFonts w:ascii="Times New Roman" w:eastAsia="標楷體" w:hAnsi="Times New Roman"/>
          <w:szCs w:val="24"/>
        </w:rPr>
        <w:t>：顧問不得編列費用。</w:t>
      </w:r>
    </w:p>
    <w:p w14:paraId="147893FE" w14:textId="77777777" w:rsidR="0069089E" w:rsidRPr="00B033C3" w:rsidRDefault="0069089E"/>
    <w:sectPr w:rsidR="0069089E" w:rsidRPr="00B033C3" w:rsidSect="00B033C3">
      <w:footerReference w:type="default" r:id="rId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F9237" w14:textId="77777777" w:rsidR="006C4E0D" w:rsidRDefault="006C4E0D" w:rsidP="00B033C3">
      <w:r>
        <w:separator/>
      </w:r>
    </w:p>
  </w:endnote>
  <w:endnote w:type="continuationSeparator" w:id="0">
    <w:p w14:paraId="05E85ED1" w14:textId="77777777" w:rsidR="006C4E0D" w:rsidRDefault="006C4E0D" w:rsidP="00B0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07937501"/>
      <w:docPartObj>
        <w:docPartGallery w:val="Page Numbers (Bottom of Page)"/>
        <w:docPartUnique/>
      </w:docPartObj>
    </w:sdtPr>
    <w:sdtContent>
      <w:p w14:paraId="7A4165D6" w14:textId="475679D2" w:rsidR="00903A57" w:rsidRDefault="00903A5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523BB9A" w14:textId="77777777" w:rsidR="00903A57" w:rsidRDefault="00903A5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E4B98" w14:textId="77777777" w:rsidR="006C4E0D" w:rsidRDefault="006C4E0D" w:rsidP="00B033C3">
      <w:r>
        <w:separator/>
      </w:r>
    </w:p>
  </w:footnote>
  <w:footnote w:type="continuationSeparator" w:id="0">
    <w:p w14:paraId="655E30CE" w14:textId="77777777" w:rsidR="006C4E0D" w:rsidRDefault="006C4E0D" w:rsidP="00B03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8F"/>
    <w:rsid w:val="00242D3D"/>
    <w:rsid w:val="0025704C"/>
    <w:rsid w:val="003958C0"/>
    <w:rsid w:val="006015C6"/>
    <w:rsid w:val="0069089E"/>
    <w:rsid w:val="006C4E0D"/>
    <w:rsid w:val="00750B0A"/>
    <w:rsid w:val="00903A57"/>
    <w:rsid w:val="009C3CE0"/>
    <w:rsid w:val="00AC294E"/>
    <w:rsid w:val="00B033C3"/>
    <w:rsid w:val="00B91CC7"/>
    <w:rsid w:val="00D14C8F"/>
    <w:rsid w:val="00D42400"/>
    <w:rsid w:val="00DC092A"/>
    <w:rsid w:val="00E9074F"/>
    <w:rsid w:val="00EC7783"/>
    <w:rsid w:val="00F1270C"/>
    <w:rsid w:val="00F55877"/>
    <w:rsid w:val="00F6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B025E"/>
  <w15:chartTrackingRefBased/>
  <w15:docId w15:val="{37278367-DAF9-48E8-AF7F-52F68858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3C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新細明體" w:hAnsi="Calibri" w:cs="Times New Roman"/>
      <w:kern w:val="3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4C8F"/>
    <w:pPr>
      <w:keepNext/>
      <w:keepLines/>
      <w:suppressAutoHyphens w:val="0"/>
      <w:autoSpaceDN/>
      <w:spacing w:before="48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C8F"/>
    <w:pPr>
      <w:keepNext/>
      <w:keepLines/>
      <w:suppressAutoHyphens w:val="0"/>
      <w:autoSpaceDN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C8F"/>
    <w:pPr>
      <w:keepNext/>
      <w:keepLines/>
      <w:suppressAutoHyphens w:val="0"/>
      <w:autoSpaceDN/>
      <w:spacing w:before="160" w:after="4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C8F"/>
    <w:pPr>
      <w:keepNext/>
      <w:keepLines/>
      <w:suppressAutoHyphens w:val="0"/>
      <w:autoSpaceDN/>
      <w:spacing w:before="160" w:after="40" w:line="278" w:lineRule="auto"/>
      <w:textAlignment w:val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C8F"/>
    <w:pPr>
      <w:keepNext/>
      <w:keepLines/>
      <w:suppressAutoHyphens w:val="0"/>
      <w:autoSpaceDN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4C8F"/>
    <w:pPr>
      <w:keepNext/>
      <w:keepLines/>
      <w:suppressAutoHyphens w:val="0"/>
      <w:autoSpaceDN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4C8F"/>
    <w:pPr>
      <w:keepNext/>
      <w:keepLines/>
      <w:suppressAutoHyphens w:val="0"/>
      <w:autoSpaceDN/>
      <w:spacing w:before="40" w:line="278" w:lineRule="auto"/>
      <w:ind w:leftChars="100" w:left="100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4C8F"/>
    <w:pPr>
      <w:keepNext/>
      <w:keepLines/>
      <w:suppressAutoHyphens w:val="0"/>
      <w:autoSpaceDN/>
      <w:spacing w:before="40" w:line="278" w:lineRule="auto"/>
      <w:ind w:leftChars="200" w:left="200"/>
      <w:textAlignment w:val="auto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4C8F"/>
    <w:pPr>
      <w:keepNext/>
      <w:keepLines/>
      <w:suppressAutoHyphens w:val="0"/>
      <w:autoSpaceDN/>
      <w:spacing w:before="40" w:line="278" w:lineRule="auto"/>
      <w:ind w:leftChars="300" w:left="300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14C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14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14C8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14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14C8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14C8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14C8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14C8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14C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4C8F"/>
    <w:pPr>
      <w:suppressAutoHyphens w:val="0"/>
      <w:autoSpaceDN/>
      <w:spacing w:after="80"/>
      <w:contextualSpacing/>
      <w:jc w:val="center"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D14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4C8F"/>
    <w:pPr>
      <w:numPr>
        <w:ilvl w:val="1"/>
      </w:numPr>
      <w:suppressAutoHyphens w:val="0"/>
      <w:autoSpaceDN/>
      <w:spacing w:after="160" w:line="278" w:lineRule="auto"/>
      <w:jc w:val="center"/>
      <w:textAlignment w:val="auto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D14C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4C8F"/>
    <w:pPr>
      <w:suppressAutoHyphens w:val="0"/>
      <w:autoSpaceDN/>
      <w:spacing w:before="160" w:after="160" w:line="278" w:lineRule="auto"/>
      <w:jc w:val="center"/>
      <w:textAlignment w:val="auto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D14C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4C8F"/>
    <w:pPr>
      <w:suppressAutoHyphens w:val="0"/>
      <w:autoSpaceDN/>
      <w:spacing w:after="160" w:line="278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D14C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4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D14C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4C8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033C3"/>
    <w:pPr>
      <w:tabs>
        <w:tab w:val="center" w:pos="4153"/>
        <w:tab w:val="right" w:pos="8306"/>
      </w:tabs>
      <w:suppressAutoHyphens w:val="0"/>
      <w:autoSpaceDN/>
      <w:snapToGrid w:val="0"/>
      <w:spacing w:after="160" w:line="278" w:lineRule="auto"/>
      <w:textAlignment w:val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B033C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033C3"/>
    <w:pPr>
      <w:tabs>
        <w:tab w:val="center" w:pos="4153"/>
        <w:tab w:val="right" w:pos="8306"/>
      </w:tabs>
      <w:suppressAutoHyphens w:val="0"/>
      <w:autoSpaceDN/>
      <w:snapToGrid w:val="0"/>
      <w:spacing w:after="160" w:line="278" w:lineRule="auto"/>
      <w:textAlignment w:val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B033C3"/>
    <w:rPr>
      <w:sz w:val="20"/>
      <w:szCs w:val="20"/>
    </w:rPr>
  </w:style>
  <w:style w:type="character" w:styleId="af2">
    <w:name w:val="Hyperlink"/>
    <w:rsid w:val="00B033C3"/>
    <w:rPr>
      <w:color w:val="0000FF"/>
      <w:u w:val="single"/>
    </w:rPr>
  </w:style>
  <w:style w:type="paragraph" w:styleId="af3">
    <w:name w:val="Note Heading"/>
    <w:basedOn w:val="a"/>
    <w:next w:val="a"/>
    <w:link w:val="af4"/>
    <w:rsid w:val="00B033C3"/>
    <w:pPr>
      <w:spacing w:line="360" w:lineRule="atLeast"/>
      <w:jc w:val="center"/>
    </w:pPr>
    <w:rPr>
      <w:rFonts w:ascii="Times New Roman" w:eastAsia="細明體" w:hAnsi="Times New Roman"/>
      <w:kern w:val="0"/>
      <w:szCs w:val="20"/>
    </w:rPr>
  </w:style>
  <w:style w:type="character" w:customStyle="1" w:styleId="af4">
    <w:name w:val="註釋標題 字元"/>
    <w:basedOn w:val="a0"/>
    <w:link w:val="af3"/>
    <w:rsid w:val="00B033C3"/>
    <w:rPr>
      <w:rFonts w:ascii="Times New Roman" w:eastAsia="細明體" w:hAnsi="Times New Roman" w:cs="Times New Roman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蒲有恩</dc:creator>
  <cp:keywords/>
  <dc:description/>
  <cp:lastModifiedBy>黃聖詠</cp:lastModifiedBy>
  <cp:revision>3</cp:revision>
  <dcterms:created xsi:type="dcterms:W3CDTF">2025-06-26T06:28:00Z</dcterms:created>
  <dcterms:modified xsi:type="dcterms:W3CDTF">2025-07-16T09:10:00Z</dcterms:modified>
</cp:coreProperties>
</file>