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CD523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LAB51</w:t>
      </w:r>
    </w:p>
    <w:p w14:paraId="3520B180"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Lâm Thanh Sang thực hiện những nhiệm vụ nào? Liệt kê:</w:t>
      </w:r>
    </w:p>
    <w:p w14:paraId="6FD15B30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a. Số giờ làm việc theo kế hoạch, mức lương chuẩn, chi phí theo kế hoạch cho từng</w:t>
      </w:r>
    </w:p>
    <w:p w14:paraId="2EC1FEF1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nhiệm vụ mà Sang thực hiện?</w:t>
      </w:r>
    </w:p>
    <w:p w14:paraId="28C0766B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b. Tổng số giờ làm việc theo kế hoạch và tổng chi phí theo kế hoạch cho tất cả</w:t>
      </w:r>
    </w:p>
    <w:p w14:paraId="63E68527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những nhiệm vụ mà Sang thực hiện?</w:t>
      </w:r>
    </w:p>
    <w:p w14:paraId="4D8DC398">
      <w:pPr>
        <w:ind w:firstLine="120" w:firstLineChars="50"/>
        <w:jc w:val="both"/>
        <w:rPr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>L</w:t>
      </w:r>
      <w:r>
        <w:rPr>
          <w:rFonts w:hint="default"/>
          <w:b w:val="0"/>
          <w:bCs w:val="0"/>
          <w:sz w:val="24"/>
          <w:szCs w:val="24"/>
          <w:lang w:val="vi-VN"/>
        </w:rPr>
        <w:t>âm Thanh Sang t</w:t>
      </w:r>
      <w:r>
        <w:rPr>
          <w:sz w:val="24"/>
          <w:szCs w:val="24"/>
        </w:rPr>
        <w:t>hực hiện 3 nhiệm vụ:</w:t>
      </w: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3"/>
        <w:gridCol w:w="1284"/>
        <w:gridCol w:w="1244"/>
        <w:gridCol w:w="766"/>
      </w:tblGrid>
      <w:tr w14:paraId="617DF9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3147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Nhiệm vụ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C9183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Số giờ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C5DF5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Lương ($/h)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F7D2B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Chi phí</w:t>
            </w:r>
          </w:p>
        </w:tc>
      </w:tr>
      <w:tr w14:paraId="666109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877A2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>Xác định thông số thiết kế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08AC3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>8h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BA749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B2CC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>240</w:t>
            </w:r>
          </w:p>
        </w:tc>
      </w:tr>
      <w:tr w14:paraId="68E216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B78E9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>Chỉ định nhân viên phát triển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27A07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>8h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D4527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4021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>240</w:t>
            </w:r>
          </w:p>
        </w:tc>
      </w:tr>
      <w:tr w14:paraId="776BC9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76AE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>Phát triển mã nguồn (15 ngày)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2E093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>15×8 = 120h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E6C0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167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color w:val="000000"/>
                <w:kern w:val="0"/>
                <w:sz w:val="24"/>
                <w:szCs w:val="24"/>
                <w:lang w:val="en-US" w:eastAsia="zh-CN" w:bidi="ar"/>
              </w:rPr>
              <w:t>3600</w:t>
            </w:r>
          </w:p>
        </w:tc>
      </w:tr>
    </w:tbl>
    <w:p w14:paraId="2855A40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color w:val="000000"/>
          <w:kern w:val="0"/>
          <w:sz w:val="24"/>
          <w:szCs w:val="24"/>
          <w:lang w:val="vi-VN" w:eastAsia="zh-CN" w:bidi="ar"/>
        </w:rPr>
        <w:t xml:space="preserve">=&gt; </w:t>
      </w:r>
      <w:r>
        <w:rPr>
          <w:rStyle w:val="5"/>
          <w:rFonts w:hint="default" w:eastAsia="SimSun" w:cs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Tổng</w:t>
      </w:r>
      <w:r>
        <w:rPr>
          <w:rFonts w:hint="default" w:eastAsia="SimSun" w:cs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= 136h, </w:t>
      </w:r>
      <w:r>
        <w:rPr>
          <w:rStyle w:val="5"/>
          <w:rFonts w:hint="default" w:eastAsia="SimSun" w:cs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Chi phí</w:t>
      </w:r>
      <w:r>
        <w:rPr>
          <w:rFonts w:hint="default" w:eastAsia="SimSun" w:cs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Style w:val="5"/>
          <w:rFonts w:hint="default" w:eastAsia="SimSun" w:cs="SimSu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$4080</w:t>
      </w:r>
    </w:p>
    <w:p w14:paraId="246A6F47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</w:t>
      </w:r>
      <w:r>
        <w:rPr>
          <w:rFonts w:hint="default"/>
          <w:b/>
          <w:bCs/>
          <w:sz w:val="24"/>
          <w:szCs w:val="24"/>
          <w:lang w:val="en-US"/>
        </w:rPr>
        <w:t>. Với nhiệm vụ “Phát triển mã nguồn”, hãy liệt kê:</w:t>
      </w:r>
    </w:p>
    <w:p w14:paraId="7E89186E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a. Số giờ làm việc theo kế hoạch, mức lương chuẩn, chi phí theo kế hoạch của từng</w:t>
      </w:r>
    </w:p>
    <w:p w14:paraId="2EC23E03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thành viên thực hiện nhiệm vụ này?</w:t>
      </w:r>
    </w:p>
    <w:p w14:paraId="5FA8A7ED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b. Tổng số giờ làm việc theo kế hoạch và tổng chi phí theo kế hoạch để thực hiện</w:t>
      </w:r>
    </w:p>
    <w:p w14:paraId="4BC749FC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nhiệm vụ này?</w:t>
      </w:r>
    </w:p>
    <w:p w14:paraId="48F280E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 người: Phát ($30/hr), Sang ($30/hr), Hoàng ($30/hr)</w:t>
      </w:r>
    </w:p>
    <w:p w14:paraId="1920D0E3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>Mỗi người: 15 ngày × 8h = 120h</w:t>
      </w:r>
    </w:p>
    <w:p w14:paraId="652B410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>Chi phí mỗi người: $3600</w:t>
      </w:r>
    </w:p>
    <w:p w14:paraId="5A92BA1E">
      <w:pPr>
        <w:jc w:val="both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=&gt;</w:t>
      </w:r>
      <w:r>
        <w:rPr>
          <w:rFonts w:hint="default"/>
          <w:b w:val="0"/>
          <w:bCs w:val="0"/>
          <w:sz w:val="24"/>
          <w:szCs w:val="24"/>
          <w:lang w:val="en-US"/>
        </w:rPr>
        <w:t>Tổng: 360h, Tổng chi phí = $10,800</w:t>
      </w:r>
    </w:p>
    <w:p w14:paraId="422611A5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4. Với nhiệm vụ “Kiểm thử của người phát triển”, hãy:</w:t>
      </w:r>
    </w:p>
    <w:p w14:paraId="4C5A77E6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a. Xác định những ngày làm việc và số giờ làm việc cụ thể của từng người?</w:t>
      </w:r>
    </w:p>
    <w:p w14:paraId="375B4395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b. Tại sao vào ngày 24/02/2022, mỗi người chỉ làm 2 tiếng?</w:t>
      </w:r>
    </w:p>
    <w:p w14:paraId="25CA47A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Task 5 bắt đầu 24/02/2022 (FS – 11.25 days).</w:t>
      </w:r>
    </w:p>
    <w:p w14:paraId="1461C7B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>24/02 là thời điểm chồng lấn, chưa đủ ngày full</w:t>
      </w:r>
    </w:p>
    <w:p w14:paraId="5A47D40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72B2A7"/>
    <w:multiLevelType w:val="singleLevel"/>
    <w:tmpl w:val="2172B2A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B7C9D"/>
    <w:rsid w:val="018B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2025-10-05T14:46:00Z</dcterms:created>
  <dc:creator>Khánh Ngọc Trần Nguyễn</dc:creator>
  <cp:lastModifiedBy>Khánh Ngọc Trần Nguyễn</cp:lastModifiedBy>
  <dcterms:modified xsi:type="dcterms:W3CDTF">2025-10-05T15:17:32Z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615E945D4FB14A4B87C4D0418BB67994_11</vt:lpwstr>
  </property>
</Properties>
</file>