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1953F"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LAB52</w:t>
      </w:r>
    </w:p>
    <w:p w14:paraId="6007442A">
      <w:pPr>
        <w:rPr>
          <w:rFonts w:hint="default"/>
          <w:b/>
          <w:bCs/>
        </w:rPr>
      </w:pPr>
      <w:r>
        <w:rPr>
          <w:rFonts w:hint="default"/>
          <w:b/>
          <w:bCs/>
        </w:rPr>
        <w:t>1. Cắt hình ảnh nút nhiệm vụ “Xác định nhóm kiểm thử” trong sơ đồ mạng AON và lưu</w:t>
      </w:r>
    </w:p>
    <w:p w14:paraId="077F4F57">
      <w:pPr>
        <w:rPr>
          <w:rFonts w:hint="default"/>
          <w:b/>
          <w:bCs/>
        </w:rPr>
      </w:pPr>
      <w:r>
        <w:rPr>
          <w:rFonts w:hint="default"/>
          <w:b/>
          <w:bCs/>
        </w:rPr>
        <w:t>vào tập tin .docx? Nhiệm vụ này có phải và nhiệm vụ tới hạn không? Vì sao?</w:t>
      </w:r>
    </w:p>
    <w:p w14:paraId="3CAF8E57">
      <w:r>
        <w:drawing>
          <wp:inline distT="0" distB="0" distL="114300" distR="114300">
            <wp:extent cx="3514725" cy="150495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DAF15">
      <w:pPr>
        <w:rPr>
          <w:rFonts w:hint="default"/>
        </w:rPr>
      </w:pPr>
      <w:r>
        <w:rPr>
          <w:rFonts w:hint="default"/>
          <w:lang w:val="en-US"/>
        </w:rPr>
        <w:t>Nhi</w:t>
      </w:r>
      <w:r>
        <w:rPr>
          <w:rFonts w:hint="default"/>
          <w:lang w:val="vi-VN"/>
        </w:rPr>
        <w:t xml:space="preserve">ệm vụ này </w:t>
      </w:r>
      <w:r>
        <w:rPr>
          <w:rFonts w:hint="default"/>
        </w:rPr>
        <w:t xml:space="preserve">là  nhiệm vụ tới hạn vì nó nằm trên đường găng </w:t>
      </w:r>
    </w:p>
    <w:p w14:paraId="2D1B1CD1">
      <w:pPr>
        <w:rPr>
          <w:rFonts w:hint="default"/>
        </w:rPr>
      </w:pPr>
    </w:p>
    <w:p w14:paraId="60D38BBF">
      <w:pPr>
        <w:rPr>
          <w:rFonts w:hint="default"/>
          <w:b/>
          <w:bCs/>
        </w:rPr>
      </w:pPr>
      <w:r>
        <w:rPr>
          <w:rFonts w:hint="default"/>
          <w:b/>
          <w:bCs/>
        </w:rPr>
        <w:t>2. Cắt hình ảnh nút nhiệm vụ “Việc thử nghiệm hoàn thành” trong sơ đồ mạng AON và</w:t>
      </w:r>
    </w:p>
    <w:p w14:paraId="2BC582B3">
      <w:pPr>
        <w:rPr>
          <w:rFonts w:hint="default"/>
          <w:b/>
          <w:bCs/>
        </w:rPr>
      </w:pPr>
      <w:r>
        <w:rPr>
          <w:rFonts w:hint="default"/>
          <w:b/>
          <w:bCs/>
        </w:rPr>
        <w:t>lưu vào tập tin .docx? Đây có phải là nhiệm vụ cột mốc hay không? Vì sao?</w:t>
      </w:r>
    </w:p>
    <w:p w14:paraId="27125899">
      <w:r>
        <w:drawing>
          <wp:inline distT="0" distB="0" distL="114300" distR="114300">
            <wp:extent cx="4791075" cy="1847850"/>
            <wp:effectExtent l="0" t="0" r="952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E013">
      <w:pPr>
        <w:rPr>
          <w:rFonts w:hint="default"/>
        </w:rPr>
      </w:pPr>
      <w:r>
        <w:rPr>
          <w:rFonts w:hint="default"/>
        </w:rPr>
        <w:t>“Phát triển hoàn thành” là cột mốc thể hiện dự án đã hoàn tất phần phát triển mã nguồn và kiểm thử.</w:t>
      </w:r>
    </w:p>
    <w:p w14:paraId="1A2629D0">
      <w:pPr>
        <w:rPr>
          <w:rFonts w:hint="default"/>
        </w:rPr>
      </w:pPr>
    </w:p>
    <w:p w14:paraId="51326A0E">
      <w:pPr>
        <w:rPr>
          <w:rFonts w:hint="default"/>
          <w:b/>
          <w:bCs/>
        </w:rPr>
      </w:pPr>
      <w:r>
        <w:rPr>
          <w:rFonts w:hint="default"/>
          <w:b/>
          <w:bCs/>
        </w:rPr>
        <w:t>3. Từ báo cáo tổng quan tài nguyên (Resource Overview), hãy:</w:t>
      </w:r>
    </w:p>
    <w:p w14:paraId="7478C5CA">
      <w:pPr>
        <w:rPr>
          <w:rFonts w:hint="default"/>
          <w:b/>
          <w:bCs/>
        </w:rPr>
      </w:pPr>
      <w:r>
        <w:rPr>
          <w:rFonts w:hint="default"/>
          <w:b/>
          <w:bCs/>
        </w:rPr>
        <w:t>a. Lưu biểu đồ thống kê tài nguyên (Resource Stats) vào tập tin .docx?</w:t>
      </w:r>
    </w:p>
    <w:p w14:paraId="560BAFE1">
      <w:pPr>
        <w:rPr>
          <w:rFonts w:hint="default"/>
          <w:b/>
          <w:bCs/>
        </w:rPr>
      </w:pPr>
      <w:r>
        <w:drawing>
          <wp:inline distT="0" distB="0" distL="114300" distR="114300">
            <wp:extent cx="5269865" cy="3715385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84129">
      <w:pPr>
        <w:rPr>
          <w:rFonts w:hint="default"/>
          <w:b/>
          <w:bCs/>
        </w:rPr>
      </w:pPr>
      <w:r>
        <w:rPr>
          <w:rFonts w:hint="default"/>
          <w:b/>
          <w:bCs/>
        </w:rPr>
        <w:t>b. Lưu bảng trạng thái tài nguyên (Resource Status) vào tập tin .docx?</w:t>
      </w:r>
    </w:p>
    <w:p w14:paraId="19BFD23A">
      <w:pPr>
        <w:rPr>
          <w:rFonts w:hint="default"/>
          <w:b/>
          <w:bCs/>
        </w:rPr>
      </w:pPr>
      <w:r>
        <w:drawing>
          <wp:inline distT="0" distB="0" distL="114300" distR="114300">
            <wp:extent cx="5271135" cy="208153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3E67">
      <w:pPr>
        <w:rPr>
          <w:rFonts w:hint="default"/>
          <w:b/>
          <w:bCs/>
        </w:rPr>
      </w:pPr>
      <w:r>
        <w:rPr>
          <w:rFonts w:hint="default"/>
          <w:b/>
          <w:bCs/>
        </w:rPr>
        <w:t>4. Từ báo cáo tổng quan công việc (Work Overview), hãy lưu biểu đồ thống kê số giờ</w:t>
      </w:r>
    </w:p>
    <w:p w14:paraId="225E5F25">
      <w:pPr>
        <w:rPr>
          <w:rFonts w:hint="default"/>
          <w:b/>
          <w:bCs/>
        </w:rPr>
      </w:pPr>
      <w:r>
        <w:rPr>
          <w:rFonts w:hint="default"/>
          <w:b/>
          <w:bCs/>
        </w:rPr>
        <w:t>làm việc theo của từng nhiệm vụ (Work Stats) vào tập tin .docx?</w:t>
      </w:r>
    </w:p>
    <w:p w14:paraId="5C1868AB">
      <w:pPr>
        <w:rPr>
          <w:rFonts w:hint="default"/>
          <w:b/>
          <w:bCs/>
        </w:rPr>
      </w:pPr>
      <w:r>
        <w:drawing>
          <wp:inline distT="0" distB="0" distL="114300" distR="114300">
            <wp:extent cx="5273675" cy="3041015"/>
            <wp:effectExtent l="0" t="0" r="146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4C50">
      <w:pPr>
        <w:rPr>
          <w:rFonts w:hint="default"/>
          <w:b/>
          <w:bCs/>
        </w:rPr>
      </w:pPr>
      <w:r>
        <w:rPr>
          <w:rFonts w:hint="default"/>
          <w:b/>
          <w:bCs/>
        </w:rPr>
        <w:t>5. Từ báo cáo tổng quan chi phí tài nguyên (Resource Cost Overview), hãy lưu biểu đồ</w:t>
      </w:r>
    </w:p>
    <w:p w14:paraId="22221BF7">
      <w:pPr>
        <w:rPr>
          <w:rFonts w:hint="default"/>
          <w:b/>
          <w:bCs/>
        </w:rPr>
      </w:pPr>
      <w:r>
        <w:rPr>
          <w:rFonts w:hint="default"/>
          <w:b/>
          <w:bCs/>
        </w:rPr>
        <w:t>trạng thái chi phí (Cost Status) của tất cả các nhân lực làm cho dự án?</w:t>
      </w:r>
    </w:p>
    <w:p w14:paraId="2595C2A4">
      <w:pPr>
        <w:rPr>
          <w:rFonts w:hint="default"/>
          <w:b/>
          <w:bCs/>
        </w:rPr>
      </w:pPr>
      <w:r>
        <w:drawing>
          <wp:inline distT="0" distB="0" distL="114300" distR="114300">
            <wp:extent cx="5267325" cy="3181350"/>
            <wp:effectExtent l="0" t="0" r="571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2A6E6">
      <w:pPr>
        <w:numPr>
          <w:ilvl w:val="0"/>
          <w:numId w:val="1"/>
        </w:numPr>
        <w:rPr>
          <w:rFonts w:hint="default"/>
          <w:b/>
          <w:bCs/>
        </w:rPr>
      </w:pPr>
      <w:r>
        <w:rPr>
          <w:rFonts w:hint="default"/>
          <w:b/>
          <w:bCs/>
        </w:rPr>
        <w:t>Hãy lưu bảng hiển thị các nhiệm vụ tới hạn (Critical Tasks) vào tập tin .docx?</w:t>
      </w:r>
    </w:p>
    <w:p w14:paraId="3AB8CCCC">
      <w:pPr>
        <w:numPr>
          <w:numId w:val="0"/>
        </w:numPr>
      </w:pPr>
      <w:r>
        <w:drawing>
          <wp:inline distT="0" distB="0" distL="114300" distR="114300">
            <wp:extent cx="5261610" cy="1927225"/>
            <wp:effectExtent l="0" t="0" r="1143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81AB">
      <w:pPr>
        <w:numPr>
          <w:numId w:val="0"/>
        </w:numPr>
        <w:rPr>
          <w:rFonts w:hint="default"/>
        </w:rPr>
      </w:pPr>
    </w:p>
    <w:p w14:paraId="50CFCDC5">
      <w:pPr>
        <w:rPr>
          <w:rFonts w:hint="default"/>
          <w:b/>
          <w:bCs/>
        </w:rPr>
      </w:pPr>
      <w:r>
        <w:rPr>
          <w:rFonts w:hint="default"/>
          <w:b/>
          <w:bCs/>
        </w:rPr>
        <w:t>7. Chụp lại màn hình thống kê dự án (Project Statistics for ‘MSSV_S5_E2’) và lưu vào</w:t>
      </w:r>
    </w:p>
    <w:p w14:paraId="39204F1B">
      <w:pPr>
        <w:rPr>
          <w:rFonts w:hint="default"/>
          <w:b/>
          <w:bCs/>
        </w:rPr>
      </w:pPr>
      <w:r>
        <w:rPr>
          <w:rFonts w:hint="default"/>
          <w:b/>
          <w:bCs/>
        </w:rPr>
        <w:t>tập tin .docx?</w:t>
      </w:r>
    </w:p>
    <w:p w14:paraId="4BD2F313">
      <w:pPr>
        <w:rPr>
          <w:rFonts w:hint="default"/>
          <w:b/>
          <w:bCs/>
        </w:rPr>
      </w:pPr>
      <w:r>
        <w:drawing>
          <wp:inline distT="0" distB="0" distL="114300" distR="114300">
            <wp:extent cx="5271135" cy="3864610"/>
            <wp:effectExtent l="0" t="0" r="190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6BBEA"/>
    <w:multiLevelType w:val="singleLevel"/>
    <w:tmpl w:val="BCC6BBE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97428E"/>
    <w:rsid w:val="0F97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2025-10-05T15:17:00Z</dcterms:created>
  <dc:creator>Khánh Ngọc Trần Nguyễn</dc:creator>
  <cp:lastModifiedBy>Khánh Ngọc Trần Nguyễn</cp:lastModifiedBy>
  <dcterms:modified xsi:type="dcterms:W3CDTF">2025-10-05T15:32:35Z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F43658EC3B1647218DBC900F803C3DFA_11</vt:lpwstr>
  </property>
</Properties>
</file>