
<file path=[Content_Types].xml><?xml version="1.0" encoding="utf-8"?>
<Types xmlns="http://schemas.openxmlformats.org/package/2006/content-types">
  <Default Extension="xml" ContentType="application/xml"/>
  <Default Extension="bmp" ContentType="image/bmp"/>
  <Default Extension="png" ContentType="image/png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lang w:val="en-US" w:eastAsia="zh-CN"/>
        </w:rPr>
      </w:pPr>
    </w:p>
    <w:p>
      <w:p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前言：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0" w:afterAutospacing="0"/>
        <w:ind w:left="0" w:right="0" w:firstLine="0"/>
        <w:rPr>
          <w:rFonts w:hint="default" w:ascii="宋体" w:hAnsi="宋体" w:eastAsia="宋体" w:cs="宋体"/>
          <w:b w:val="0"/>
          <w:bCs/>
          <w:i w:val="0"/>
          <w:caps w:val="0"/>
          <w:color w:val="000000"/>
          <w:spacing w:val="0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 w:val="0"/>
          <w:bCs/>
          <w:sz w:val="21"/>
          <w:szCs w:val="21"/>
          <w:lang w:val="en-US" w:eastAsia="zh-CN"/>
        </w:rPr>
        <w:t>本篇文章是第一篇介绍SRS的文章，后续应该还会有一些测试和使用经验的文章，同时可能会有一些源码阅读笔记。本篇文章主要是介绍下国产开源流媒体SRS涉及的入门资料，SRS前期对标的</w:t>
      </w:r>
      <w:r>
        <w:rPr>
          <w:rFonts w:hint="eastAsia" w:ascii="宋体" w:hAnsi="宋体" w:eastAsia="宋体" w:cs="宋体"/>
          <w:b w:val="0"/>
          <w:bCs/>
          <w:i w:val="0"/>
          <w:caps w:val="0"/>
          <w:color w:val="000000"/>
          <w:spacing w:val="0"/>
          <w:sz w:val="21"/>
          <w:szCs w:val="21"/>
          <w:shd w:val="clear" w:fill="FFFFFF"/>
        </w:rPr>
        <w:t>nginx-rtmp-module</w:t>
      </w:r>
      <w:r>
        <w:rPr>
          <w:rFonts w:hint="eastAsia" w:cs="宋体"/>
          <w:b w:val="0"/>
          <w:bCs/>
          <w:i w:val="0"/>
          <w:caps w:val="0"/>
          <w:color w:val="000000"/>
          <w:spacing w:val="0"/>
          <w:sz w:val="21"/>
          <w:szCs w:val="21"/>
          <w:shd w:val="clear" w:fill="FFFFFF"/>
          <w:lang w:eastAsia="zh-CN"/>
        </w:rPr>
        <w:t>，</w:t>
      </w:r>
      <w:r>
        <w:rPr>
          <w:rFonts w:hint="eastAsia" w:cs="宋体"/>
          <w:b w:val="0"/>
          <w:bCs/>
          <w:i w:val="0"/>
          <w:caps w:val="0"/>
          <w:color w:val="000000"/>
          <w:spacing w:val="0"/>
          <w:sz w:val="21"/>
          <w:szCs w:val="21"/>
          <w:shd w:val="clear" w:fill="FFFFFF"/>
          <w:lang w:val="en-US" w:eastAsia="zh-CN"/>
        </w:rPr>
        <w:t>是国内第一款真正开源的流媒体服务，应用在直播和RTC领域。但是成立同学志存高远，不仅仅局限于某一个行业，近期WebRTC、SRT、GB28181支持的都很快，希望大家都能参与进来，支持国产开源流媒体发展壮大。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在我看来，推荐SRS作为流媒体人学习和使用的N个理由：</w:t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SRS最大的特点就是简单，表现在代码架构简单，实现简单，部署简单，运维简单；</w:t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源代码彻底开源，采用了IMT非常宽松的开源协议，同时Git上有非常丰富的Wiki文档资料和提交了大量Issuse，非常适合学习和商用；</w:t>
      </w:r>
    </w:p>
    <w:p>
      <w:pPr>
        <w:numPr>
          <w:ilvl w:val="0"/>
          <w:numId w:val="1"/>
        </w:num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SRS有丰富的周边开发工具，有自研播放器和性能压测工具，分分钟搭建一套直播系统，直接可以上手相应环境验证功能和代码调试；</w:t>
      </w:r>
    </w:p>
    <w:p>
      <w:pPr>
        <w:numPr>
          <w:ilvl w:val="0"/>
          <w:numId w:val="1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SRS已经迭代到4.0版本，功能很丰富，支持多源输入也支持多协议分发，你能看到的RTMP、HLS、DASH、RTSP、GB28181、WebRTC、SRT、HTTP-FLV都支持接入和分发；</w:t>
      </w:r>
    </w:p>
    <w:p>
      <w:pPr>
        <w:numPr>
          <w:ilvl w:val="0"/>
          <w:numId w:val="1"/>
        </w:num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SRS即支持小规模集群也支持大规模集群，特别是对CDN业务的关键特性的支持，性能稳定性都线上跑过和压测过，质量有一定的保障，定位成运营级的互联网直播服务器此言非虚；</w:t>
      </w:r>
    </w:p>
    <w:p>
      <w:pPr>
        <w:rPr>
          <w:rFonts w:hint="default" w:asciiTheme="minorEastAsia" w:hAnsiTheme="minorEastAsia" w:cstheme="minorEastAsia"/>
          <w:b/>
          <w:bCs/>
          <w:sz w:val="30"/>
          <w:szCs w:val="30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30"/>
          <w:szCs w:val="30"/>
          <w:lang w:val="en-US" w:eastAsia="zh-CN"/>
        </w:rPr>
        <w:t>SRS官网介绍：</w:t>
      </w:r>
    </w:p>
    <w:p>
      <w:pP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</w:pP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SRS定位是运营级的互联网直播服务器集群，追求更好的概念完整性和最简单实现的代码。SRS提供了丰富的接入方案将RTMP流接入SRS， 包括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"https://github.com/ossrs/srs/wiki/v1_CN_SampleRTMP"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推送RTMP到SRS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"https://github.com/ossrs/srs/wiki/v2_CN_Streamer"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推送RTSP/UDP/FLV到SRS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"https://github.com/ossrs/srs/wiki/v1_CN_Ingest"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拉取流到SRS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。 SRS还支持将接入的RTMP流进行各种变换，譬如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"https://github.com/ossrs/srs/wiki/v1_CN_SampleFFMPEG"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将RTMP流转码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"https://github.com/ossrs/srs/wiki/v3_CN_Snapshot"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流截图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 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"https://github.com/ossrs/srs/wiki/v3_CN_SampleForward"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转发给其他服务器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"https://github.com/ossrs/srs/wiki/v3_CN_SampleHttpFlv"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转封装成HTTP-FLV流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"https://github.com/ossrs/srs/wiki/v3_CN_SampleHLS"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转封装成HLS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 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"https://github.com/ossrs/srs/wiki/v2_CN_DeliveryHDS"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转封装成HDS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"https://github.com/ossrs/srs/wiki/v4_CN_SRTWiki"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支持SRT流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"https://github.com/ossrs/srs/wiki/v3_CN_DVR"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录制成FLV/MP4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。SRS包含支持大规模集群如CDN业务的关键特性， 譬如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"https://github.com/ossrs/srs/wiki/v3_CN_SampleRTMPCluster"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RTMP多级集群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"https://github.com/ossrs/srs/wiki/v3_CN_OriginCluster"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源站集群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"https://github.com/ossrs/srs/wiki/v3_CN_RtmpUrlVhost"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VHOST虚拟服务器 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 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"https://github.com/ossrs/srs/wiki/v1_CN_Reload"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无中断服务Reload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"https://github.com/ossrs/srs/wiki/v3_CN_SampleHttpFlvCluster"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HTTP-FLV集群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。此外，SRS还提供丰富的应用接口， 包括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"https://github.com/ossrs/srs/wiki/v3_CN_HTTPCallback"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HTTP回调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"https://github.com/ossrs/srs/wiki/v2_CN_Security"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安全策略Security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"https://github.com/ossrs/srs/wiki/v3_CN_HTTPApi"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HTTP API接口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、 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"https://github.com/ossrs/srs/wiki/v1_CN_BandwidthTestTool"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RTMP测速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。SRS在源站和CDN集群中都得到了广泛的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instrText xml:space="preserve"> HYPERLINK "https://github.com/ossrs/srs/wiki/v1_CN_Sample" </w:instrTex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t>应用Applications</w:t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0366D6"/>
          <w:spacing w:val="0"/>
          <w:sz w:val="21"/>
          <w:szCs w:val="21"/>
          <w:u w:val="none"/>
          <w:shd w:val="clear" w:fill="FFFFFF"/>
        </w:rPr>
        <w:fldChar w:fldCharType="end"/>
      </w:r>
      <w: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21"/>
          <w:szCs w:val="21"/>
          <w:shd w:val="clear" w:fill="FFFFFF"/>
        </w:rPr>
        <w:t>。</w:t>
      </w:r>
    </w:p>
    <w:p>
      <w:pPr>
        <w:rPr>
          <w:rFonts w:hint="eastAsia" w:asciiTheme="minorEastAsia" w:hAnsiTheme="minorEastAsia" w:eastAsiaTheme="minorEastAsia" w:cstheme="minorEastAsia"/>
          <w:i w:val="0"/>
          <w:caps w:val="0"/>
          <w:color w:val="24292E"/>
          <w:spacing w:val="0"/>
          <w:sz w:val="32"/>
          <w:szCs w:val="32"/>
          <w:shd w:val="clear" w:fill="FFFFFF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  <w:t>SRS基本资料：</w:t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Wiki地址，里面有</w:t>
      </w: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上</w: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百篇详细文档，第一入手资料：</w:t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begin"/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instrText xml:space="preserve"> HYPERLINK "https://github.com/ossrs/srs/wiki" </w:instrTex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https://github.com/ossrs/srs/wiki</w: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end"/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G</w:t>
      </w: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i</w: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t分支，可以看源码：</w:t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begin"/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instrText xml:space="preserve"> HYPERLINK "https://github.com/winlinvip/srs" </w:instrTex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https://github.com/winlinvip/srs</w: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end"/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官网，有安装包，客户端供大家测试体验：</w:t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begin"/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instrText xml:space="preserve"> HYPERLINK "http://www.ossrs.net/srs.release/releases/" </w:instrTex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separate"/>
      </w:r>
      <w:r>
        <w:rPr>
          <w:rStyle w:val="7"/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http://www.ossrs.net/srs.release/releases/</w:t>
      </w: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fldChar w:fldCharType="end"/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  <w:lang w:val="en-US" w:eastAsia="zh-CN"/>
        </w:rPr>
        <w:t>微信公众号，发布SRS最新动态：</w:t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</w:rPr>
      </w:pPr>
      <w:r>
        <w:rPr>
          <w:rFonts w:hint="eastAsia" w:asciiTheme="minorEastAsia" w:hAnsiTheme="minorEastAsia" w:eastAsiaTheme="minorEastAsia" w:cstheme="minorEastAsia"/>
          <w:sz w:val="21"/>
          <w:szCs w:val="21"/>
        </w:rPr>
        <w:drawing>
          <wp:inline distT="0" distB="0" distL="114300" distR="114300">
            <wp:extent cx="1398270" cy="1398270"/>
            <wp:effectExtent l="0" t="0" r="11430" b="11430"/>
            <wp:docPr id="1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IMG_256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398270" cy="13982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Theme="minorEastAsia" w:hAnsi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SRS还有微信讨论群，可以加我微信拉大家进去学习讨论：</w:t>
      </w:r>
    </w:p>
    <w:p>
      <w:pPr>
        <w:rPr>
          <w:rFonts w:hint="default" w:asciiTheme="minorEastAsia" w:hAnsiTheme="minorEastAsia" w:cstheme="minorEastAsia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sz w:val="21"/>
          <w:szCs w:val="21"/>
          <w:lang w:val="en-US" w:eastAsia="zh-CN"/>
        </w:rPr>
        <w:drawing>
          <wp:inline distT="0" distB="0" distL="114300" distR="114300">
            <wp:extent cx="1459230" cy="1459230"/>
            <wp:effectExtent l="0" t="0" r="7620" b="7620"/>
            <wp:docPr id="2" name="图片 2" descr="7d62bb846c172a529d2101a78274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7d62bb846c172a529d2101a78274116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459230" cy="1459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 w:asciiTheme="minorEastAsia" w:hAnsiTheme="minorEastAsia" w:eastAsiaTheme="minorEastAsia" w:cstheme="minorEastAsia"/>
          <w:sz w:val="21"/>
          <w:szCs w:val="21"/>
        </w:rPr>
      </w:pPr>
      <w: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  <w:t>流媒体参考资料：</w:t>
      </w:r>
    </w:p>
    <w:p>
      <w:pPr>
        <w:rPr>
          <w:rFonts w:hint="eastAsia" w:asciiTheme="minorEastAsia" w:hAnsi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参考资料1，包含了SRS3.0源码阅读笔记，也是SRS支持国标的开发者。同时分支不局限SRS学习，还有大量RTC领域的资料，</w:t>
      </w:r>
      <w:r>
        <w:rPr>
          <w:rFonts w:hint="eastAsia" w:ascii="Segoe UI" w:hAnsi="Segoe UI" w:eastAsia="宋体" w:cs="Segoe UI"/>
          <w:i w:val="0"/>
          <w:caps w:val="0"/>
          <w:color w:val="24292E"/>
          <w:spacing w:val="0"/>
          <w:sz w:val="21"/>
          <w:szCs w:val="21"/>
          <w:shd w:val="clear" w:fill="FFFFFF"/>
          <w:lang w:val="en-US" w:eastAsia="zh-CN"/>
        </w:rPr>
        <w:t>还包括</w:t>
      </w:r>
      <w:r>
        <w:rPr>
          <w:rFonts w:ascii="Segoe UI" w:hAnsi="Segoe UI" w:eastAsia="Segoe UI" w:cs="Segoe UI"/>
          <w:i w:val="0"/>
          <w:caps w:val="0"/>
          <w:color w:val="24292E"/>
          <w:spacing w:val="0"/>
          <w:sz w:val="21"/>
          <w:szCs w:val="21"/>
          <w:shd w:val="clear" w:fill="FFFFFF"/>
        </w:rPr>
        <w:t>cdn原理实现，连麦，会议直播录相，微信小程序会议接入，sip客户端会议接入等方案文档，物联网调查报告等</w:t>
      </w: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：</w:t>
      </w:r>
    </w:p>
    <w:p>
      <w:pPr>
        <w:rPr>
          <w:rFonts w:hint="default"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  <w:lang w:val="en-US" w:eastAsia="zh-CN"/>
        </w:rPr>
      </w:pPr>
      <w:r>
        <w:rPr>
          <w:rFonts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</w:rPr>
        <w:fldChar w:fldCharType="begin"/>
      </w:r>
      <w:r>
        <w:rPr>
          <w:rFonts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</w:rPr>
        <w:instrText xml:space="preserve"> HYPERLINK "https://github.com/xialixin/srs_code_note" </w:instrText>
      </w:r>
      <w:r>
        <w:rPr>
          <w:rFonts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</w:rPr>
        <w:fldChar w:fldCharType="separate"/>
      </w:r>
      <w:r>
        <w:rPr>
          <w:rStyle w:val="7"/>
          <w:rFonts w:hint="default"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</w:rPr>
        <w:t>https://github.com/xialixin/srs_code_note</w:t>
      </w:r>
      <w:r>
        <w:rPr>
          <w:rFonts w:hint="default" w:ascii="Segoe UI" w:hAnsi="Segoe UI" w:eastAsia="Segoe UI" w:cs="Segoe UI"/>
          <w:i w:val="0"/>
          <w:caps w:val="0"/>
          <w:color w:val="3572B0"/>
          <w:spacing w:val="0"/>
          <w:sz w:val="21"/>
          <w:szCs w:val="21"/>
          <w:u w:val="none"/>
          <w:shd w:val="clear" w:fill="FFFFFF"/>
        </w:rPr>
        <w:fldChar w:fldCharType="end"/>
      </w:r>
    </w:p>
    <w:p>
      <w:pPr>
        <w:rPr>
          <w:rFonts w:hint="eastAsia" w:asciiTheme="minorEastAsia" w:hAnsiTheme="minorEastAsia" w:cstheme="minorEastAsia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sz w:val="21"/>
          <w:szCs w:val="21"/>
          <w:lang w:val="en-US" w:eastAsia="zh-CN"/>
        </w:rPr>
        <w:t>参考资料2，我的git项目，主要包含各种流媒体涉及的编码、封装、传输协议等文档的资料整理，以及一些测试素材和测试工具：</w:t>
      </w:r>
    </w:p>
    <w:p>
      <w:pPr>
        <w:rPr>
          <w:rFonts w:hint="default" w:asciiTheme="minorEastAsia" w:hAnsiTheme="minorEastAsia" w:cstheme="minorEastAsia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sz w:val="21"/>
          <w:szCs w:val="21"/>
          <w:lang w:val="en-US" w:eastAsia="zh-CN"/>
        </w:rPr>
        <w:fldChar w:fldCharType="begin"/>
      </w:r>
      <w:r>
        <w:rPr>
          <w:rFonts w:hint="default" w:asciiTheme="minorEastAsia" w:hAnsiTheme="minorEastAsia" w:cstheme="minorEastAsia"/>
          <w:sz w:val="21"/>
          <w:szCs w:val="21"/>
          <w:lang w:val="en-US" w:eastAsia="zh-CN"/>
        </w:rPr>
        <w:instrText xml:space="preserve"> HYPERLINK "https://github.com/ty6815/AvStackDocs" </w:instrText>
      </w:r>
      <w:r>
        <w:rPr>
          <w:rFonts w:hint="default" w:asciiTheme="minorEastAsia" w:hAnsiTheme="minorEastAsia" w:cstheme="minorEastAsia"/>
          <w:sz w:val="21"/>
          <w:szCs w:val="21"/>
          <w:lang w:val="en-US" w:eastAsia="zh-CN"/>
        </w:rPr>
        <w:fldChar w:fldCharType="separate"/>
      </w:r>
      <w:r>
        <w:rPr>
          <w:rStyle w:val="7"/>
          <w:rFonts w:hint="default" w:asciiTheme="minorEastAsia" w:hAnsiTheme="minorEastAsia" w:cstheme="minorEastAsia"/>
          <w:sz w:val="21"/>
          <w:szCs w:val="21"/>
          <w:lang w:val="en-US" w:eastAsia="zh-CN"/>
        </w:rPr>
        <w:t>https://github.com/ty6815/AvStackDocs</w:t>
      </w:r>
      <w:r>
        <w:rPr>
          <w:rFonts w:hint="default" w:asciiTheme="minorEastAsia" w:hAnsiTheme="minorEastAsia" w:cstheme="minorEastAsia"/>
          <w:sz w:val="21"/>
          <w:szCs w:val="21"/>
          <w:lang w:val="en-US" w:eastAsia="zh-CN"/>
        </w:rPr>
        <w:fldChar w:fldCharType="end"/>
      </w:r>
    </w:p>
    <w:p>
      <w:pPr>
        <w:rPr>
          <w:rFonts w:hint="default" w:asciiTheme="minorEastAsia" w:hAnsiTheme="minorEastAsia" w:cstheme="minorEastAsia"/>
          <w:sz w:val="21"/>
          <w:szCs w:val="21"/>
          <w:lang w:val="en-US" w:eastAsia="zh-CN"/>
        </w:rPr>
      </w:pPr>
    </w:p>
    <w:p>
      <w:pP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支持监控GB28181背景和定位：</w:t>
      </w:r>
    </w:p>
    <w:p>
      <w:pP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  <w:t>SRS是一款开源流媒体，适合直播以及低延时流媒体领域，但是从来不设限，可以应用在直播、视频会议、在线教育等场景。同时视频领域还有两大块、广电和视频监控，随着互联网的迅速发展，视频监控设备上云的需求越来越多，以前还可以私有化局域网里面搞一搞，但是随着移动互联网的发展，视频监控有大量的移动端直播需求，让人随时随地能看处理监控报警事件、查看回放视频是刚需。同时这几年红黄蓝幼儿园事件、不良商家黑暗料理问题层出不穷，所以视频监控从行业逐渐走向民用，平安校园、明厨亮灶、智慧社区、智能家居等场景的落地，更是加快了视频监控上云的趋势。</w:t>
      </w:r>
    </w:p>
    <w:p>
      <w:pPr>
        <w:rPr>
          <w:rFonts w:hint="eastAsia" w:ascii="宋体" w:hAnsi="宋体" w:eastAsia="宋体" w:cs="宋体"/>
          <w:b w:val="0"/>
          <w:bCs w:val="0"/>
          <w:sz w:val="21"/>
          <w:szCs w:val="21"/>
          <w:lang w:val="en-US" w:eastAsia="zh-CN"/>
        </w:rPr>
      </w:pPr>
    </w:p>
    <w:p>
      <w:pPr>
        <w:rPr>
          <w:rFonts w:hint="eastAsia" w:asciiTheme="minorEastAsia" w:hAnsiTheme="minorEastAsia" w:eastAsia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21"/>
          <w:szCs w:val="21"/>
          <w:lang w:val="en-US" w:eastAsia="zh-CN"/>
        </w:rPr>
        <w:t>SRS我看Issue大概是19年有人提问，然后19年后半年成立这边应该做过一些调研，SRS也跟进了下，但是跟进方向不对，年末跟成立聊过这个问题，才最终确定SRS开始支持这块。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0" w:beforeAutospacing="0" w:after="210" w:afterAutospacing="0" w:line="21" w:lineRule="atLeast"/>
        <w:ind w:left="0" w:right="0" w:firstLine="0"/>
        <w:rPr>
          <w:rFonts w:hint="eastAsia" w:asciiTheme="minorEastAsia" w:hAnsiTheme="minorEastAsia" w:eastAsia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eastAsiaTheme="minorEastAsia" w:cstheme="minorEastAsia"/>
          <w:b w:val="0"/>
          <w:bCs w:val="0"/>
          <w:sz w:val="21"/>
          <w:szCs w:val="21"/>
          <w:lang w:val="en-US" w:eastAsia="zh-CN"/>
        </w:rPr>
        <w:t>关于视频监控上云前面写过文章，分析过《</w:t>
      </w:r>
      <w:r>
        <w:rPr>
          <w:rFonts w:hint="eastAsia" w:asciiTheme="minorEastAsia" w:hAnsiTheme="minorEastAsia" w:eastAsiaTheme="minorEastAsia" w:cstheme="minorEastAsia"/>
          <w:b w:val="0"/>
          <w:bCs w:val="0"/>
          <w:i w:val="0"/>
          <w:caps w:val="0"/>
          <w:color w:val="333333"/>
          <w:spacing w:val="8"/>
          <w:sz w:val="21"/>
          <w:szCs w:val="21"/>
          <w:shd w:val="clear" w:fill="FFFFFF"/>
        </w:rPr>
        <w:t>视频监控摄像头的互联网化实践思路</w:t>
      </w:r>
      <w:r>
        <w:rPr>
          <w:rFonts w:hint="eastAsia" w:asciiTheme="minorEastAsia" w:hAnsiTheme="minorEastAsia" w:eastAsiaTheme="minorEastAsia" w:cstheme="minorEastAsia"/>
          <w:b w:val="0"/>
          <w:bCs w:val="0"/>
          <w:sz w:val="21"/>
          <w:szCs w:val="21"/>
          <w:lang w:val="en-US" w:eastAsia="zh-CN"/>
        </w:rPr>
        <w:t>》，简单来说：</w:t>
      </w:r>
    </w:p>
    <w:p>
      <w:pPr>
        <w:numPr>
          <w:ilvl w:val="0"/>
          <w:numId w:val="2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SRS如果支持RTSP拉流，由于摄像头一般都在局域网，没有外网访问途径，如果要把SRS作为代理服务部署在用户侧，这用起来不靠谱也不符合SRS的定位，pass掉了，也意味着ONVIF协议集成到SRS里面没有多大意义；</w:t>
      </w:r>
    </w:p>
    <w:p>
      <w:pPr>
        <w:numPr>
          <w:ilvl w:val="0"/>
          <w:numId w:val="2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既然主动拉流不靠谱，那就支持摄像头推流，SRS目前支持RTSP推流，但是摄像头目前支持该种方法的很少，一般都是在局域网拉流，所以SRS支持了没用，设备端不支持；</w:t>
      </w:r>
    </w:p>
    <w:p>
      <w:pPr>
        <w:numPr>
          <w:ilvl w:val="0"/>
          <w:numId w:val="2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其次部分设备端支持RTMP推流，那么这点作为SRS基本功能肯定是支持的，但是并不是所有设备端都支持RTMP推流，设备也不仅仅包含摄像头，还包括NVR，边缘服务器等；</w:t>
      </w:r>
    </w:p>
    <w:p>
      <w:pPr>
        <w:numPr>
          <w:ilvl w:val="0"/>
          <w:numId w:val="2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推流既然是方向，还有没有其它形式支持设备端推流的，有的，国内设备端用的国家标准GB28181协议，除了消费类家庭摄像头，基本大部分摄像头都支持该协议，便宜的二三百，贵点的两三千设备，都是支持这个协议，所以SRS只有支持GB28181，就能覆盖90%以上的视频监控上云需求，其次支持摄像头、NVR、下级国标平台性软件统统上云；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所谓的国标GB28181协议大家简单理解为SIP+RTP即可，所以SRS为了支持视频监控行业设备上云，还是要支持国标GB28181协议。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但是支持GB28181协议，如果把信令和媒体收在SRS里面实现，违反了SRS的简单原则，其次信令这块对接起来非常麻烦，虽然是国家标准，但是过个厂家实现的不标准，有很多细小问题需要接入方来兼容，其次这块还有大量业务在里面，所以SRS不应该去完整实现GB协议信令部分，只需要实现媒体部分即可，换句话说只要能摄像头接进来，能把媒体流从RTP转分发为RTMP、HLS等即可。信令部分只需要提供基本的测试接入部分即可，目的只是为了SRS能跑起来，信令部分还是需要使用SRS的同学们自己实现，媒体部分会提供RestFul接口供信令调用。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</w:pPr>
      <w:r>
        <w:rPr>
          <w:rFonts w:hint="eastAsia" w:asciiTheme="minorEastAsia" w:hAnsiTheme="minorEastAsia" w:cstheme="minorEastAsia"/>
          <w:b/>
          <w:bCs/>
          <w:sz w:val="32"/>
          <w:szCs w:val="32"/>
          <w:lang w:val="en-US" w:eastAsia="zh-CN"/>
        </w:rPr>
        <w:t>SRS国标部分编译：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我们在华为云北京机房，编译SRS，将杭州摄像头本地的流推到北京机房，再通过RTMP分发回杭州客户端播放。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编译参考：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fldChar w:fldCharType="begin"/>
      </w: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instrText xml:space="preserve"> HYPERLINK "https://github.com/ossrs/srs/issues/1500" </w:instrText>
      </w: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fldChar w:fldCharType="separate"/>
      </w:r>
      <w:r>
        <w:rPr>
          <w:rStyle w:val="7"/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https://github.com/ossrs/srs/issues/1500</w:t>
      </w: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fldChar w:fldCharType="end"/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Step1:拉git代码,切换到开发分支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jc w:val="left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  <w:t xml:space="preserve">git clone https://gitee.com/winlinvip/srs.oschina.git srs &amp;&amp;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jc w:val="left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  <w:t xml:space="preserve">cd srs/trunk &amp;&amp;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jc w:val="left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  <w:t xml:space="preserve">git remote set-url origin https://github.com/ossrs/srs.git &amp;&amp;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jc w:val="left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  <w:lang w:val="en-US" w:eastAsia="zh-CN"/>
        </w:rPr>
        <w:t>git pull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Step2:切换到开发分支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  <w:t>git checkout develop &amp;&amp;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  <w:t xml:space="preserve">./configure --with-gb28181 &amp;&amp; 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rPr>
          <w:rFonts w:ascii="Consolas" w:hAnsi="Consolas" w:eastAsia="Consolas" w:cs="Consolas"/>
          <w:i w:val="0"/>
          <w:caps w:val="0"/>
          <w:color w:val="24292E"/>
          <w:spacing w:val="0"/>
          <w:sz w:val="18"/>
          <w:szCs w:val="18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  <w:t>make clean &amp;&amp; make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Step3: 配置SRS的配置文件push.gb28181.conf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基本配置不用变，host地址要填摄像机能连上来的地址，这里我填云服务器的外网地址，同时该地址也是RTMP或者HLS等拉流协议的外网地址，当然摄像机和SRS都在局域网也是可以的。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drawing>
          <wp:inline distT="0" distB="0" distL="114300" distR="114300">
            <wp:extent cx="4540885" cy="4571365"/>
            <wp:effectExtent l="0" t="0" r="12065" b="635"/>
            <wp:docPr id="4" name="图片 4" descr="1586349010054_F02C74A8-4670-4063-81E7-23C376A9C0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1586349010054_F02C74A8-4670-4063-81E7-23C376A9C0A4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40885" cy="45713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地址里面核心要关心SRS关于SIP信息的配置，这里是设备端配置的关键。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Step4:启动服务，直接二进制运行即可，也可以后台以服务形式运行</w:t>
      </w:r>
    </w:p>
    <w:p>
      <w:pPr>
        <w:pStyle w:val="4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6F8FA"/>
        <w:spacing w:before="0" w:beforeAutospacing="0" w:after="240" w:afterAutospacing="0" w:line="22" w:lineRule="atLeast"/>
        <w:ind w:left="0" w:firstLine="0"/>
        <w:rPr>
          <w:rFonts w:ascii="Consolas" w:hAnsi="Consolas" w:eastAsia="Consolas" w:cs="Consolas"/>
          <w:i w:val="0"/>
          <w:caps w:val="0"/>
          <w:color w:val="24292E"/>
          <w:spacing w:val="0"/>
          <w:sz w:val="18"/>
          <w:szCs w:val="18"/>
        </w:rPr>
      </w:pPr>
      <w:r>
        <w:rPr>
          <w:rStyle w:val="8"/>
          <w:rFonts w:hint="default" w:ascii="Consolas" w:hAnsi="Consolas" w:eastAsia="Consolas" w:cs="Consolas"/>
          <w:i w:val="0"/>
          <w:caps w:val="0"/>
          <w:color w:val="24292E"/>
          <w:spacing w:val="0"/>
          <w:sz w:val="18"/>
          <w:szCs w:val="18"/>
          <w:shd w:val="clear" w:fill="F6F8FA"/>
        </w:rPr>
        <w:t xml:space="preserve">./objs/srs -c conf/push.gb28181.conf 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Step5:设备端进行配置相应的SRS SIP信息，四元组（SIP ID、域、IP和端口）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drawing>
          <wp:inline distT="0" distB="0" distL="114300" distR="114300">
            <wp:extent cx="5268595" cy="4122420"/>
            <wp:effectExtent l="0" t="0" r="8255" b="11430"/>
            <wp:docPr id="5" name="图片 5" descr="1586349435690_293FC0AC-1C2E-4ae6-807B-FED340DFDF6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5" descr="1586349435690_293FC0AC-1C2E-4ae6-807B-FED340DFDF6E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4122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Step6：设备端配置正确后，则设备会注册上来，SRS会默认调用INVITE进行拉流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drawing>
          <wp:inline distT="0" distB="0" distL="114300" distR="114300">
            <wp:extent cx="5271135" cy="2957195"/>
            <wp:effectExtent l="0" t="0" r="5715" b="14605"/>
            <wp:docPr id="6" name="图片 6" descr="1586349418779_C86E0231-42E1-48d4-AAEB-2360E82763F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6" descr="1586349418779_C86E0231-42E1-48d4-AAEB-2360E82763F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71135" cy="2957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Step7：一旦发现摄像头推流上来，则可以用RTMP拉流协议进行拉流验证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RTMP的URL: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rtmp://114.115.221.185:1935/live/78978201001320000001</w:t>
      </w:r>
    </w:p>
    <w:p>
      <w:pPr>
        <w:numPr>
          <w:ilvl w:val="0"/>
          <w:numId w:val="0"/>
        </w:numP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其中IP为SRS的外网IP，端口用1935默认，这些参考配置文件即可，app用live，stream用设备端的接入ID。当然rtmp的url中app也可以修改。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  <w:r>
        <w:rPr>
          <w:rFonts w:hint="eastAsia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  <w:t>如果你还想测试其它协议分发情况，只要再编译SRS和配置时生效即可，详见wiki，本公众号后续也有其它协议测试情况。</w:t>
      </w:r>
    </w:p>
    <w:p>
      <w:pPr>
        <w:numPr>
          <w:ilvl w:val="0"/>
          <w:numId w:val="0"/>
        </w:numPr>
        <w:rPr>
          <w:rFonts w:hint="default" w:asciiTheme="minorEastAsia" w:hAnsiTheme="minorEastAsia" w:cstheme="minorEastAsia"/>
          <w:b w:val="0"/>
          <w:bCs w:val="0"/>
          <w:sz w:val="21"/>
          <w:szCs w:val="21"/>
          <w:lang w:val="en-US" w:eastAsia="zh-CN"/>
        </w:rPr>
      </w:pPr>
    </w:p>
    <w:p>
      <w:pP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32"/>
          <w:szCs w:val="32"/>
          <w:lang w:val="en-US" w:eastAsia="zh-CN"/>
        </w:rPr>
        <w:t>实际测试情况：</w:t>
      </w:r>
    </w:p>
    <w:p>
      <w:pPr>
        <w:rPr>
          <w:rFonts w:hint="eastAsia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sz w:val="21"/>
          <w:szCs w:val="21"/>
          <w:lang w:val="en-US" w:eastAsia="zh-CN"/>
        </w:rPr>
        <w:t>本次测试，初步验证SRS对国标支持的基本情况，主要测试了SRS能支持的设备类型和接入方式，其次测试了SRS分发RTMP流在各个播放器的播放情况和延时大致测试：</w:t>
      </w:r>
    </w:p>
    <w:p>
      <w:pP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  <w:t>测试结论：</w:t>
      </w:r>
    </w:p>
    <w:p>
      <w:pPr>
        <w:numPr>
          <w:ilvl w:val="0"/>
          <w:numId w:val="3"/>
        </w:numPr>
        <w:rPr>
          <w:rFonts w:hint="eastAsia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sz w:val="21"/>
          <w:szCs w:val="21"/>
          <w:lang w:val="en-US" w:eastAsia="zh-CN"/>
        </w:rPr>
        <w:t>基本可以支持设备直连SRS情况，大华，海康IPC直连SRS基本都已经支持起来，大华码流在解析PS流的Header可能有时存在兼容性问题，后续版本会进行处理。海康设备直连支持较好，用高低中三挡设备接入，皆可以播放。</w:t>
      </w:r>
    </w:p>
    <w:p>
      <w:pPr>
        <w:numPr>
          <w:ilvl w:val="0"/>
          <w:numId w:val="3"/>
        </w:numPr>
        <w:rPr>
          <w:rFonts w:hint="default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sz w:val="21"/>
          <w:szCs w:val="21"/>
          <w:lang w:val="en-US" w:eastAsia="zh-CN"/>
        </w:rPr>
        <w:t>延迟情况：</w:t>
      </w:r>
      <w:bookmarkStart w:id="0" w:name="_GoBack"/>
      <w:bookmarkEnd w:id="0"/>
    </w:p>
    <w:p>
      <w:pPr>
        <w:numPr>
          <w:ilvl w:val="0"/>
          <w:numId w:val="0"/>
        </w:numPr>
        <w:rPr>
          <w:rFonts w:hint="eastAsia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sz w:val="21"/>
          <w:szCs w:val="21"/>
          <w:lang w:val="en-US" w:eastAsia="zh-CN"/>
        </w:rPr>
        <w:t>IPC自带Web插件播放器(1s+) &lt; SRSPlayer(1-2s) &lt; 微信小程序Live_Player组件 （3-5s）&lt; VLC（5s+） &lt; 一般其它播放器（有累计延迟甚至达到10s+）</w:t>
      </w:r>
    </w:p>
    <w:p>
      <w:pPr>
        <w:numPr>
          <w:ilvl w:val="0"/>
          <w:numId w:val="0"/>
        </w:numPr>
        <w:rPr>
          <w:rFonts w:hint="default" w:ascii="宋体" w:hAnsi="宋体" w:eastAsia="宋体" w:cs="宋体"/>
          <w:b/>
          <w:bCs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  <w:t>测试截图1：多端播放情况延时比较</w:t>
      </w:r>
    </w:p>
    <w:p>
      <w:p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default" w:ascii="宋体" w:hAnsi="宋体" w:eastAsia="宋体" w:cs="宋体"/>
          <w:sz w:val="32"/>
          <w:szCs w:val="32"/>
          <w:lang w:val="en-US" w:eastAsia="zh-CN"/>
        </w:rPr>
        <w:drawing>
          <wp:inline distT="0" distB="0" distL="114300" distR="114300">
            <wp:extent cx="5259705" cy="3170555"/>
            <wp:effectExtent l="0" t="0" r="17145" b="10795"/>
            <wp:docPr id="7" name="图片 7" descr="1586350380202_930E0055-B46D-4a58-B752-667DA624D0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7" descr="1586350380202_930E0055-B46D-4a58-B752-667DA624D067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59705" cy="3170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 w:ascii="宋体" w:hAnsi="宋体" w:eastAsia="宋体" w:cs="宋体"/>
          <w:b/>
          <w:bCs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  <w:t>测试截图2：自带播放器和微信小程序移动端播放演示比较</w:t>
      </w:r>
    </w:p>
    <w:p>
      <w:p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default" w:ascii="宋体" w:hAnsi="宋体" w:eastAsia="宋体" w:cs="宋体"/>
          <w:sz w:val="32"/>
          <w:szCs w:val="32"/>
          <w:lang w:val="en-US" w:eastAsia="zh-CN"/>
        </w:rPr>
        <w:drawing>
          <wp:inline distT="0" distB="0" distL="114300" distR="114300">
            <wp:extent cx="5232400" cy="2427605"/>
            <wp:effectExtent l="0" t="0" r="6350" b="10795"/>
            <wp:docPr id="8" name="图片 8" descr="20e1aa0831dd40a39fcfbf3dc00bcc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8" descr="20e1aa0831dd40a39fcfbf3dc00bcca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32400" cy="2427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numPr>
          <w:ilvl w:val="0"/>
          <w:numId w:val="0"/>
        </w:num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  <w:t>测试截图3：海康人脸机测试情况比较</w:t>
      </w:r>
    </w:p>
    <w:p>
      <w:p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default" w:ascii="宋体" w:hAnsi="宋体" w:eastAsia="宋体" w:cs="宋体"/>
          <w:sz w:val="32"/>
          <w:szCs w:val="32"/>
          <w:lang w:val="en-US" w:eastAsia="zh-CN"/>
        </w:rPr>
        <w:drawing>
          <wp:inline distT="0" distB="0" distL="114300" distR="114300">
            <wp:extent cx="5267960" cy="2740025"/>
            <wp:effectExtent l="0" t="0" r="8890" b="3175"/>
            <wp:docPr id="9" name="图片 9" descr="1586346257528_2D426A0F-FABC-42cd-ABEC-5930E4EA98D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9" descr="1586346257528_2D426A0F-FABC-42cd-ABEC-5930E4EA98D7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74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sz w:val="21"/>
          <w:szCs w:val="21"/>
          <w:lang w:val="en-US" w:eastAsia="zh-CN"/>
        </w:rPr>
        <w:t>近期也有人用WebRTC进行了测试，其中WebRTC延时最低，比局域网中IPC自带的播放器延时还要低：</w:t>
      </w:r>
    </w:p>
    <w:p>
      <w:pPr>
        <w:numPr>
          <w:ilvl w:val="0"/>
          <w:numId w:val="0"/>
        </w:numPr>
        <w:rPr>
          <w:rFonts w:hint="default" w:ascii="宋体" w:hAnsi="宋体" w:eastAsia="宋体" w:cs="宋体"/>
          <w:sz w:val="21"/>
          <w:szCs w:val="21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1"/>
          <w:szCs w:val="21"/>
          <w:lang w:val="en-US" w:eastAsia="zh-CN"/>
        </w:rPr>
        <w:t>测试截图4：WebRTC和RTMP协议分发延时比较</w:t>
      </w:r>
    </w:p>
    <w:p>
      <w:p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default" w:ascii="宋体" w:hAnsi="宋体" w:eastAsia="宋体" w:cs="宋体"/>
          <w:sz w:val="32"/>
          <w:szCs w:val="32"/>
          <w:lang w:val="en-US" w:eastAsia="zh-CN"/>
        </w:rPr>
        <w:drawing>
          <wp:inline distT="0" distB="0" distL="114300" distR="114300">
            <wp:extent cx="5264785" cy="2268855"/>
            <wp:effectExtent l="0" t="0" r="12065" b="17145"/>
            <wp:docPr id="10" name="图片 10" descr="c6470488538c6f0ac1f635324cbd2d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10" descr="c6470488538c6f0ac1f635324cbd2db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22688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default" w:ascii="宋体" w:hAnsi="宋体" w:eastAsia="宋体" w:cs="宋体"/>
          <w:sz w:val="32"/>
          <w:szCs w:val="32"/>
          <w:lang w:val="en-US" w:eastAsia="zh-CN"/>
        </w:rPr>
      </w:pPr>
      <w:r>
        <w:rPr>
          <w:rFonts w:hint="default" w:ascii="宋体" w:hAnsi="宋体" w:eastAsia="宋体" w:cs="宋体"/>
          <w:sz w:val="32"/>
          <w:szCs w:val="32"/>
          <w:lang w:val="en-US" w:eastAsia="zh-CN"/>
        </w:rPr>
        <w:drawing>
          <wp:inline distT="0" distB="0" distL="114300" distR="114300">
            <wp:extent cx="5272405" cy="2642235"/>
            <wp:effectExtent l="0" t="0" r="4445" b="5715"/>
            <wp:docPr id="11" name="图片 11" descr="d0ca20ef87beb3778adc045b10102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1" descr="d0ca20ef87beb3778adc045b1010282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26422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rPr>
          <w:rFonts w:hint="eastAsia"/>
          <w:b/>
          <w:bCs/>
          <w:sz w:val="32"/>
          <w:szCs w:val="32"/>
          <w:lang w:val="en-US" w:eastAsia="zh-CN"/>
        </w:rPr>
      </w:pPr>
      <w:r>
        <w:rPr>
          <w:rFonts w:hint="eastAsia"/>
          <w:b/>
          <w:bCs/>
          <w:sz w:val="32"/>
          <w:szCs w:val="32"/>
          <w:lang w:val="en-US" w:eastAsia="zh-CN"/>
        </w:rPr>
        <w:t>本文总结：</w:t>
      </w:r>
    </w:p>
    <w:p>
      <w:pPr>
        <w:rPr>
          <w:rFonts w:hint="eastAsia" w:ascii="宋体" w:hAnsi="宋体" w:eastAsia="宋体" w:cs="宋体"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sz w:val="32"/>
          <w:szCs w:val="32"/>
          <w:lang w:val="en-US" w:eastAsia="zh-CN"/>
        </w:rPr>
        <w:t>这篇算是介绍SRS开源项目的第一篇文章，给了一些SRS项目的概况和资料链接。同时在本文验证了SRS4.0对监控行业GB28181协议的支持情况和使用方法介绍。</w:t>
      </w:r>
    </w:p>
    <w:p>
      <w:pPr>
        <w:rPr>
          <w:rFonts w:hint="default" w:ascii="宋体" w:hAnsi="宋体" w:eastAsia="微软雅黑" w:cs="宋体"/>
          <w:sz w:val="32"/>
          <w:szCs w:val="32"/>
          <w:lang w:val="en-US" w:eastAsia="zh-CN"/>
        </w:rPr>
      </w:pPr>
      <w:r>
        <w:rPr>
          <w:rFonts w:hint="eastAsia" w:ascii="宋体" w:hAnsi="宋体" w:eastAsia="宋体" w:cs="宋体"/>
          <w:sz w:val="32"/>
          <w:szCs w:val="32"/>
          <w:lang w:val="en-US" w:eastAsia="zh-CN"/>
        </w:rPr>
        <w:t>SRS作为直播领域国产比较有名的开源流媒体服务器，经过对</w:t>
      </w:r>
      <w:r>
        <w:rPr>
          <w:rFonts w:ascii="微软雅黑" w:hAnsi="微软雅黑" w:eastAsia="微软雅黑" w:cs="微软雅黑"/>
          <w:i w:val="0"/>
          <w:caps w:val="0"/>
          <w:color w:val="4D4D4D"/>
          <w:spacing w:val="0"/>
          <w:sz w:val="24"/>
          <w:szCs w:val="24"/>
          <w:shd w:val="clear" w:fill="FFFFFF"/>
        </w:rPr>
        <w:t>nginx-rtmp-moudle</w:t>
      </w:r>
      <w:r>
        <w:rPr>
          <w:rFonts w:hint="eastAsia" w:ascii="微软雅黑" w:hAnsi="微软雅黑" w:eastAsia="微软雅黑" w:cs="微软雅黑"/>
          <w:i w:val="0"/>
          <w:caps w:val="0"/>
          <w:color w:val="4D4D4D"/>
          <w:spacing w:val="0"/>
          <w:sz w:val="24"/>
          <w:szCs w:val="24"/>
          <w:shd w:val="clear" w:fill="FFFFFF"/>
          <w:lang w:val="en-US" w:eastAsia="zh-CN"/>
        </w:rPr>
        <w:t xml:space="preserve">的参考和学习，结合国内情况，大有超越之势。在此希望更多地 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2969816"/>
    <w:multiLevelType w:val="singleLevel"/>
    <w:tmpl w:val="F2969816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1">
    <w:nsid w:val="0CAB0212"/>
    <w:multiLevelType w:val="singleLevel"/>
    <w:tmpl w:val="0CAB0212"/>
    <w:lvl w:ilvl="0" w:tentative="0">
      <w:start w:val="1"/>
      <w:numFmt w:val="decimal"/>
      <w:suff w:val="space"/>
      <w:lvlText w:val="%1."/>
      <w:lvlJc w:val="left"/>
    </w:lvl>
  </w:abstractNum>
  <w:abstractNum w:abstractNumId="2">
    <w:nsid w:val="28413C63"/>
    <w:multiLevelType w:val="singleLevel"/>
    <w:tmpl w:val="28413C63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0150F2D"/>
    <w:rsid w:val="00A63596"/>
    <w:rsid w:val="01260210"/>
    <w:rsid w:val="01803E15"/>
    <w:rsid w:val="023333E9"/>
    <w:rsid w:val="025B38F4"/>
    <w:rsid w:val="047C0C16"/>
    <w:rsid w:val="06706F50"/>
    <w:rsid w:val="073032A4"/>
    <w:rsid w:val="07EC7B74"/>
    <w:rsid w:val="08866675"/>
    <w:rsid w:val="0A184443"/>
    <w:rsid w:val="0B05348E"/>
    <w:rsid w:val="0CDA4630"/>
    <w:rsid w:val="0D3C6237"/>
    <w:rsid w:val="0DBC2423"/>
    <w:rsid w:val="0E482EAD"/>
    <w:rsid w:val="0FC07973"/>
    <w:rsid w:val="11850B9B"/>
    <w:rsid w:val="12597032"/>
    <w:rsid w:val="1290324A"/>
    <w:rsid w:val="13123A61"/>
    <w:rsid w:val="138B2D51"/>
    <w:rsid w:val="13A260FE"/>
    <w:rsid w:val="144552AD"/>
    <w:rsid w:val="1812673D"/>
    <w:rsid w:val="18322354"/>
    <w:rsid w:val="187516C8"/>
    <w:rsid w:val="18DE3B91"/>
    <w:rsid w:val="197A233B"/>
    <w:rsid w:val="1A82771F"/>
    <w:rsid w:val="1CC8698E"/>
    <w:rsid w:val="1CF05761"/>
    <w:rsid w:val="1D8756D8"/>
    <w:rsid w:val="1E944AEC"/>
    <w:rsid w:val="22AF0D96"/>
    <w:rsid w:val="234974A6"/>
    <w:rsid w:val="23DC038B"/>
    <w:rsid w:val="251934C5"/>
    <w:rsid w:val="25E17400"/>
    <w:rsid w:val="2A2E61D9"/>
    <w:rsid w:val="2B323CB6"/>
    <w:rsid w:val="2BC5610F"/>
    <w:rsid w:val="2D1732DB"/>
    <w:rsid w:val="2E1C5A54"/>
    <w:rsid w:val="31700585"/>
    <w:rsid w:val="329B14F5"/>
    <w:rsid w:val="33123477"/>
    <w:rsid w:val="3343297B"/>
    <w:rsid w:val="340718A8"/>
    <w:rsid w:val="35FE537E"/>
    <w:rsid w:val="394965F9"/>
    <w:rsid w:val="39542608"/>
    <w:rsid w:val="3C2F214B"/>
    <w:rsid w:val="3E6512B8"/>
    <w:rsid w:val="3FE15255"/>
    <w:rsid w:val="411B17D0"/>
    <w:rsid w:val="420073C7"/>
    <w:rsid w:val="424328F4"/>
    <w:rsid w:val="42894342"/>
    <w:rsid w:val="447C257B"/>
    <w:rsid w:val="44876277"/>
    <w:rsid w:val="44B65886"/>
    <w:rsid w:val="46312168"/>
    <w:rsid w:val="467F6767"/>
    <w:rsid w:val="48786328"/>
    <w:rsid w:val="48AB1901"/>
    <w:rsid w:val="49455470"/>
    <w:rsid w:val="499C29FB"/>
    <w:rsid w:val="4CBA517D"/>
    <w:rsid w:val="4EB125FB"/>
    <w:rsid w:val="4FD33154"/>
    <w:rsid w:val="4FD72512"/>
    <w:rsid w:val="50AA0001"/>
    <w:rsid w:val="50C30781"/>
    <w:rsid w:val="52D021FE"/>
    <w:rsid w:val="533A5A29"/>
    <w:rsid w:val="547F7D1F"/>
    <w:rsid w:val="57EF1DD5"/>
    <w:rsid w:val="588B3879"/>
    <w:rsid w:val="59420DF6"/>
    <w:rsid w:val="5B540A3E"/>
    <w:rsid w:val="5B9C5072"/>
    <w:rsid w:val="5C456D18"/>
    <w:rsid w:val="5C9D3E73"/>
    <w:rsid w:val="5D467BC3"/>
    <w:rsid w:val="5E3E2F40"/>
    <w:rsid w:val="5E710D89"/>
    <w:rsid w:val="5E7E2462"/>
    <w:rsid w:val="5EFB6BDC"/>
    <w:rsid w:val="5F4B6181"/>
    <w:rsid w:val="5FDF022D"/>
    <w:rsid w:val="61492973"/>
    <w:rsid w:val="62E12A60"/>
    <w:rsid w:val="63424A60"/>
    <w:rsid w:val="651900DF"/>
    <w:rsid w:val="669C4053"/>
    <w:rsid w:val="68BE10AD"/>
    <w:rsid w:val="69A422C8"/>
    <w:rsid w:val="6E6910F0"/>
    <w:rsid w:val="6EBB5227"/>
    <w:rsid w:val="71C64B96"/>
    <w:rsid w:val="758923D5"/>
    <w:rsid w:val="75B237E2"/>
    <w:rsid w:val="765358B6"/>
    <w:rsid w:val="76665EE4"/>
    <w:rsid w:val="77F415D4"/>
    <w:rsid w:val="78F00E51"/>
    <w:rsid w:val="7A1301A0"/>
    <w:rsid w:val="7A472F62"/>
    <w:rsid w:val="7A7F09F7"/>
    <w:rsid w:val="7B875292"/>
    <w:rsid w:val="7C523991"/>
    <w:rsid w:val="7F060BB3"/>
    <w:rsid w:val="7F27119C"/>
    <w:rsid w:val="7F983C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qFormat="1"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44"/>
      <w:sz w:val="48"/>
      <w:szCs w:val="48"/>
      <w:lang w:val="en-US" w:eastAsia="zh-CN" w:bidi="ar"/>
    </w:rPr>
  </w:style>
  <w:style w:type="paragraph" w:styleId="3">
    <w:name w:val="heading 2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36"/>
      <w:szCs w:val="36"/>
      <w:lang w:val="en-US" w:eastAsia="zh-CN" w:bidi="ar"/>
    </w:rPr>
  </w:style>
  <w:style w:type="character" w:default="1" w:styleId="6">
    <w:name w:val="Default Paragraph Font"/>
    <w:semiHidden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styleId="7">
    <w:name w:val="Hyperlink"/>
    <w:basedOn w:val="6"/>
    <w:qFormat/>
    <w:uiPriority w:val="0"/>
    <w:rPr>
      <w:color w:val="0000FF"/>
      <w:u w:val="single"/>
    </w:rPr>
  </w:style>
  <w:style w:type="character" w:styleId="8">
    <w:name w:val="HTML Code"/>
    <w:basedOn w:val="6"/>
    <w:qFormat/>
    <w:uiPriority w:val="0"/>
    <w:rPr>
      <w:rFonts w:ascii="Courier New" w:hAnsi="Courier New"/>
      <w:sz w:val="20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jpeg"/><Relationship Id="rId4" Type="http://schemas.openxmlformats.org/officeDocument/2006/relationships/image" Target="media/image1.bmp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numbering" Target="numbering.xml"/><Relationship Id="rId14" Type="http://schemas.openxmlformats.org/officeDocument/2006/relationships/customXml" Target="../customXml/item1.xml"/><Relationship Id="rId13" Type="http://schemas.openxmlformats.org/officeDocument/2006/relationships/image" Target="media/image10.png"/><Relationship Id="rId12" Type="http://schemas.openxmlformats.org/officeDocument/2006/relationships/image" Target="media/image9.jpeg"/><Relationship Id="rId11" Type="http://schemas.openxmlformats.org/officeDocument/2006/relationships/image" Target="media/image8.png"/><Relationship Id="rId10" Type="http://schemas.openxmlformats.org/officeDocument/2006/relationships/image" Target="media/image7.jpe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4</TotalTime>
  <ScaleCrop>false</ScaleCrop>
  <LinksUpToDate>false</LinksUpToDate>
  <CharactersWithSpaces>0</CharactersWithSpaces>
  <Application>WPS Office_11.1.0.9440_F1E327BC-269C-435d-A152-05C5408002CA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:creator>ty6815</dc:creator>
  <cp:lastModifiedBy>潇湘落木</cp:lastModifiedBy>
  <dcterms:modified xsi:type="dcterms:W3CDTF">2020-04-09T01:55:50Z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2052-11.1.0.9440</vt:lpwstr>
  </property>
</Properties>
</file>