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271B85">
      <w:r>
        <w:t>Ty Marking</w:t>
      </w:r>
    </w:p>
    <w:p w:rsidR="00271B85" w:rsidRDefault="00271B85">
      <w:r>
        <w:t xml:space="preserve">Mr. </w:t>
      </w:r>
      <w:proofErr w:type="spellStart"/>
      <w:r>
        <w:t>Risse</w:t>
      </w:r>
      <w:proofErr w:type="spellEnd"/>
    </w:p>
    <w:p w:rsidR="00271B85" w:rsidRDefault="00271B85">
      <w:r>
        <w:t>Period 4</w:t>
      </w:r>
    </w:p>
    <w:p w:rsidR="00271B85" w:rsidRDefault="00271B85" w:rsidP="00271B85">
      <w:r>
        <w:t xml:space="preserve">20 </w:t>
      </w:r>
      <w:proofErr w:type="gramStart"/>
      <w:r>
        <w:t>September,</w:t>
      </w:r>
      <w:proofErr w:type="gramEnd"/>
      <w:r>
        <w:t xml:space="preserve"> 2017</w:t>
      </w:r>
    </w:p>
    <w:p w:rsidR="00271B85" w:rsidRDefault="00271B85" w:rsidP="00271B85">
      <w:pPr>
        <w:ind w:left="720" w:hanging="720"/>
        <w:jc w:val="center"/>
      </w:pPr>
      <w:r>
        <w:t>Toy Car Lab Conclusion</w:t>
      </w:r>
    </w:p>
    <w:p w:rsidR="00271B85" w:rsidRDefault="00271B85" w:rsidP="00271B85">
      <w:pPr>
        <w:ind w:firstLine="720"/>
      </w:pPr>
      <w:r>
        <w:t xml:space="preserve">Our calculation of the point of intersection being approximately 4.57 meters from the start of car B was extremely accurate. The cars crossed at practically exactly 4.57 meters, far within the margin for error. We can attribute this accuracy to the sample size of our data when measuring for the speed of the cars and further confirming the cars’ speed right before the test. If you know both cars’ speed to high accuracy, the </w:t>
      </w:r>
      <w:r w:rsidR="00482A23">
        <w:t>point of intersection</w:t>
      </w:r>
      <w:r>
        <w:t xml:space="preserve"> can be </w:t>
      </w:r>
      <w:r w:rsidR="00482A23">
        <w:t xml:space="preserve">calculated </w:t>
      </w:r>
      <w:r>
        <w:t>to the same high accuracy. The largest room for error comes from the inaccuracy of release time as car I must be released 3 seconds after car B and from the release itself not being perfectly straight or at the right location. From the low percent error achieved, we can conclude that the releases were done to a high enough accuracy.</w:t>
      </w:r>
    </w:p>
    <w:p w:rsidR="00271B85" w:rsidRDefault="00271B85" w:rsidP="00271B85">
      <w:pPr>
        <w:ind w:left="720" w:hanging="720"/>
      </w:pPr>
      <w:bookmarkStart w:id="0" w:name="_GoBack"/>
      <w:bookmarkEnd w:id="0"/>
    </w:p>
    <w:sectPr w:rsidR="0027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FF"/>
    <w:rsid w:val="0000074B"/>
    <w:rsid w:val="000408D7"/>
    <w:rsid w:val="00271B85"/>
    <w:rsid w:val="00482A23"/>
    <w:rsid w:val="007F3BBD"/>
    <w:rsid w:val="00B277FF"/>
    <w:rsid w:val="00FA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BE90"/>
  <w15:chartTrackingRefBased/>
  <w15:docId w15:val="{347277C8-D314-4AAB-8F30-148D21D2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3</cp:revision>
  <dcterms:created xsi:type="dcterms:W3CDTF">2017-09-19T22:59:00Z</dcterms:created>
  <dcterms:modified xsi:type="dcterms:W3CDTF">2017-09-20T03:40:00Z</dcterms:modified>
</cp:coreProperties>
</file>