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5481F" w14:textId="77777777" w:rsidR="00DF1EC2" w:rsidRDefault="00DF1EC2" w:rsidP="00DF1EC2">
      <w:pPr>
        <w:spacing w:line="240" w:lineRule="auto"/>
        <w:contextualSpacing/>
        <w:jc w:val="center"/>
        <w:rPr>
          <w:rStyle w:val="fontstyle21"/>
        </w:rPr>
      </w:pPr>
      <w:r>
        <w:rPr>
          <w:rStyle w:val="fontstyle01"/>
        </w:rPr>
        <w:t>Newport Harbor High School</w:t>
      </w:r>
      <w:r>
        <w:rPr>
          <w:rFonts w:ascii="Cambria-Bold" w:hAnsi="Cambria-Bold"/>
          <w:b/>
          <w:bCs/>
          <w:color w:val="000000"/>
          <w:sz w:val="28"/>
          <w:szCs w:val="28"/>
        </w:rPr>
        <w:br/>
      </w:r>
      <w:r>
        <w:rPr>
          <w:rStyle w:val="fontstyle01"/>
        </w:rPr>
        <w:t>Sailor Pride Survey</w:t>
      </w:r>
      <w:r>
        <w:rPr>
          <w:rFonts w:ascii="Cambria-Bold" w:hAnsi="Cambria-Bold"/>
          <w:b/>
          <w:bCs/>
          <w:color w:val="000000"/>
          <w:sz w:val="28"/>
          <w:szCs w:val="28"/>
        </w:rPr>
        <w:br/>
      </w:r>
      <w:r>
        <w:rPr>
          <w:rStyle w:val="fontstyle01"/>
          <w:sz w:val="22"/>
        </w:rPr>
        <w:t xml:space="preserve">STUDENT NAME: </w:t>
      </w:r>
      <w:r w:rsidRPr="00DF1EC2">
        <w:rPr>
          <w:rStyle w:val="fontstyle21"/>
          <w:u w:val="single"/>
        </w:rPr>
        <w:t>Ty Marking</w:t>
      </w:r>
      <w:r>
        <w:rPr>
          <w:rFonts w:ascii="Cambria" w:hAnsi="Cambria"/>
          <w:color w:val="000000"/>
          <w:sz w:val="22"/>
        </w:rPr>
        <w:br/>
      </w:r>
      <w:r>
        <w:rPr>
          <w:rStyle w:val="fontstyle21"/>
        </w:rPr>
        <w:t>The information you provide in this survey will be used by your counselor and/or teachers to prepare materials to</w:t>
      </w:r>
      <w:r>
        <w:rPr>
          <w:rStyle w:val="fontstyle21"/>
        </w:rPr>
        <w:t xml:space="preserve"> </w:t>
      </w:r>
      <w:r>
        <w:rPr>
          <w:rStyle w:val="fontstyle21"/>
        </w:rPr>
        <w:t>submit to colleges in support of your application.</w:t>
      </w:r>
    </w:p>
    <w:p w14:paraId="55EFF736" w14:textId="77777777" w:rsidR="00DF1EC2" w:rsidRDefault="00DF1EC2" w:rsidP="00DF1EC2">
      <w:pPr>
        <w:spacing w:line="240" w:lineRule="auto"/>
        <w:contextualSpacing/>
        <w:jc w:val="center"/>
        <w:rPr>
          <w:rStyle w:val="fontstyle01"/>
          <w:sz w:val="22"/>
        </w:rPr>
      </w:pPr>
      <w:r>
        <w:rPr>
          <w:rFonts w:ascii="Cambria" w:hAnsi="Cambria"/>
          <w:color w:val="000000"/>
          <w:sz w:val="22"/>
        </w:rPr>
        <w:br/>
      </w:r>
      <w:r>
        <w:rPr>
          <w:rStyle w:val="fontstyle01"/>
          <w:sz w:val="22"/>
        </w:rPr>
        <w:t>Distinctive Qualities:</w:t>
      </w:r>
    </w:p>
    <w:p w14:paraId="7D20A9AF" w14:textId="77777777" w:rsidR="00DF1EC2" w:rsidRDefault="00DF1EC2" w:rsidP="00DF1EC2">
      <w:pPr>
        <w:spacing w:line="240" w:lineRule="auto"/>
        <w:contextualSpacing/>
        <w:rPr>
          <w:rStyle w:val="fontstyle21"/>
        </w:rPr>
      </w:pPr>
      <w:r>
        <w:rPr>
          <w:rFonts w:ascii="Cambria-Bold" w:hAnsi="Cambria-Bold"/>
          <w:b/>
          <w:bCs/>
          <w:color w:val="000000"/>
          <w:sz w:val="22"/>
        </w:rPr>
        <w:br/>
      </w:r>
      <w:r>
        <w:rPr>
          <w:rStyle w:val="fontstyle21"/>
        </w:rPr>
        <w:t>1. What sets you apart from other students? Include academic and personal qualities.</w:t>
      </w:r>
    </w:p>
    <w:p w14:paraId="3D838774" w14:textId="2E0B64B4" w:rsidR="00DF1EC2" w:rsidRDefault="00DF1EC2" w:rsidP="00DF1EC2">
      <w:pPr>
        <w:spacing w:line="240" w:lineRule="auto"/>
        <w:contextualSpacing/>
        <w:rPr>
          <w:rFonts w:ascii="Cambria" w:hAnsi="Cambria"/>
          <w:color w:val="000000"/>
          <w:sz w:val="22"/>
        </w:rPr>
      </w:pPr>
    </w:p>
    <w:p w14:paraId="30206A2E" w14:textId="401A6CD1" w:rsidR="0047718C" w:rsidRDefault="00D7504F" w:rsidP="00DF1EC2">
      <w:pPr>
        <w:spacing w:line="240" w:lineRule="auto"/>
        <w:contextualSpacing/>
        <w:rPr>
          <w:rFonts w:ascii="Cambria" w:hAnsi="Cambria"/>
          <w:color w:val="000000"/>
          <w:sz w:val="22"/>
        </w:rPr>
      </w:pPr>
      <w:r>
        <w:rPr>
          <w:rFonts w:ascii="Cambria" w:hAnsi="Cambria"/>
          <w:color w:val="000000"/>
          <w:sz w:val="22"/>
        </w:rPr>
        <w:tab/>
        <w:t xml:space="preserve">The greatest thing that sets me apart from my peers academically is my capacity for learning. I have always enjoyed analytical thinking and practicing that has enabled me to learn topics very quickly which in turn gives me opportunities to delve deeper into subjects and focus on my true understanding instead of just what’s on the next text. For personal qualities, I have made a promise to myself that if anyone has a question or wants help with anything </w:t>
      </w:r>
      <w:r>
        <w:rPr>
          <w:rFonts w:ascii="Cambria" w:hAnsi="Cambria"/>
          <w:color w:val="000000"/>
          <w:sz w:val="22"/>
        </w:rPr>
        <w:t xml:space="preserve">I can help with </w:t>
      </w:r>
      <w:r>
        <w:rPr>
          <w:rFonts w:ascii="Cambria" w:hAnsi="Cambria"/>
          <w:color w:val="000000"/>
          <w:sz w:val="22"/>
        </w:rPr>
        <w:t xml:space="preserve">(usually math and physics) I will do my best. </w:t>
      </w:r>
      <w:r w:rsidR="0047718C">
        <w:rPr>
          <w:rFonts w:ascii="Cambria" w:hAnsi="Cambria"/>
          <w:color w:val="000000"/>
          <w:sz w:val="22"/>
        </w:rPr>
        <w:t>If that means turning on my light after going to bed to respond to a text from someone I didn’t know or staying up from 10PM to 3AM before a big test because a friend needed support, then so be it.</w:t>
      </w:r>
    </w:p>
    <w:p w14:paraId="2BAD649D" w14:textId="77777777" w:rsidR="0047718C" w:rsidRDefault="0047718C" w:rsidP="00DF1EC2">
      <w:pPr>
        <w:spacing w:line="240" w:lineRule="auto"/>
        <w:contextualSpacing/>
        <w:rPr>
          <w:rStyle w:val="fontstyle21"/>
        </w:rPr>
      </w:pPr>
    </w:p>
    <w:p w14:paraId="587E089A" w14:textId="66963648" w:rsidR="00DF1EC2" w:rsidRDefault="00DF1EC2" w:rsidP="00DF1EC2">
      <w:pPr>
        <w:spacing w:line="240" w:lineRule="auto"/>
        <w:contextualSpacing/>
        <w:rPr>
          <w:rStyle w:val="fontstyle21"/>
        </w:rPr>
      </w:pPr>
      <w:r>
        <w:rPr>
          <w:rStyle w:val="fontstyle21"/>
        </w:rPr>
        <w:t>2. How have you grown academically and socially since freshman year? Give examples.</w:t>
      </w:r>
    </w:p>
    <w:p w14:paraId="4E392F8C" w14:textId="50CD53FC" w:rsidR="00DF1EC2" w:rsidRDefault="00DF1EC2" w:rsidP="00DF1EC2">
      <w:pPr>
        <w:spacing w:line="240" w:lineRule="auto"/>
        <w:contextualSpacing/>
        <w:rPr>
          <w:rFonts w:ascii="Cambria" w:hAnsi="Cambria"/>
          <w:color w:val="000000"/>
          <w:sz w:val="22"/>
        </w:rPr>
      </w:pPr>
    </w:p>
    <w:p w14:paraId="701BBE04" w14:textId="4B82CBED" w:rsidR="0047718C" w:rsidRDefault="0047718C" w:rsidP="00DF1EC2">
      <w:pPr>
        <w:spacing w:line="240" w:lineRule="auto"/>
        <w:contextualSpacing/>
        <w:rPr>
          <w:rFonts w:ascii="Cambria" w:hAnsi="Cambria"/>
          <w:color w:val="000000"/>
          <w:sz w:val="22"/>
        </w:rPr>
      </w:pPr>
      <w:r>
        <w:rPr>
          <w:rFonts w:ascii="Cambria" w:hAnsi="Cambria"/>
          <w:color w:val="000000"/>
          <w:sz w:val="22"/>
        </w:rPr>
        <w:tab/>
        <w:t xml:space="preserve">Academically I have mentally taken responsibility of my education and using school like a resource and getting </w:t>
      </w:r>
      <w:proofErr w:type="gramStart"/>
      <w:r>
        <w:rPr>
          <w:rFonts w:ascii="Cambria" w:hAnsi="Cambria"/>
          <w:color w:val="000000"/>
          <w:sz w:val="22"/>
        </w:rPr>
        <w:t>everything</w:t>
      </w:r>
      <w:proofErr w:type="gramEnd"/>
      <w:r>
        <w:rPr>
          <w:rFonts w:ascii="Cambria" w:hAnsi="Cambria"/>
          <w:color w:val="000000"/>
          <w:sz w:val="22"/>
        </w:rPr>
        <w:t xml:space="preserve"> I can out of it instead of thinking that a good grade is equivalent to knowledge. Socially, I have learned what it really means to have a close friend group, and what it means to lose that group and </w:t>
      </w:r>
      <w:proofErr w:type="gramStart"/>
      <w:r>
        <w:rPr>
          <w:rFonts w:ascii="Cambria" w:hAnsi="Cambria"/>
          <w:color w:val="000000"/>
          <w:sz w:val="22"/>
        </w:rPr>
        <w:t>have to</w:t>
      </w:r>
      <w:proofErr w:type="gramEnd"/>
      <w:r>
        <w:rPr>
          <w:rFonts w:ascii="Cambria" w:hAnsi="Cambria"/>
          <w:color w:val="000000"/>
          <w:sz w:val="22"/>
        </w:rPr>
        <w:t xml:space="preserve"> find new friends instead of just hanging around the other less sociable nerds just because that’s the way it always was even though I may not like them personally.</w:t>
      </w:r>
    </w:p>
    <w:p w14:paraId="3325E5CC" w14:textId="77777777" w:rsidR="00DF1EC2" w:rsidRDefault="00DF1EC2" w:rsidP="00DF1EC2">
      <w:pPr>
        <w:spacing w:line="240" w:lineRule="auto"/>
        <w:contextualSpacing/>
        <w:rPr>
          <w:rFonts w:ascii="Cambria" w:hAnsi="Cambria"/>
          <w:color w:val="000000"/>
          <w:sz w:val="22"/>
        </w:rPr>
      </w:pPr>
    </w:p>
    <w:p w14:paraId="477C6B4C" w14:textId="73D61D62" w:rsidR="007F3BBD" w:rsidRDefault="00DF1EC2" w:rsidP="00DF1EC2">
      <w:pPr>
        <w:spacing w:line="240" w:lineRule="auto"/>
        <w:contextualSpacing/>
        <w:rPr>
          <w:rStyle w:val="fontstyle21"/>
        </w:rPr>
      </w:pPr>
      <w:r>
        <w:rPr>
          <w:rFonts w:ascii="Cambria" w:hAnsi="Cambria"/>
          <w:color w:val="000000"/>
          <w:sz w:val="22"/>
        </w:rPr>
        <w:br/>
      </w:r>
      <w:r>
        <w:rPr>
          <w:rStyle w:val="fontstyle21"/>
        </w:rPr>
        <w:t>3. Any unusual circumstances or challenges in your life and what have you learned from them?</w:t>
      </w:r>
    </w:p>
    <w:p w14:paraId="78323415" w14:textId="0D912D95" w:rsidR="0047718C" w:rsidRDefault="0047718C" w:rsidP="00DF1EC2">
      <w:pPr>
        <w:spacing w:line="240" w:lineRule="auto"/>
        <w:contextualSpacing/>
        <w:rPr>
          <w:rStyle w:val="fontstyle21"/>
        </w:rPr>
      </w:pPr>
      <w:r>
        <w:rPr>
          <w:rStyle w:val="fontstyle21"/>
        </w:rPr>
        <w:tab/>
      </w:r>
    </w:p>
    <w:p w14:paraId="158E6AB9" w14:textId="2CF606E5" w:rsidR="0047718C" w:rsidRDefault="0047718C" w:rsidP="00DF1EC2">
      <w:pPr>
        <w:spacing w:line="240" w:lineRule="auto"/>
        <w:contextualSpacing/>
        <w:rPr>
          <w:rStyle w:val="fontstyle21"/>
        </w:rPr>
      </w:pPr>
      <w:r>
        <w:rPr>
          <w:rStyle w:val="fontstyle21"/>
        </w:rPr>
        <w:tab/>
        <w:t>At the end of 7</w:t>
      </w:r>
      <w:r w:rsidRPr="0047718C">
        <w:rPr>
          <w:rStyle w:val="fontstyle21"/>
          <w:vertAlign w:val="superscript"/>
        </w:rPr>
        <w:t>th</w:t>
      </w:r>
      <w:r>
        <w:rPr>
          <w:rStyle w:val="fontstyle21"/>
        </w:rPr>
        <w:t xml:space="preserve"> grade, I came down with a</w:t>
      </w:r>
      <w:r w:rsidR="005E4F4A">
        <w:rPr>
          <w:rStyle w:val="fontstyle21"/>
        </w:rPr>
        <w:t xml:space="preserve"> medical problem</w:t>
      </w:r>
      <w:r>
        <w:rPr>
          <w:rStyle w:val="fontstyle21"/>
        </w:rPr>
        <w:t xml:space="preserve"> that made me wheelchair bound for 6</w:t>
      </w:r>
      <w:r w:rsidRPr="0047718C">
        <w:rPr>
          <w:rStyle w:val="fontstyle21"/>
          <w:vertAlign w:val="superscript"/>
        </w:rPr>
        <w:t>th</w:t>
      </w:r>
      <w:r>
        <w:rPr>
          <w:rStyle w:val="fontstyle21"/>
        </w:rPr>
        <w:t xml:space="preserve"> months and barely conscious for the last two months of 7</w:t>
      </w:r>
      <w:r w:rsidRPr="0047718C">
        <w:rPr>
          <w:rStyle w:val="fontstyle21"/>
          <w:vertAlign w:val="superscript"/>
        </w:rPr>
        <w:t>th</w:t>
      </w:r>
      <w:r>
        <w:rPr>
          <w:rStyle w:val="fontstyle21"/>
        </w:rPr>
        <w:t xml:space="preserve"> grade and duration of the summer.</w:t>
      </w:r>
      <w:r w:rsidR="005E4F4A">
        <w:rPr>
          <w:rStyle w:val="fontstyle21"/>
        </w:rPr>
        <w:t xml:space="preserve"> While I don’t remember much from those months, the recovery taught me a lot. I had always been “ahead” my whole life (and admittedly was rather arrogant as a result) but having to catch up for once made me realize that I wasn’t a supreme being who was inately better than everyone else and that knowledge and growth in all areas comes from work and effort. Having to learn how to walk was a humbling experience and serves as a lesson in how much we take for granted.</w:t>
      </w:r>
    </w:p>
    <w:p w14:paraId="1B085569" w14:textId="29C15AF6" w:rsidR="005E4F4A" w:rsidRDefault="005E4F4A" w:rsidP="00DF1EC2">
      <w:pPr>
        <w:spacing w:line="240" w:lineRule="auto"/>
        <w:contextualSpacing/>
        <w:rPr>
          <w:rStyle w:val="fontstyle21"/>
        </w:rPr>
      </w:pPr>
    </w:p>
    <w:p w14:paraId="79CB6395" w14:textId="5AF7263C" w:rsidR="005E4F4A" w:rsidRPr="005E4F4A" w:rsidRDefault="005E4F4A" w:rsidP="00DF1EC2">
      <w:pPr>
        <w:spacing w:line="240" w:lineRule="auto"/>
        <w:contextualSpacing/>
        <w:rPr>
          <w:rStyle w:val="fontstyle21"/>
          <w:b/>
          <w:i/>
        </w:rPr>
      </w:pPr>
      <w:r w:rsidRPr="005E4F4A">
        <w:rPr>
          <w:rStyle w:val="fontstyle21"/>
          <w:b/>
          <w:i/>
        </w:rPr>
        <w:t>Maybe remembering life is a gift</w:t>
      </w:r>
    </w:p>
    <w:p w14:paraId="6AB932CB" w14:textId="5DDE88AF" w:rsidR="00DF1EC2" w:rsidRDefault="00DF1EC2" w:rsidP="00DF1EC2">
      <w:pPr>
        <w:spacing w:line="240" w:lineRule="auto"/>
        <w:contextualSpacing/>
        <w:rPr>
          <w:rStyle w:val="fontstyle21"/>
          <w:u w:val="single"/>
        </w:rPr>
      </w:pPr>
    </w:p>
    <w:p w14:paraId="3D2E93D7" w14:textId="3EEA7905" w:rsidR="00DF1EC2" w:rsidRDefault="00DF1EC2" w:rsidP="00DF1EC2">
      <w:pPr>
        <w:spacing w:line="240" w:lineRule="auto"/>
        <w:contextualSpacing/>
        <w:rPr>
          <w:rStyle w:val="fontstyle21"/>
          <w:u w:val="single"/>
        </w:rPr>
      </w:pPr>
    </w:p>
    <w:p w14:paraId="44318D75" w14:textId="77777777" w:rsidR="00DF1EC2" w:rsidRPr="00DF1EC2" w:rsidRDefault="00DF1EC2" w:rsidP="00DF1EC2">
      <w:pPr>
        <w:spacing w:line="240" w:lineRule="auto"/>
        <w:contextualSpacing/>
        <w:rPr>
          <w:rStyle w:val="fontstyle21"/>
          <w:u w:val="single"/>
        </w:rPr>
      </w:pPr>
    </w:p>
    <w:p w14:paraId="648E742E" w14:textId="77777777" w:rsidR="00DF1EC2" w:rsidRDefault="00DF1EC2" w:rsidP="00DF1EC2">
      <w:pPr>
        <w:spacing w:line="240" w:lineRule="auto"/>
        <w:contextualSpacing/>
        <w:rPr>
          <w:rFonts w:ascii="Cambria" w:hAnsi="Cambria"/>
          <w:color w:val="000000"/>
          <w:sz w:val="22"/>
        </w:rPr>
      </w:pPr>
      <w:r w:rsidRPr="00DF1EC2">
        <w:rPr>
          <w:rFonts w:ascii="Cambria-Bold" w:hAnsi="Cambria-Bold"/>
          <w:b/>
          <w:bCs/>
          <w:color w:val="000000"/>
          <w:sz w:val="22"/>
        </w:rPr>
        <w:t>Academic History:</w:t>
      </w:r>
      <w:r w:rsidRPr="00DF1EC2">
        <w:rPr>
          <w:rFonts w:ascii="Cambria-Bold" w:hAnsi="Cambria-Bold"/>
          <w:b/>
          <w:bCs/>
          <w:color w:val="000000"/>
          <w:sz w:val="22"/>
        </w:rPr>
        <w:br/>
      </w:r>
      <w:r w:rsidRPr="00DF1EC2">
        <w:rPr>
          <w:rFonts w:ascii="Cambria" w:hAnsi="Cambria"/>
          <w:color w:val="000000"/>
          <w:sz w:val="22"/>
        </w:rPr>
        <w:t>1. Discuss your most interesting or rigorous course at NHHS. Why did you choose this course?</w:t>
      </w:r>
      <w:r>
        <w:rPr>
          <w:rFonts w:ascii="Cambria" w:hAnsi="Cambria"/>
          <w:color w:val="000000"/>
          <w:sz w:val="22"/>
        </w:rPr>
        <w:t xml:space="preserve"> </w:t>
      </w:r>
      <w:r w:rsidRPr="00DF1EC2">
        <w:rPr>
          <w:rFonts w:ascii="Cambria" w:hAnsi="Cambria"/>
          <w:color w:val="000000"/>
          <w:sz w:val="22"/>
        </w:rPr>
        <w:t>Describe the</w:t>
      </w:r>
      <w:r>
        <w:rPr>
          <w:rFonts w:ascii="Cambria" w:hAnsi="Cambria"/>
          <w:color w:val="000000"/>
          <w:sz w:val="22"/>
        </w:rPr>
        <w:t xml:space="preserve"> </w:t>
      </w:r>
      <w:r w:rsidRPr="00DF1EC2">
        <w:rPr>
          <w:rFonts w:ascii="Cambria" w:hAnsi="Cambria"/>
          <w:color w:val="000000"/>
          <w:sz w:val="22"/>
        </w:rPr>
        <w:t>highlights of taking the class.</w:t>
      </w:r>
    </w:p>
    <w:p w14:paraId="0C2FBF30" w14:textId="77777777" w:rsidR="00DF1EC2" w:rsidRDefault="00DF1EC2" w:rsidP="00DF1EC2">
      <w:pPr>
        <w:spacing w:line="240" w:lineRule="auto"/>
        <w:contextualSpacing/>
        <w:rPr>
          <w:rFonts w:ascii="Cambria" w:hAnsi="Cambria"/>
          <w:color w:val="000000"/>
          <w:sz w:val="22"/>
        </w:rPr>
      </w:pPr>
    </w:p>
    <w:p w14:paraId="3B3705D9" w14:textId="77777777" w:rsidR="00DF1EC2" w:rsidRDefault="00DF1EC2" w:rsidP="00DF1EC2">
      <w:pPr>
        <w:spacing w:line="240" w:lineRule="auto"/>
        <w:contextualSpacing/>
        <w:rPr>
          <w:rFonts w:ascii="Cambria" w:hAnsi="Cambria"/>
          <w:color w:val="000000"/>
          <w:sz w:val="22"/>
        </w:rPr>
      </w:pPr>
    </w:p>
    <w:p w14:paraId="0DE9F1A0" w14:textId="77777777" w:rsidR="00DF1EC2" w:rsidRDefault="00DF1EC2" w:rsidP="00DF1EC2">
      <w:pPr>
        <w:spacing w:line="240" w:lineRule="auto"/>
        <w:contextualSpacing/>
        <w:rPr>
          <w:rFonts w:ascii="Cambria" w:hAnsi="Cambria"/>
          <w:color w:val="000000"/>
          <w:sz w:val="22"/>
        </w:rPr>
      </w:pPr>
      <w:r w:rsidRPr="00DF1EC2">
        <w:rPr>
          <w:rFonts w:ascii="Cambria" w:hAnsi="Cambria"/>
          <w:color w:val="000000"/>
          <w:sz w:val="22"/>
        </w:rPr>
        <w:lastRenderedPageBreak/>
        <w:br/>
        <w:t>2. Anything you would like to explain about your grades/transcript?</w:t>
      </w:r>
    </w:p>
    <w:p w14:paraId="5DD0DFD2" w14:textId="60826F3F" w:rsidR="00DF1EC2" w:rsidRDefault="005E4F4A" w:rsidP="00DF1EC2">
      <w:pPr>
        <w:spacing w:line="240" w:lineRule="auto"/>
        <w:contextualSpacing/>
        <w:rPr>
          <w:rFonts w:ascii="Cambria" w:hAnsi="Cambria"/>
          <w:color w:val="000000"/>
          <w:sz w:val="22"/>
        </w:rPr>
      </w:pPr>
      <w:r>
        <w:rPr>
          <w:rFonts w:ascii="Cambria" w:hAnsi="Cambria"/>
          <w:color w:val="000000"/>
          <w:sz w:val="22"/>
        </w:rPr>
        <w:tab/>
      </w:r>
    </w:p>
    <w:p w14:paraId="06F2B39C" w14:textId="27E1147B" w:rsidR="005E4F4A" w:rsidRDefault="005E4F4A" w:rsidP="00DF1EC2">
      <w:pPr>
        <w:spacing w:line="240" w:lineRule="auto"/>
        <w:contextualSpacing/>
        <w:rPr>
          <w:rFonts w:ascii="Cambria" w:hAnsi="Cambria"/>
          <w:color w:val="000000"/>
          <w:sz w:val="22"/>
        </w:rPr>
      </w:pPr>
      <w:r>
        <w:rPr>
          <w:rFonts w:ascii="Cambria" w:hAnsi="Cambria"/>
          <w:color w:val="000000"/>
          <w:sz w:val="22"/>
        </w:rPr>
        <w:tab/>
      </w:r>
    </w:p>
    <w:p w14:paraId="4E4155EB" w14:textId="77777777" w:rsidR="00DF1EC2" w:rsidRDefault="00DF1EC2" w:rsidP="00DF1EC2">
      <w:pPr>
        <w:spacing w:line="240" w:lineRule="auto"/>
        <w:contextualSpacing/>
        <w:rPr>
          <w:rFonts w:ascii="Cambria" w:hAnsi="Cambria"/>
          <w:color w:val="000000"/>
          <w:sz w:val="22"/>
        </w:rPr>
      </w:pPr>
    </w:p>
    <w:p w14:paraId="34A2645C" w14:textId="77777777" w:rsidR="00DF1EC2" w:rsidRDefault="00DF1EC2" w:rsidP="00DF1EC2">
      <w:pPr>
        <w:spacing w:line="240" w:lineRule="auto"/>
        <w:contextualSpacing/>
        <w:rPr>
          <w:rFonts w:ascii="Cambria" w:hAnsi="Cambria"/>
          <w:color w:val="000000"/>
          <w:sz w:val="22"/>
        </w:rPr>
      </w:pPr>
      <w:r w:rsidRPr="00DF1EC2">
        <w:rPr>
          <w:rFonts w:ascii="Cambria" w:hAnsi="Cambria"/>
          <w:color w:val="000000"/>
          <w:sz w:val="22"/>
        </w:rPr>
        <w:br/>
        <w:t>3. List Standardized test scores:</w:t>
      </w:r>
    </w:p>
    <w:p w14:paraId="3C41CBE4" w14:textId="4D1C5E03" w:rsidR="00DF1EC2" w:rsidRDefault="00DF1EC2" w:rsidP="00DF1EC2">
      <w:pPr>
        <w:spacing w:line="240" w:lineRule="auto"/>
        <w:contextualSpacing/>
        <w:rPr>
          <w:rFonts w:ascii="Cambria" w:hAnsi="Cambria"/>
          <w:color w:val="000000"/>
          <w:sz w:val="22"/>
        </w:rPr>
      </w:pPr>
      <w:r w:rsidRPr="00DF1EC2">
        <w:rPr>
          <w:rFonts w:ascii="Cambria" w:hAnsi="Cambria"/>
          <w:color w:val="000000"/>
          <w:sz w:val="22"/>
        </w:rPr>
        <w:br/>
        <w:t xml:space="preserve">SAT Reasoning: </w:t>
      </w:r>
      <w:r>
        <w:rPr>
          <w:rFonts w:ascii="Cambria" w:hAnsi="Cambria"/>
          <w:color w:val="000000"/>
          <w:sz w:val="22"/>
        </w:rPr>
        <w:tab/>
      </w:r>
      <w:r w:rsidRPr="00DF1EC2">
        <w:rPr>
          <w:rFonts w:ascii="Cambria" w:hAnsi="Cambria"/>
          <w:color w:val="000000"/>
          <w:sz w:val="22"/>
        </w:rPr>
        <w:t xml:space="preserve">Math: </w:t>
      </w:r>
      <w:r w:rsidRPr="00DF1EC2">
        <w:rPr>
          <w:rFonts w:ascii="Cambria" w:hAnsi="Cambria"/>
          <w:color w:val="000000"/>
          <w:sz w:val="22"/>
          <w:u w:val="single"/>
        </w:rPr>
        <w:t>790</w:t>
      </w:r>
      <w:r>
        <w:rPr>
          <w:rFonts w:ascii="Cambria" w:hAnsi="Cambria"/>
          <w:color w:val="000000"/>
          <w:sz w:val="22"/>
        </w:rPr>
        <w:tab/>
      </w:r>
      <w:r w:rsidRPr="00DF1EC2">
        <w:rPr>
          <w:rFonts w:ascii="Cambria" w:hAnsi="Cambria"/>
          <w:color w:val="000000"/>
          <w:sz w:val="22"/>
        </w:rPr>
        <w:t xml:space="preserve"> </w:t>
      </w:r>
      <w:r>
        <w:rPr>
          <w:rFonts w:ascii="Cambria" w:hAnsi="Cambria"/>
          <w:color w:val="000000"/>
          <w:sz w:val="22"/>
        </w:rPr>
        <w:tab/>
      </w:r>
      <w:r w:rsidRPr="00DF1EC2">
        <w:rPr>
          <w:rFonts w:ascii="Cambria" w:hAnsi="Cambria"/>
          <w:color w:val="000000"/>
          <w:sz w:val="22"/>
        </w:rPr>
        <w:t xml:space="preserve">Reading: </w:t>
      </w:r>
      <w:r>
        <w:rPr>
          <w:rFonts w:ascii="Cambria" w:hAnsi="Cambria"/>
          <w:color w:val="000000"/>
          <w:sz w:val="22"/>
          <w:u w:val="single"/>
        </w:rPr>
        <w:t>730</w:t>
      </w:r>
      <w:r w:rsidRPr="00DF1EC2">
        <w:rPr>
          <w:rFonts w:ascii="Cambria" w:hAnsi="Cambria"/>
          <w:color w:val="000000"/>
          <w:sz w:val="22"/>
        </w:rPr>
        <w:br/>
        <w:t xml:space="preserve">SAT Subject: </w:t>
      </w:r>
      <w:r>
        <w:rPr>
          <w:rFonts w:ascii="Cambria" w:hAnsi="Cambria"/>
          <w:color w:val="000000"/>
          <w:sz w:val="22"/>
        </w:rPr>
        <w:tab/>
      </w:r>
      <w:r>
        <w:rPr>
          <w:rFonts w:ascii="Cambria" w:hAnsi="Cambria"/>
          <w:color w:val="000000"/>
          <w:sz w:val="22"/>
        </w:rPr>
        <w:tab/>
      </w:r>
      <w:r w:rsidRPr="00DF1EC2">
        <w:rPr>
          <w:rFonts w:ascii="Cambria" w:hAnsi="Cambria"/>
          <w:color w:val="000000"/>
          <w:sz w:val="22"/>
        </w:rPr>
        <w:t xml:space="preserve">Subject: </w:t>
      </w:r>
      <w:r>
        <w:rPr>
          <w:rFonts w:ascii="Cambria" w:hAnsi="Cambria"/>
          <w:color w:val="000000"/>
          <w:sz w:val="22"/>
          <w:u w:val="single"/>
        </w:rPr>
        <w:t>Math 2</w:t>
      </w:r>
      <w:r>
        <w:rPr>
          <w:rFonts w:ascii="Cambria" w:hAnsi="Cambria"/>
          <w:color w:val="000000"/>
          <w:sz w:val="22"/>
        </w:rPr>
        <w:tab/>
      </w:r>
      <w:r>
        <w:rPr>
          <w:rFonts w:ascii="Cambria" w:hAnsi="Cambria"/>
          <w:color w:val="000000"/>
          <w:sz w:val="22"/>
        </w:rPr>
        <w:tab/>
      </w:r>
      <w:r w:rsidRPr="00DF1EC2">
        <w:rPr>
          <w:rFonts w:ascii="Cambria" w:hAnsi="Cambria"/>
          <w:color w:val="000000"/>
          <w:sz w:val="22"/>
        </w:rPr>
        <w:t xml:space="preserve">Score: </w:t>
      </w:r>
      <w:r>
        <w:rPr>
          <w:rFonts w:ascii="Cambria" w:hAnsi="Cambria"/>
          <w:color w:val="000000"/>
          <w:sz w:val="22"/>
          <w:u w:val="single"/>
        </w:rPr>
        <w:t>800</w:t>
      </w:r>
    </w:p>
    <w:p w14:paraId="5CBCBA2C" w14:textId="0F2E14BE" w:rsidR="00DF1EC2" w:rsidRDefault="00DF1EC2" w:rsidP="00DF1EC2">
      <w:pPr>
        <w:spacing w:line="240" w:lineRule="auto"/>
        <w:contextualSpacing/>
        <w:rPr>
          <w:rFonts w:ascii="Cambria" w:hAnsi="Cambria"/>
          <w:color w:val="000000"/>
          <w:sz w:val="22"/>
        </w:rPr>
      </w:pPr>
      <w:r>
        <w:rPr>
          <w:rFonts w:ascii="Cambria" w:hAnsi="Cambria"/>
          <w:color w:val="000000"/>
          <w:sz w:val="22"/>
        </w:rPr>
        <w:t xml:space="preserve">  </w:t>
      </w:r>
      <w:r>
        <w:rPr>
          <w:rFonts w:ascii="Cambria" w:hAnsi="Cambria"/>
          <w:color w:val="000000"/>
          <w:sz w:val="22"/>
        </w:rPr>
        <w:tab/>
        <w:t xml:space="preserve">          </w:t>
      </w:r>
      <w:r>
        <w:rPr>
          <w:rFonts w:ascii="Cambria" w:hAnsi="Cambria"/>
          <w:color w:val="000000"/>
          <w:sz w:val="22"/>
        </w:rPr>
        <w:tab/>
      </w:r>
      <w:r>
        <w:rPr>
          <w:rFonts w:ascii="Cambria" w:hAnsi="Cambria"/>
          <w:color w:val="000000"/>
          <w:sz w:val="22"/>
        </w:rPr>
        <w:tab/>
      </w:r>
      <w:r w:rsidRPr="00DF1EC2">
        <w:rPr>
          <w:rFonts w:ascii="Cambria" w:hAnsi="Cambria"/>
          <w:color w:val="000000"/>
          <w:sz w:val="22"/>
        </w:rPr>
        <w:t xml:space="preserve">Subject: </w:t>
      </w:r>
      <w:r w:rsidRPr="00DF1EC2">
        <w:rPr>
          <w:rFonts w:ascii="Cambria" w:hAnsi="Cambria"/>
          <w:color w:val="000000"/>
          <w:sz w:val="22"/>
          <w:u w:val="single"/>
        </w:rPr>
        <w:t>Physics</w:t>
      </w:r>
      <w:r>
        <w:rPr>
          <w:rFonts w:ascii="Cambria" w:hAnsi="Cambria"/>
          <w:color w:val="000000"/>
          <w:sz w:val="22"/>
        </w:rPr>
        <w:t xml:space="preserve"> </w:t>
      </w:r>
      <w:r>
        <w:rPr>
          <w:rFonts w:ascii="Cambria" w:hAnsi="Cambria"/>
          <w:color w:val="000000"/>
          <w:sz w:val="22"/>
        </w:rPr>
        <w:tab/>
      </w:r>
      <w:r>
        <w:rPr>
          <w:rFonts w:ascii="Cambria" w:hAnsi="Cambria"/>
          <w:color w:val="000000"/>
          <w:sz w:val="22"/>
        </w:rPr>
        <w:tab/>
      </w:r>
      <w:r w:rsidRPr="00DF1EC2">
        <w:rPr>
          <w:rFonts w:ascii="Cambria" w:hAnsi="Cambria"/>
          <w:color w:val="000000"/>
          <w:sz w:val="22"/>
        </w:rPr>
        <w:t xml:space="preserve">Score: </w:t>
      </w:r>
      <w:r w:rsidRPr="00DF1EC2">
        <w:rPr>
          <w:rFonts w:ascii="Cambria" w:hAnsi="Cambria"/>
          <w:color w:val="000000"/>
          <w:sz w:val="22"/>
          <w:u w:val="single"/>
        </w:rPr>
        <w:t>8</w:t>
      </w:r>
      <w:r>
        <w:rPr>
          <w:rFonts w:ascii="Cambria" w:hAnsi="Cambria"/>
          <w:color w:val="000000"/>
          <w:sz w:val="22"/>
          <w:u w:val="single"/>
        </w:rPr>
        <w:t>00</w:t>
      </w:r>
      <w:r w:rsidRPr="00DF1EC2">
        <w:rPr>
          <w:rFonts w:ascii="Cambria" w:hAnsi="Cambria"/>
          <w:color w:val="000000"/>
          <w:sz w:val="22"/>
        </w:rPr>
        <w:br/>
      </w:r>
      <w:r w:rsidRPr="00DF1EC2">
        <w:rPr>
          <w:rFonts w:ascii="Cambria" w:hAnsi="Cambria"/>
          <w:color w:val="000000"/>
          <w:sz w:val="22"/>
        </w:rPr>
        <w:br/>
        <w:t xml:space="preserve">ACT: </w:t>
      </w:r>
      <w:r w:rsidRPr="00DF1EC2">
        <w:rPr>
          <w:rFonts w:ascii="Cambria" w:hAnsi="Cambria"/>
          <w:color w:val="000000"/>
          <w:sz w:val="22"/>
          <w:u w:val="single"/>
        </w:rPr>
        <w:t>36</w:t>
      </w:r>
    </w:p>
    <w:p w14:paraId="7F7D1B70" w14:textId="77777777" w:rsidR="005E4F4A" w:rsidRDefault="005E4F4A" w:rsidP="00DF1EC2">
      <w:pPr>
        <w:spacing w:line="240" w:lineRule="auto"/>
        <w:contextualSpacing/>
        <w:rPr>
          <w:rFonts w:ascii="Cambria" w:hAnsi="Cambria"/>
          <w:color w:val="000000"/>
          <w:sz w:val="22"/>
        </w:rPr>
      </w:pPr>
    </w:p>
    <w:p w14:paraId="7ADCEE7E" w14:textId="77777777" w:rsidR="005E4F4A" w:rsidRDefault="005E4F4A" w:rsidP="00DF1EC2">
      <w:pPr>
        <w:spacing w:line="240" w:lineRule="auto"/>
        <w:contextualSpacing/>
        <w:rPr>
          <w:rFonts w:ascii="Cambria" w:hAnsi="Cambria"/>
          <w:color w:val="000000"/>
          <w:sz w:val="22"/>
        </w:rPr>
      </w:pPr>
    </w:p>
    <w:p w14:paraId="752C2966" w14:textId="7D92914B" w:rsidR="00DF1EC2" w:rsidRDefault="00DF1EC2" w:rsidP="00DF1EC2">
      <w:pPr>
        <w:spacing w:line="240" w:lineRule="auto"/>
        <w:contextualSpacing/>
        <w:rPr>
          <w:rStyle w:val="fontstyle01"/>
        </w:rPr>
      </w:pPr>
      <w:r w:rsidRPr="00DF1EC2">
        <w:rPr>
          <w:rFonts w:ascii="Cambria" w:hAnsi="Cambria"/>
          <w:color w:val="000000"/>
          <w:sz w:val="22"/>
        </w:rPr>
        <w:br/>
      </w:r>
      <w:r w:rsidRPr="00DF1EC2">
        <w:rPr>
          <w:rFonts w:ascii="Cambria-Bold" w:hAnsi="Cambria-Bold"/>
          <w:b/>
          <w:bCs/>
          <w:color w:val="000000"/>
          <w:sz w:val="22"/>
        </w:rPr>
        <w:t>Activities and Interests:</w:t>
      </w:r>
      <w:r w:rsidRPr="00DF1EC2">
        <w:rPr>
          <w:rFonts w:ascii="Cambria-Bold" w:hAnsi="Cambria-Bold"/>
          <w:b/>
          <w:bCs/>
          <w:color w:val="000000"/>
          <w:sz w:val="22"/>
        </w:rPr>
        <w:br/>
      </w:r>
      <w:r w:rsidRPr="00DF1EC2">
        <w:rPr>
          <w:rFonts w:ascii="Calibri" w:hAnsi="Calibri" w:cs="Calibri"/>
          <w:color w:val="000000"/>
          <w:sz w:val="22"/>
        </w:rPr>
        <w:t xml:space="preserve">1. </w:t>
      </w:r>
      <w:r w:rsidRPr="00DF1EC2">
        <w:rPr>
          <w:rFonts w:ascii="Cambria" w:hAnsi="Cambria"/>
          <w:color w:val="000000"/>
          <w:sz w:val="22"/>
        </w:rPr>
        <w:t>What activities/clubs/employment/hobbies have you participated in? Excelled in?</w:t>
      </w:r>
      <w:r w:rsidRPr="00DF1EC2">
        <w:rPr>
          <w:rStyle w:val="fontstyle01"/>
        </w:rPr>
        <w:t xml:space="preserve"> </w:t>
      </w:r>
    </w:p>
    <w:p w14:paraId="3FC1C47B" w14:textId="08B6488B" w:rsidR="00DF1EC2" w:rsidRDefault="005E4F4A" w:rsidP="00DF1EC2">
      <w:pPr>
        <w:spacing w:line="240" w:lineRule="auto"/>
        <w:contextualSpacing/>
        <w:rPr>
          <w:rStyle w:val="fontstyle01"/>
        </w:rPr>
      </w:pPr>
      <w:r>
        <w:rPr>
          <w:rStyle w:val="fontstyle01"/>
        </w:rPr>
        <w:tab/>
      </w:r>
      <w:bookmarkStart w:id="0" w:name="_GoBack"/>
      <w:bookmarkEnd w:id="0"/>
    </w:p>
    <w:p w14:paraId="70DD0B2E" w14:textId="6B02D513" w:rsidR="00DF1EC2" w:rsidRDefault="00DF1EC2" w:rsidP="00DF1EC2">
      <w:pPr>
        <w:spacing w:line="240" w:lineRule="auto"/>
        <w:contextualSpacing/>
        <w:rPr>
          <w:rStyle w:val="fontstyle01"/>
        </w:rPr>
      </w:pPr>
    </w:p>
    <w:p w14:paraId="66B5335C" w14:textId="77777777" w:rsidR="00DF1EC2" w:rsidRDefault="00DF1EC2" w:rsidP="00DF1EC2">
      <w:pPr>
        <w:spacing w:line="240" w:lineRule="auto"/>
        <w:contextualSpacing/>
        <w:rPr>
          <w:rStyle w:val="fontstyle01"/>
        </w:rPr>
      </w:pPr>
    </w:p>
    <w:p w14:paraId="626BC0C8" w14:textId="77777777" w:rsidR="00DF1EC2" w:rsidRDefault="00DF1EC2" w:rsidP="00DF1EC2">
      <w:pPr>
        <w:spacing w:line="240" w:lineRule="auto"/>
        <w:contextualSpacing/>
        <w:rPr>
          <w:rFonts w:ascii="Cambria" w:hAnsi="Cambria"/>
          <w:color w:val="000000"/>
          <w:sz w:val="22"/>
        </w:rPr>
      </w:pPr>
      <w:r w:rsidRPr="00DF1EC2">
        <w:rPr>
          <w:rFonts w:ascii="Calibri" w:hAnsi="Calibri" w:cs="Calibri"/>
          <w:color w:val="000000"/>
          <w:sz w:val="22"/>
        </w:rPr>
        <w:t xml:space="preserve">2. </w:t>
      </w:r>
      <w:r w:rsidRPr="00DF1EC2">
        <w:rPr>
          <w:rFonts w:ascii="Cambria" w:hAnsi="Cambria"/>
          <w:color w:val="000000"/>
          <w:sz w:val="22"/>
        </w:rPr>
        <w:t>Please list and describe leadership roles and/or awards you have received.</w:t>
      </w:r>
    </w:p>
    <w:p w14:paraId="6C4A34BB" w14:textId="77777777" w:rsidR="00DF1EC2" w:rsidRDefault="00DF1EC2" w:rsidP="00DF1EC2">
      <w:pPr>
        <w:spacing w:line="240" w:lineRule="auto"/>
        <w:contextualSpacing/>
        <w:rPr>
          <w:rFonts w:ascii="Cambria" w:hAnsi="Cambria"/>
          <w:color w:val="000000"/>
          <w:sz w:val="22"/>
        </w:rPr>
      </w:pPr>
    </w:p>
    <w:p w14:paraId="29DD59F7" w14:textId="77777777" w:rsidR="00DF1EC2" w:rsidRDefault="00DF1EC2" w:rsidP="00DF1EC2">
      <w:pPr>
        <w:spacing w:line="240" w:lineRule="auto"/>
        <w:contextualSpacing/>
        <w:rPr>
          <w:rFonts w:ascii="Cambria" w:hAnsi="Cambria"/>
          <w:color w:val="000000"/>
          <w:sz w:val="22"/>
        </w:rPr>
      </w:pPr>
    </w:p>
    <w:p w14:paraId="101E444A" w14:textId="77777777" w:rsidR="00DF1EC2" w:rsidRDefault="00DF1EC2" w:rsidP="00DF1EC2">
      <w:pPr>
        <w:spacing w:line="240" w:lineRule="auto"/>
        <w:contextualSpacing/>
        <w:rPr>
          <w:rFonts w:ascii="Cambria" w:hAnsi="Cambria"/>
          <w:color w:val="000000"/>
          <w:sz w:val="22"/>
        </w:rPr>
      </w:pPr>
    </w:p>
    <w:p w14:paraId="35E36A68" w14:textId="77777777" w:rsidR="00DF1EC2" w:rsidRDefault="00DF1EC2" w:rsidP="00DF1EC2">
      <w:pPr>
        <w:spacing w:line="240" w:lineRule="auto"/>
        <w:contextualSpacing/>
        <w:rPr>
          <w:rFonts w:ascii="Cambria" w:hAnsi="Cambria"/>
          <w:color w:val="000000"/>
          <w:sz w:val="22"/>
        </w:rPr>
      </w:pPr>
      <w:r w:rsidRPr="00DF1EC2">
        <w:rPr>
          <w:rFonts w:ascii="Cambria" w:hAnsi="Cambria"/>
          <w:color w:val="000000"/>
          <w:sz w:val="22"/>
        </w:rPr>
        <w:br/>
      </w:r>
      <w:r w:rsidRPr="00DF1EC2">
        <w:rPr>
          <w:rFonts w:ascii="Cambria-Bold" w:hAnsi="Cambria-Bold"/>
          <w:b/>
          <w:bCs/>
          <w:color w:val="000000"/>
          <w:sz w:val="22"/>
        </w:rPr>
        <w:t>Self-Reflection:</w:t>
      </w:r>
      <w:r w:rsidRPr="00DF1EC2">
        <w:rPr>
          <w:rFonts w:ascii="Cambria-Bold" w:hAnsi="Cambria-Bold"/>
          <w:b/>
          <w:bCs/>
          <w:color w:val="000000"/>
          <w:sz w:val="22"/>
        </w:rPr>
        <w:br/>
      </w:r>
      <w:r w:rsidRPr="00DF1EC2">
        <w:rPr>
          <w:rFonts w:ascii="Calibri" w:hAnsi="Calibri" w:cs="Calibri"/>
          <w:color w:val="000000"/>
          <w:sz w:val="22"/>
        </w:rPr>
        <w:t xml:space="preserve">1. </w:t>
      </w:r>
      <w:r w:rsidRPr="00DF1EC2">
        <w:rPr>
          <w:rFonts w:ascii="Cambria" w:hAnsi="Cambria"/>
          <w:color w:val="000000"/>
          <w:sz w:val="22"/>
        </w:rPr>
        <w:t>Describe yourself to your future college roommate.</w:t>
      </w:r>
    </w:p>
    <w:p w14:paraId="7630C489" w14:textId="77777777" w:rsidR="00DF1EC2" w:rsidRDefault="00DF1EC2" w:rsidP="00DF1EC2">
      <w:pPr>
        <w:spacing w:line="240" w:lineRule="auto"/>
        <w:contextualSpacing/>
        <w:rPr>
          <w:rFonts w:ascii="Cambria" w:hAnsi="Cambria"/>
          <w:color w:val="000000"/>
          <w:sz w:val="22"/>
        </w:rPr>
      </w:pPr>
    </w:p>
    <w:p w14:paraId="79960F22" w14:textId="77777777" w:rsidR="00DF1EC2" w:rsidRDefault="00DF1EC2" w:rsidP="00DF1EC2">
      <w:pPr>
        <w:spacing w:line="240" w:lineRule="auto"/>
        <w:contextualSpacing/>
        <w:rPr>
          <w:rFonts w:ascii="Cambria" w:hAnsi="Cambria"/>
          <w:color w:val="000000"/>
          <w:sz w:val="22"/>
        </w:rPr>
      </w:pPr>
    </w:p>
    <w:p w14:paraId="28BC8ACA" w14:textId="27831ED4" w:rsidR="00DF1EC2" w:rsidRDefault="00DF1EC2" w:rsidP="00DF1EC2">
      <w:pPr>
        <w:spacing w:line="240" w:lineRule="auto"/>
        <w:contextualSpacing/>
        <w:rPr>
          <w:rFonts w:ascii="Cambria" w:hAnsi="Cambria"/>
          <w:color w:val="000000"/>
          <w:sz w:val="22"/>
        </w:rPr>
      </w:pPr>
      <w:r w:rsidRPr="00DF1EC2">
        <w:rPr>
          <w:rFonts w:ascii="Cambria" w:hAnsi="Cambria"/>
          <w:color w:val="000000"/>
          <w:sz w:val="22"/>
        </w:rPr>
        <w:br/>
      </w:r>
      <w:r w:rsidRPr="00DF1EC2">
        <w:rPr>
          <w:rFonts w:ascii="Calibri" w:hAnsi="Calibri" w:cs="Calibri"/>
          <w:color w:val="000000"/>
          <w:sz w:val="22"/>
        </w:rPr>
        <w:t xml:space="preserve">2. </w:t>
      </w:r>
      <w:r w:rsidRPr="00DF1EC2">
        <w:rPr>
          <w:rFonts w:ascii="Cambria" w:hAnsi="Cambria"/>
          <w:color w:val="000000"/>
          <w:sz w:val="22"/>
        </w:rPr>
        <w:t>What is your most memorable high school experience?</w:t>
      </w:r>
    </w:p>
    <w:p w14:paraId="6C428141" w14:textId="4E659D70" w:rsidR="00DF1EC2" w:rsidRDefault="00DF1EC2" w:rsidP="00DF1EC2">
      <w:pPr>
        <w:spacing w:line="240" w:lineRule="auto"/>
        <w:contextualSpacing/>
        <w:rPr>
          <w:rFonts w:ascii="Cambria-Bold" w:hAnsi="Cambria-Bold"/>
          <w:b/>
          <w:bCs/>
          <w:color w:val="000000"/>
          <w:sz w:val="28"/>
          <w:szCs w:val="28"/>
        </w:rPr>
      </w:pPr>
    </w:p>
    <w:p w14:paraId="2B55B139" w14:textId="117CA1E4" w:rsidR="00DF1EC2" w:rsidRDefault="00DF1EC2" w:rsidP="00DF1EC2">
      <w:pPr>
        <w:spacing w:line="240" w:lineRule="auto"/>
        <w:contextualSpacing/>
        <w:rPr>
          <w:rFonts w:ascii="Cambria-Bold" w:hAnsi="Cambria-Bold"/>
          <w:b/>
          <w:bCs/>
          <w:color w:val="000000"/>
          <w:sz w:val="28"/>
          <w:szCs w:val="28"/>
        </w:rPr>
      </w:pPr>
    </w:p>
    <w:p w14:paraId="2103B40B" w14:textId="1E8FD46E" w:rsidR="00DF1EC2" w:rsidRPr="00DF1EC2" w:rsidRDefault="00DF1EC2" w:rsidP="00DF1EC2">
      <w:pPr>
        <w:spacing w:after="0" w:line="240" w:lineRule="auto"/>
        <w:rPr>
          <w:rFonts w:eastAsia="Times New Roman" w:cs="Times New Roman"/>
          <w:szCs w:val="24"/>
        </w:rPr>
      </w:pPr>
      <w:r w:rsidRPr="00DF1EC2">
        <w:rPr>
          <w:rFonts w:ascii="Calibri" w:eastAsia="Times New Roman" w:hAnsi="Calibri" w:cs="Calibri"/>
          <w:color w:val="000000"/>
          <w:sz w:val="22"/>
        </w:rPr>
        <w:t xml:space="preserve">3. </w:t>
      </w:r>
      <w:r w:rsidRPr="00DF1EC2">
        <w:rPr>
          <w:rFonts w:ascii="Cambria" w:eastAsia="Times New Roman" w:hAnsi="Cambria" w:cs="Times New Roman"/>
          <w:color w:val="000000"/>
          <w:sz w:val="22"/>
        </w:rPr>
        <w:t>On a scale of 1-5, please rate yourself on the self-evaluation form below. Check the box that most accurately</w:t>
      </w:r>
      <w:r>
        <w:rPr>
          <w:rFonts w:ascii="Cambria" w:eastAsia="Times New Roman" w:hAnsi="Cambria" w:cs="Times New Roman"/>
          <w:color w:val="000000"/>
          <w:sz w:val="22"/>
        </w:rPr>
        <w:t xml:space="preserve"> </w:t>
      </w:r>
      <w:r w:rsidRPr="00DF1EC2">
        <w:rPr>
          <w:rFonts w:ascii="Cambria" w:eastAsia="Times New Roman" w:hAnsi="Cambria" w:cs="Times New Roman"/>
          <w:color w:val="000000"/>
          <w:sz w:val="22"/>
        </w:rPr>
        <w:t>describes you, 1 being the least applicable and 5 being strongly applicable. Carefully read the traits and rate</w:t>
      </w:r>
      <w:r>
        <w:rPr>
          <w:rFonts w:ascii="Cambria" w:eastAsia="Times New Roman" w:hAnsi="Cambria" w:cs="Times New Roman"/>
          <w:color w:val="000000"/>
          <w:sz w:val="22"/>
        </w:rPr>
        <w:t xml:space="preserve"> </w:t>
      </w:r>
      <w:r w:rsidRPr="00DF1EC2">
        <w:rPr>
          <w:rFonts w:ascii="Cambria" w:eastAsia="Times New Roman" w:hAnsi="Cambria" w:cs="Times New Roman"/>
          <w:color w:val="000000"/>
          <w:sz w:val="22"/>
        </w:rPr>
        <w:t>yourself honestly.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65"/>
        <w:gridCol w:w="1397"/>
        <w:gridCol w:w="1397"/>
        <w:gridCol w:w="1397"/>
        <w:gridCol w:w="1397"/>
        <w:gridCol w:w="1397"/>
      </w:tblGrid>
      <w:tr w:rsidR="00DF1EC2" w:rsidRPr="00DF1EC2" w14:paraId="406A3909"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261ECCFC" w14:textId="77777777" w:rsidR="00DF1EC2" w:rsidRPr="00DF1EC2" w:rsidRDefault="00DF1EC2" w:rsidP="00DF1EC2">
            <w:pPr>
              <w:spacing w:after="0" w:line="240" w:lineRule="auto"/>
              <w:rPr>
                <w:rFonts w:eastAsia="Times New Roman" w:cs="Times New Roman"/>
                <w:szCs w:val="24"/>
              </w:rPr>
            </w:pPr>
            <w:r w:rsidRPr="00DF1EC2">
              <w:rPr>
                <w:rFonts w:ascii="Cambria-Bold" w:eastAsia="Times New Roman" w:hAnsi="Cambria-Bold" w:cs="Times New Roman"/>
                <w:b/>
                <w:bCs/>
                <w:color w:val="000000"/>
                <w:sz w:val="28"/>
                <w:szCs w:val="28"/>
              </w:rPr>
              <w:t xml:space="preserve">Traits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6AAA1DD" w14:textId="77777777" w:rsidR="00DF1EC2" w:rsidRPr="00DF1EC2" w:rsidRDefault="00DF1EC2" w:rsidP="00DF1EC2">
            <w:pPr>
              <w:spacing w:after="0" w:line="240" w:lineRule="auto"/>
              <w:rPr>
                <w:rFonts w:eastAsia="Times New Roman" w:cs="Times New Roman"/>
                <w:szCs w:val="24"/>
              </w:rPr>
            </w:pPr>
            <w:r w:rsidRPr="00DF1EC2">
              <w:rPr>
                <w:rFonts w:ascii="Cambria-Bold" w:eastAsia="Times New Roman" w:hAnsi="Cambria-Bold" w:cs="Times New Roman"/>
                <w:b/>
                <w:bCs/>
                <w:color w:val="000000"/>
                <w:sz w:val="28"/>
                <w:szCs w:val="28"/>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B10453E" w14:textId="77777777" w:rsidR="00DF1EC2" w:rsidRPr="00DF1EC2" w:rsidRDefault="00DF1EC2" w:rsidP="00DF1EC2">
            <w:pPr>
              <w:spacing w:after="0" w:line="240" w:lineRule="auto"/>
              <w:rPr>
                <w:rFonts w:eastAsia="Times New Roman" w:cs="Times New Roman"/>
                <w:szCs w:val="24"/>
              </w:rPr>
            </w:pPr>
            <w:r w:rsidRPr="00DF1EC2">
              <w:rPr>
                <w:rFonts w:ascii="Cambria-Bold" w:eastAsia="Times New Roman" w:hAnsi="Cambria-Bold" w:cs="Times New Roman"/>
                <w:b/>
                <w:bCs/>
                <w:color w:val="000000"/>
                <w:sz w:val="28"/>
                <w:szCs w:val="28"/>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A3D50F0" w14:textId="77777777" w:rsidR="00DF1EC2" w:rsidRPr="00DF1EC2" w:rsidRDefault="00DF1EC2" w:rsidP="00DF1EC2">
            <w:pPr>
              <w:spacing w:after="0" w:line="240" w:lineRule="auto"/>
              <w:rPr>
                <w:rFonts w:eastAsia="Times New Roman" w:cs="Times New Roman"/>
                <w:szCs w:val="24"/>
              </w:rPr>
            </w:pPr>
            <w:r w:rsidRPr="00DF1EC2">
              <w:rPr>
                <w:rFonts w:ascii="Cambria-Bold" w:eastAsia="Times New Roman" w:hAnsi="Cambria-Bold" w:cs="Times New Roman"/>
                <w:b/>
                <w:bCs/>
                <w:color w:val="000000"/>
                <w:sz w:val="28"/>
                <w:szCs w:val="28"/>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D56D2DE" w14:textId="77777777" w:rsidR="00DF1EC2" w:rsidRPr="00DF1EC2" w:rsidRDefault="00DF1EC2" w:rsidP="00DF1EC2">
            <w:pPr>
              <w:spacing w:after="0" w:line="240" w:lineRule="auto"/>
              <w:rPr>
                <w:rFonts w:eastAsia="Times New Roman" w:cs="Times New Roman"/>
                <w:szCs w:val="24"/>
              </w:rPr>
            </w:pPr>
            <w:r w:rsidRPr="00DF1EC2">
              <w:rPr>
                <w:rFonts w:ascii="Cambria-Bold" w:eastAsia="Times New Roman" w:hAnsi="Cambria-Bold" w:cs="Times New Roman"/>
                <w:b/>
                <w:bCs/>
                <w:color w:val="000000"/>
                <w:sz w:val="28"/>
                <w:szCs w:val="28"/>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6E453A8" w14:textId="77777777" w:rsidR="00DF1EC2" w:rsidRPr="00DF1EC2" w:rsidRDefault="00DF1EC2" w:rsidP="00DF1EC2">
            <w:pPr>
              <w:spacing w:after="0" w:line="240" w:lineRule="auto"/>
              <w:rPr>
                <w:rFonts w:eastAsia="Times New Roman" w:cs="Times New Roman"/>
                <w:szCs w:val="24"/>
              </w:rPr>
            </w:pPr>
            <w:r w:rsidRPr="00DF1EC2">
              <w:rPr>
                <w:rFonts w:ascii="Cambria-Bold" w:eastAsia="Times New Roman" w:hAnsi="Cambria-Bold" w:cs="Times New Roman"/>
                <w:b/>
                <w:bCs/>
                <w:color w:val="000000"/>
                <w:sz w:val="28"/>
                <w:szCs w:val="28"/>
              </w:rPr>
              <w:t>5</w:t>
            </w:r>
          </w:p>
        </w:tc>
      </w:tr>
      <w:tr w:rsidR="00DF1EC2" w:rsidRPr="00DF1EC2" w14:paraId="3D6D673E"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461AE26A"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Hard working</w:t>
            </w:r>
          </w:p>
        </w:tc>
        <w:tc>
          <w:tcPr>
            <w:tcW w:w="0" w:type="auto"/>
            <w:vAlign w:val="center"/>
            <w:hideMark/>
          </w:tcPr>
          <w:p w14:paraId="106CD5AD"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3A4E072B"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5E75D4BC"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696F2183"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67658A09" w14:textId="61E992B0"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r>
      <w:tr w:rsidR="00DF1EC2" w:rsidRPr="00DF1EC2" w14:paraId="1FFD442C"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291E858C"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Shy</w:t>
            </w:r>
          </w:p>
        </w:tc>
        <w:tc>
          <w:tcPr>
            <w:tcW w:w="0" w:type="auto"/>
            <w:vAlign w:val="center"/>
            <w:hideMark/>
          </w:tcPr>
          <w:p w14:paraId="12F62567"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08059638"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5960A5DA" w14:textId="0455D026"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6BC78F48" w14:textId="3A5F875B"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61D0BD5B"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44699219"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522D05FA"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Competitive</w:t>
            </w:r>
          </w:p>
        </w:tc>
        <w:tc>
          <w:tcPr>
            <w:tcW w:w="0" w:type="auto"/>
            <w:vAlign w:val="center"/>
            <w:hideMark/>
          </w:tcPr>
          <w:p w14:paraId="244B384A"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74BB3B02"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4DD3AA8C"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4C428936" w14:textId="7410D4AF"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2F96B9FB"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1F1A0CEA"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2116A09A"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Like to be alone</w:t>
            </w:r>
          </w:p>
        </w:tc>
        <w:tc>
          <w:tcPr>
            <w:tcW w:w="0" w:type="auto"/>
            <w:vAlign w:val="center"/>
            <w:hideMark/>
          </w:tcPr>
          <w:p w14:paraId="7C1BED69"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566FE18F"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1D2D1413"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6567F0AC" w14:textId="6B1EEB9D"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5F88D32B"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0A80ECF2"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456E1CE3"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Assertive</w:t>
            </w:r>
          </w:p>
        </w:tc>
        <w:tc>
          <w:tcPr>
            <w:tcW w:w="0" w:type="auto"/>
            <w:vAlign w:val="center"/>
            <w:hideMark/>
          </w:tcPr>
          <w:p w14:paraId="2C570CEE"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2297BF7C" w14:textId="1C41CD83"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3299B44A"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4DA65638"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01468C4C"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2F2D7A8E"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0F0EAF46"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Generous</w:t>
            </w:r>
          </w:p>
        </w:tc>
        <w:tc>
          <w:tcPr>
            <w:tcW w:w="0" w:type="auto"/>
            <w:vAlign w:val="center"/>
            <w:hideMark/>
          </w:tcPr>
          <w:p w14:paraId="4166C79D"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1F04B68E"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12DC1F95"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21B4613C" w14:textId="2D8469C5"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200306ED"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2F4AB92D"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7EC365DC"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Willing to help</w:t>
            </w:r>
          </w:p>
        </w:tc>
        <w:tc>
          <w:tcPr>
            <w:tcW w:w="0" w:type="auto"/>
            <w:vAlign w:val="center"/>
            <w:hideMark/>
          </w:tcPr>
          <w:p w14:paraId="2927A5AE"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710BC851"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6C10CFE6"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5C0489CA"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3526DF21" w14:textId="4BDA8202" w:rsidR="00DF1EC2" w:rsidRPr="00DF1EC2" w:rsidRDefault="00D7504F" w:rsidP="00D7504F">
            <w:pPr>
              <w:spacing w:after="0" w:line="240" w:lineRule="auto"/>
              <w:rPr>
                <w:rFonts w:eastAsia="Times New Roman" w:cs="Times New Roman"/>
                <w:sz w:val="20"/>
                <w:szCs w:val="20"/>
              </w:rPr>
            </w:pPr>
            <w:r>
              <w:rPr>
                <w:rFonts w:eastAsia="Times New Roman" w:cs="Times New Roman"/>
                <w:sz w:val="20"/>
                <w:szCs w:val="20"/>
              </w:rPr>
              <w:t>X</w:t>
            </w:r>
          </w:p>
        </w:tc>
      </w:tr>
      <w:tr w:rsidR="00DF1EC2" w:rsidRPr="00DF1EC2" w14:paraId="723739E3"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60AEB210"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Tolerant</w:t>
            </w:r>
          </w:p>
        </w:tc>
        <w:tc>
          <w:tcPr>
            <w:tcW w:w="0" w:type="auto"/>
            <w:vAlign w:val="center"/>
            <w:hideMark/>
          </w:tcPr>
          <w:p w14:paraId="28F1EAED"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63CE5B24"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7E8B5422"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4227974F" w14:textId="18BA5F98"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03E48E64"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5C45F5EB"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4BB4B612"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Good listener</w:t>
            </w:r>
          </w:p>
        </w:tc>
        <w:tc>
          <w:tcPr>
            <w:tcW w:w="0" w:type="auto"/>
            <w:vAlign w:val="center"/>
            <w:hideMark/>
          </w:tcPr>
          <w:p w14:paraId="6EB9AD13"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64319841"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5DAAD43F"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7D9D5E88" w14:textId="40F20E07"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19408BF5"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0F5F7457"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02F80FE4"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lastRenderedPageBreak/>
              <w:t>Good speaker</w:t>
            </w:r>
          </w:p>
        </w:tc>
        <w:tc>
          <w:tcPr>
            <w:tcW w:w="0" w:type="auto"/>
            <w:vAlign w:val="center"/>
            <w:hideMark/>
          </w:tcPr>
          <w:p w14:paraId="0186574D"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19CFE4AB"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5784275D"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03E71128" w14:textId="21110B25"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5289E693"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0D425E44"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5BFEE666"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Sensitive</w:t>
            </w:r>
          </w:p>
        </w:tc>
        <w:tc>
          <w:tcPr>
            <w:tcW w:w="0" w:type="auto"/>
            <w:vAlign w:val="center"/>
            <w:hideMark/>
          </w:tcPr>
          <w:p w14:paraId="5CD9CB1E"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2A52259A"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2C794769" w14:textId="25E553CC"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43B53F0B"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1B404FCE"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7F277C5C"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462714AB"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Organized</w:t>
            </w:r>
          </w:p>
        </w:tc>
        <w:tc>
          <w:tcPr>
            <w:tcW w:w="0" w:type="auto"/>
            <w:vAlign w:val="center"/>
            <w:hideMark/>
          </w:tcPr>
          <w:p w14:paraId="6450C646"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09D369B0" w14:textId="69CC8C47"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0E8A3AE4"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6801E7E9"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2C2AC07E"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600825EB"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28DAC66A"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Artistic</w:t>
            </w:r>
          </w:p>
        </w:tc>
        <w:tc>
          <w:tcPr>
            <w:tcW w:w="0" w:type="auto"/>
            <w:vAlign w:val="center"/>
            <w:hideMark/>
          </w:tcPr>
          <w:p w14:paraId="6BFAA70C" w14:textId="672E7175"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09E76FB3"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0EB4CEB7"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496B0E28"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2B0AFFE8"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5DFBE2DC"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33A3A2E1"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Strong willed</w:t>
            </w:r>
          </w:p>
        </w:tc>
        <w:tc>
          <w:tcPr>
            <w:tcW w:w="0" w:type="auto"/>
            <w:vAlign w:val="center"/>
            <w:hideMark/>
          </w:tcPr>
          <w:p w14:paraId="27AC6AE8"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1C8DFF9B"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0E938F10"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4DE423AA" w14:textId="7BC38465"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44391C34"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0A537924"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233B0850"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Modest</w:t>
            </w:r>
          </w:p>
        </w:tc>
        <w:tc>
          <w:tcPr>
            <w:tcW w:w="0" w:type="auto"/>
            <w:vAlign w:val="center"/>
            <w:hideMark/>
          </w:tcPr>
          <w:p w14:paraId="2ABA983D"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536F3852"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6CD08BA9"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178AC57D" w14:textId="16BB104E"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41C6FFE3"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27071A0F"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3F5B0D1B"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Goal Oriented</w:t>
            </w:r>
          </w:p>
        </w:tc>
        <w:tc>
          <w:tcPr>
            <w:tcW w:w="0" w:type="auto"/>
            <w:vAlign w:val="center"/>
            <w:hideMark/>
          </w:tcPr>
          <w:p w14:paraId="23129309"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1A9F8C06"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75CB8E27"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1D19756A" w14:textId="744A112A"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74BA3819"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6FC4EBC0"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567F7868"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Easy going</w:t>
            </w:r>
          </w:p>
        </w:tc>
        <w:tc>
          <w:tcPr>
            <w:tcW w:w="0" w:type="auto"/>
            <w:vAlign w:val="center"/>
            <w:hideMark/>
          </w:tcPr>
          <w:p w14:paraId="733B0824"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3AB44F87"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325BD106" w14:textId="216D2C52"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076EAB00"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3BA2CDFB"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5CB351B4"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70950F38"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Optimistic</w:t>
            </w:r>
          </w:p>
        </w:tc>
        <w:tc>
          <w:tcPr>
            <w:tcW w:w="0" w:type="auto"/>
            <w:vAlign w:val="center"/>
            <w:hideMark/>
          </w:tcPr>
          <w:p w14:paraId="2175DBE5"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4181A01B"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24E80354" w14:textId="58816E1E"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73D466FC"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367FB79A"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37D8CEDC"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66526086"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Fun loving</w:t>
            </w:r>
          </w:p>
        </w:tc>
        <w:tc>
          <w:tcPr>
            <w:tcW w:w="0" w:type="auto"/>
            <w:vAlign w:val="center"/>
            <w:hideMark/>
          </w:tcPr>
          <w:p w14:paraId="014DD15F"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2165D113"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5A129C25" w14:textId="786A6A75"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16FD1F68"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07AAA06B"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0134218D"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1384AB49"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Sociable/Outgoing</w:t>
            </w:r>
          </w:p>
        </w:tc>
        <w:tc>
          <w:tcPr>
            <w:tcW w:w="0" w:type="auto"/>
            <w:vAlign w:val="center"/>
            <w:hideMark/>
          </w:tcPr>
          <w:p w14:paraId="63ABCF6E"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5141ACD7" w14:textId="25830A7C"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5F9093F0"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4888443D"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2EAEC123"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43416D20"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47F7DCCA"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Determined</w:t>
            </w:r>
          </w:p>
        </w:tc>
        <w:tc>
          <w:tcPr>
            <w:tcW w:w="0" w:type="auto"/>
            <w:vAlign w:val="center"/>
            <w:hideMark/>
          </w:tcPr>
          <w:p w14:paraId="0ADDFE90"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017B9CB4"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7E375651"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2BF752B8"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4A2D346F" w14:textId="2F35F3D1"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r>
      <w:tr w:rsidR="00DF1EC2" w:rsidRPr="00DF1EC2" w14:paraId="16DE32C1"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4004468E"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Philosophical</w:t>
            </w:r>
          </w:p>
        </w:tc>
        <w:tc>
          <w:tcPr>
            <w:tcW w:w="0" w:type="auto"/>
            <w:vAlign w:val="center"/>
            <w:hideMark/>
          </w:tcPr>
          <w:p w14:paraId="7F139EEE"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2EC51F80"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5B5641E6"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172AEA93"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6475D0F5" w14:textId="43D75851"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r>
      <w:tr w:rsidR="00DF1EC2" w:rsidRPr="00DF1EC2" w14:paraId="613A4806"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654DD13B"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Perfectionist</w:t>
            </w:r>
          </w:p>
        </w:tc>
        <w:tc>
          <w:tcPr>
            <w:tcW w:w="0" w:type="auto"/>
            <w:vAlign w:val="center"/>
            <w:hideMark/>
          </w:tcPr>
          <w:p w14:paraId="7560AA55"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18738048"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220D184F"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6B6A537B" w14:textId="3763E887"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69118C25"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5D5F8B64"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13E9ED31"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Creative</w:t>
            </w:r>
          </w:p>
        </w:tc>
        <w:tc>
          <w:tcPr>
            <w:tcW w:w="0" w:type="auto"/>
            <w:vAlign w:val="center"/>
            <w:hideMark/>
          </w:tcPr>
          <w:p w14:paraId="103D3091"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167CF442"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52B349B0" w14:textId="0EDC595D"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431ECA3E"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0F41762E"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3A94B887"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35735C83"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Like to lead</w:t>
            </w:r>
          </w:p>
        </w:tc>
        <w:tc>
          <w:tcPr>
            <w:tcW w:w="0" w:type="auto"/>
            <w:vAlign w:val="center"/>
            <w:hideMark/>
          </w:tcPr>
          <w:p w14:paraId="25B0D79F"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0C4CB3ED"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759F314F"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773395F6"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110CFEB9" w14:textId="365D01DA"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r>
      <w:tr w:rsidR="00DF1EC2" w:rsidRPr="00DF1EC2" w14:paraId="527AAE56"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7677EB28"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Concern for others</w:t>
            </w:r>
          </w:p>
        </w:tc>
        <w:tc>
          <w:tcPr>
            <w:tcW w:w="0" w:type="auto"/>
            <w:vAlign w:val="center"/>
            <w:hideMark/>
          </w:tcPr>
          <w:p w14:paraId="71854EBF"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222AE0E9"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6203174B"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2BA1917B" w14:textId="715386DC"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7056F179"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57747EB5"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477EEAFD"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Friendly</w:t>
            </w:r>
          </w:p>
        </w:tc>
        <w:tc>
          <w:tcPr>
            <w:tcW w:w="0" w:type="auto"/>
            <w:vAlign w:val="center"/>
            <w:hideMark/>
          </w:tcPr>
          <w:p w14:paraId="6B09CC44"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71EE3D2B"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5BAD8D2F"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2C0E39F0" w14:textId="2C69A1A1"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c>
          <w:tcPr>
            <w:tcW w:w="0" w:type="auto"/>
            <w:vAlign w:val="center"/>
            <w:hideMark/>
          </w:tcPr>
          <w:p w14:paraId="38D17B50"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487099BD"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2B2DCD02"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Enjoy learning</w:t>
            </w:r>
          </w:p>
        </w:tc>
        <w:tc>
          <w:tcPr>
            <w:tcW w:w="0" w:type="auto"/>
            <w:vAlign w:val="center"/>
            <w:hideMark/>
          </w:tcPr>
          <w:p w14:paraId="171E84BE"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08D73DA6"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4464CDDD"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6A3A78D7"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603ABCFA" w14:textId="6B6A7321" w:rsidR="00DF1EC2" w:rsidRPr="00DF1EC2" w:rsidRDefault="00D7504F" w:rsidP="00D7504F">
            <w:pPr>
              <w:spacing w:after="0" w:line="240" w:lineRule="auto"/>
              <w:jc w:val="center"/>
              <w:rPr>
                <w:rFonts w:eastAsia="Times New Roman" w:cs="Times New Roman"/>
                <w:sz w:val="20"/>
                <w:szCs w:val="20"/>
              </w:rPr>
            </w:pPr>
            <w:r>
              <w:rPr>
                <w:rFonts w:eastAsia="Times New Roman" w:cs="Times New Roman"/>
                <w:sz w:val="20"/>
                <w:szCs w:val="20"/>
              </w:rPr>
              <w:t>X</w:t>
            </w:r>
          </w:p>
        </w:tc>
      </w:tr>
      <w:tr w:rsidR="00DF1EC2" w:rsidRPr="00DF1EC2" w14:paraId="01A1D66C"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22C6B61D"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Other:</w:t>
            </w:r>
          </w:p>
        </w:tc>
        <w:tc>
          <w:tcPr>
            <w:tcW w:w="0" w:type="auto"/>
            <w:vAlign w:val="center"/>
            <w:hideMark/>
          </w:tcPr>
          <w:p w14:paraId="3C4530D4"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456F1AFE"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526B6447"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7CF2E81B"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0DBF5EBB" w14:textId="77777777" w:rsidR="00DF1EC2" w:rsidRPr="00DF1EC2" w:rsidRDefault="00DF1EC2" w:rsidP="00D7504F">
            <w:pPr>
              <w:spacing w:after="0" w:line="240" w:lineRule="auto"/>
              <w:jc w:val="center"/>
              <w:rPr>
                <w:rFonts w:eastAsia="Times New Roman" w:cs="Times New Roman"/>
                <w:sz w:val="20"/>
                <w:szCs w:val="20"/>
              </w:rPr>
            </w:pPr>
          </w:p>
        </w:tc>
      </w:tr>
      <w:tr w:rsidR="00DF1EC2" w:rsidRPr="00DF1EC2" w14:paraId="3C737093" w14:textId="77777777" w:rsidTr="00DF1EC2">
        <w:tc>
          <w:tcPr>
            <w:tcW w:w="3000" w:type="dxa"/>
            <w:tcBorders>
              <w:top w:val="single" w:sz="4" w:space="0" w:color="auto"/>
              <w:left w:val="single" w:sz="4" w:space="0" w:color="auto"/>
              <w:bottom w:val="single" w:sz="4" w:space="0" w:color="auto"/>
              <w:right w:val="single" w:sz="4" w:space="0" w:color="auto"/>
            </w:tcBorders>
            <w:vAlign w:val="center"/>
            <w:hideMark/>
          </w:tcPr>
          <w:p w14:paraId="38ABA056" w14:textId="77777777" w:rsidR="00DF1EC2" w:rsidRPr="00DF1EC2" w:rsidRDefault="00DF1EC2" w:rsidP="00DF1EC2">
            <w:pPr>
              <w:spacing w:after="0" w:line="240" w:lineRule="auto"/>
              <w:rPr>
                <w:rFonts w:eastAsia="Times New Roman" w:cs="Times New Roman"/>
                <w:szCs w:val="24"/>
              </w:rPr>
            </w:pPr>
            <w:r w:rsidRPr="00DF1EC2">
              <w:rPr>
                <w:rFonts w:ascii="Cambria" w:eastAsia="Times New Roman" w:hAnsi="Cambria" w:cs="Times New Roman"/>
                <w:color w:val="000000"/>
                <w:sz w:val="22"/>
              </w:rPr>
              <w:t>Other:</w:t>
            </w:r>
          </w:p>
        </w:tc>
        <w:tc>
          <w:tcPr>
            <w:tcW w:w="0" w:type="auto"/>
            <w:vAlign w:val="center"/>
            <w:hideMark/>
          </w:tcPr>
          <w:p w14:paraId="2B32D870"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58A613C8"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7651CA5A"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3ACCD1B6" w14:textId="77777777" w:rsidR="00DF1EC2" w:rsidRPr="00DF1EC2" w:rsidRDefault="00DF1EC2" w:rsidP="00D7504F">
            <w:pPr>
              <w:spacing w:after="0" w:line="240" w:lineRule="auto"/>
              <w:jc w:val="center"/>
              <w:rPr>
                <w:rFonts w:eastAsia="Times New Roman" w:cs="Times New Roman"/>
                <w:sz w:val="20"/>
                <w:szCs w:val="20"/>
              </w:rPr>
            </w:pPr>
          </w:p>
        </w:tc>
        <w:tc>
          <w:tcPr>
            <w:tcW w:w="0" w:type="auto"/>
            <w:vAlign w:val="center"/>
            <w:hideMark/>
          </w:tcPr>
          <w:p w14:paraId="5E960610" w14:textId="77777777" w:rsidR="00DF1EC2" w:rsidRPr="00DF1EC2" w:rsidRDefault="00DF1EC2" w:rsidP="00D7504F">
            <w:pPr>
              <w:spacing w:after="0" w:line="240" w:lineRule="auto"/>
              <w:jc w:val="center"/>
              <w:rPr>
                <w:rFonts w:eastAsia="Times New Roman" w:cs="Times New Roman"/>
                <w:sz w:val="20"/>
                <w:szCs w:val="20"/>
              </w:rPr>
            </w:pPr>
          </w:p>
        </w:tc>
      </w:tr>
    </w:tbl>
    <w:p w14:paraId="755B548F" w14:textId="70220D1A" w:rsidR="00DF1EC2" w:rsidRDefault="00DF1EC2" w:rsidP="00DF1EC2">
      <w:pPr>
        <w:spacing w:line="240" w:lineRule="auto"/>
        <w:contextualSpacing/>
        <w:rPr>
          <w:rFonts w:ascii="Cambria-Bold" w:hAnsi="Cambria-Bold"/>
          <w:b/>
          <w:bCs/>
          <w:color w:val="000000"/>
          <w:sz w:val="28"/>
          <w:szCs w:val="28"/>
        </w:rPr>
      </w:pPr>
    </w:p>
    <w:p w14:paraId="281CB394" w14:textId="24AC704A" w:rsidR="00DF1EC2" w:rsidRPr="00DF1EC2" w:rsidRDefault="00DF1EC2" w:rsidP="00D7504F">
      <w:pPr>
        <w:rPr>
          <w:rFonts w:ascii="Cambria-Bold" w:hAnsi="Cambria-Bold"/>
          <w:b/>
          <w:bCs/>
          <w:color w:val="000000"/>
          <w:sz w:val="28"/>
          <w:szCs w:val="28"/>
        </w:rPr>
      </w:pPr>
    </w:p>
    <w:sectPr w:rsidR="00DF1EC2" w:rsidRPr="00DF1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C2"/>
    <w:rsid w:val="0000074B"/>
    <w:rsid w:val="000408D7"/>
    <w:rsid w:val="0047718C"/>
    <w:rsid w:val="005E4F4A"/>
    <w:rsid w:val="007F3BBD"/>
    <w:rsid w:val="00D7504F"/>
    <w:rsid w:val="00DF1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04A0"/>
  <w15:chartTrackingRefBased/>
  <w15:docId w15:val="{BF22C50E-D75B-47F0-AC00-FEE2B11F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74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F1EC2"/>
    <w:rPr>
      <w:rFonts w:ascii="Cambria-Bold" w:hAnsi="Cambria-Bold" w:hint="default"/>
      <w:b/>
      <w:bCs/>
      <w:i w:val="0"/>
      <w:iCs w:val="0"/>
      <w:color w:val="000000"/>
      <w:sz w:val="28"/>
      <w:szCs w:val="28"/>
    </w:rPr>
  </w:style>
  <w:style w:type="character" w:customStyle="1" w:styleId="fontstyle21">
    <w:name w:val="fontstyle21"/>
    <w:basedOn w:val="DefaultParagraphFont"/>
    <w:rsid w:val="00DF1EC2"/>
    <w:rPr>
      <w:rFonts w:ascii="Cambria" w:hAnsi="Cambria" w:hint="default"/>
      <w:b w:val="0"/>
      <w:bCs w:val="0"/>
      <w:i w:val="0"/>
      <w:iCs w:val="0"/>
      <w:color w:val="000000"/>
      <w:sz w:val="22"/>
      <w:szCs w:val="22"/>
    </w:rPr>
  </w:style>
  <w:style w:type="character" w:customStyle="1" w:styleId="fontstyle31">
    <w:name w:val="fontstyle31"/>
    <w:basedOn w:val="DefaultParagraphFont"/>
    <w:rsid w:val="00DF1EC2"/>
    <w:rPr>
      <w:rFonts w:ascii="Cambria-Bold" w:hAnsi="Cambria-Bold" w:hint="default"/>
      <w:b/>
      <w:bCs/>
      <w:i w:val="0"/>
      <w:iCs w:val="0"/>
      <w:color w:val="000000"/>
      <w:sz w:val="24"/>
      <w:szCs w:val="24"/>
    </w:rPr>
  </w:style>
  <w:style w:type="paragraph" w:styleId="BalloonText">
    <w:name w:val="Balloon Text"/>
    <w:basedOn w:val="Normal"/>
    <w:link w:val="BalloonTextChar"/>
    <w:uiPriority w:val="99"/>
    <w:semiHidden/>
    <w:unhideWhenUsed/>
    <w:rsid w:val="00DF1E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E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725488">
      <w:bodyDiv w:val="1"/>
      <w:marLeft w:val="0"/>
      <w:marRight w:val="0"/>
      <w:marTop w:val="0"/>
      <w:marBottom w:val="0"/>
      <w:divBdr>
        <w:top w:val="none" w:sz="0" w:space="0" w:color="auto"/>
        <w:left w:val="none" w:sz="0" w:space="0" w:color="auto"/>
        <w:bottom w:val="none" w:sz="0" w:space="0" w:color="auto"/>
        <w:right w:val="none" w:sz="0" w:space="0" w:color="auto"/>
      </w:divBdr>
    </w:div>
    <w:div w:id="190968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1</cp:revision>
  <dcterms:created xsi:type="dcterms:W3CDTF">2018-09-04T20:56:00Z</dcterms:created>
  <dcterms:modified xsi:type="dcterms:W3CDTF">2018-09-04T21:37:00Z</dcterms:modified>
</cp:coreProperties>
</file>