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BD" w:rsidRDefault="004D7BC5">
      <w:r>
        <w:t>Winter Holiday in many cultures</w:t>
      </w:r>
    </w:p>
    <w:p w:rsidR="004D7BC5" w:rsidRDefault="004D7BC5">
      <w:r>
        <w:t>Norse in Scandinavia celebrated Yule from December 21 (Winter solstice). Burn large logs and feast until they burned out (up to 12 days)</w:t>
      </w:r>
      <w:r w:rsidR="00BB3FCB">
        <w:t>. Each spark was a new pig or calf to be born</w:t>
      </w:r>
    </w:p>
    <w:p w:rsidR="004D7BC5" w:rsidRDefault="004D7BC5">
      <w:r>
        <w:t>Cows slaughtered so they wouldn’t have to be fed – only time of available fresh meat. Wine and bear done fermenting</w:t>
      </w:r>
    </w:p>
    <w:p w:rsidR="004D7BC5" w:rsidRDefault="004D7BC5"/>
    <w:p w:rsidR="004D7BC5" w:rsidRDefault="004D7BC5">
      <w:r>
        <w:t xml:space="preserve">Saturnalia – honoring Saturn god of agriculture - </w:t>
      </w:r>
      <w:r w:rsidRPr="004D7BC5">
        <w:t>hedonistic time,</w:t>
      </w:r>
    </w:p>
    <w:p w:rsidR="004D7BC5" w:rsidRDefault="004D7BC5"/>
    <w:p w:rsidR="004D7BC5" w:rsidRDefault="004D7BC5">
      <w:r w:rsidRPr="004D7BC5">
        <w:t>Feast of the Nativity</w:t>
      </w:r>
      <w:r>
        <w:t xml:space="preserve"> – birth of </w:t>
      </w:r>
      <w:r w:rsidR="00BB3FCB">
        <w:t>Jesus</w:t>
      </w:r>
      <w:r>
        <w:t>, chose the 25 to absorb traditions of pagan Saturnalia</w:t>
      </w:r>
    </w:p>
    <w:p w:rsidR="004D7BC5" w:rsidRDefault="004D7BC5">
      <w:r>
        <w:br/>
        <w:t>Throughout the middle ages Christmas was a time for mischief, poor demanded food/wine from rich under pain of mischief. “Lord of misrule: was crowned (student or beggar)</w:t>
      </w:r>
    </w:p>
    <w:p w:rsidR="004D7BC5" w:rsidRDefault="004D7BC5"/>
    <w:p w:rsidR="004D7BC5" w:rsidRDefault="004D7BC5">
      <w:r>
        <w:t xml:space="preserve">Oliver </w:t>
      </w:r>
      <w:r w:rsidRPr="004D7BC5">
        <w:t>Cromwell</w:t>
      </w:r>
      <w:r>
        <w:t xml:space="preserve"> and puritans outlawed Christmas in 1645</w:t>
      </w:r>
    </w:p>
    <w:p w:rsidR="004D7BC5" w:rsidRDefault="004D7BC5">
      <w:r>
        <w:t>Christmas illegal in Boston from 1659 to 1681</w:t>
      </w:r>
    </w:p>
    <w:p w:rsidR="004D7BC5" w:rsidRDefault="004D7BC5">
      <w:r>
        <w:t>Wasn’t a federal holiday until 1870</w:t>
      </w:r>
    </w:p>
    <w:p w:rsidR="004D7BC5" w:rsidRDefault="004D7BC5"/>
    <w:p w:rsidR="004D7BC5" w:rsidRDefault="004D7BC5">
      <w:r>
        <w:t>Upper class didn’t want the class-switching mischief</w:t>
      </w:r>
    </w:p>
    <w:p w:rsidR="004D7BC5" w:rsidRDefault="004D7BC5">
      <w:r>
        <w:t xml:space="preserve">Washington Irving wrote </w:t>
      </w:r>
      <w:r>
        <w:rPr>
          <w:i/>
        </w:rPr>
        <w:t>The Sketchbook of Geoffrey</w:t>
      </w:r>
      <w:r>
        <w:t xml:space="preserve"> which told of peaceful and warm-hearted “traditions” of Christmas.</w:t>
      </w:r>
    </w:p>
    <w:p w:rsidR="00BB3FCB" w:rsidRDefault="00BB3FCB">
      <w:r>
        <w:rPr>
          <w:i/>
        </w:rPr>
        <w:t xml:space="preserve">A Christmas Carol </w:t>
      </w:r>
      <w:r>
        <w:t>by Charles Dickens promoted charity and good will</w:t>
      </w:r>
    </w:p>
    <w:p w:rsidR="00BB3FCB" w:rsidRDefault="00BB3FCB"/>
    <w:p w:rsidR="00BB3FCB" w:rsidRPr="00BB3FCB" w:rsidRDefault="00BB3FCB">
      <w:r>
        <w:t xml:space="preserve">Santa clause came from Dutch saint famous for giving gifts, red and white from coke </w:t>
      </w:r>
      <w:r w:rsidR="005B4CBD">
        <w:t>commercial</w:t>
      </w:r>
      <w:bookmarkStart w:id="0" w:name="_GoBack"/>
      <w:bookmarkEnd w:id="0"/>
    </w:p>
    <w:sectPr w:rsidR="00BB3FCB" w:rsidRPr="00BB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C5"/>
    <w:rsid w:val="0000074B"/>
    <w:rsid w:val="000408D7"/>
    <w:rsid w:val="004D7BC5"/>
    <w:rsid w:val="005B4CBD"/>
    <w:rsid w:val="007F3BBD"/>
    <w:rsid w:val="00820510"/>
    <w:rsid w:val="00B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6190"/>
  <w15:chartTrackingRefBased/>
  <w15:docId w15:val="{0ABC5BDE-077B-4DD8-AC05-5B93195C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7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1</cp:revision>
  <cp:lastPrinted>2017-12-13T03:43:00Z</cp:lastPrinted>
  <dcterms:created xsi:type="dcterms:W3CDTF">2017-12-13T00:28:00Z</dcterms:created>
  <dcterms:modified xsi:type="dcterms:W3CDTF">2017-12-13T04:33:00Z</dcterms:modified>
</cp:coreProperties>
</file>