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57A5A" w14:textId="6CAB6237" w:rsidR="00CF7B60" w:rsidRDefault="00CF7B60" w:rsidP="00281DF1">
      <w:pPr>
        <w:rPr>
          <w:b/>
          <w:bCs/>
          <w:highlight w:val="yellow"/>
        </w:rPr>
      </w:pPr>
      <w:bookmarkStart w:id="0" w:name="OLE_LINK6"/>
      <w:bookmarkStart w:id="1" w:name="OLE_LINK5"/>
      <w:bookmarkStart w:id="2" w:name="OLE_LINK4"/>
    </w:p>
    <w:p w14:paraId="38A08169" w14:textId="77777777" w:rsidR="00337BE9" w:rsidRDefault="00337BE9" w:rsidP="00281DF1">
      <w:pPr>
        <w:rPr>
          <w:b/>
          <w:bCs/>
          <w:highlight w:val="yellow"/>
        </w:rPr>
      </w:pPr>
    </w:p>
    <w:p w14:paraId="6548B27C" w14:textId="77777777" w:rsidR="00337BE9" w:rsidRDefault="00337BE9" w:rsidP="00281DF1">
      <w:pPr>
        <w:rPr>
          <w:b/>
          <w:bCs/>
          <w:highlight w:val="yellow"/>
        </w:rPr>
      </w:pPr>
    </w:p>
    <w:p w14:paraId="0D6D123D" w14:textId="77777777" w:rsidR="00B1767C" w:rsidRPr="000E4749" w:rsidRDefault="00CF7B60" w:rsidP="009A79B8">
      <w:pPr>
        <w:pStyle w:val="Heading1"/>
        <w:jc w:val="center"/>
        <w:rPr>
          <w:b/>
          <w:color w:val="0F9ED5" w:themeColor="accent4"/>
          <w:sz w:val="96"/>
          <w:szCs w:val="96"/>
          <w14:textOutline w14:w="0" w14:cap="flat" w14:cmpd="sng" w14:algn="ctr">
            <w14:noFill/>
            <w14:prstDash w14:val="solid"/>
            <w14:round/>
          </w14:textOutline>
          <w14:props3d w14:extrusionH="57150" w14:contourW="0" w14:prstMaterial="softEdge">
            <w14:bevelT w14:w="25400" w14:h="38100" w14:prst="circle"/>
          </w14:props3d>
          <w14:stylisticSets>
            <w14:styleSet w14:id="4"/>
          </w14:stylisticSets>
        </w:rPr>
      </w:pPr>
      <w:r w:rsidRPr="000E4749">
        <w:rPr>
          <w:b/>
          <w:color w:val="0F9ED5" w:themeColor="accent4"/>
          <w:sz w:val="96"/>
          <w:szCs w:val="96"/>
          <w14:textOutline w14:w="0" w14:cap="flat" w14:cmpd="sng" w14:algn="ctr">
            <w14:noFill/>
            <w14:prstDash w14:val="solid"/>
            <w14:round/>
          </w14:textOutline>
          <w14:props3d w14:extrusionH="57150" w14:contourW="0" w14:prstMaterial="softEdge">
            <w14:bevelT w14:w="25400" w14:h="38100" w14:prst="circle"/>
          </w14:props3d>
          <w14:stylisticSets>
            <w14:styleSet w14:id="4"/>
          </w14:stylisticSets>
        </w:rPr>
        <w:t>Oracle</w:t>
      </w:r>
      <w:r w:rsidR="009A79B8" w:rsidRPr="000E4749">
        <w:rPr>
          <w:b/>
          <w:color w:val="0F9ED5" w:themeColor="accent4"/>
          <w:sz w:val="96"/>
          <w:szCs w:val="96"/>
          <w14:textOutline w14:w="0" w14:cap="flat" w14:cmpd="sng" w14:algn="ctr">
            <w14:noFill/>
            <w14:prstDash w14:val="solid"/>
            <w14:round/>
          </w14:textOutline>
          <w14:props3d w14:extrusionH="57150" w14:contourW="0" w14:prstMaterial="softEdge">
            <w14:bevelT w14:w="25400" w14:h="38100" w14:prst="circle"/>
          </w14:props3d>
          <w14:stylisticSets>
            <w14:styleSet w14:id="4"/>
          </w14:stylisticSets>
        </w:rPr>
        <w:t xml:space="preserve"> </w:t>
      </w:r>
      <w:r w:rsidRPr="000E4749">
        <w:rPr>
          <w:b/>
          <w:color w:val="0F9ED5" w:themeColor="accent4"/>
          <w:sz w:val="96"/>
          <w:szCs w:val="96"/>
          <w14:textOutline w14:w="0" w14:cap="flat" w14:cmpd="sng" w14:algn="ctr">
            <w14:noFill/>
            <w14:prstDash w14:val="solid"/>
            <w14:round/>
          </w14:textOutline>
          <w14:props3d w14:extrusionH="57150" w14:contourW="0" w14:prstMaterial="softEdge">
            <w14:bevelT w14:w="25400" w14:h="38100" w14:prst="circle"/>
          </w14:props3d>
          <w14:stylisticSets>
            <w14:styleSet w14:id="4"/>
          </w14:stylisticSets>
        </w:rPr>
        <w:t>APEX</w:t>
      </w:r>
      <w:r w:rsidR="009A79B8" w:rsidRPr="000E4749">
        <w:rPr>
          <w:b/>
          <w:color w:val="0F9ED5" w:themeColor="accent4"/>
          <w:sz w:val="96"/>
          <w:szCs w:val="96"/>
          <w14:textOutline w14:w="0" w14:cap="flat" w14:cmpd="sng" w14:algn="ctr">
            <w14:noFill/>
            <w14:prstDash w14:val="solid"/>
            <w14:round/>
          </w14:textOutline>
          <w14:props3d w14:extrusionH="57150" w14:contourW="0" w14:prstMaterial="softEdge">
            <w14:bevelT w14:w="25400" w14:h="38100" w14:prst="circle"/>
          </w14:props3d>
          <w14:stylisticSets>
            <w14:styleSet w14:id="4"/>
          </w14:stylisticSets>
        </w:rPr>
        <w:t xml:space="preserve"> </w:t>
      </w:r>
    </w:p>
    <w:p w14:paraId="3CB45BF5" w14:textId="288B0384" w:rsidR="00B1767C" w:rsidRPr="000E4749" w:rsidRDefault="009A79B8" w:rsidP="009A79B8">
      <w:pPr>
        <w:pStyle w:val="Heading1"/>
        <w:jc w:val="center"/>
        <w:rPr>
          <w:b/>
          <w:color w:val="0F9ED5" w:themeColor="accent4"/>
          <w:sz w:val="96"/>
          <w:szCs w:val="96"/>
          <w14:textOutline w14:w="0" w14:cap="flat" w14:cmpd="sng" w14:algn="ctr">
            <w14:noFill/>
            <w14:prstDash w14:val="solid"/>
            <w14:round/>
          </w14:textOutline>
          <w14:props3d w14:extrusionH="57150" w14:contourW="0" w14:prstMaterial="softEdge">
            <w14:bevelT w14:w="25400" w14:h="38100" w14:prst="circle"/>
          </w14:props3d>
          <w14:stylisticSets>
            <w14:styleSet w14:id="4"/>
          </w14:stylisticSets>
        </w:rPr>
      </w:pPr>
      <w:r w:rsidRPr="000E4749">
        <w:rPr>
          <w:b/>
          <w:color w:val="0F9ED5" w:themeColor="accent4"/>
          <w:sz w:val="96"/>
          <w:szCs w:val="96"/>
          <w14:textOutline w14:w="0" w14:cap="flat" w14:cmpd="sng" w14:algn="ctr">
            <w14:noFill/>
            <w14:prstDash w14:val="solid"/>
            <w14:round/>
          </w14:textOutline>
          <w14:props3d w14:extrusionH="57150" w14:contourW="0" w14:prstMaterial="softEdge">
            <w14:bevelT w14:w="25400" w14:h="38100" w14:prst="circle"/>
          </w14:props3d>
          <w14:stylisticSets>
            <w14:styleSet w14:id="4"/>
          </w14:stylisticSets>
        </w:rPr>
        <w:t>A</w:t>
      </w:r>
      <w:r w:rsidR="00B1767C" w:rsidRPr="000E4749">
        <w:rPr>
          <w:b/>
          <w:color w:val="0F9ED5" w:themeColor="accent4"/>
          <w:sz w:val="96"/>
          <w:szCs w:val="96"/>
          <w14:textOutline w14:w="0" w14:cap="flat" w14:cmpd="sng" w14:algn="ctr">
            <w14:noFill/>
            <w14:prstDash w14:val="solid"/>
            <w14:round/>
          </w14:textOutline>
          <w14:props3d w14:extrusionH="57150" w14:contourW="0" w14:prstMaterial="softEdge">
            <w14:bevelT w14:w="25400" w14:h="38100" w14:prst="circle"/>
          </w14:props3d>
          <w14:stylisticSets>
            <w14:styleSet w14:id="4"/>
          </w14:stylisticSets>
        </w:rPr>
        <w:t>I</w:t>
      </w:r>
    </w:p>
    <w:p w14:paraId="09554F64" w14:textId="560298FF" w:rsidR="00CF7B60" w:rsidRPr="000E4749" w:rsidRDefault="00E5039C" w:rsidP="009A79B8">
      <w:pPr>
        <w:pStyle w:val="Heading1"/>
        <w:jc w:val="center"/>
        <w:rPr>
          <w:b/>
          <w:color w:val="0F9ED5" w:themeColor="accent4"/>
          <w:sz w:val="96"/>
          <w:szCs w:val="96"/>
          <w14:textOutline w14:w="0" w14:cap="flat" w14:cmpd="sng" w14:algn="ctr">
            <w14:noFill/>
            <w14:prstDash w14:val="solid"/>
            <w14:round/>
          </w14:textOutline>
          <w14:props3d w14:extrusionH="57150" w14:contourW="0" w14:prstMaterial="softEdge">
            <w14:bevelT w14:w="25400" w14:h="38100" w14:prst="circle"/>
          </w14:props3d>
        </w:rPr>
      </w:pPr>
      <w:r w:rsidRPr="000E4749">
        <w:rPr>
          <w:b/>
          <w:color w:val="0F9ED5" w:themeColor="accent4"/>
          <w:sz w:val="96"/>
          <w:szCs w:val="96"/>
          <w14:textOutline w14:w="0" w14:cap="flat" w14:cmpd="sng" w14:algn="ctr">
            <w14:noFill/>
            <w14:prstDash w14:val="solid"/>
            <w14:round/>
          </w14:textOutline>
          <w14:props3d w14:extrusionH="57150" w14:contourW="0" w14:prstMaterial="softEdge">
            <w14:bevelT w14:w="25400" w14:h="38100" w14:prst="circle"/>
          </w14:props3d>
          <w14:stylisticSets>
            <w14:styleSet w14:id="4"/>
          </w14:stylisticSets>
        </w:rPr>
        <w:t>Implementation</w:t>
      </w:r>
    </w:p>
    <w:p w14:paraId="52E68EF6" w14:textId="77777777" w:rsidR="00CF7B60" w:rsidRDefault="00CF7B60" w:rsidP="00281DF1">
      <w:pPr>
        <w:rPr>
          <w:b/>
          <w:bCs/>
          <w:highlight w:val="yellow"/>
        </w:rPr>
      </w:pPr>
    </w:p>
    <w:p w14:paraId="1DC7D4D1" w14:textId="77777777" w:rsidR="00CF7B60" w:rsidRDefault="00CF7B60" w:rsidP="00281DF1">
      <w:pPr>
        <w:rPr>
          <w:b/>
          <w:bCs/>
          <w:highlight w:val="yellow"/>
        </w:rPr>
      </w:pPr>
    </w:p>
    <w:p w14:paraId="18BA40A9" w14:textId="77777777" w:rsidR="00CF7B60" w:rsidRDefault="00CF7B60" w:rsidP="00281DF1">
      <w:pPr>
        <w:rPr>
          <w:b/>
          <w:bCs/>
          <w:highlight w:val="yellow"/>
        </w:rPr>
      </w:pPr>
    </w:p>
    <w:p w14:paraId="4B1C0B21" w14:textId="77777777" w:rsidR="00CF7B60" w:rsidRDefault="00CF7B60" w:rsidP="00281DF1">
      <w:pPr>
        <w:rPr>
          <w:b/>
          <w:bCs/>
          <w:highlight w:val="yellow"/>
        </w:rPr>
      </w:pPr>
    </w:p>
    <w:p w14:paraId="36D61AB4" w14:textId="77777777" w:rsidR="00CF7B60" w:rsidRDefault="00CF7B60" w:rsidP="00281DF1">
      <w:pPr>
        <w:rPr>
          <w:b/>
          <w:bCs/>
          <w:highlight w:val="yellow"/>
        </w:rPr>
      </w:pPr>
    </w:p>
    <w:p w14:paraId="630709D3" w14:textId="77777777" w:rsidR="00CF7B60" w:rsidRDefault="00CF7B60" w:rsidP="00281DF1">
      <w:pPr>
        <w:rPr>
          <w:b/>
          <w:bCs/>
          <w:highlight w:val="yellow"/>
        </w:rPr>
      </w:pPr>
    </w:p>
    <w:p w14:paraId="32068D50" w14:textId="681D01F6" w:rsidR="00B04ECD" w:rsidRDefault="00B04ECD" w:rsidP="00671E6A">
      <w:pPr>
        <w:pStyle w:val="ListParagraph"/>
        <w:ind w:left="4320" w:firstLine="720"/>
      </w:pPr>
      <w:r w:rsidRPr="000C1848">
        <w:t>An Accenture White Paper by</w:t>
      </w:r>
    </w:p>
    <w:p w14:paraId="60DC2D6E" w14:textId="77777777" w:rsidR="00E23579" w:rsidRPr="000C1848" w:rsidRDefault="00E23579" w:rsidP="00671E6A">
      <w:pPr>
        <w:pStyle w:val="ListParagraph"/>
        <w:ind w:left="4320" w:firstLine="720"/>
      </w:pPr>
    </w:p>
    <w:p w14:paraId="40E5E4FB" w14:textId="3E20CA5B" w:rsidR="00431BFE" w:rsidRPr="00B463BE" w:rsidRDefault="00671E6A" w:rsidP="00671E6A">
      <w:pPr>
        <w:pStyle w:val="ListParagraph"/>
        <w:ind w:left="5040"/>
        <w:rPr>
          <w:b/>
          <w:bCs/>
          <w:sz w:val="28"/>
          <w:szCs w:val="28"/>
          <w:lang w:val="fi-FI"/>
        </w:rPr>
      </w:pPr>
      <w:r>
        <w:t xml:space="preserve">  </w:t>
      </w:r>
      <w:r w:rsidR="00620A92" w:rsidRPr="00B463BE">
        <w:rPr>
          <w:b/>
          <w:bCs/>
          <w:sz w:val="28"/>
          <w:szCs w:val="28"/>
          <w:lang w:val="fi-FI"/>
        </w:rPr>
        <w:t>Vijayan Kumar</w:t>
      </w:r>
    </w:p>
    <w:p w14:paraId="72DAE6BA" w14:textId="0562F88D" w:rsidR="00B04ECD" w:rsidRPr="00B463BE" w:rsidRDefault="00B04ECD" w:rsidP="00671E6A">
      <w:pPr>
        <w:pStyle w:val="ListParagraph"/>
        <w:ind w:left="4320" w:firstLine="720"/>
        <w:rPr>
          <w:lang w:val="fi-FI"/>
        </w:rPr>
      </w:pPr>
      <w:r w:rsidRPr="00B463BE">
        <w:rPr>
          <w:lang w:val="fi-FI"/>
        </w:rPr>
        <w:t xml:space="preserve"> (</w:t>
      </w:r>
      <w:bookmarkStart w:id="3" w:name="OLE_LINK9"/>
      <w:r w:rsidR="00980E65" w:rsidRPr="000C1848">
        <w:fldChar w:fldCharType="begin"/>
      </w:r>
      <w:r w:rsidR="00980E65" w:rsidRPr="00B463BE">
        <w:rPr>
          <w:lang w:val="fi-FI"/>
        </w:rPr>
        <w:instrText>HYPERLINK "mailto:Vijayan.kumar@accenture.com"</w:instrText>
      </w:r>
      <w:r w:rsidR="00980E65" w:rsidRPr="000C1848">
        <w:fldChar w:fldCharType="separate"/>
      </w:r>
      <w:r w:rsidR="00980E65" w:rsidRPr="00B463BE">
        <w:rPr>
          <w:rStyle w:val="Hyperlink"/>
          <w:color w:val="auto"/>
          <w:u w:val="none"/>
          <w:lang w:val="fi-FI"/>
        </w:rPr>
        <w:t>Vijayan.kumar@accenture.com</w:t>
      </w:r>
      <w:r w:rsidR="00980E65" w:rsidRPr="000C1848">
        <w:fldChar w:fldCharType="end"/>
      </w:r>
      <w:bookmarkEnd w:id="3"/>
      <w:r w:rsidRPr="00B463BE">
        <w:rPr>
          <w:lang w:val="fi-FI"/>
        </w:rPr>
        <w:t>)</w:t>
      </w:r>
    </w:p>
    <w:p w14:paraId="11417975" w14:textId="0DAA8375" w:rsidR="000C1848" w:rsidRPr="009A79B8" w:rsidRDefault="00671E6A" w:rsidP="00671E6A">
      <w:pPr>
        <w:pStyle w:val="ListParagraph"/>
        <w:ind w:left="4320" w:firstLine="720"/>
        <w:rPr>
          <w:b/>
          <w:bCs/>
          <w:sz w:val="28"/>
          <w:szCs w:val="28"/>
          <w:lang w:val="fi-FI"/>
        </w:rPr>
      </w:pPr>
      <w:r w:rsidRPr="009A79B8">
        <w:rPr>
          <w:lang w:val="fi-FI"/>
        </w:rPr>
        <w:t xml:space="preserve"> </w:t>
      </w:r>
      <w:r w:rsidR="009A79B8" w:rsidRPr="009A79B8">
        <w:rPr>
          <w:b/>
          <w:bCs/>
          <w:sz w:val="28"/>
          <w:szCs w:val="28"/>
          <w:lang w:val="fi-FI"/>
        </w:rPr>
        <w:t>Mohit Kumar Tyagi</w:t>
      </w:r>
      <w:r w:rsidR="00D8722A" w:rsidRPr="009A79B8">
        <w:rPr>
          <w:b/>
          <w:bCs/>
          <w:sz w:val="28"/>
          <w:szCs w:val="28"/>
          <w:lang w:val="fi-FI"/>
        </w:rPr>
        <w:tab/>
      </w:r>
      <w:r w:rsidR="00D8722A" w:rsidRPr="009A79B8">
        <w:rPr>
          <w:b/>
          <w:bCs/>
          <w:sz w:val="28"/>
          <w:szCs w:val="28"/>
          <w:lang w:val="fi-FI"/>
        </w:rPr>
        <w:tab/>
      </w:r>
    </w:p>
    <w:p w14:paraId="34CEB362" w14:textId="0A09A2CD" w:rsidR="00B04ECD" w:rsidRPr="009A79B8" w:rsidRDefault="00B04ECD" w:rsidP="00671E6A">
      <w:pPr>
        <w:pStyle w:val="ListParagraph"/>
        <w:ind w:left="4320" w:firstLine="720"/>
        <w:rPr>
          <w:lang w:val="fi-FI"/>
        </w:rPr>
      </w:pPr>
      <w:r w:rsidRPr="009A79B8">
        <w:rPr>
          <w:lang w:val="fi-FI"/>
        </w:rPr>
        <w:t>(</w:t>
      </w:r>
      <w:r w:rsidR="009A79B8" w:rsidRPr="009A79B8">
        <w:rPr>
          <w:lang w:val="fi-FI"/>
        </w:rPr>
        <w:t>m.kumar.tyagi@accenture.com</w:t>
      </w:r>
      <w:r w:rsidRPr="009A79B8">
        <w:rPr>
          <w:lang w:val="fi-FI"/>
        </w:rPr>
        <w:t>)</w:t>
      </w:r>
    </w:p>
    <w:p w14:paraId="69E4AF7D" w14:textId="2129BD2E" w:rsidR="00CF7B60" w:rsidRPr="000C1848" w:rsidRDefault="00256760" w:rsidP="003E2B4D">
      <w:pPr>
        <w:ind w:left="4320" w:firstLine="720"/>
      </w:pPr>
      <w:r>
        <w:t>October</w:t>
      </w:r>
      <w:r w:rsidR="00B04ECD" w:rsidRPr="000C1848">
        <w:t xml:space="preserve"> 2024</w:t>
      </w:r>
    </w:p>
    <w:p w14:paraId="34BDBF43" w14:textId="77777777" w:rsidR="00CF7B60" w:rsidRDefault="00CF7B60" w:rsidP="00281DF1">
      <w:pPr>
        <w:rPr>
          <w:b/>
          <w:bCs/>
          <w:highlight w:val="yellow"/>
        </w:rPr>
      </w:pPr>
    </w:p>
    <w:p w14:paraId="2EFAD2F6" w14:textId="77777777" w:rsidR="00CA454E" w:rsidRDefault="00CA454E" w:rsidP="00281DF1">
      <w:pPr>
        <w:rPr>
          <w:b/>
          <w:bCs/>
          <w:highlight w:val="yellow"/>
        </w:rPr>
      </w:pPr>
    </w:p>
    <w:p w14:paraId="171F8FC7" w14:textId="77777777" w:rsidR="00CA454E" w:rsidRDefault="00CA454E" w:rsidP="00281DF1">
      <w:pPr>
        <w:rPr>
          <w:b/>
          <w:bCs/>
          <w:highlight w:val="yellow"/>
        </w:rPr>
      </w:pPr>
    </w:p>
    <w:p w14:paraId="72EDBE9C" w14:textId="77777777" w:rsidR="00CA454E" w:rsidRDefault="00CA454E" w:rsidP="00281DF1">
      <w:pPr>
        <w:rPr>
          <w:b/>
          <w:bCs/>
          <w:highlight w:val="yellow"/>
        </w:rPr>
      </w:pPr>
    </w:p>
    <w:p w14:paraId="56B952B6" w14:textId="77777777" w:rsidR="00CF7B60" w:rsidRDefault="00CF7B60" w:rsidP="00281DF1">
      <w:pPr>
        <w:rPr>
          <w:b/>
          <w:bCs/>
          <w:highlight w:val="yellow"/>
        </w:rPr>
      </w:pPr>
    </w:p>
    <w:sdt>
      <w:sdtPr>
        <w:rPr>
          <w:rFonts w:asciiTheme="minorHAnsi" w:eastAsiaTheme="minorHAnsi" w:hAnsiTheme="minorHAnsi" w:cstheme="minorBidi"/>
          <w:color w:val="auto"/>
          <w:kern w:val="2"/>
          <w:sz w:val="24"/>
          <w:szCs w:val="24"/>
          <w14:ligatures w14:val="standardContextual"/>
        </w:rPr>
        <w:id w:val="-441613580"/>
        <w:docPartObj>
          <w:docPartGallery w:val="Table of Contents"/>
          <w:docPartUnique/>
        </w:docPartObj>
      </w:sdtPr>
      <w:sdtEndPr>
        <w:rPr>
          <w:b/>
          <w:bCs/>
          <w:noProof/>
        </w:rPr>
      </w:sdtEndPr>
      <w:sdtContent>
        <w:p w14:paraId="35F3978E" w14:textId="74287ED3" w:rsidR="004E03A9" w:rsidRPr="000D12E4" w:rsidRDefault="000D12E4">
          <w:pPr>
            <w:pStyle w:val="TOCHeading"/>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12E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Table of </w:t>
          </w:r>
          <w:r w:rsidR="004E03A9" w:rsidRPr="000D12E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Contents</w:t>
          </w:r>
        </w:p>
        <w:p w14:paraId="5FA844E0" w14:textId="4349F601" w:rsidR="00637A3F" w:rsidRDefault="004E03A9">
          <w:pPr>
            <w:pStyle w:val="TOC1"/>
            <w:tabs>
              <w:tab w:val="right" w:leader="dot" w:pos="9350"/>
            </w:tabs>
            <w:rPr>
              <w:noProof/>
            </w:rPr>
          </w:pPr>
          <w:r>
            <w:fldChar w:fldCharType="begin"/>
          </w:r>
          <w:r>
            <w:instrText xml:space="preserve"> TOC \o "1-3" \h \z \u </w:instrText>
          </w:r>
          <w:r>
            <w:fldChar w:fldCharType="separate"/>
          </w:r>
          <w:hyperlink w:anchor="_Toc175676157" w:history="1">
            <w:r w:rsidR="00637A3F" w:rsidRPr="00913E67">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1.EDITOR’S</w:t>
            </w:r>
            <w:r w:rsidR="00637A3F">
              <w:rPr>
                <w:noProof/>
                <w:webHidden/>
              </w:rPr>
              <w:tab/>
            </w:r>
            <w:r w:rsidR="00637A3F">
              <w:rPr>
                <w:noProof/>
                <w:webHidden/>
              </w:rPr>
              <w:fldChar w:fldCharType="begin"/>
            </w:r>
            <w:r w:rsidR="00637A3F">
              <w:rPr>
                <w:noProof/>
                <w:webHidden/>
              </w:rPr>
              <w:instrText xml:space="preserve"> PAGEREF _Toc175676157 \h </w:instrText>
            </w:r>
            <w:r w:rsidR="00637A3F">
              <w:rPr>
                <w:noProof/>
                <w:webHidden/>
              </w:rPr>
            </w:r>
            <w:r w:rsidR="00637A3F">
              <w:rPr>
                <w:noProof/>
                <w:webHidden/>
              </w:rPr>
              <w:fldChar w:fldCharType="separate"/>
            </w:r>
            <w:r w:rsidR="005A1F25">
              <w:rPr>
                <w:noProof/>
                <w:webHidden/>
              </w:rPr>
              <w:t>3</w:t>
            </w:r>
            <w:r w:rsidR="00637A3F">
              <w:rPr>
                <w:noProof/>
                <w:webHidden/>
              </w:rPr>
              <w:fldChar w:fldCharType="end"/>
            </w:r>
          </w:hyperlink>
        </w:p>
        <w:p w14:paraId="5567285B" w14:textId="57CB338F" w:rsidR="00637A3F" w:rsidRDefault="00637A3F">
          <w:pPr>
            <w:pStyle w:val="TOC1"/>
            <w:tabs>
              <w:tab w:val="right" w:leader="dot" w:pos="9350"/>
            </w:tabs>
            <w:rPr>
              <w:noProof/>
            </w:rPr>
          </w:pPr>
          <w:hyperlink w:anchor="_Toc175676158" w:history="1">
            <w:r w:rsidRPr="00913E67">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2.REVIEWED BY</w:t>
            </w:r>
            <w:r>
              <w:rPr>
                <w:noProof/>
                <w:webHidden/>
              </w:rPr>
              <w:tab/>
            </w:r>
            <w:r>
              <w:rPr>
                <w:noProof/>
                <w:webHidden/>
              </w:rPr>
              <w:fldChar w:fldCharType="begin"/>
            </w:r>
            <w:r>
              <w:rPr>
                <w:noProof/>
                <w:webHidden/>
              </w:rPr>
              <w:instrText xml:space="preserve"> PAGEREF _Toc175676158 \h </w:instrText>
            </w:r>
            <w:r>
              <w:rPr>
                <w:noProof/>
                <w:webHidden/>
              </w:rPr>
            </w:r>
            <w:r>
              <w:rPr>
                <w:noProof/>
                <w:webHidden/>
              </w:rPr>
              <w:fldChar w:fldCharType="separate"/>
            </w:r>
            <w:r w:rsidR="005A1F25">
              <w:rPr>
                <w:noProof/>
                <w:webHidden/>
              </w:rPr>
              <w:t>3</w:t>
            </w:r>
            <w:r>
              <w:rPr>
                <w:noProof/>
                <w:webHidden/>
              </w:rPr>
              <w:fldChar w:fldCharType="end"/>
            </w:r>
          </w:hyperlink>
        </w:p>
        <w:p w14:paraId="718402DF" w14:textId="10630A24" w:rsidR="00637A3F" w:rsidRDefault="00637A3F">
          <w:pPr>
            <w:pStyle w:val="TOC1"/>
            <w:tabs>
              <w:tab w:val="right" w:leader="dot" w:pos="9350"/>
            </w:tabs>
            <w:rPr>
              <w:noProof/>
            </w:rPr>
          </w:pPr>
          <w:hyperlink w:anchor="_Toc175676159" w:history="1">
            <w:r w:rsidRPr="00913E67">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3.OBJECTIVE</w:t>
            </w:r>
            <w:r>
              <w:rPr>
                <w:noProof/>
                <w:webHidden/>
              </w:rPr>
              <w:tab/>
            </w:r>
            <w:r>
              <w:rPr>
                <w:noProof/>
                <w:webHidden/>
              </w:rPr>
              <w:fldChar w:fldCharType="begin"/>
            </w:r>
            <w:r>
              <w:rPr>
                <w:noProof/>
                <w:webHidden/>
              </w:rPr>
              <w:instrText xml:space="preserve"> PAGEREF _Toc175676159 \h </w:instrText>
            </w:r>
            <w:r>
              <w:rPr>
                <w:noProof/>
                <w:webHidden/>
              </w:rPr>
            </w:r>
            <w:r>
              <w:rPr>
                <w:noProof/>
                <w:webHidden/>
              </w:rPr>
              <w:fldChar w:fldCharType="separate"/>
            </w:r>
            <w:r w:rsidR="005A1F25">
              <w:rPr>
                <w:noProof/>
                <w:webHidden/>
              </w:rPr>
              <w:t>4</w:t>
            </w:r>
            <w:r>
              <w:rPr>
                <w:noProof/>
                <w:webHidden/>
              </w:rPr>
              <w:fldChar w:fldCharType="end"/>
            </w:r>
          </w:hyperlink>
        </w:p>
        <w:p w14:paraId="706F20B7" w14:textId="1252AC4C" w:rsidR="00637A3F" w:rsidRDefault="00637A3F">
          <w:pPr>
            <w:pStyle w:val="TOC1"/>
            <w:tabs>
              <w:tab w:val="right" w:leader="dot" w:pos="9350"/>
            </w:tabs>
            <w:rPr>
              <w:noProof/>
            </w:rPr>
          </w:pPr>
          <w:hyperlink w:anchor="_Toc175676160" w:history="1">
            <w:r w:rsidRPr="00913E67">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4.DISCLAIMER</w:t>
            </w:r>
            <w:r>
              <w:rPr>
                <w:noProof/>
                <w:webHidden/>
              </w:rPr>
              <w:tab/>
            </w:r>
            <w:r>
              <w:rPr>
                <w:noProof/>
                <w:webHidden/>
              </w:rPr>
              <w:fldChar w:fldCharType="begin"/>
            </w:r>
            <w:r>
              <w:rPr>
                <w:noProof/>
                <w:webHidden/>
              </w:rPr>
              <w:instrText xml:space="preserve"> PAGEREF _Toc175676160 \h </w:instrText>
            </w:r>
            <w:r>
              <w:rPr>
                <w:noProof/>
                <w:webHidden/>
              </w:rPr>
            </w:r>
            <w:r>
              <w:rPr>
                <w:noProof/>
                <w:webHidden/>
              </w:rPr>
              <w:fldChar w:fldCharType="separate"/>
            </w:r>
            <w:r w:rsidR="005A1F25">
              <w:rPr>
                <w:noProof/>
                <w:webHidden/>
              </w:rPr>
              <w:t>4</w:t>
            </w:r>
            <w:r>
              <w:rPr>
                <w:noProof/>
                <w:webHidden/>
              </w:rPr>
              <w:fldChar w:fldCharType="end"/>
            </w:r>
          </w:hyperlink>
        </w:p>
        <w:p w14:paraId="7247087C" w14:textId="453F4EC0" w:rsidR="00637A3F" w:rsidRDefault="00637A3F">
          <w:pPr>
            <w:pStyle w:val="TOC1"/>
            <w:tabs>
              <w:tab w:val="right" w:leader="dot" w:pos="9350"/>
            </w:tabs>
            <w:rPr>
              <w:noProof/>
            </w:rPr>
          </w:pPr>
          <w:hyperlink w:anchor="_Toc175676161" w:history="1">
            <w:r w:rsidRPr="00913E67">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5.OVERVIEW</w:t>
            </w:r>
            <w:r>
              <w:rPr>
                <w:noProof/>
                <w:webHidden/>
              </w:rPr>
              <w:tab/>
            </w:r>
            <w:r>
              <w:rPr>
                <w:noProof/>
                <w:webHidden/>
              </w:rPr>
              <w:fldChar w:fldCharType="begin"/>
            </w:r>
            <w:r>
              <w:rPr>
                <w:noProof/>
                <w:webHidden/>
              </w:rPr>
              <w:instrText xml:space="preserve"> PAGEREF _Toc175676161 \h </w:instrText>
            </w:r>
            <w:r>
              <w:rPr>
                <w:noProof/>
                <w:webHidden/>
              </w:rPr>
            </w:r>
            <w:r>
              <w:rPr>
                <w:noProof/>
                <w:webHidden/>
              </w:rPr>
              <w:fldChar w:fldCharType="separate"/>
            </w:r>
            <w:r w:rsidR="005A1F25">
              <w:rPr>
                <w:noProof/>
                <w:webHidden/>
              </w:rPr>
              <w:t>4</w:t>
            </w:r>
            <w:r>
              <w:rPr>
                <w:noProof/>
                <w:webHidden/>
              </w:rPr>
              <w:fldChar w:fldCharType="end"/>
            </w:r>
          </w:hyperlink>
        </w:p>
        <w:bookmarkStart w:id="4" w:name="OLE_LINK14"/>
        <w:p w14:paraId="2A1D6E91" w14:textId="2A20569A" w:rsidR="00637A3F" w:rsidRDefault="00637A3F">
          <w:pPr>
            <w:pStyle w:val="TOC1"/>
            <w:tabs>
              <w:tab w:val="right" w:leader="dot" w:pos="9350"/>
            </w:tabs>
            <w:rPr>
              <w:noProof/>
            </w:rPr>
          </w:pPr>
          <w:r>
            <w:fldChar w:fldCharType="begin"/>
          </w:r>
          <w:r>
            <w:instrText>HYPERLINK \l "_Toc175676162"</w:instrText>
          </w:r>
          <w:r>
            <w:fldChar w:fldCharType="separate"/>
          </w:r>
          <w:r w:rsidRPr="00913E67">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1429D1" w:rsidRPr="001429D1">
            <w:t xml:space="preserve"> </w:t>
          </w:r>
          <w:r w:rsidR="001429D1" w:rsidRPr="001429D1">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AI-Assisted Development in APEX</w:t>
          </w:r>
          <w:r>
            <w:rPr>
              <w:noProof/>
              <w:webHidden/>
            </w:rPr>
            <w:tab/>
          </w:r>
          <w:r>
            <w:rPr>
              <w:noProof/>
              <w:webHidden/>
            </w:rPr>
            <w:fldChar w:fldCharType="begin"/>
          </w:r>
          <w:r>
            <w:rPr>
              <w:noProof/>
              <w:webHidden/>
            </w:rPr>
            <w:instrText xml:space="preserve"> PAGEREF _Toc175676162 \h </w:instrText>
          </w:r>
          <w:r>
            <w:rPr>
              <w:noProof/>
              <w:webHidden/>
            </w:rPr>
          </w:r>
          <w:r>
            <w:rPr>
              <w:noProof/>
              <w:webHidden/>
            </w:rPr>
            <w:fldChar w:fldCharType="separate"/>
          </w:r>
          <w:r w:rsidR="005A1F25">
            <w:rPr>
              <w:noProof/>
              <w:webHidden/>
            </w:rPr>
            <w:t>5</w:t>
          </w:r>
          <w:r>
            <w:rPr>
              <w:noProof/>
              <w:webHidden/>
            </w:rPr>
            <w:fldChar w:fldCharType="end"/>
          </w:r>
          <w:r>
            <w:rPr>
              <w:noProof/>
            </w:rPr>
            <w:fldChar w:fldCharType="end"/>
          </w:r>
        </w:p>
        <w:bookmarkStart w:id="5" w:name="OLE_LINK13"/>
        <w:p w14:paraId="46276B58" w14:textId="5AD04CE0" w:rsidR="00637A3F" w:rsidRDefault="00637A3F">
          <w:pPr>
            <w:pStyle w:val="TOC2"/>
            <w:tabs>
              <w:tab w:val="right" w:leader="dot" w:pos="9350"/>
            </w:tabs>
            <w:rPr>
              <w:noProof/>
            </w:rPr>
          </w:pPr>
          <w:r>
            <w:fldChar w:fldCharType="begin"/>
          </w:r>
          <w:r>
            <w:instrText>HYPERLINK \l "_Toc175676163"</w:instrText>
          </w:r>
          <w:r>
            <w:fldChar w:fldCharType="separate"/>
          </w:r>
          <w:r w:rsidRPr="00913E67">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F40E13">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w:t>
          </w:r>
          <w:r w:rsidR="004F5A4A" w:rsidRPr="004F5A4A">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Generative AI Service in Oracle Apex</w:t>
          </w:r>
          <w:r>
            <w:rPr>
              <w:noProof/>
              <w:webHidden/>
            </w:rPr>
            <w:tab/>
          </w:r>
          <w:r>
            <w:rPr>
              <w:noProof/>
              <w:webHidden/>
            </w:rPr>
            <w:fldChar w:fldCharType="begin"/>
          </w:r>
          <w:r>
            <w:rPr>
              <w:noProof/>
              <w:webHidden/>
            </w:rPr>
            <w:instrText xml:space="preserve"> PAGEREF _Toc175676163 \h </w:instrText>
          </w:r>
          <w:r>
            <w:rPr>
              <w:noProof/>
              <w:webHidden/>
            </w:rPr>
          </w:r>
          <w:r>
            <w:rPr>
              <w:noProof/>
              <w:webHidden/>
            </w:rPr>
            <w:fldChar w:fldCharType="separate"/>
          </w:r>
          <w:r w:rsidR="005A1F25">
            <w:rPr>
              <w:noProof/>
              <w:webHidden/>
            </w:rPr>
            <w:t>5</w:t>
          </w:r>
          <w:r>
            <w:rPr>
              <w:noProof/>
              <w:webHidden/>
            </w:rPr>
            <w:fldChar w:fldCharType="end"/>
          </w:r>
          <w:r>
            <w:rPr>
              <w:noProof/>
            </w:rPr>
            <w:fldChar w:fldCharType="end"/>
          </w:r>
        </w:p>
        <w:p w14:paraId="714DF16C" w14:textId="4F0A4049" w:rsidR="00637A3F" w:rsidRDefault="00637A3F">
          <w:pPr>
            <w:pStyle w:val="TOC2"/>
            <w:tabs>
              <w:tab w:val="right" w:leader="dot" w:pos="9350"/>
            </w:tabs>
            <w:rPr>
              <w:noProof/>
            </w:rPr>
          </w:pPr>
          <w:hyperlink w:anchor="_Toc175676164" w:history="1">
            <w:r w:rsidRPr="00913E67">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6.2</w:t>
            </w:r>
            <w:r w:rsidR="004F5A4A">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9F62BC" w:rsidRPr="009F62BC">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App from a Prompt</w:t>
            </w:r>
            <w:r>
              <w:rPr>
                <w:noProof/>
                <w:webHidden/>
              </w:rPr>
              <w:tab/>
            </w:r>
            <w:r>
              <w:rPr>
                <w:noProof/>
                <w:webHidden/>
              </w:rPr>
              <w:fldChar w:fldCharType="begin"/>
            </w:r>
            <w:r>
              <w:rPr>
                <w:noProof/>
                <w:webHidden/>
              </w:rPr>
              <w:instrText xml:space="preserve"> PAGEREF _Toc175676164 \h </w:instrText>
            </w:r>
            <w:r>
              <w:rPr>
                <w:noProof/>
                <w:webHidden/>
              </w:rPr>
            </w:r>
            <w:r>
              <w:rPr>
                <w:noProof/>
                <w:webHidden/>
              </w:rPr>
              <w:fldChar w:fldCharType="separate"/>
            </w:r>
            <w:r w:rsidR="005A1F25">
              <w:rPr>
                <w:noProof/>
                <w:webHidden/>
              </w:rPr>
              <w:t>6</w:t>
            </w:r>
            <w:r>
              <w:rPr>
                <w:noProof/>
                <w:webHidden/>
              </w:rPr>
              <w:fldChar w:fldCharType="end"/>
            </w:r>
          </w:hyperlink>
          <w:r w:rsidR="00690CCC">
            <w:rPr>
              <w:noProof/>
            </w:rPr>
            <w:t>s</w:t>
          </w:r>
          <w:r w:rsidR="00C70D26">
            <w:rPr>
              <w:noProof/>
            </w:rPr>
            <w:t>ssss</w:t>
          </w:r>
        </w:p>
        <w:p w14:paraId="5633AFFF" w14:textId="4E26742C" w:rsidR="00637A3F" w:rsidRDefault="00637A3F">
          <w:pPr>
            <w:pStyle w:val="TOC2"/>
            <w:tabs>
              <w:tab w:val="right" w:leader="dot" w:pos="9350"/>
            </w:tabs>
            <w:rPr>
              <w:noProof/>
            </w:rPr>
          </w:pPr>
          <w:hyperlink w:anchor="_Toc175676165" w:history="1">
            <w:r w:rsidRPr="00913E67">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6.3</w:t>
            </w:r>
            <w:r w:rsidR="009F62BC">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421D75" w:rsidRPr="00421D75">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APEX Assistant in Code Editors</w:t>
            </w:r>
            <w:r>
              <w:rPr>
                <w:noProof/>
                <w:webHidden/>
              </w:rPr>
              <w:tab/>
            </w:r>
            <w:r>
              <w:rPr>
                <w:noProof/>
                <w:webHidden/>
              </w:rPr>
              <w:fldChar w:fldCharType="begin"/>
            </w:r>
            <w:r>
              <w:rPr>
                <w:noProof/>
                <w:webHidden/>
              </w:rPr>
              <w:instrText xml:space="preserve"> PAGEREF _Toc175676165 \h </w:instrText>
            </w:r>
            <w:r>
              <w:rPr>
                <w:noProof/>
                <w:webHidden/>
              </w:rPr>
            </w:r>
            <w:r>
              <w:rPr>
                <w:noProof/>
                <w:webHidden/>
              </w:rPr>
              <w:fldChar w:fldCharType="separate"/>
            </w:r>
            <w:r w:rsidR="005A1F25">
              <w:rPr>
                <w:noProof/>
                <w:webHidden/>
              </w:rPr>
              <w:t>6</w:t>
            </w:r>
            <w:r>
              <w:rPr>
                <w:noProof/>
                <w:webHidden/>
              </w:rPr>
              <w:fldChar w:fldCharType="end"/>
            </w:r>
          </w:hyperlink>
        </w:p>
        <w:p w14:paraId="17F3BBE8" w14:textId="037258A4" w:rsidR="00637A3F" w:rsidRDefault="00637A3F">
          <w:pPr>
            <w:pStyle w:val="TOC2"/>
            <w:tabs>
              <w:tab w:val="right" w:leader="dot" w:pos="9350"/>
            </w:tabs>
            <w:rPr>
              <w:noProof/>
            </w:rPr>
          </w:pPr>
          <w:hyperlink w:anchor="_Toc175676166" w:history="1">
            <w:r w:rsidRPr="00913E67">
              <w:rPr>
                <w:rStyle w:val="Hyperlink"/>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6.4</w:t>
            </w:r>
            <w:r w:rsidR="00421D75">
              <w:rPr>
                <w:rStyle w:val="Hyperlink"/>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D1598" w:rsidRPr="00FD1598">
              <w:rPr>
                <w:rStyle w:val="Hyperlink"/>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 AI Assistant Dynamic Action</w:t>
            </w:r>
            <w:r>
              <w:rPr>
                <w:noProof/>
                <w:webHidden/>
              </w:rPr>
              <w:tab/>
            </w:r>
            <w:r>
              <w:rPr>
                <w:noProof/>
                <w:webHidden/>
              </w:rPr>
              <w:fldChar w:fldCharType="begin"/>
            </w:r>
            <w:r>
              <w:rPr>
                <w:noProof/>
                <w:webHidden/>
              </w:rPr>
              <w:instrText xml:space="preserve"> PAGEREF _Toc175676166 \h </w:instrText>
            </w:r>
            <w:r>
              <w:rPr>
                <w:noProof/>
                <w:webHidden/>
              </w:rPr>
            </w:r>
            <w:r>
              <w:rPr>
                <w:noProof/>
                <w:webHidden/>
              </w:rPr>
              <w:fldChar w:fldCharType="separate"/>
            </w:r>
            <w:r w:rsidR="005A1F25">
              <w:rPr>
                <w:noProof/>
                <w:webHidden/>
              </w:rPr>
              <w:t>7</w:t>
            </w:r>
            <w:r>
              <w:rPr>
                <w:noProof/>
                <w:webHidden/>
              </w:rPr>
              <w:fldChar w:fldCharType="end"/>
            </w:r>
          </w:hyperlink>
        </w:p>
        <w:bookmarkEnd w:id="4"/>
        <w:bookmarkEnd w:id="5"/>
        <w:p w14:paraId="681026B7" w14:textId="76E75F72" w:rsidR="004C015F" w:rsidRPr="008702E2" w:rsidRDefault="004C015F" w:rsidP="004C015F">
          <w:pPr>
            <w:rPr>
              <w:b/>
              <w:bCs/>
            </w:rPr>
          </w:pPr>
          <w:r w:rsidRPr="008702E2">
            <w:rPr>
              <w:b/>
              <w:bCs/>
            </w:rPr>
            <w:t>7. AI-Powered Application with APEX……………………………………………………………….</w:t>
          </w:r>
          <w:r w:rsidR="003E1A79" w:rsidRPr="008702E2">
            <w:rPr>
              <w:b/>
              <w:bCs/>
            </w:rPr>
            <w:t>8</w:t>
          </w:r>
          <w:r w:rsidR="00C81B10">
            <w:rPr>
              <w:b/>
              <w:bCs/>
            </w:rPr>
            <w:t>s</w:t>
          </w:r>
        </w:p>
        <w:p w14:paraId="53B7963F" w14:textId="37C0BD65" w:rsidR="0032615B" w:rsidRPr="008702E2" w:rsidRDefault="00886332" w:rsidP="00A34F6A">
          <w:pPr>
            <w:pStyle w:val="ListParagraph"/>
            <w:ind w:left="357"/>
            <w:rPr>
              <w:b/>
              <w:bCs/>
            </w:rPr>
          </w:pPr>
          <w:hyperlink r:id="rId8" w:anchor="_Toc175676162" w:history="1">
            <w:r>
              <w:rPr>
                <w:rStyle w:val="Hyperlink"/>
                <w:b/>
                <w:bCs/>
              </w:rPr>
              <w:t>7</w:t>
            </w:r>
            <w:r w:rsidR="0032615B" w:rsidRPr="008702E2">
              <w:rPr>
                <w:rStyle w:val="Hyperlink"/>
                <w:b/>
                <w:bCs/>
              </w:rPr>
              <w:t>.</w:t>
            </w:r>
            <w:r w:rsidR="008702E2" w:rsidRPr="008702E2">
              <w:rPr>
                <w:rStyle w:val="Hyperlink"/>
                <w:b/>
                <w:bCs/>
              </w:rPr>
              <w:t xml:space="preserve">1 </w:t>
            </w:r>
            <w:r w:rsidR="00007A1D" w:rsidRPr="00007A1D">
              <w:rPr>
                <w:rStyle w:val="Hyperlink"/>
                <w:b/>
                <w:bCs/>
              </w:rPr>
              <w:t>OCI Vision Introduction</w:t>
            </w:r>
            <w:r w:rsidR="0032615B" w:rsidRPr="008702E2">
              <w:rPr>
                <w:rStyle w:val="Hyperlink"/>
                <w:b/>
                <w:bCs/>
              </w:rPr>
              <w:t xml:space="preserve"> …………………………………………………</w:t>
            </w:r>
            <w:r w:rsidR="008702E2" w:rsidRPr="008702E2">
              <w:rPr>
                <w:rStyle w:val="Hyperlink"/>
                <w:b/>
                <w:bCs/>
              </w:rPr>
              <w:t>…………..</w:t>
            </w:r>
            <w:r w:rsidR="0032615B" w:rsidRPr="008702E2">
              <w:rPr>
                <w:rStyle w:val="Hyperlink"/>
                <w:b/>
                <w:bCs/>
              </w:rPr>
              <w:t>……….</w:t>
            </w:r>
            <w:r w:rsidR="0032615B" w:rsidRPr="008702E2">
              <w:rPr>
                <w:rStyle w:val="Hyperlink"/>
                <w:b/>
                <w:bCs/>
                <w:webHidden/>
              </w:rPr>
              <w:fldChar w:fldCharType="begin"/>
            </w:r>
            <w:r w:rsidR="0032615B" w:rsidRPr="008702E2">
              <w:rPr>
                <w:rStyle w:val="Hyperlink"/>
                <w:b/>
                <w:bCs/>
                <w:webHidden/>
              </w:rPr>
              <w:instrText xml:space="preserve"> PAGEREF _Toc175676162 \h </w:instrText>
            </w:r>
            <w:r w:rsidR="0032615B" w:rsidRPr="008702E2">
              <w:rPr>
                <w:rStyle w:val="Hyperlink"/>
                <w:b/>
                <w:bCs/>
                <w:webHidden/>
              </w:rPr>
            </w:r>
            <w:r w:rsidR="0032615B" w:rsidRPr="008702E2">
              <w:rPr>
                <w:rStyle w:val="Hyperlink"/>
                <w:b/>
                <w:bCs/>
                <w:webHidden/>
              </w:rPr>
              <w:fldChar w:fldCharType="separate"/>
            </w:r>
            <w:r w:rsidR="0032615B" w:rsidRPr="008702E2">
              <w:rPr>
                <w:rStyle w:val="Hyperlink"/>
                <w:b/>
                <w:bCs/>
                <w:webHidden/>
              </w:rPr>
              <w:t>5</w:t>
            </w:r>
            <w:r w:rsidR="0032615B" w:rsidRPr="008702E2">
              <w:rPr>
                <w:rStyle w:val="Hyperlink"/>
                <w:b/>
                <w:bCs/>
                <w:webHidden/>
              </w:rPr>
              <w:fldChar w:fldCharType="end"/>
            </w:r>
          </w:hyperlink>
        </w:p>
        <w:p w14:paraId="450BDAA2" w14:textId="328CC5B1" w:rsidR="0032615B" w:rsidRPr="008702E2" w:rsidRDefault="00886332" w:rsidP="0032615B">
          <w:pPr>
            <w:pStyle w:val="ListParagraph"/>
            <w:ind w:left="360"/>
            <w:rPr>
              <w:b/>
              <w:bCs/>
            </w:rPr>
          </w:pPr>
          <w:hyperlink r:id="rId9" w:anchor="_Toc175676163" w:history="1">
            <w:r>
              <w:rPr>
                <w:rStyle w:val="Hyperlink"/>
                <w:b/>
                <w:bCs/>
              </w:rPr>
              <w:t>7</w:t>
            </w:r>
            <w:r w:rsidR="0032615B" w:rsidRPr="008702E2">
              <w:rPr>
                <w:rStyle w:val="Hyperlink"/>
                <w:b/>
                <w:bCs/>
              </w:rPr>
              <w:t>.</w:t>
            </w:r>
            <w:r w:rsidR="008702E2" w:rsidRPr="008702E2">
              <w:rPr>
                <w:rStyle w:val="Hyperlink"/>
                <w:b/>
                <w:bCs/>
              </w:rPr>
              <w:t>2</w:t>
            </w:r>
            <w:r w:rsidR="0032615B" w:rsidRPr="008702E2">
              <w:rPr>
                <w:rStyle w:val="Hyperlink"/>
                <w:b/>
                <w:bCs/>
              </w:rPr>
              <w:t xml:space="preserve"> </w:t>
            </w:r>
            <w:r w:rsidR="002051EC" w:rsidRPr="002051EC">
              <w:rPr>
                <w:rStyle w:val="Hyperlink"/>
                <w:b/>
                <w:bCs/>
              </w:rPr>
              <w:t>OCI Vision Demo: AI-Powered Image Search</w:t>
            </w:r>
            <w:r w:rsidR="0032615B" w:rsidRPr="008702E2">
              <w:rPr>
                <w:rStyle w:val="Hyperlink"/>
                <w:b/>
                <w:bCs/>
                <w:webHidden/>
              </w:rPr>
              <w:t>……………………………</w:t>
            </w:r>
            <w:r w:rsidR="008702E2" w:rsidRPr="008702E2">
              <w:rPr>
                <w:rStyle w:val="Hyperlink"/>
                <w:b/>
                <w:bCs/>
                <w:webHidden/>
              </w:rPr>
              <w:t>……………..</w:t>
            </w:r>
            <w:r w:rsidR="0032615B" w:rsidRPr="008702E2">
              <w:rPr>
                <w:rStyle w:val="Hyperlink"/>
                <w:b/>
                <w:bCs/>
              </w:rPr>
              <w:fldChar w:fldCharType="begin"/>
            </w:r>
            <w:r w:rsidR="0032615B" w:rsidRPr="008702E2">
              <w:rPr>
                <w:rStyle w:val="Hyperlink"/>
                <w:b/>
                <w:bCs/>
                <w:webHidden/>
              </w:rPr>
              <w:instrText xml:space="preserve"> PAGEREF _Toc175676163 \h </w:instrText>
            </w:r>
            <w:r w:rsidR="0032615B" w:rsidRPr="008702E2">
              <w:rPr>
                <w:rStyle w:val="Hyperlink"/>
                <w:b/>
                <w:bCs/>
              </w:rPr>
            </w:r>
            <w:r w:rsidR="0032615B" w:rsidRPr="008702E2">
              <w:rPr>
                <w:rStyle w:val="Hyperlink"/>
                <w:b/>
                <w:bCs/>
              </w:rPr>
              <w:fldChar w:fldCharType="separate"/>
            </w:r>
            <w:r w:rsidR="0032615B" w:rsidRPr="008702E2">
              <w:rPr>
                <w:rStyle w:val="Hyperlink"/>
                <w:b/>
                <w:bCs/>
                <w:webHidden/>
              </w:rPr>
              <w:t>5</w:t>
            </w:r>
            <w:r w:rsidR="0032615B" w:rsidRPr="008702E2">
              <w:rPr>
                <w:rStyle w:val="Hyperlink"/>
                <w:b/>
                <w:bCs/>
              </w:rPr>
              <w:fldChar w:fldCharType="end"/>
            </w:r>
          </w:hyperlink>
        </w:p>
        <w:p w14:paraId="72CF5A55" w14:textId="1024F89E" w:rsidR="0032615B" w:rsidRPr="008702E2" w:rsidRDefault="00886332" w:rsidP="0032615B">
          <w:pPr>
            <w:pStyle w:val="ListParagraph"/>
            <w:ind w:left="360"/>
            <w:rPr>
              <w:b/>
              <w:bCs/>
            </w:rPr>
          </w:pPr>
          <w:hyperlink r:id="rId10" w:anchor="_Toc175676164" w:history="1">
            <w:r>
              <w:rPr>
                <w:rStyle w:val="Hyperlink"/>
                <w:b/>
                <w:bCs/>
              </w:rPr>
              <w:t>7</w:t>
            </w:r>
            <w:r w:rsidR="0032615B" w:rsidRPr="008702E2">
              <w:rPr>
                <w:rStyle w:val="Hyperlink"/>
                <w:b/>
                <w:bCs/>
              </w:rPr>
              <w:t>.</w:t>
            </w:r>
            <w:r w:rsidR="008702E2" w:rsidRPr="008702E2">
              <w:rPr>
                <w:rStyle w:val="Hyperlink"/>
                <w:b/>
                <w:bCs/>
              </w:rPr>
              <w:t>3</w:t>
            </w:r>
            <w:r w:rsidR="0032615B" w:rsidRPr="008702E2">
              <w:rPr>
                <w:rStyle w:val="Hyperlink"/>
                <w:b/>
                <w:bCs/>
              </w:rPr>
              <w:t xml:space="preserve"> </w:t>
            </w:r>
            <w:r w:rsidR="00E3445A" w:rsidRPr="00E3445A">
              <w:rPr>
                <w:rStyle w:val="Hyperlink"/>
                <w:b/>
                <w:bCs/>
              </w:rPr>
              <w:t>OCI Vision Developer Guide:Integrating OCI Vision your APEX Apps</w:t>
            </w:r>
            <w:r w:rsidR="00E3445A">
              <w:rPr>
                <w:rStyle w:val="Hyperlink"/>
                <w:b/>
                <w:bCs/>
              </w:rPr>
              <w:t>..</w:t>
            </w:r>
            <w:r w:rsidR="008702E2" w:rsidRPr="008702E2">
              <w:rPr>
                <w:rStyle w:val="Hyperlink"/>
                <w:b/>
                <w:bCs/>
                <w:webHidden/>
              </w:rPr>
              <w:t>………..</w:t>
            </w:r>
            <w:r w:rsidR="00874F5D" w:rsidRPr="008702E2">
              <w:rPr>
                <w:rStyle w:val="Hyperlink"/>
                <w:b/>
                <w:bCs/>
                <w:webHidden/>
              </w:rPr>
              <w:t>.</w:t>
            </w:r>
            <w:r w:rsidR="0032615B" w:rsidRPr="008702E2">
              <w:rPr>
                <w:rStyle w:val="Hyperlink"/>
                <w:b/>
                <w:bCs/>
              </w:rPr>
              <w:fldChar w:fldCharType="begin"/>
            </w:r>
            <w:r w:rsidR="0032615B" w:rsidRPr="008702E2">
              <w:rPr>
                <w:rStyle w:val="Hyperlink"/>
                <w:b/>
                <w:bCs/>
                <w:webHidden/>
              </w:rPr>
              <w:instrText xml:space="preserve"> PAGEREF _Toc175676164 \h </w:instrText>
            </w:r>
            <w:r w:rsidR="0032615B" w:rsidRPr="008702E2">
              <w:rPr>
                <w:rStyle w:val="Hyperlink"/>
                <w:b/>
                <w:bCs/>
              </w:rPr>
            </w:r>
            <w:r w:rsidR="0032615B" w:rsidRPr="008702E2">
              <w:rPr>
                <w:rStyle w:val="Hyperlink"/>
                <w:b/>
                <w:bCs/>
              </w:rPr>
              <w:fldChar w:fldCharType="separate"/>
            </w:r>
            <w:r w:rsidR="0032615B" w:rsidRPr="008702E2">
              <w:rPr>
                <w:rStyle w:val="Hyperlink"/>
                <w:b/>
                <w:bCs/>
                <w:webHidden/>
              </w:rPr>
              <w:t>6</w:t>
            </w:r>
            <w:r w:rsidR="0032615B" w:rsidRPr="008702E2">
              <w:rPr>
                <w:rStyle w:val="Hyperlink"/>
                <w:b/>
                <w:bCs/>
              </w:rPr>
              <w:fldChar w:fldCharType="end"/>
            </w:r>
          </w:hyperlink>
          <w:r w:rsidR="009C7C22">
            <w:rPr>
              <w:b/>
              <w:bCs/>
            </w:rPr>
            <w:t>ss</w:t>
          </w:r>
        </w:p>
        <w:p w14:paraId="17C954C9" w14:textId="007417CC" w:rsidR="0032615B" w:rsidRPr="008702E2" w:rsidRDefault="00886332" w:rsidP="0032615B">
          <w:pPr>
            <w:pStyle w:val="ListParagraph"/>
            <w:ind w:left="360"/>
            <w:rPr>
              <w:b/>
              <w:bCs/>
            </w:rPr>
          </w:pPr>
          <w:hyperlink r:id="rId11" w:anchor="_Toc175676165" w:history="1">
            <w:r>
              <w:rPr>
                <w:rStyle w:val="Hyperlink"/>
                <w:b/>
                <w:bCs/>
              </w:rPr>
              <w:t>7</w:t>
            </w:r>
            <w:r w:rsidR="0032615B" w:rsidRPr="008702E2">
              <w:rPr>
                <w:rStyle w:val="Hyperlink"/>
                <w:b/>
                <w:bCs/>
              </w:rPr>
              <w:t>.</w:t>
            </w:r>
            <w:r w:rsidR="008702E2" w:rsidRPr="008702E2">
              <w:rPr>
                <w:rStyle w:val="Hyperlink"/>
                <w:b/>
                <w:bCs/>
              </w:rPr>
              <w:t>4</w:t>
            </w:r>
            <w:r w:rsidR="0032615B" w:rsidRPr="008702E2">
              <w:rPr>
                <w:rStyle w:val="Hyperlink"/>
                <w:b/>
                <w:bCs/>
              </w:rPr>
              <w:t xml:space="preserve"> </w:t>
            </w:r>
            <w:r w:rsidR="00D14398" w:rsidRPr="00D14398">
              <w:rPr>
                <w:rStyle w:val="Hyperlink"/>
                <w:b/>
                <w:bCs/>
              </w:rPr>
              <w:t>Oracle Digital Assistant: Introduction</w:t>
            </w:r>
            <w:r w:rsidR="00874F5D" w:rsidRPr="008702E2">
              <w:rPr>
                <w:rStyle w:val="Hyperlink"/>
                <w:b/>
                <w:bCs/>
                <w:webHidden/>
              </w:rPr>
              <w:t>…………………………………</w:t>
            </w:r>
            <w:r w:rsidR="008702E2" w:rsidRPr="008702E2">
              <w:rPr>
                <w:rStyle w:val="Hyperlink"/>
                <w:b/>
                <w:bCs/>
                <w:webHidden/>
              </w:rPr>
              <w:t>……………..</w:t>
            </w:r>
            <w:r w:rsidR="00874F5D" w:rsidRPr="008702E2">
              <w:rPr>
                <w:rStyle w:val="Hyperlink"/>
                <w:b/>
                <w:bCs/>
                <w:webHidden/>
              </w:rPr>
              <w:t>..</w:t>
            </w:r>
            <w:r w:rsidR="0032615B" w:rsidRPr="008702E2">
              <w:rPr>
                <w:rStyle w:val="Hyperlink"/>
                <w:b/>
                <w:bCs/>
              </w:rPr>
              <w:fldChar w:fldCharType="begin"/>
            </w:r>
            <w:r w:rsidR="0032615B" w:rsidRPr="008702E2">
              <w:rPr>
                <w:rStyle w:val="Hyperlink"/>
                <w:b/>
                <w:bCs/>
                <w:webHidden/>
              </w:rPr>
              <w:instrText xml:space="preserve"> PAGEREF _Toc175676165 \h </w:instrText>
            </w:r>
            <w:r w:rsidR="0032615B" w:rsidRPr="008702E2">
              <w:rPr>
                <w:rStyle w:val="Hyperlink"/>
                <w:b/>
                <w:bCs/>
              </w:rPr>
            </w:r>
            <w:r w:rsidR="0032615B" w:rsidRPr="008702E2">
              <w:rPr>
                <w:rStyle w:val="Hyperlink"/>
                <w:b/>
                <w:bCs/>
              </w:rPr>
              <w:fldChar w:fldCharType="separate"/>
            </w:r>
            <w:r w:rsidR="0032615B" w:rsidRPr="008702E2">
              <w:rPr>
                <w:rStyle w:val="Hyperlink"/>
                <w:b/>
                <w:bCs/>
                <w:webHidden/>
              </w:rPr>
              <w:t>6</w:t>
            </w:r>
            <w:r w:rsidR="0032615B" w:rsidRPr="008702E2">
              <w:rPr>
                <w:rStyle w:val="Hyperlink"/>
                <w:b/>
                <w:bCs/>
              </w:rPr>
              <w:fldChar w:fldCharType="end"/>
            </w:r>
          </w:hyperlink>
        </w:p>
        <w:p w14:paraId="21C657B2" w14:textId="1D7A0058" w:rsidR="0032615B" w:rsidRDefault="00886332" w:rsidP="0032615B">
          <w:pPr>
            <w:pStyle w:val="ListParagraph"/>
            <w:ind w:left="360"/>
            <w:rPr>
              <w:b/>
              <w:bCs/>
            </w:rPr>
          </w:pPr>
          <w:hyperlink r:id="rId12" w:anchor="_Toc175676166" w:history="1">
            <w:r>
              <w:rPr>
                <w:rStyle w:val="Hyperlink"/>
                <w:b/>
                <w:bCs/>
              </w:rPr>
              <w:t>7</w:t>
            </w:r>
            <w:r w:rsidR="0032615B" w:rsidRPr="008702E2">
              <w:rPr>
                <w:rStyle w:val="Hyperlink"/>
                <w:b/>
                <w:bCs/>
              </w:rPr>
              <w:t>.</w:t>
            </w:r>
            <w:r w:rsidR="008702E2" w:rsidRPr="008702E2">
              <w:rPr>
                <w:rStyle w:val="Hyperlink"/>
                <w:b/>
                <w:bCs/>
              </w:rPr>
              <w:t>5</w:t>
            </w:r>
            <w:r w:rsidR="0032615B" w:rsidRPr="008702E2">
              <w:rPr>
                <w:rStyle w:val="Hyperlink"/>
                <w:b/>
                <w:bCs/>
              </w:rPr>
              <w:t xml:space="preserve"> </w:t>
            </w:r>
            <w:r w:rsidR="00272514" w:rsidRPr="00272514">
              <w:rPr>
                <w:rStyle w:val="Hyperlink"/>
                <w:b/>
                <w:bCs/>
              </w:rPr>
              <w:t>Oracle Digital Assistant Demo:Integrating Conversational Chatbots in your Oracle APEX Apps</w:t>
            </w:r>
            <w:r w:rsidR="008702E2" w:rsidRPr="008702E2">
              <w:rPr>
                <w:rStyle w:val="Hyperlink"/>
                <w:b/>
                <w:bCs/>
                <w:webHidden/>
              </w:rPr>
              <w:t>…..</w:t>
            </w:r>
            <w:r w:rsidR="0032615B" w:rsidRPr="008702E2">
              <w:rPr>
                <w:rStyle w:val="Hyperlink"/>
                <w:b/>
                <w:bCs/>
              </w:rPr>
              <w:fldChar w:fldCharType="begin"/>
            </w:r>
            <w:r w:rsidR="0032615B" w:rsidRPr="008702E2">
              <w:rPr>
                <w:rStyle w:val="Hyperlink"/>
                <w:b/>
                <w:bCs/>
                <w:webHidden/>
              </w:rPr>
              <w:instrText xml:space="preserve"> PAGEREF _Toc175676166 \h </w:instrText>
            </w:r>
            <w:r w:rsidR="0032615B" w:rsidRPr="008702E2">
              <w:rPr>
                <w:rStyle w:val="Hyperlink"/>
                <w:b/>
                <w:bCs/>
              </w:rPr>
            </w:r>
            <w:r w:rsidR="0032615B" w:rsidRPr="008702E2">
              <w:rPr>
                <w:rStyle w:val="Hyperlink"/>
                <w:b/>
                <w:bCs/>
              </w:rPr>
              <w:fldChar w:fldCharType="separate"/>
            </w:r>
            <w:r w:rsidR="0032615B" w:rsidRPr="008702E2">
              <w:rPr>
                <w:rStyle w:val="Hyperlink"/>
                <w:b/>
                <w:bCs/>
                <w:webHidden/>
              </w:rPr>
              <w:t>7</w:t>
            </w:r>
            <w:r w:rsidR="0032615B" w:rsidRPr="008702E2">
              <w:rPr>
                <w:rStyle w:val="Hyperlink"/>
                <w:b/>
                <w:bCs/>
              </w:rPr>
              <w:fldChar w:fldCharType="end"/>
            </w:r>
          </w:hyperlink>
        </w:p>
        <w:p w14:paraId="527AD4D8" w14:textId="1F1F3DBC" w:rsidR="00272514" w:rsidRDefault="005F4151" w:rsidP="005F4151">
          <w:r>
            <w:t xml:space="preserve">8. </w:t>
          </w:r>
          <w:r w:rsidRPr="005F4151">
            <w:t>OCI Generative AI:</w:t>
          </w:r>
          <w:r w:rsidR="00886332">
            <w:t xml:space="preserve"> </w:t>
          </w:r>
          <w:r w:rsidRPr="005F4151">
            <w:t>Introduction</w:t>
          </w:r>
          <w:r w:rsidR="00430BD9">
            <w:t>…………………………………………………………………..</w:t>
          </w:r>
        </w:p>
        <w:p w14:paraId="5436283D" w14:textId="25D1FBF6" w:rsidR="00886332" w:rsidRDefault="00886332" w:rsidP="005F4151">
          <w:r>
            <w:t xml:space="preserve">        8.1 </w:t>
          </w:r>
          <w:r w:rsidR="000330D4" w:rsidRPr="000330D4">
            <w:t>OCI Generative AI Service Architecture</w:t>
          </w:r>
          <w:r w:rsidR="00430BD9">
            <w:t>…………………………………………………..</w:t>
          </w:r>
        </w:p>
        <w:p w14:paraId="1E4A582D" w14:textId="03BBD8A6" w:rsidR="000330D4" w:rsidRDefault="000330D4" w:rsidP="005F4151">
          <w:r>
            <w:t xml:space="preserve">        8.2 </w:t>
          </w:r>
          <w:r w:rsidR="008F0499" w:rsidRPr="008F0499">
            <w:t>OCI Generative AI Demo: Building Innovative Q&amp;A experiences in your APEX App</w:t>
          </w:r>
          <w:r w:rsidR="00430BD9">
            <w:t>.</w:t>
          </w:r>
        </w:p>
        <w:p w14:paraId="3C700CE6" w14:textId="7A8C629C" w:rsidR="00430BD9" w:rsidRPr="0032615B" w:rsidRDefault="00430BD9" w:rsidP="005F4151">
          <w:r>
            <w:lastRenderedPageBreak/>
            <w:t xml:space="preserve">8.3 </w:t>
          </w:r>
          <w:r w:rsidRPr="00430BD9">
            <w:t>OCI Generative AI Developer Guide: Integrating  OCI Generative AI  into your APEX Apps</w:t>
          </w:r>
        </w:p>
        <w:p w14:paraId="36B93179" w14:textId="77777777" w:rsidR="00390283" w:rsidRDefault="00390283" w:rsidP="004C015F"/>
        <w:p w14:paraId="5CBD9182" w14:textId="2D005BCB" w:rsidR="0091585B" w:rsidRPr="0091585B" w:rsidRDefault="00852679" w:rsidP="004C015F">
          <w:pPr>
            <w:pStyle w:val="TOC1"/>
            <w:tabs>
              <w:tab w:val="right" w:leader="dot" w:pos="9350"/>
            </w:tabs>
            <w:rPr>
              <w:noProof/>
            </w:rPr>
          </w:pPr>
          <w:hyperlink w:anchor="_Toc175676169" w:history="1">
            <w:r>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637A3F" w:rsidRPr="00913E67">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CONCLUSION</w:t>
            </w:r>
            <w:r w:rsidR="00E51010">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hyperlink>
          <w:r w:rsidR="00E51010">
            <w:rPr>
              <w:noProof/>
            </w:rPr>
            <w:t>9</w:t>
          </w:r>
        </w:p>
        <w:p w14:paraId="4217FD76" w14:textId="18F137FF" w:rsidR="00637A3F" w:rsidRDefault="00852679">
          <w:pPr>
            <w:pStyle w:val="TOC1"/>
            <w:tabs>
              <w:tab w:val="right" w:leader="dot" w:pos="9350"/>
            </w:tabs>
            <w:rPr>
              <w:noProof/>
            </w:rPr>
          </w:pPr>
          <w:hyperlink w:anchor="_Toc175676170" w:history="1">
            <w:r>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637A3F" w:rsidRPr="00913E67">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.REFERENCES</w:t>
            </w:r>
            <w:r w:rsidR="00E51010">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E51010">
              <w:rPr>
                <w:noProof/>
                <w:webHidden/>
              </w:rPr>
              <w:t>10</w:t>
            </w:r>
          </w:hyperlink>
        </w:p>
        <w:p w14:paraId="5D09F0BC" w14:textId="2D638257" w:rsidR="004E03A9" w:rsidRDefault="004E03A9">
          <w:r>
            <w:rPr>
              <w:b/>
              <w:bCs/>
              <w:noProof/>
            </w:rPr>
            <w:fldChar w:fldCharType="end"/>
          </w:r>
        </w:p>
      </w:sdtContent>
    </w:sdt>
    <w:p w14:paraId="3BC685A5" w14:textId="6F5106CA" w:rsidR="00AC4FAB" w:rsidRPr="007249E6" w:rsidRDefault="00AC4FAB" w:rsidP="007249E6">
      <w:pPr>
        <w:rPr>
          <w:rFonts w:asciiTheme="majorHAnsi" w:eastAsiaTheme="majorEastAsia" w:hAnsiTheme="majorHAnsi" w:cstheme="majorBidi"/>
          <w:b/>
          <w:bCs/>
          <w:color w:val="0F4761" w:themeColor="accent1" w:themeShade="BF"/>
          <w:kern w:val="0"/>
          <w:sz w:val="32"/>
          <w:szCs w:val="32"/>
          <w14:ligatures w14:val="none"/>
        </w:rPr>
      </w:pPr>
    </w:p>
    <w:p w14:paraId="3C64353B" w14:textId="77777777" w:rsidR="007249E6" w:rsidRDefault="007249E6" w:rsidP="00101AB6">
      <w:pPr>
        <w:rPr>
          <w:rFonts w:asciiTheme="majorHAnsi" w:eastAsiaTheme="majorEastAsia" w:hAnsiTheme="majorHAnsi" w:cstheme="majorBidi"/>
          <w:b/>
          <w:bCs/>
          <w:color w:val="0F4761" w:themeColor="accent1" w:themeShade="BF"/>
          <w:kern w:val="0"/>
          <w:sz w:val="32"/>
          <w:szCs w:val="32"/>
          <w14:ligatures w14:val="none"/>
        </w:rPr>
      </w:pPr>
    </w:p>
    <w:p w14:paraId="7C02A1DF" w14:textId="77777777" w:rsidR="00BD50EE" w:rsidRDefault="00BD50EE" w:rsidP="00101AB6">
      <w:pPr>
        <w:rPr>
          <w:rFonts w:asciiTheme="majorHAnsi" w:eastAsiaTheme="majorEastAsia" w:hAnsiTheme="majorHAnsi" w:cstheme="majorBidi"/>
          <w:b/>
          <w:bCs/>
          <w:color w:val="0F4761" w:themeColor="accent1" w:themeShade="BF"/>
          <w:kern w:val="0"/>
          <w:sz w:val="32"/>
          <w:szCs w:val="32"/>
          <w14:ligatures w14:val="none"/>
        </w:rPr>
      </w:pPr>
    </w:p>
    <w:p w14:paraId="76244CCE" w14:textId="77777777" w:rsidR="001C7A5F" w:rsidRDefault="001C7A5F" w:rsidP="00101AB6">
      <w:pPr>
        <w:rPr>
          <w:rFonts w:asciiTheme="majorHAnsi" w:eastAsiaTheme="majorEastAsia" w:hAnsiTheme="majorHAnsi" w:cstheme="majorBidi"/>
          <w:b/>
          <w:bCs/>
          <w:color w:val="0F4761" w:themeColor="accent1" w:themeShade="BF"/>
          <w:kern w:val="0"/>
          <w:sz w:val="32"/>
          <w:szCs w:val="32"/>
          <w14:ligatures w14:val="none"/>
        </w:rPr>
      </w:pPr>
    </w:p>
    <w:p w14:paraId="2EFACBF2" w14:textId="77777777" w:rsidR="001C7A5F" w:rsidRPr="00101AB6" w:rsidRDefault="001C7A5F" w:rsidP="00101AB6">
      <w:pPr>
        <w:rPr>
          <w:rFonts w:asciiTheme="majorHAnsi" w:eastAsiaTheme="majorEastAsia" w:hAnsiTheme="majorHAnsi" w:cstheme="majorBidi"/>
          <w:b/>
          <w:bCs/>
          <w:color w:val="0F4761" w:themeColor="accent1" w:themeShade="BF"/>
          <w:kern w:val="0"/>
          <w:sz w:val="32"/>
          <w:szCs w:val="32"/>
          <w14:ligatures w14:val="none"/>
        </w:rPr>
      </w:pPr>
    </w:p>
    <w:p w14:paraId="6FF3EAB5" w14:textId="77777777" w:rsidR="00101AB6" w:rsidRDefault="00101AB6" w:rsidP="00281DF1">
      <w:pPr>
        <w:rPr>
          <w:rFonts w:asciiTheme="majorHAnsi" w:eastAsiaTheme="majorEastAsia" w:hAnsiTheme="majorHAnsi" w:cstheme="majorBidi"/>
          <w:b/>
          <w:bCs/>
          <w:color w:val="0F4761" w:themeColor="accent1" w:themeShade="BF"/>
          <w:kern w:val="0"/>
          <w:sz w:val="32"/>
          <w:szCs w:val="32"/>
          <w14:ligatures w14:val="none"/>
        </w:rPr>
      </w:pPr>
    </w:p>
    <w:p w14:paraId="0F545E83" w14:textId="7FBE7BA8" w:rsidR="00CF7B60" w:rsidRPr="008840E7" w:rsidRDefault="00CE7067" w:rsidP="008840E7">
      <w:pPr>
        <w:pStyle w:val="Head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6" w:name="_Toc175676157"/>
      <w:r w:rsidRPr="008840E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1.EDITOR’S</w:t>
      </w:r>
      <w:bookmarkEnd w:id="6"/>
    </w:p>
    <w:p w14:paraId="5E2CD12B" w14:textId="77777777" w:rsidR="00F56FF5" w:rsidRPr="00DD4EB8" w:rsidRDefault="00F56FF5" w:rsidP="00281DF1">
      <w:pPr>
        <w:rPr>
          <w:b/>
          <w:bCs/>
        </w:rPr>
      </w:pPr>
    </w:p>
    <w:tbl>
      <w:tblPr>
        <w:tblStyle w:val="TableGrid"/>
        <w:tblW w:w="0" w:type="auto"/>
        <w:tblLook w:val="04A0" w:firstRow="1" w:lastRow="0" w:firstColumn="1" w:lastColumn="0" w:noHBand="0" w:noVBand="1"/>
      </w:tblPr>
      <w:tblGrid>
        <w:gridCol w:w="742"/>
        <w:gridCol w:w="1414"/>
        <w:gridCol w:w="1807"/>
        <w:gridCol w:w="4072"/>
        <w:gridCol w:w="998"/>
      </w:tblGrid>
      <w:tr w:rsidR="00BB415B" w:rsidRPr="00DD4EB8" w14:paraId="27D4BDAA" w14:textId="77777777" w:rsidTr="00BB415B">
        <w:tc>
          <w:tcPr>
            <w:tcW w:w="625" w:type="dxa"/>
          </w:tcPr>
          <w:p w14:paraId="4159F5DF" w14:textId="7672A5F3" w:rsidR="007B2730" w:rsidRPr="00DD4EB8" w:rsidRDefault="00E87684" w:rsidP="00BB415B">
            <w:pPr>
              <w:jc w:val="center"/>
              <w:rPr>
                <w:b/>
                <w:bCs/>
              </w:rPr>
            </w:pPr>
            <w:bookmarkStart w:id="7" w:name="OLE_LINK7"/>
            <w:proofErr w:type="spellStart"/>
            <w:proofErr w:type="gramStart"/>
            <w:r w:rsidRPr="00DD4EB8">
              <w:rPr>
                <w:b/>
                <w:bCs/>
              </w:rPr>
              <w:t>S.No</w:t>
            </w:r>
            <w:proofErr w:type="spellEnd"/>
            <w:proofErr w:type="gramEnd"/>
          </w:p>
        </w:tc>
        <w:tc>
          <w:tcPr>
            <w:tcW w:w="1414" w:type="dxa"/>
          </w:tcPr>
          <w:p w14:paraId="333A366B" w14:textId="4B63A3BE" w:rsidR="007B2730" w:rsidRPr="00DD4EB8" w:rsidRDefault="00E87684" w:rsidP="00BB415B">
            <w:pPr>
              <w:jc w:val="center"/>
              <w:rPr>
                <w:b/>
                <w:bCs/>
              </w:rPr>
            </w:pPr>
            <w:r w:rsidRPr="00DD4EB8">
              <w:rPr>
                <w:b/>
                <w:bCs/>
              </w:rPr>
              <w:t>Date</w:t>
            </w:r>
          </w:p>
        </w:tc>
        <w:tc>
          <w:tcPr>
            <w:tcW w:w="1807" w:type="dxa"/>
          </w:tcPr>
          <w:p w14:paraId="5B466882" w14:textId="6558CD5E" w:rsidR="007B2730" w:rsidRPr="00DD4EB8" w:rsidRDefault="00E87684" w:rsidP="00BB415B">
            <w:pPr>
              <w:jc w:val="center"/>
              <w:rPr>
                <w:b/>
                <w:bCs/>
              </w:rPr>
            </w:pPr>
            <w:r w:rsidRPr="00DD4EB8">
              <w:rPr>
                <w:b/>
                <w:bCs/>
              </w:rPr>
              <w:t>Author</w:t>
            </w:r>
          </w:p>
        </w:tc>
        <w:tc>
          <w:tcPr>
            <w:tcW w:w="4072" w:type="dxa"/>
          </w:tcPr>
          <w:p w14:paraId="37242190" w14:textId="753254B1" w:rsidR="007B2730" w:rsidRPr="00DD4EB8" w:rsidRDefault="00E87684" w:rsidP="00BB415B">
            <w:pPr>
              <w:jc w:val="center"/>
              <w:rPr>
                <w:b/>
                <w:bCs/>
              </w:rPr>
            </w:pPr>
            <w:r w:rsidRPr="00DD4EB8">
              <w:rPr>
                <w:b/>
                <w:bCs/>
              </w:rPr>
              <w:t>Email Id</w:t>
            </w:r>
          </w:p>
        </w:tc>
        <w:tc>
          <w:tcPr>
            <w:tcW w:w="998" w:type="dxa"/>
          </w:tcPr>
          <w:p w14:paraId="00285F18" w14:textId="38E0FF68" w:rsidR="007B2730" w:rsidRPr="00DD4EB8" w:rsidRDefault="00E87684" w:rsidP="00281DF1">
            <w:pPr>
              <w:rPr>
                <w:b/>
                <w:bCs/>
              </w:rPr>
            </w:pPr>
            <w:r w:rsidRPr="00DD4EB8">
              <w:rPr>
                <w:b/>
                <w:bCs/>
              </w:rPr>
              <w:t>Project Role</w:t>
            </w:r>
          </w:p>
        </w:tc>
      </w:tr>
      <w:tr w:rsidR="00BB415B" w:rsidRPr="00DD4EB8" w14:paraId="49277A7C" w14:textId="77777777" w:rsidTr="00BB415B">
        <w:tc>
          <w:tcPr>
            <w:tcW w:w="625" w:type="dxa"/>
          </w:tcPr>
          <w:p w14:paraId="277CE11A" w14:textId="3745D617" w:rsidR="007B2730" w:rsidRPr="00BB415B" w:rsidRDefault="007403C1" w:rsidP="00281DF1">
            <w:r w:rsidRPr="00BB415B">
              <w:t>1</w:t>
            </w:r>
          </w:p>
        </w:tc>
        <w:tc>
          <w:tcPr>
            <w:tcW w:w="1414" w:type="dxa"/>
          </w:tcPr>
          <w:p w14:paraId="7CD46919" w14:textId="6A967754" w:rsidR="007B2730" w:rsidRPr="00BB415B" w:rsidRDefault="006E478F" w:rsidP="00281DF1">
            <w:r>
              <w:t>14</w:t>
            </w:r>
            <w:r w:rsidR="007403C1" w:rsidRPr="00BB415B">
              <w:t>-</w:t>
            </w:r>
            <w:r>
              <w:t>Oct</w:t>
            </w:r>
            <w:r w:rsidR="007403C1" w:rsidRPr="00BB415B">
              <w:t>-</w:t>
            </w:r>
            <w:r w:rsidR="00BB415B">
              <w:t>2</w:t>
            </w:r>
            <w:r w:rsidR="007403C1" w:rsidRPr="00BB415B">
              <w:t>024</w:t>
            </w:r>
          </w:p>
        </w:tc>
        <w:tc>
          <w:tcPr>
            <w:tcW w:w="1807" w:type="dxa"/>
          </w:tcPr>
          <w:p w14:paraId="7BD0EF4C" w14:textId="1FB83E55" w:rsidR="007B2730" w:rsidRPr="00BB415B" w:rsidRDefault="006E478F" w:rsidP="00281DF1">
            <w:r>
              <w:t>Mohit Kumar Tyagi</w:t>
            </w:r>
          </w:p>
        </w:tc>
        <w:tc>
          <w:tcPr>
            <w:tcW w:w="4072" w:type="dxa"/>
          </w:tcPr>
          <w:p w14:paraId="19792355" w14:textId="49802EE7" w:rsidR="007B2730" w:rsidRPr="00E42712" w:rsidRDefault="006E478F" w:rsidP="002F2347">
            <w:pPr>
              <w:spacing w:after="160" w:line="278" w:lineRule="auto"/>
              <w:rPr>
                <w:color w:val="0000FF"/>
              </w:rPr>
            </w:pPr>
            <w:r w:rsidRPr="006E478F">
              <w:rPr>
                <w:rStyle w:val="Hyperlink"/>
                <w:color w:val="0000FF"/>
              </w:rPr>
              <w:t>m.kumar.tyagi@accenture.com</w:t>
            </w:r>
          </w:p>
        </w:tc>
        <w:tc>
          <w:tcPr>
            <w:tcW w:w="998" w:type="dxa"/>
          </w:tcPr>
          <w:p w14:paraId="574D3CEF" w14:textId="1D513330" w:rsidR="007B2730" w:rsidRPr="00BB415B" w:rsidRDefault="000765D4" w:rsidP="00281DF1">
            <w:r w:rsidRPr="00BB415B">
              <w:t>Team Lead</w:t>
            </w:r>
          </w:p>
        </w:tc>
      </w:tr>
      <w:bookmarkEnd w:id="7"/>
    </w:tbl>
    <w:p w14:paraId="4946446C" w14:textId="77777777" w:rsidR="00F56FF5" w:rsidRDefault="00F56FF5" w:rsidP="00281DF1">
      <w:pPr>
        <w:rPr>
          <w:b/>
          <w:bCs/>
          <w:highlight w:val="yellow"/>
        </w:rPr>
      </w:pPr>
    </w:p>
    <w:p w14:paraId="6696A77D" w14:textId="77777777" w:rsidR="00F56FF5" w:rsidRDefault="00F56FF5" w:rsidP="00281DF1">
      <w:pPr>
        <w:rPr>
          <w:b/>
          <w:bCs/>
          <w:highlight w:val="yellow"/>
        </w:rPr>
      </w:pPr>
    </w:p>
    <w:p w14:paraId="78C186CE" w14:textId="77777777" w:rsidR="00F56FF5" w:rsidRPr="008840E7" w:rsidRDefault="00F56FF5" w:rsidP="008840E7">
      <w:pPr>
        <w:pStyle w:val="Heading1"/>
        <w:rPr>
          <w:color w:val="000000" w:themeColor="text1"/>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EAAD8F" w14:textId="10B2CF21" w:rsidR="00F56FF5" w:rsidRPr="008840E7" w:rsidRDefault="00F56FF5" w:rsidP="008840E7">
      <w:pPr>
        <w:pStyle w:val="Heading1"/>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8" w:name="_Toc175676158"/>
      <w:r w:rsidRPr="008840E7">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2.REVIEWED BY</w:t>
      </w:r>
      <w:bookmarkEnd w:id="8"/>
    </w:p>
    <w:p w14:paraId="355E0060" w14:textId="77777777" w:rsidR="00CF7B60" w:rsidRDefault="00CF7B60" w:rsidP="00281DF1">
      <w:pPr>
        <w:rPr>
          <w:b/>
          <w:bCs/>
          <w:highlight w:val="yellow"/>
        </w:rPr>
      </w:pPr>
    </w:p>
    <w:tbl>
      <w:tblPr>
        <w:tblStyle w:val="TableGrid"/>
        <w:tblW w:w="9897" w:type="dxa"/>
        <w:tblLayout w:type="fixed"/>
        <w:tblLook w:val="04A0" w:firstRow="1" w:lastRow="0" w:firstColumn="1" w:lastColumn="0" w:noHBand="0" w:noVBand="1"/>
      </w:tblPr>
      <w:tblGrid>
        <w:gridCol w:w="1900"/>
        <w:gridCol w:w="3506"/>
        <w:gridCol w:w="2419"/>
        <w:gridCol w:w="2072"/>
      </w:tblGrid>
      <w:tr w:rsidR="00753E17" w:rsidRPr="0049323E" w14:paraId="3FBAC5DD" w14:textId="77777777" w:rsidTr="00317A7E">
        <w:trPr>
          <w:trHeight w:val="530"/>
        </w:trPr>
        <w:tc>
          <w:tcPr>
            <w:tcW w:w="1900" w:type="dxa"/>
            <w:tcBorders>
              <w:top w:val="single" w:sz="4" w:space="0" w:color="auto"/>
              <w:left w:val="single" w:sz="4" w:space="0" w:color="auto"/>
              <w:bottom w:val="single" w:sz="4" w:space="0" w:color="auto"/>
              <w:right w:val="single" w:sz="4" w:space="0" w:color="auto"/>
            </w:tcBorders>
            <w:hideMark/>
          </w:tcPr>
          <w:p w14:paraId="562E9E6B" w14:textId="7732C5FE" w:rsidR="00753E17" w:rsidRPr="0049323E" w:rsidRDefault="00753E17" w:rsidP="00BB415B">
            <w:pPr>
              <w:spacing w:after="160" w:line="278" w:lineRule="auto"/>
              <w:jc w:val="center"/>
              <w:rPr>
                <w:b/>
                <w:bCs/>
              </w:rPr>
            </w:pPr>
            <w:r w:rsidRPr="00753E17">
              <w:rPr>
                <w:b/>
                <w:bCs/>
              </w:rPr>
              <w:lastRenderedPageBreak/>
              <w:t>Name</w:t>
            </w:r>
          </w:p>
        </w:tc>
        <w:tc>
          <w:tcPr>
            <w:tcW w:w="3506" w:type="dxa"/>
            <w:tcBorders>
              <w:top w:val="single" w:sz="4" w:space="0" w:color="auto"/>
              <w:left w:val="single" w:sz="4" w:space="0" w:color="auto"/>
              <w:bottom w:val="single" w:sz="4" w:space="0" w:color="auto"/>
              <w:right w:val="single" w:sz="4" w:space="0" w:color="auto"/>
            </w:tcBorders>
            <w:hideMark/>
          </w:tcPr>
          <w:p w14:paraId="38915BD6" w14:textId="77777777" w:rsidR="00753E17" w:rsidRPr="0049323E" w:rsidRDefault="00753E17" w:rsidP="00BB415B">
            <w:pPr>
              <w:spacing w:after="160" w:line="278" w:lineRule="auto"/>
              <w:jc w:val="center"/>
              <w:rPr>
                <w:b/>
                <w:bCs/>
              </w:rPr>
            </w:pPr>
            <w:r w:rsidRPr="0049323E">
              <w:rPr>
                <w:b/>
                <w:bCs/>
              </w:rPr>
              <w:t>Author</w:t>
            </w:r>
          </w:p>
        </w:tc>
        <w:tc>
          <w:tcPr>
            <w:tcW w:w="2419" w:type="dxa"/>
            <w:tcBorders>
              <w:top w:val="single" w:sz="4" w:space="0" w:color="auto"/>
              <w:left w:val="single" w:sz="4" w:space="0" w:color="auto"/>
              <w:bottom w:val="single" w:sz="4" w:space="0" w:color="auto"/>
              <w:right w:val="single" w:sz="4" w:space="0" w:color="auto"/>
            </w:tcBorders>
            <w:hideMark/>
          </w:tcPr>
          <w:p w14:paraId="3B7CFF61" w14:textId="7776FB9F" w:rsidR="00753E17" w:rsidRPr="0049323E" w:rsidRDefault="00753E17" w:rsidP="00BB415B">
            <w:pPr>
              <w:spacing w:after="160" w:line="278" w:lineRule="auto"/>
              <w:jc w:val="center"/>
              <w:rPr>
                <w:b/>
                <w:bCs/>
              </w:rPr>
            </w:pPr>
            <w:bookmarkStart w:id="9" w:name="OLE_LINK8"/>
            <w:r w:rsidRPr="00753E17">
              <w:rPr>
                <w:b/>
                <w:bCs/>
              </w:rPr>
              <w:t>Project/Org Role</w:t>
            </w:r>
            <w:bookmarkEnd w:id="9"/>
          </w:p>
        </w:tc>
        <w:tc>
          <w:tcPr>
            <w:tcW w:w="2072" w:type="dxa"/>
            <w:tcBorders>
              <w:top w:val="single" w:sz="4" w:space="0" w:color="auto"/>
              <w:left w:val="single" w:sz="4" w:space="0" w:color="auto"/>
              <w:bottom w:val="single" w:sz="4" w:space="0" w:color="auto"/>
              <w:right w:val="single" w:sz="4" w:space="0" w:color="auto"/>
            </w:tcBorders>
            <w:hideMark/>
          </w:tcPr>
          <w:p w14:paraId="455DEF86" w14:textId="6F6F2B9B" w:rsidR="00753E17" w:rsidRPr="0049323E" w:rsidRDefault="00753E17" w:rsidP="0049323E">
            <w:pPr>
              <w:spacing w:after="160" w:line="278" w:lineRule="auto"/>
              <w:rPr>
                <w:b/>
                <w:bCs/>
              </w:rPr>
            </w:pPr>
            <w:r w:rsidRPr="00753E17">
              <w:rPr>
                <w:b/>
                <w:bCs/>
              </w:rPr>
              <w:t>Review Date</w:t>
            </w:r>
          </w:p>
        </w:tc>
      </w:tr>
      <w:tr w:rsidR="00753E17" w:rsidRPr="0049323E" w14:paraId="0E6A9724" w14:textId="77777777" w:rsidTr="00317A7E">
        <w:trPr>
          <w:trHeight w:val="710"/>
        </w:trPr>
        <w:tc>
          <w:tcPr>
            <w:tcW w:w="1900" w:type="dxa"/>
            <w:tcBorders>
              <w:top w:val="single" w:sz="4" w:space="0" w:color="auto"/>
              <w:left w:val="single" w:sz="4" w:space="0" w:color="auto"/>
              <w:bottom w:val="single" w:sz="4" w:space="0" w:color="auto"/>
              <w:right w:val="single" w:sz="4" w:space="0" w:color="auto"/>
            </w:tcBorders>
            <w:hideMark/>
          </w:tcPr>
          <w:p w14:paraId="7B45957C" w14:textId="5D05D252" w:rsidR="00753E17" w:rsidRPr="0049323E" w:rsidRDefault="00753E17" w:rsidP="0049323E">
            <w:pPr>
              <w:spacing w:after="160" w:line="278" w:lineRule="auto"/>
            </w:pPr>
            <w:r w:rsidRPr="00BB415B">
              <w:t>Vijayan Kumar</w:t>
            </w:r>
          </w:p>
        </w:tc>
        <w:tc>
          <w:tcPr>
            <w:tcW w:w="3506" w:type="dxa"/>
            <w:tcBorders>
              <w:top w:val="single" w:sz="4" w:space="0" w:color="auto"/>
              <w:left w:val="single" w:sz="4" w:space="0" w:color="auto"/>
              <w:bottom w:val="single" w:sz="4" w:space="0" w:color="auto"/>
              <w:right w:val="single" w:sz="4" w:space="0" w:color="auto"/>
            </w:tcBorders>
            <w:hideMark/>
          </w:tcPr>
          <w:p w14:paraId="77EC1708" w14:textId="0AEA4885" w:rsidR="00753E17" w:rsidRPr="0049323E" w:rsidRDefault="002F2347" w:rsidP="0049323E">
            <w:pPr>
              <w:spacing w:after="160" w:line="278" w:lineRule="auto"/>
            </w:pPr>
            <w:hyperlink r:id="rId13" w:history="1">
              <w:r w:rsidRPr="00E42712">
                <w:rPr>
                  <w:rStyle w:val="Hyperlink"/>
                  <w:color w:val="0000FF"/>
                </w:rPr>
                <w:t>vijayan.kumar@accenture.com</w:t>
              </w:r>
            </w:hyperlink>
          </w:p>
        </w:tc>
        <w:tc>
          <w:tcPr>
            <w:tcW w:w="2419" w:type="dxa"/>
            <w:tcBorders>
              <w:top w:val="single" w:sz="4" w:space="0" w:color="auto"/>
              <w:left w:val="single" w:sz="4" w:space="0" w:color="auto"/>
              <w:bottom w:val="single" w:sz="4" w:space="0" w:color="auto"/>
              <w:right w:val="single" w:sz="4" w:space="0" w:color="auto"/>
            </w:tcBorders>
            <w:hideMark/>
          </w:tcPr>
          <w:p w14:paraId="373C7A8E" w14:textId="7C50E0D7" w:rsidR="00753E17" w:rsidRPr="0049323E" w:rsidRDefault="00753E17" w:rsidP="0049323E">
            <w:pPr>
              <w:spacing w:after="160" w:line="278" w:lineRule="auto"/>
            </w:pPr>
            <w:r w:rsidRPr="00BB415B">
              <w:t>Manager</w:t>
            </w:r>
          </w:p>
        </w:tc>
        <w:tc>
          <w:tcPr>
            <w:tcW w:w="2072" w:type="dxa"/>
            <w:tcBorders>
              <w:top w:val="single" w:sz="4" w:space="0" w:color="auto"/>
              <w:left w:val="single" w:sz="4" w:space="0" w:color="auto"/>
              <w:bottom w:val="single" w:sz="4" w:space="0" w:color="auto"/>
              <w:right w:val="single" w:sz="4" w:space="0" w:color="auto"/>
            </w:tcBorders>
            <w:hideMark/>
          </w:tcPr>
          <w:p w14:paraId="26365BC0" w14:textId="30F3D3D4" w:rsidR="00753E17" w:rsidRPr="0049323E" w:rsidRDefault="006E478F" w:rsidP="0049323E">
            <w:pPr>
              <w:spacing w:after="160" w:line="278" w:lineRule="auto"/>
            </w:pPr>
            <w:r>
              <w:t>14</w:t>
            </w:r>
            <w:r w:rsidR="00753E17" w:rsidRPr="00BB415B">
              <w:t>-</w:t>
            </w:r>
            <w:r>
              <w:t>Oct</w:t>
            </w:r>
            <w:r w:rsidR="00753E17" w:rsidRPr="00BB415B">
              <w:t>-2024</w:t>
            </w:r>
          </w:p>
        </w:tc>
      </w:tr>
    </w:tbl>
    <w:p w14:paraId="4CF69C50" w14:textId="77777777" w:rsidR="00CF7B60" w:rsidRDefault="00CF7B60" w:rsidP="00281DF1">
      <w:pPr>
        <w:rPr>
          <w:b/>
          <w:bCs/>
          <w:highlight w:val="yellow"/>
        </w:rPr>
      </w:pPr>
    </w:p>
    <w:p w14:paraId="3C841580" w14:textId="77777777" w:rsidR="002100C8" w:rsidRDefault="002100C8" w:rsidP="00281DF1">
      <w:pPr>
        <w:rPr>
          <w:b/>
          <w:bCs/>
          <w:highlight w:val="yellow"/>
        </w:rPr>
      </w:pPr>
    </w:p>
    <w:p w14:paraId="6646B13A" w14:textId="77777777" w:rsidR="002100C8" w:rsidRDefault="002100C8" w:rsidP="00281DF1">
      <w:pPr>
        <w:rPr>
          <w:b/>
          <w:bCs/>
          <w:highlight w:val="yellow"/>
        </w:rPr>
      </w:pPr>
    </w:p>
    <w:p w14:paraId="3413FBA4" w14:textId="77777777" w:rsidR="002100C8" w:rsidRDefault="002100C8" w:rsidP="00281DF1">
      <w:pPr>
        <w:rPr>
          <w:b/>
          <w:bCs/>
          <w:highlight w:val="yellow"/>
        </w:rPr>
      </w:pPr>
    </w:p>
    <w:p w14:paraId="6EE2868A" w14:textId="77777777" w:rsidR="002100C8" w:rsidRDefault="002100C8" w:rsidP="00281DF1">
      <w:pPr>
        <w:rPr>
          <w:b/>
          <w:bCs/>
          <w:highlight w:val="yellow"/>
        </w:rPr>
      </w:pPr>
    </w:p>
    <w:p w14:paraId="6EE9CAE3" w14:textId="77777777" w:rsidR="006F5F00" w:rsidRDefault="006F5F00" w:rsidP="00281DF1">
      <w:pPr>
        <w:rPr>
          <w:b/>
          <w:bCs/>
          <w:highlight w:val="yellow"/>
        </w:rPr>
      </w:pPr>
    </w:p>
    <w:p w14:paraId="5A314F21" w14:textId="77777777" w:rsidR="006F5F00" w:rsidRDefault="006F5F00" w:rsidP="00281DF1">
      <w:pPr>
        <w:rPr>
          <w:b/>
          <w:bCs/>
          <w:highlight w:val="yellow"/>
        </w:rPr>
      </w:pPr>
    </w:p>
    <w:p w14:paraId="23B9F70E" w14:textId="63C32078" w:rsidR="006F5F00" w:rsidRPr="008840E7" w:rsidRDefault="006F5F00" w:rsidP="008840E7">
      <w:pPr>
        <w:pStyle w:val="Head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0" w:name="_Toc175676159"/>
      <w:r w:rsidRPr="008840E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3.OBJECTIVE</w:t>
      </w:r>
      <w:bookmarkEnd w:id="10"/>
    </w:p>
    <w:p w14:paraId="40E13039" w14:textId="2AB4AD74" w:rsidR="009F04C4" w:rsidRPr="00822EA5" w:rsidRDefault="008A4E6B" w:rsidP="0070406D">
      <w:pPr>
        <w:spacing w:line="360" w:lineRule="auto"/>
        <w:ind w:firstLine="720"/>
      </w:pPr>
      <w:bookmarkStart w:id="11" w:name="OLE_LINK2"/>
      <w:r w:rsidRPr="008A4E6B">
        <w:t xml:space="preserve">The objective of this white paper is to provide a comprehensive guide outlining the steps involved in </w:t>
      </w:r>
      <w:proofErr w:type="spellStart"/>
      <w:r w:rsidRPr="008A4E6B">
        <w:t>Apex+AI</w:t>
      </w:r>
      <w:proofErr w:type="spellEnd"/>
      <w:r w:rsidRPr="008A4E6B">
        <w:t xml:space="preserve"> implementation</w:t>
      </w:r>
      <w:r w:rsidR="00A43327">
        <w:t>.</w:t>
      </w:r>
    </w:p>
    <w:p w14:paraId="20EC30E3" w14:textId="35CA3EB4" w:rsidR="009F04C4" w:rsidRPr="008840E7" w:rsidRDefault="009F04C4" w:rsidP="008840E7">
      <w:pPr>
        <w:pStyle w:val="Head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2" w:name="_Toc175676160"/>
      <w:bookmarkEnd w:id="11"/>
      <w:r w:rsidRPr="008840E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bookmarkStart w:id="13" w:name="OLE_LINK19"/>
      <w:r w:rsidRPr="008840E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DISCLAIMER</w:t>
      </w:r>
      <w:bookmarkEnd w:id="12"/>
      <w:bookmarkEnd w:id="13"/>
    </w:p>
    <w:p w14:paraId="6030C5B0" w14:textId="6CA3F253" w:rsidR="009F04C4" w:rsidRPr="00B61446" w:rsidRDefault="00415079" w:rsidP="0070406D">
      <w:pPr>
        <w:spacing w:line="360" w:lineRule="auto"/>
        <w:ind w:firstLine="720"/>
      </w:pPr>
      <w:r w:rsidRPr="00415079">
        <w:t>This white paper is intended for informational purposes only. The implementation steps and guidelines for Oracle APEX + AI described herein are based on general best practices and are not guaranteed to address specific business or technical requirements. Oracle and the authors of this document do not assume any responsibility for errors, omissions, or results from the use of this information. All software configurations and decisions should be made in consultation with qualified professionals and aligned with your organization’s needs</w:t>
      </w:r>
      <w:r w:rsidR="00B61446" w:rsidRPr="00B61446">
        <w:t>.</w:t>
      </w:r>
    </w:p>
    <w:p w14:paraId="5F7A691F" w14:textId="4D03EFA4" w:rsidR="009F04C4" w:rsidRDefault="009F04C4" w:rsidP="008840E7">
      <w:pPr>
        <w:pStyle w:val="Head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4" w:name="_Toc175676161"/>
      <w:r w:rsidRPr="008840E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5.</w:t>
      </w:r>
      <w:bookmarkStart w:id="15" w:name="OLE_LINK18"/>
      <w:r w:rsidRPr="008840E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OVERVIEW</w:t>
      </w:r>
      <w:bookmarkEnd w:id="14"/>
      <w:bookmarkEnd w:id="15"/>
    </w:p>
    <w:p w14:paraId="76923AFB" w14:textId="1110D04A" w:rsidR="004E7BFA" w:rsidRDefault="00145E3C" w:rsidP="004E7BFA">
      <w:bookmarkStart w:id="16" w:name="OLE_LINK10"/>
      <w:r w:rsidRPr="00DC45E7">
        <w:rPr>
          <w:color w:val="0070C0"/>
        </w:rPr>
        <w:t xml:space="preserve">OCI </w:t>
      </w:r>
      <w:proofErr w:type="gramStart"/>
      <w:r w:rsidRPr="00DC45E7">
        <w:rPr>
          <w:color w:val="0070C0"/>
        </w:rPr>
        <w:t xml:space="preserve">Vision </w:t>
      </w:r>
      <w:bookmarkEnd w:id="16"/>
      <w:r w:rsidRPr="00DC45E7">
        <w:rPr>
          <w:color w:val="0070C0"/>
        </w:rPr>
        <w:t xml:space="preserve">:- </w:t>
      </w:r>
      <w:r w:rsidR="00D845E6">
        <w:rPr>
          <w:color w:val="0070C0"/>
        </w:rPr>
        <w:tab/>
      </w:r>
      <w:r w:rsidR="004E7BFA" w:rsidRPr="004E7BFA">
        <w:t>Integrating</w:t>
      </w:r>
      <w:proofErr w:type="gramEnd"/>
      <w:r w:rsidR="004E7BFA" w:rsidRPr="004E7BFA">
        <w:t xml:space="preserve"> the </w:t>
      </w:r>
      <w:bookmarkStart w:id="17" w:name="OLE_LINK25"/>
      <w:r w:rsidR="004E7BFA" w:rsidRPr="004E7BFA">
        <w:t xml:space="preserve">OCI Vision </w:t>
      </w:r>
      <w:bookmarkEnd w:id="17"/>
      <w:r w:rsidR="004E7BFA" w:rsidRPr="004E7BFA">
        <w:t>REST API into an Oracle APEX application allows you to leverage AI capabilities for analyzing and indexing images, including those containing text uploaded by users.</w:t>
      </w:r>
      <w:r w:rsidR="00767524">
        <w:t xml:space="preserve"> </w:t>
      </w:r>
    </w:p>
    <w:p w14:paraId="2B7CE254" w14:textId="5BB907C0" w:rsidR="00DB140D" w:rsidRPr="00DB140D" w:rsidRDefault="00DB140D" w:rsidP="00DB140D">
      <w:pPr>
        <w:rPr>
          <w:lang w:val="en-IN"/>
        </w:rPr>
      </w:pPr>
      <w:r w:rsidRPr="00DB140D">
        <w:rPr>
          <w:lang w:val="en-IN"/>
        </w:rPr>
        <w:t>Here’s a structured overview of the implementation process:</w:t>
      </w:r>
    </w:p>
    <w:p w14:paraId="7103828F" w14:textId="77777777" w:rsidR="00DB140D" w:rsidRPr="00DB140D" w:rsidRDefault="00DB140D" w:rsidP="00DB140D">
      <w:pPr>
        <w:rPr>
          <w:b/>
          <w:bCs/>
          <w:lang w:val="en-IN"/>
        </w:rPr>
      </w:pPr>
      <w:r w:rsidRPr="00DB140D">
        <w:rPr>
          <w:b/>
          <w:bCs/>
          <w:lang w:val="en-IN"/>
        </w:rPr>
        <w:t>1. Prerequisites</w:t>
      </w:r>
    </w:p>
    <w:p w14:paraId="2EB4A42F" w14:textId="77777777" w:rsidR="00DB140D" w:rsidRPr="00DB140D" w:rsidRDefault="00DB140D" w:rsidP="002A1110">
      <w:pPr>
        <w:numPr>
          <w:ilvl w:val="0"/>
          <w:numId w:val="2"/>
        </w:numPr>
        <w:rPr>
          <w:lang w:val="en-IN"/>
        </w:rPr>
      </w:pPr>
      <w:r w:rsidRPr="00DB140D">
        <w:rPr>
          <w:b/>
          <w:bCs/>
          <w:lang w:val="en-IN"/>
        </w:rPr>
        <w:t>Oracle Cloud Account</w:t>
      </w:r>
      <w:r w:rsidRPr="00DB140D">
        <w:rPr>
          <w:lang w:val="en-IN"/>
        </w:rPr>
        <w:t>: Set up an OCI account if you don't have one.</w:t>
      </w:r>
    </w:p>
    <w:p w14:paraId="630B58D8" w14:textId="77777777" w:rsidR="00DB140D" w:rsidRPr="00DB140D" w:rsidRDefault="00DB140D" w:rsidP="002A1110">
      <w:pPr>
        <w:numPr>
          <w:ilvl w:val="0"/>
          <w:numId w:val="2"/>
        </w:numPr>
        <w:rPr>
          <w:lang w:val="en-IN"/>
        </w:rPr>
      </w:pPr>
      <w:r w:rsidRPr="00DB140D">
        <w:rPr>
          <w:b/>
          <w:bCs/>
          <w:lang w:val="en-IN"/>
        </w:rPr>
        <w:t>Oracle APEX Environment</w:t>
      </w:r>
      <w:r w:rsidRPr="00DB140D">
        <w:rPr>
          <w:lang w:val="en-IN"/>
        </w:rPr>
        <w:t>: Access to Oracle APEX for application development.</w:t>
      </w:r>
    </w:p>
    <w:p w14:paraId="455C3208" w14:textId="77777777" w:rsidR="00DB140D" w:rsidRPr="00DB140D" w:rsidRDefault="00DB140D" w:rsidP="002A1110">
      <w:pPr>
        <w:numPr>
          <w:ilvl w:val="0"/>
          <w:numId w:val="2"/>
        </w:numPr>
        <w:rPr>
          <w:lang w:val="en-IN"/>
        </w:rPr>
      </w:pPr>
      <w:r w:rsidRPr="00DB140D">
        <w:rPr>
          <w:b/>
          <w:bCs/>
          <w:lang w:val="en-IN"/>
        </w:rPr>
        <w:t>Basic Knowledge</w:t>
      </w:r>
      <w:r w:rsidRPr="00DB140D">
        <w:rPr>
          <w:lang w:val="en-IN"/>
        </w:rPr>
        <w:t>: Familiarity with PL/SQL, RESTful APIs, and JSON.</w:t>
      </w:r>
    </w:p>
    <w:p w14:paraId="7CF83565" w14:textId="77777777" w:rsidR="00DB140D" w:rsidRPr="00DB140D" w:rsidRDefault="00DB140D" w:rsidP="00DB140D">
      <w:pPr>
        <w:rPr>
          <w:b/>
          <w:bCs/>
          <w:lang w:val="en-IN"/>
        </w:rPr>
      </w:pPr>
      <w:r w:rsidRPr="00DB140D">
        <w:rPr>
          <w:b/>
          <w:bCs/>
          <w:lang w:val="en-IN"/>
        </w:rPr>
        <w:t>2. Setting Up OCI Vision</w:t>
      </w:r>
    </w:p>
    <w:p w14:paraId="59255163" w14:textId="77777777" w:rsidR="00DB140D" w:rsidRPr="00DB140D" w:rsidRDefault="00DB140D" w:rsidP="002A1110">
      <w:pPr>
        <w:numPr>
          <w:ilvl w:val="0"/>
          <w:numId w:val="3"/>
        </w:numPr>
        <w:rPr>
          <w:lang w:val="en-IN"/>
        </w:rPr>
      </w:pPr>
      <w:r w:rsidRPr="00DB140D">
        <w:rPr>
          <w:b/>
          <w:bCs/>
          <w:lang w:val="en-IN"/>
        </w:rPr>
        <w:t>Enable OCI Vision Service</w:t>
      </w:r>
      <w:r w:rsidRPr="00DB140D">
        <w:rPr>
          <w:lang w:val="en-IN"/>
        </w:rPr>
        <w:t>: Activate the OCI Vision service in your OCI console.</w:t>
      </w:r>
    </w:p>
    <w:p w14:paraId="07B019CF" w14:textId="77777777" w:rsidR="00DB140D" w:rsidRPr="00DB140D" w:rsidRDefault="00DB140D" w:rsidP="002A1110">
      <w:pPr>
        <w:numPr>
          <w:ilvl w:val="0"/>
          <w:numId w:val="3"/>
        </w:numPr>
        <w:rPr>
          <w:lang w:val="en-IN"/>
        </w:rPr>
      </w:pPr>
      <w:r w:rsidRPr="00DB140D">
        <w:rPr>
          <w:b/>
          <w:bCs/>
          <w:lang w:val="en-IN"/>
        </w:rPr>
        <w:t>API Key Creation</w:t>
      </w:r>
      <w:r w:rsidRPr="00DB140D">
        <w:rPr>
          <w:lang w:val="en-IN"/>
        </w:rPr>
        <w:t>: Generate API keys to authenticate requests to the Vision API.</w:t>
      </w:r>
    </w:p>
    <w:p w14:paraId="09DAE1AF" w14:textId="77777777" w:rsidR="00DB140D" w:rsidRPr="00DB140D" w:rsidRDefault="00DB140D" w:rsidP="00DB140D">
      <w:pPr>
        <w:rPr>
          <w:b/>
          <w:bCs/>
          <w:lang w:val="en-IN"/>
        </w:rPr>
      </w:pPr>
      <w:r w:rsidRPr="00DB140D">
        <w:rPr>
          <w:b/>
          <w:bCs/>
          <w:lang w:val="en-IN"/>
        </w:rPr>
        <w:t>3. Building Your Oracle APEX Application</w:t>
      </w:r>
    </w:p>
    <w:p w14:paraId="2D10B4FE" w14:textId="2EA81C34" w:rsidR="00DB140D" w:rsidRPr="00DB140D" w:rsidRDefault="00DB140D" w:rsidP="002A1110">
      <w:pPr>
        <w:numPr>
          <w:ilvl w:val="0"/>
          <w:numId w:val="4"/>
        </w:numPr>
        <w:rPr>
          <w:lang w:val="en-IN"/>
        </w:rPr>
      </w:pPr>
      <w:r w:rsidRPr="00DB140D">
        <w:rPr>
          <w:b/>
          <w:bCs/>
          <w:lang w:val="en-IN"/>
        </w:rPr>
        <w:t>Create or Use Existing Application</w:t>
      </w:r>
    </w:p>
    <w:p w14:paraId="74FC3383" w14:textId="024EC8DE" w:rsidR="00DB140D" w:rsidRPr="00DB140D" w:rsidRDefault="00DB140D" w:rsidP="002A1110">
      <w:pPr>
        <w:numPr>
          <w:ilvl w:val="0"/>
          <w:numId w:val="4"/>
        </w:numPr>
        <w:rPr>
          <w:lang w:val="en-IN"/>
        </w:rPr>
      </w:pPr>
      <w:r w:rsidRPr="00DB140D">
        <w:rPr>
          <w:b/>
          <w:bCs/>
          <w:lang w:val="en-IN"/>
        </w:rPr>
        <w:t>File Upload Component</w:t>
      </w:r>
    </w:p>
    <w:p w14:paraId="0A510E1F" w14:textId="77777777" w:rsidR="00DB140D" w:rsidRPr="00DB140D" w:rsidRDefault="00DB140D" w:rsidP="00DB140D">
      <w:pPr>
        <w:rPr>
          <w:b/>
          <w:bCs/>
          <w:lang w:val="en-IN"/>
        </w:rPr>
      </w:pPr>
      <w:r w:rsidRPr="00DB140D">
        <w:rPr>
          <w:b/>
          <w:bCs/>
          <w:lang w:val="en-IN"/>
        </w:rPr>
        <w:t>4. Configuring Web Credentials</w:t>
      </w:r>
    </w:p>
    <w:p w14:paraId="62977388" w14:textId="77777777" w:rsidR="00DB140D" w:rsidRPr="00DB140D" w:rsidRDefault="00DB140D" w:rsidP="002A1110">
      <w:pPr>
        <w:numPr>
          <w:ilvl w:val="0"/>
          <w:numId w:val="5"/>
        </w:numPr>
        <w:rPr>
          <w:lang w:val="en-IN"/>
        </w:rPr>
      </w:pPr>
      <w:r w:rsidRPr="00DB140D">
        <w:rPr>
          <w:lang w:val="en-IN"/>
        </w:rPr>
        <w:t xml:space="preserve">Go to </w:t>
      </w:r>
      <w:r w:rsidRPr="00DB140D">
        <w:rPr>
          <w:b/>
          <w:bCs/>
          <w:lang w:val="en-IN"/>
        </w:rPr>
        <w:t>Shared Components</w:t>
      </w:r>
      <w:r w:rsidRPr="00DB140D">
        <w:rPr>
          <w:lang w:val="en-IN"/>
        </w:rPr>
        <w:t xml:space="preserve"> &gt; </w:t>
      </w:r>
      <w:r w:rsidRPr="00DB140D">
        <w:rPr>
          <w:b/>
          <w:bCs/>
          <w:lang w:val="en-IN"/>
        </w:rPr>
        <w:t>Web Credentials</w:t>
      </w:r>
      <w:r w:rsidRPr="00DB140D">
        <w:rPr>
          <w:lang w:val="en-IN"/>
        </w:rPr>
        <w:t xml:space="preserve"> in APEX to configure credentials for accessing the OCI Vision API.</w:t>
      </w:r>
    </w:p>
    <w:p w14:paraId="6738120E" w14:textId="77777777" w:rsidR="00DB140D" w:rsidRPr="00DB140D" w:rsidRDefault="00DB140D" w:rsidP="00DB140D">
      <w:pPr>
        <w:rPr>
          <w:b/>
          <w:bCs/>
          <w:lang w:val="en-IN"/>
        </w:rPr>
      </w:pPr>
      <w:r w:rsidRPr="00DB140D">
        <w:rPr>
          <w:b/>
          <w:bCs/>
          <w:lang w:val="en-IN"/>
        </w:rPr>
        <w:t>5. Developing PL/SQL Process for API Calls</w:t>
      </w:r>
    </w:p>
    <w:p w14:paraId="6D198145" w14:textId="77777777" w:rsidR="00DB140D" w:rsidRPr="00DB140D" w:rsidRDefault="00DB140D" w:rsidP="002A1110">
      <w:pPr>
        <w:numPr>
          <w:ilvl w:val="0"/>
          <w:numId w:val="6"/>
        </w:numPr>
        <w:rPr>
          <w:lang w:val="en-IN"/>
        </w:rPr>
      </w:pPr>
      <w:r w:rsidRPr="00DB140D">
        <w:rPr>
          <w:b/>
          <w:bCs/>
          <w:lang w:val="en-IN"/>
        </w:rPr>
        <w:t>Create a PL/SQL Process</w:t>
      </w:r>
      <w:r w:rsidRPr="00DB140D">
        <w:rPr>
          <w:lang w:val="en-IN"/>
        </w:rPr>
        <w:t>: This process will handle uploading the image to OCI Vision.</w:t>
      </w:r>
    </w:p>
    <w:p w14:paraId="06811A46" w14:textId="77777777" w:rsidR="00DB140D" w:rsidRPr="00DB140D" w:rsidRDefault="00DB140D" w:rsidP="002A1110">
      <w:pPr>
        <w:numPr>
          <w:ilvl w:val="0"/>
          <w:numId w:val="6"/>
        </w:numPr>
        <w:rPr>
          <w:lang w:val="en-IN"/>
        </w:rPr>
      </w:pPr>
      <w:r w:rsidRPr="00DB140D">
        <w:rPr>
          <w:b/>
          <w:bCs/>
          <w:lang w:val="en-IN"/>
        </w:rPr>
        <w:t>Use UTL_HTTP</w:t>
      </w:r>
      <w:r w:rsidRPr="00DB140D">
        <w:rPr>
          <w:lang w:val="en-IN"/>
        </w:rPr>
        <w:t>: Leverage the UTL_HTTP package to make HTTP requests to the Vision API.</w:t>
      </w:r>
    </w:p>
    <w:p w14:paraId="21D9999E" w14:textId="77777777" w:rsidR="00DB140D" w:rsidRPr="00DB140D" w:rsidRDefault="00DB140D" w:rsidP="00DB140D">
      <w:pPr>
        <w:rPr>
          <w:lang w:val="en-IN"/>
        </w:rPr>
      </w:pPr>
      <w:r w:rsidRPr="00DB140D">
        <w:rPr>
          <w:lang w:val="en-IN"/>
        </w:rPr>
        <w:t>Example components of the PL/SQL code:</w:t>
      </w:r>
    </w:p>
    <w:p w14:paraId="33E6FFFE" w14:textId="77777777" w:rsidR="00DB140D" w:rsidRPr="00DB140D" w:rsidRDefault="00DB140D" w:rsidP="002A1110">
      <w:pPr>
        <w:numPr>
          <w:ilvl w:val="0"/>
          <w:numId w:val="7"/>
        </w:numPr>
        <w:rPr>
          <w:lang w:val="en-IN"/>
        </w:rPr>
      </w:pPr>
      <w:r w:rsidRPr="00DB140D">
        <w:rPr>
          <w:lang w:val="en-IN"/>
        </w:rPr>
        <w:t>Build the JSON request body including the image data (encoded in Base64).</w:t>
      </w:r>
    </w:p>
    <w:p w14:paraId="3FF77297" w14:textId="77777777" w:rsidR="00DB140D" w:rsidRPr="00DB140D" w:rsidRDefault="00DB140D" w:rsidP="002A1110">
      <w:pPr>
        <w:numPr>
          <w:ilvl w:val="0"/>
          <w:numId w:val="7"/>
        </w:numPr>
        <w:rPr>
          <w:lang w:val="en-IN"/>
        </w:rPr>
      </w:pPr>
      <w:r w:rsidRPr="00DB140D">
        <w:rPr>
          <w:lang w:val="en-IN"/>
        </w:rPr>
        <w:t>Send the request and capture the JSON response.</w:t>
      </w:r>
    </w:p>
    <w:p w14:paraId="12F3D0FE" w14:textId="77777777" w:rsidR="00DB140D" w:rsidRPr="00DB140D" w:rsidRDefault="00DB140D" w:rsidP="00DB140D">
      <w:pPr>
        <w:rPr>
          <w:b/>
          <w:bCs/>
          <w:lang w:val="en-IN"/>
        </w:rPr>
      </w:pPr>
      <w:r w:rsidRPr="00DB140D">
        <w:rPr>
          <w:b/>
          <w:bCs/>
          <w:lang w:val="en-IN"/>
        </w:rPr>
        <w:lastRenderedPageBreak/>
        <w:t>6. Processing the API Response</w:t>
      </w:r>
    </w:p>
    <w:p w14:paraId="2EA5545A" w14:textId="77777777" w:rsidR="00DB140D" w:rsidRPr="00DB140D" w:rsidRDefault="00DB140D" w:rsidP="002A1110">
      <w:pPr>
        <w:numPr>
          <w:ilvl w:val="0"/>
          <w:numId w:val="8"/>
        </w:numPr>
        <w:rPr>
          <w:lang w:val="en-IN"/>
        </w:rPr>
      </w:pPr>
      <w:r w:rsidRPr="00DB140D">
        <w:rPr>
          <w:lang w:val="en-IN"/>
        </w:rPr>
        <w:t>Parse the returned JSON response to extract relevant data (e.g., recognized text, labels).</w:t>
      </w:r>
    </w:p>
    <w:p w14:paraId="17A1BD64" w14:textId="77777777" w:rsidR="00DB140D" w:rsidRPr="00DB140D" w:rsidRDefault="00DB140D" w:rsidP="002A1110">
      <w:pPr>
        <w:numPr>
          <w:ilvl w:val="0"/>
          <w:numId w:val="8"/>
        </w:numPr>
        <w:rPr>
          <w:lang w:val="en-IN"/>
        </w:rPr>
      </w:pPr>
      <w:r w:rsidRPr="00DB140D">
        <w:rPr>
          <w:lang w:val="en-IN"/>
        </w:rPr>
        <w:t>Store results in a database for indexing or further use.</w:t>
      </w:r>
    </w:p>
    <w:p w14:paraId="32EB5DC0" w14:textId="77777777" w:rsidR="00DB140D" w:rsidRPr="00DB140D" w:rsidRDefault="00DB140D" w:rsidP="00DB140D">
      <w:pPr>
        <w:rPr>
          <w:b/>
          <w:bCs/>
          <w:lang w:val="en-IN"/>
        </w:rPr>
      </w:pPr>
      <w:r w:rsidRPr="00DB140D">
        <w:rPr>
          <w:b/>
          <w:bCs/>
          <w:lang w:val="en-IN"/>
        </w:rPr>
        <w:t>7. Displaying Results in APEX</w:t>
      </w:r>
    </w:p>
    <w:p w14:paraId="0A785FFA" w14:textId="77777777" w:rsidR="00DB140D" w:rsidRPr="00DB140D" w:rsidRDefault="00DB140D" w:rsidP="002A1110">
      <w:pPr>
        <w:numPr>
          <w:ilvl w:val="0"/>
          <w:numId w:val="9"/>
        </w:numPr>
        <w:rPr>
          <w:lang w:val="en-IN"/>
        </w:rPr>
      </w:pPr>
      <w:r w:rsidRPr="00DB140D">
        <w:rPr>
          <w:lang w:val="en-IN"/>
        </w:rPr>
        <w:t>Create a results page to present the analysis.</w:t>
      </w:r>
    </w:p>
    <w:p w14:paraId="4706A966" w14:textId="77777777" w:rsidR="00DB140D" w:rsidRPr="00DB140D" w:rsidRDefault="00DB140D" w:rsidP="002A1110">
      <w:pPr>
        <w:numPr>
          <w:ilvl w:val="0"/>
          <w:numId w:val="9"/>
        </w:numPr>
        <w:rPr>
          <w:lang w:val="en-IN"/>
        </w:rPr>
      </w:pPr>
      <w:r w:rsidRPr="00DB140D">
        <w:rPr>
          <w:lang w:val="en-IN"/>
        </w:rPr>
        <w:t>Use APEX components like reports or charts to visualize the data effectively.</w:t>
      </w:r>
    </w:p>
    <w:p w14:paraId="659D9501" w14:textId="77777777" w:rsidR="00DB140D" w:rsidRPr="00DB140D" w:rsidRDefault="00DB140D" w:rsidP="00DB140D">
      <w:pPr>
        <w:rPr>
          <w:b/>
          <w:bCs/>
          <w:lang w:val="en-IN"/>
        </w:rPr>
      </w:pPr>
      <w:r w:rsidRPr="00DB140D">
        <w:rPr>
          <w:b/>
          <w:bCs/>
          <w:lang w:val="en-IN"/>
        </w:rPr>
        <w:t>8. Testing and Validation</w:t>
      </w:r>
    </w:p>
    <w:p w14:paraId="696A373B" w14:textId="77777777" w:rsidR="00DB140D" w:rsidRPr="00DB140D" w:rsidRDefault="00DB140D" w:rsidP="002A1110">
      <w:pPr>
        <w:numPr>
          <w:ilvl w:val="0"/>
          <w:numId w:val="10"/>
        </w:numPr>
        <w:rPr>
          <w:lang w:val="en-IN"/>
        </w:rPr>
      </w:pPr>
      <w:r w:rsidRPr="00DB140D">
        <w:rPr>
          <w:lang w:val="en-IN"/>
        </w:rPr>
        <w:t>Conduct thorough testing with various images to ensure the integration works correctly.</w:t>
      </w:r>
    </w:p>
    <w:p w14:paraId="2AD5B38B" w14:textId="77777777" w:rsidR="00DB140D" w:rsidRPr="00DB140D" w:rsidRDefault="00DB140D" w:rsidP="002A1110">
      <w:pPr>
        <w:numPr>
          <w:ilvl w:val="0"/>
          <w:numId w:val="10"/>
        </w:numPr>
        <w:rPr>
          <w:lang w:val="en-IN"/>
        </w:rPr>
      </w:pPr>
      <w:r w:rsidRPr="00DB140D">
        <w:rPr>
          <w:lang w:val="en-IN"/>
        </w:rPr>
        <w:t>Validate that the extracted information meets user expectations.</w:t>
      </w:r>
    </w:p>
    <w:p w14:paraId="0487C108" w14:textId="35312DF1" w:rsidR="007D29B0" w:rsidRPr="007D29B0" w:rsidRDefault="00DC45E7" w:rsidP="007D29B0">
      <w:pPr>
        <w:rPr>
          <w:color w:val="000000" w:themeColor="text1"/>
          <w:lang w:val="en-IN"/>
        </w:rPr>
      </w:pPr>
      <w:bookmarkStart w:id="18" w:name="OLE_LINK11"/>
      <w:bookmarkStart w:id="19" w:name="OLE_LINK24"/>
      <w:r w:rsidRPr="00DC45E7">
        <w:rPr>
          <w:color w:val="0070C0"/>
        </w:rPr>
        <w:t xml:space="preserve">Generative </w:t>
      </w:r>
      <w:proofErr w:type="gramStart"/>
      <w:r w:rsidRPr="00DC45E7">
        <w:rPr>
          <w:color w:val="0070C0"/>
        </w:rPr>
        <w:t xml:space="preserve">AI </w:t>
      </w:r>
      <w:bookmarkStart w:id="20" w:name="OLE_LINK1"/>
      <w:bookmarkEnd w:id="18"/>
      <w:r w:rsidRPr="00DC45E7">
        <w:rPr>
          <w:color w:val="0070C0"/>
        </w:rPr>
        <w:t>:</w:t>
      </w:r>
      <w:proofErr w:type="gramEnd"/>
      <w:r w:rsidRPr="00DC45E7">
        <w:rPr>
          <w:color w:val="0070C0"/>
        </w:rPr>
        <w:t xml:space="preserve">- </w:t>
      </w:r>
      <w:bookmarkEnd w:id="20"/>
      <w:r w:rsidR="007D29B0" w:rsidRPr="007D29B0">
        <w:rPr>
          <w:color w:val="000000" w:themeColor="text1"/>
          <w:lang w:val="en-IN"/>
        </w:rPr>
        <w:t>You can integrate generative AI capabilities, based on large language models (LLMs), into your applications built with Oracle APEX, your favourite low-code platform. The Generative AI service can be accessed through REST APIs, and by utilizing APEX's powerful REST Data Source capabilities, you can effortlessly incorporate this advanced technology into your applications with a low-code approach.</w:t>
      </w:r>
    </w:p>
    <w:p w14:paraId="6704FC56" w14:textId="77777777" w:rsidR="007D29B0" w:rsidRPr="007D29B0" w:rsidRDefault="007D29B0" w:rsidP="007D29B0">
      <w:pPr>
        <w:rPr>
          <w:color w:val="000000" w:themeColor="text1"/>
          <w:lang w:val="en-IN"/>
        </w:rPr>
      </w:pPr>
      <w:r w:rsidRPr="007D29B0">
        <w:rPr>
          <w:color w:val="000000" w:themeColor="text1"/>
          <w:lang w:val="en-IN"/>
        </w:rPr>
        <w:t>This process involves utilizing the generative models within the Generative AI Service to develop an "Ask Questions" feature for the New York High Schools APEX application. This functionality empowers parents to inquire about school facilities, policies, and more, helping them make informed decisions about whether a specific school is the ideal fit for their child.</w:t>
      </w:r>
    </w:p>
    <w:p w14:paraId="393B34B5" w14:textId="4551646E" w:rsidR="007A43C2" w:rsidRPr="00140C21" w:rsidRDefault="009B761F" w:rsidP="007D29B0">
      <w:r>
        <w:t xml:space="preserve">How </w:t>
      </w:r>
      <w:r w:rsidRPr="009B761F">
        <w:t>to build a conversational inquiry about schools using Generative AI wherein a user can ask questions about a school in chat and the chat widget uses Generative AI to provide context sensitive answers. This lab makes use of the latest feature of APEX 24.1 called the </w:t>
      </w:r>
      <w:r w:rsidRPr="009B761F">
        <w:rPr>
          <w:b/>
          <w:bCs/>
        </w:rPr>
        <w:t>Open AI Assistant</w:t>
      </w:r>
      <w:r w:rsidRPr="009B761F">
        <w:t>.</w:t>
      </w:r>
    </w:p>
    <w:bookmarkEnd w:id="19"/>
    <w:p w14:paraId="4A3199F0" w14:textId="77777777" w:rsidR="008B69DA" w:rsidRPr="008B69DA" w:rsidRDefault="008B69DA" w:rsidP="008B69DA">
      <w:pPr>
        <w:spacing w:line="360" w:lineRule="auto"/>
        <w:ind w:firstLine="720"/>
        <w:rPr>
          <w:lang w:val="en-IN"/>
        </w:rPr>
      </w:pPr>
      <w:r w:rsidRPr="008B69DA">
        <w:rPr>
          <w:lang w:val="en-IN"/>
        </w:rPr>
        <w:t>Creating a conversational inquiry system for schools using Generative AI involves leveraging the latest OpenAI Assistant feature in Oracle APEX 24.1. This allows users to ask questions about a school through a chat widget, with the AI providing context-sensitive responses. Here’s a structured overview of the implementation process:</w:t>
      </w:r>
    </w:p>
    <w:p w14:paraId="6BEB6533" w14:textId="77777777" w:rsidR="008B69DA" w:rsidRPr="008B69DA" w:rsidRDefault="008B69DA" w:rsidP="008B69DA">
      <w:pPr>
        <w:spacing w:line="360" w:lineRule="auto"/>
        <w:ind w:firstLine="720"/>
        <w:rPr>
          <w:b/>
          <w:bCs/>
          <w:lang w:val="en-IN"/>
        </w:rPr>
      </w:pPr>
      <w:r w:rsidRPr="008B69DA">
        <w:rPr>
          <w:b/>
          <w:bCs/>
          <w:lang w:val="en-IN"/>
        </w:rPr>
        <w:lastRenderedPageBreak/>
        <w:t>1. Prerequisites</w:t>
      </w:r>
    </w:p>
    <w:p w14:paraId="40964DA3" w14:textId="77777777" w:rsidR="008B69DA" w:rsidRPr="008B69DA" w:rsidRDefault="008B69DA" w:rsidP="002A1110">
      <w:pPr>
        <w:numPr>
          <w:ilvl w:val="0"/>
          <w:numId w:val="11"/>
        </w:numPr>
        <w:spacing w:line="360" w:lineRule="auto"/>
        <w:rPr>
          <w:lang w:val="en-IN"/>
        </w:rPr>
      </w:pPr>
      <w:r w:rsidRPr="008B69DA">
        <w:rPr>
          <w:b/>
          <w:bCs/>
          <w:lang w:val="en-IN"/>
        </w:rPr>
        <w:t>Oracle APEX 24.1</w:t>
      </w:r>
      <w:r w:rsidRPr="008B69DA">
        <w:rPr>
          <w:lang w:val="en-IN"/>
        </w:rPr>
        <w:t>: Ensure you have access to this version to utilize the OpenAI Assistant feature.</w:t>
      </w:r>
    </w:p>
    <w:p w14:paraId="612D46A5" w14:textId="77777777" w:rsidR="008B69DA" w:rsidRPr="008B69DA" w:rsidRDefault="008B69DA" w:rsidP="002A1110">
      <w:pPr>
        <w:numPr>
          <w:ilvl w:val="0"/>
          <w:numId w:val="11"/>
        </w:numPr>
        <w:spacing w:line="360" w:lineRule="auto"/>
        <w:rPr>
          <w:lang w:val="en-IN"/>
        </w:rPr>
      </w:pPr>
      <w:r w:rsidRPr="008B69DA">
        <w:rPr>
          <w:b/>
          <w:bCs/>
          <w:lang w:val="en-IN"/>
        </w:rPr>
        <w:t>OpenAI API Key</w:t>
      </w:r>
      <w:r w:rsidRPr="008B69DA">
        <w:rPr>
          <w:lang w:val="en-IN"/>
        </w:rPr>
        <w:t>: Sign up for OpenAI and obtain an API key to integrate the Generative AI capabilities.</w:t>
      </w:r>
    </w:p>
    <w:p w14:paraId="20FC1F61" w14:textId="77777777" w:rsidR="008B69DA" w:rsidRPr="008B69DA" w:rsidRDefault="008B69DA" w:rsidP="008B69DA">
      <w:pPr>
        <w:spacing w:line="360" w:lineRule="auto"/>
        <w:ind w:firstLine="720"/>
        <w:rPr>
          <w:b/>
          <w:bCs/>
          <w:lang w:val="en-IN"/>
        </w:rPr>
      </w:pPr>
      <w:r w:rsidRPr="008B69DA">
        <w:rPr>
          <w:b/>
          <w:bCs/>
          <w:lang w:val="en-IN"/>
        </w:rPr>
        <w:t>2. Setting Up Your Oracle APEX Application</w:t>
      </w:r>
    </w:p>
    <w:p w14:paraId="034C9440" w14:textId="77777777" w:rsidR="008B69DA" w:rsidRPr="008B69DA" w:rsidRDefault="008B69DA" w:rsidP="002A1110">
      <w:pPr>
        <w:numPr>
          <w:ilvl w:val="0"/>
          <w:numId w:val="12"/>
        </w:numPr>
        <w:spacing w:line="360" w:lineRule="auto"/>
        <w:rPr>
          <w:lang w:val="en-IN"/>
        </w:rPr>
      </w:pPr>
      <w:r w:rsidRPr="008B69DA">
        <w:rPr>
          <w:b/>
          <w:bCs/>
          <w:lang w:val="en-IN"/>
        </w:rPr>
        <w:t>Create a New Application</w:t>
      </w:r>
      <w:r w:rsidRPr="008B69DA">
        <w:rPr>
          <w:lang w:val="en-IN"/>
        </w:rPr>
        <w:t>: Start a new application or use an existing one where you want to implement the chat feature.</w:t>
      </w:r>
    </w:p>
    <w:p w14:paraId="2BDFFDB8" w14:textId="77777777" w:rsidR="008B69DA" w:rsidRPr="008B69DA" w:rsidRDefault="008B69DA" w:rsidP="002A1110">
      <w:pPr>
        <w:numPr>
          <w:ilvl w:val="0"/>
          <w:numId w:val="12"/>
        </w:numPr>
        <w:spacing w:line="360" w:lineRule="auto"/>
        <w:rPr>
          <w:lang w:val="en-IN"/>
        </w:rPr>
      </w:pPr>
      <w:r w:rsidRPr="008B69DA">
        <w:rPr>
          <w:b/>
          <w:bCs/>
          <w:lang w:val="en-IN"/>
        </w:rPr>
        <w:t>Design User Interface</w:t>
      </w:r>
      <w:r w:rsidRPr="008B69DA">
        <w:rPr>
          <w:lang w:val="en-IN"/>
        </w:rPr>
        <w:t>: Build a user-friendly interface that includes a chat widget for user interactions.</w:t>
      </w:r>
    </w:p>
    <w:p w14:paraId="4B15449A" w14:textId="77777777" w:rsidR="008B69DA" w:rsidRPr="008B69DA" w:rsidRDefault="008B69DA" w:rsidP="008B69DA">
      <w:pPr>
        <w:spacing w:line="360" w:lineRule="auto"/>
        <w:ind w:firstLine="720"/>
        <w:rPr>
          <w:b/>
          <w:bCs/>
          <w:lang w:val="en-IN"/>
        </w:rPr>
      </w:pPr>
      <w:r w:rsidRPr="008B69DA">
        <w:rPr>
          <w:b/>
          <w:bCs/>
          <w:lang w:val="en-IN"/>
        </w:rPr>
        <w:t>3. Configuring the OpenAI Assistant</w:t>
      </w:r>
    </w:p>
    <w:p w14:paraId="09F5A0BD" w14:textId="77777777" w:rsidR="008B69DA" w:rsidRPr="008B69DA" w:rsidRDefault="008B69DA" w:rsidP="002A1110">
      <w:pPr>
        <w:numPr>
          <w:ilvl w:val="0"/>
          <w:numId w:val="13"/>
        </w:numPr>
        <w:spacing w:line="360" w:lineRule="auto"/>
        <w:rPr>
          <w:lang w:val="en-IN"/>
        </w:rPr>
      </w:pPr>
      <w:r w:rsidRPr="008B69DA">
        <w:rPr>
          <w:lang w:val="en-IN"/>
        </w:rPr>
        <w:t xml:space="preserve">Navigate to the </w:t>
      </w:r>
      <w:r w:rsidRPr="008B69DA">
        <w:rPr>
          <w:b/>
          <w:bCs/>
          <w:lang w:val="en-IN"/>
        </w:rPr>
        <w:t>OpenAI Assistant</w:t>
      </w:r>
      <w:r w:rsidRPr="008B69DA">
        <w:rPr>
          <w:lang w:val="en-IN"/>
        </w:rPr>
        <w:t xml:space="preserve"> settings in APEX.</w:t>
      </w:r>
    </w:p>
    <w:p w14:paraId="2F242F81" w14:textId="77777777" w:rsidR="008B69DA" w:rsidRPr="008B69DA" w:rsidRDefault="008B69DA" w:rsidP="002A1110">
      <w:pPr>
        <w:numPr>
          <w:ilvl w:val="0"/>
          <w:numId w:val="13"/>
        </w:numPr>
        <w:spacing w:line="360" w:lineRule="auto"/>
        <w:rPr>
          <w:lang w:val="en-IN"/>
        </w:rPr>
      </w:pPr>
      <w:r w:rsidRPr="008B69DA">
        <w:rPr>
          <w:lang w:val="en-IN"/>
        </w:rPr>
        <w:t>Enter your OpenAI API key and configure any settings needed for conversation context and response styles.</w:t>
      </w:r>
    </w:p>
    <w:p w14:paraId="1A3F2E39" w14:textId="77777777" w:rsidR="008B69DA" w:rsidRPr="008B69DA" w:rsidRDefault="008B69DA" w:rsidP="008B69DA">
      <w:pPr>
        <w:spacing w:line="360" w:lineRule="auto"/>
        <w:ind w:firstLine="720"/>
        <w:rPr>
          <w:b/>
          <w:bCs/>
          <w:lang w:val="en-IN"/>
        </w:rPr>
      </w:pPr>
      <w:r w:rsidRPr="008B69DA">
        <w:rPr>
          <w:b/>
          <w:bCs/>
          <w:lang w:val="en-IN"/>
        </w:rPr>
        <w:t>4. Developing the Chat Widget</w:t>
      </w:r>
    </w:p>
    <w:p w14:paraId="04DD09B1" w14:textId="77777777" w:rsidR="008B69DA" w:rsidRPr="008B69DA" w:rsidRDefault="008B69DA" w:rsidP="002A1110">
      <w:pPr>
        <w:numPr>
          <w:ilvl w:val="0"/>
          <w:numId w:val="14"/>
        </w:numPr>
        <w:spacing w:line="360" w:lineRule="auto"/>
        <w:rPr>
          <w:lang w:val="en-IN"/>
        </w:rPr>
      </w:pPr>
      <w:r w:rsidRPr="008B69DA">
        <w:rPr>
          <w:b/>
          <w:bCs/>
          <w:lang w:val="en-IN"/>
        </w:rPr>
        <w:t>Add Chat Widget</w:t>
      </w:r>
      <w:r w:rsidRPr="008B69DA">
        <w:rPr>
          <w:lang w:val="en-IN"/>
        </w:rPr>
        <w:t>: Integrate a chat component on your APEX page.</w:t>
      </w:r>
    </w:p>
    <w:p w14:paraId="2EC97BA2" w14:textId="77777777" w:rsidR="008B69DA" w:rsidRPr="008B69DA" w:rsidRDefault="008B69DA" w:rsidP="002A1110">
      <w:pPr>
        <w:numPr>
          <w:ilvl w:val="0"/>
          <w:numId w:val="14"/>
        </w:numPr>
        <w:spacing w:line="360" w:lineRule="auto"/>
        <w:rPr>
          <w:lang w:val="en-IN"/>
        </w:rPr>
      </w:pPr>
      <w:r w:rsidRPr="008B69DA">
        <w:rPr>
          <w:b/>
          <w:bCs/>
          <w:lang w:val="en-IN"/>
        </w:rPr>
        <w:t>Handle User Inputs</w:t>
      </w:r>
      <w:r w:rsidRPr="008B69DA">
        <w:rPr>
          <w:lang w:val="en-IN"/>
        </w:rPr>
        <w:t>: Create a mechanism to capture user queries submitted through the chat interface.</w:t>
      </w:r>
    </w:p>
    <w:p w14:paraId="0298AF67" w14:textId="77777777" w:rsidR="008B69DA" w:rsidRPr="008B69DA" w:rsidRDefault="008B69DA" w:rsidP="008B69DA">
      <w:pPr>
        <w:spacing w:line="360" w:lineRule="auto"/>
        <w:ind w:firstLine="720"/>
        <w:rPr>
          <w:b/>
          <w:bCs/>
          <w:lang w:val="en-IN"/>
        </w:rPr>
      </w:pPr>
      <w:r w:rsidRPr="008B69DA">
        <w:rPr>
          <w:b/>
          <w:bCs/>
          <w:lang w:val="en-IN"/>
        </w:rPr>
        <w:t>5. Implementing API Calls to OpenAI</w:t>
      </w:r>
    </w:p>
    <w:p w14:paraId="368DA2B7" w14:textId="77777777" w:rsidR="008B69DA" w:rsidRPr="008B69DA" w:rsidRDefault="008B69DA" w:rsidP="002A1110">
      <w:pPr>
        <w:numPr>
          <w:ilvl w:val="0"/>
          <w:numId w:val="15"/>
        </w:numPr>
        <w:spacing w:line="360" w:lineRule="auto"/>
        <w:rPr>
          <w:lang w:val="en-IN"/>
        </w:rPr>
      </w:pPr>
      <w:r w:rsidRPr="008B69DA">
        <w:rPr>
          <w:b/>
          <w:bCs/>
          <w:lang w:val="en-IN"/>
        </w:rPr>
        <w:t>Set Up PL/SQL Process</w:t>
      </w:r>
      <w:r w:rsidRPr="008B69DA">
        <w:rPr>
          <w:lang w:val="en-IN"/>
        </w:rPr>
        <w:t>: Create a PL/SQL process to handle API calls to the OpenAI service.</w:t>
      </w:r>
    </w:p>
    <w:p w14:paraId="44DA9DF4" w14:textId="62D4D9B6" w:rsidR="008B69DA" w:rsidRPr="008B69DA" w:rsidRDefault="008B69DA" w:rsidP="00885172">
      <w:pPr>
        <w:numPr>
          <w:ilvl w:val="0"/>
          <w:numId w:val="15"/>
        </w:numPr>
        <w:spacing w:line="360" w:lineRule="auto"/>
        <w:rPr>
          <w:b/>
          <w:bCs/>
          <w:lang w:val="en-IN"/>
        </w:rPr>
      </w:pPr>
      <w:r w:rsidRPr="008B69DA">
        <w:rPr>
          <w:b/>
          <w:bCs/>
          <w:lang w:val="en-IN"/>
        </w:rPr>
        <w:t>Format Requests6. Processing the API Response</w:t>
      </w:r>
    </w:p>
    <w:p w14:paraId="11EA8218" w14:textId="77777777" w:rsidR="008B69DA" w:rsidRPr="008B69DA" w:rsidRDefault="008B69DA" w:rsidP="002A1110">
      <w:pPr>
        <w:numPr>
          <w:ilvl w:val="0"/>
          <w:numId w:val="16"/>
        </w:numPr>
        <w:spacing w:line="360" w:lineRule="auto"/>
        <w:rPr>
          <w:lang w:val="en-IN"/>
        </w:rPr>
      </w:pPr>
      <w:r w:rsidRPr="008B69DA">
        <w:rPr>
          <w:b/>
          <w:bCs/>
          <w:lang w:val="en-IN"/>
        </w:rPr>
        <w:lastRenderedPageBreak/>
        <w:t>Capture Responses</w:t>
      </w:r>
      <w:r w:rsidRPr="008B69DA">
        <w:rPr>
          <w:lang w:val="en-IN"/>
        </w:rPr>
        <w:t>: Handle the response from the OpenAI API, extracting the generated answers.</w:t>
      </w:r>
    </w:p>
    <w:p w14:paraId="6C8D8E22" w14:textId="77777777" w:rsidR="008B69DA" w:rsidRPr="008B69DA" w:rsidRDefault="008B69DA" w:rsidP="002A1110">
      <w:pPr>
        <w:numPr>
          <w:ilvl w:val="0"/>
          <w:numId w:val="16"/>
        </w:numPr>
        <w:spacing w:line="360" w:lineRule="auto"/>
        <w:rPr>
          <w:lang w:val="en-IN"/>
        </w:rPr>
      </w:pPr>
      <w:r w:rsidRPr="008B69DA">
        <w:rPr>
          <w:b/>
          <w:bCs/>
          <w:lang w:val="en-IN"/>
        </w:rPr>
        <w:t>Display Responses</w:t>
      </w:r>
      <w:r w:rsidRPr="008B69DA">
        <w:rPr>
          <w:lang w:val="en-IN"/>
        </w:rPr>
        <w:t>: Show the AI’s answers in the chat widget in a clear and user-friendly manner.</w:t>
      </w:r>
    </w:p>
    <w:p w14:paraId="0D92B021" w14:textId="77777777" w:rsidR="008B69DA" w:rsidRPr="008B69DA" w:rsidRDefault="008B69DA" w:rsidP="008B69DA">
      <w:pPr>
        <w:spacing w:line="360" w:lineRule="auto"/>
        <w:ind w:firstLine="720"/>
        <w:rPr>
          <w:b/>
          <w:bCs/>
          <w:lang w:val="en-IN"/>
        </w:rPr>
      </w:pPr>
      <w:r w:rsidRPr="008B69DA">
        <w:rPr>
          <w:b/>
          <w:bCs/>
          <w:lang w:val="en-IN"/>
        </w:rPr>
        <w:t>7. Contextual Enhancements</w:t>
      </w:r>
    </w:p>
    <w:p w14:paraId="4F7BAC8B" w14:textId="77777777" w:rsidR="008B69DA" w:rsidRPr="008B69DA" w:rsidRDefault="008B69DA" w:rsidP="002A1110">
      <w:pPr>
        <w:numPr>
          <w:ilvl w:val="0"/>
          <w:numId w:val="17"/>
        </w:numPr>
        <w:spacing w:line="360" w:lineRule="auto"/>
        <w:rPr>
          <w:lang w:val="en-IN"/>
        </w:rPr>
      </w:pPr>
      <w:r w:rsidRPr="008B69DA">
        <w:rPr>
          <w:b/>
          <w:bCs/>
          <w:lang w:val="en-IN"/>
        </w:rPr>
        <w:t>Use Contextual Data</w:t>
      </w:r>
      <w:r w:rsidRPr="008B69DA">
        <w:rPr>
          <w:lang w:val="en-IN"/>
        </w:rPr>
        <w:t>: Enhance responses by integrating school-specific data from your database (e.g., programs offered, staff information).</w:t>
      </w:r>
    </w:p>
    <w:p w14:paraId="56972012" w14:textId="108DBA76" w:rsidR="008B69DA" w:rsidRPr="008B69DA" w:rsidRDefault="008B69DA" w:rsidP="002A1110">
      <w:pPr>
        <w:numPr>
          <w:ilvl w:val="0"/>
          <w:numId w:val="17"/>
        </w:numPr>
        <w:spacing w:line="360" w:lineRule="auto"/>
        <w:rPr>
          <w:lang w:val="en-IN"/>
        </w:rPr>
      </w:pPr>
      <w:r w:rsidRPr="008B69DA">
        <w:rPr>
          <w:b/>
          <w:bCs/>
          <w:lang w:val="en-IN"/>
        </w:rPr>
        <w:t>Train the Model</w:t>
      </w:r>
      <w:r w:rsidRPr="008B69DA">
        <w:rPr>
          <w:lang w:val="en-IN"/>
        </w:rPr>
        <w:t xml:space="preserve">: Optionally, fine-tune the AI’s </w:t>
      </w:r>
      <w:r w:rsidR="004C1405" w:rsidRPr="008B69DA">
        <w:rPr>
          <w:lang w:val="en-IN"/>
        </w:rPr>
        <w:t>behaviour</w:t>
      </w:r>
      <w:r w:rsidRPr="008B69DA">
        <w:rPr>
          <w:lang w:val="en-IN"/>
        </w:rPr>
        <w:t xml:space="preserve"> by providing examples or specific instructions tailored to your school's context.</w:t>
      </w:r>
    </w:p>
    <w:bookmarkEnd w:id="0"/>
    <w:bookmarkEnd w:id="1"/>
    <w:p w14:paraId="0DB0103C" w14:textId="77777777" w:rsidR="001146C2" w:rsidRPr="001146C2" w:rsidRDefault="001146C2" w:rsidP="001146C2">
      <w:pPr>
        <w:rPr>
          <w:b/>
          <w:bCs/>
          <w:lang w:val="en-IN"/>
        </w:rPr>
      </w:pPr>
      <w:r w:rsidRPr="001146C2">
        <w:rPr>
          <w:b/>
          <w:bCs/>
          <w:lang w:val="en-IN"/>
        </w:rPr>
        <w:t>8. Testing and Validation</w:t>
      </w:r>
    </w:p>
    <w:p w14:paraId="366B973A" w14:textId="77777777" w:rsidR="001146C2" w:rsidRPr="001146C2" w:rsidRDefault="001146C2" w:rsidP="002A1110">
      <w:pPr>
        <w:numPr>
          <w:ilvl w:val="0"/>
          <w:numId w:val="18"/>
        </w:numPr>
        <w:rPr>
          <w:lang w:val="en-IN"/>
        </w:rPr>
      </w:pPr>
      <w:r w:rsidRPr="001146C2">
        <w:rPr>
          <w:lang w:val="en-IN"/>
        </w:rPr>
        <w:t>Conduct tests with various inquiries to ensure the AI provides accurate and contextually relevant answers.</w:t>
      </w:r>
    </w:p>
    <w:p w14:paraId="58956635" w14:textId="77777777" w:rsidR="001146C2" w:rsidRDefault="001146C2" w:rsidP="002A1110">
      <w:pPr>
        <w:numPr>
          <w:ilvl w:val="0"/>
          <w:numId w:val="18"/>
        </w:numPr>
        <w:rPr>
          <w:lang w:val="en-IN"/>
        </w:rPr>
      </w:pPr>
      <w:r w:rsidRPr="001146C2">
        <w:rPr>
          <w:lang w:val="en-IN"/>
        </w:rPr>
        <w:t>Validate the user experience to ensure smooth interactions.</w:t>
      </w:r>
    </w:p>
    <w:p w14:paraId="100E3D7F" w14:textId="77777777" w:rsidR="00F45474" w:rsidRDefault="00F45474" w:rsidP="00F45474">
      <w:pPr>
        <w:rPr>
          <w:lang w:val="en-IN"/>
        </w:rPr>
      </w:pPr>
    </w:p>
    <w:p w14:paraId="2DDBD230" w14:textId="5F9EEC9E" w:rsidR="00F45474" w:rsidRPr="00F45474" w:rsidRDefault="00F45474" w:rsidP="00F45474">
      <w:pPr>
        <w:rPr>
          <w:b/>
          <w:bCs/>
          <w:lang w:val="en-IN"/>
        </w:rPr>
      </w:pPr>
      <w:bookmarkStart w:id="21" w:name="OLE_LINK3"/>
      <w:r w:rsidRPr="00F45474">
        <w:rPr>
          <w:b/>
          <w:bCs/>
          <w:lang w:val="en-IN"/>
        </w:rPr>
        <w:t>Use Cases</w:t>
      </w:r>
      <w:r w:rsidR="00FC4F81">
        <w:rPr>
          <w:b/>
          <w:bCs/>
          <w:lang w:val="en-IN"/>
        </w:rPr>
        <w:t xml:space="preserve"> for </w:t>
      </w:r>
      <w:r w:rsidR="00767EE2" w:rsidRPr="00767EE2">
        <w:rPr>
          <w:b/>
          <w:bCs/>
          <w:lang w:val="en-IN"/>
        </w:rPr>
        <w:t xml:space="preserve">OCI </w:t>
      </w:r>
      <w:proofErr w:type="gramStart"/>
      <w:r w:rsidR="00767EE2" w:rsidRPr="00767EE2">
        <w:rPr>
          <w:b/>
          <w:bCs/>
          <w:lang w:val="en-IN"/>
        </w:rPr>
        <w:t>Vision</w:t>
      </w:r>
      <w:r w:rsidR="00767EE2">
        <w:rPr>
          <w:b/>
          <w:bCs/>
          <w:lang w:val="en-IN"/>
        </w:rPr>
        <w:t xml:space="preserve"> </w:t>
      </w:r>
      <w:r w:rsidRPr="00F45474">
        <w:rPr>
          <w:b/>
          <w:bCs/>
          <w:lang w:val="en-IN"/>
        </w:rPr>
        <w:t>:</w:t>
      </w:r>
      <w:proofErr w:type="gramEnd"/>
      <w:r w:rsidR="00FC4F81">
        <w:rPr>
          <w:b/>
          <w:bCs/>
          <w:lang w:val="en-IN"/>
        </w:rPr>
        <w:t xml:space="preserve"> </w:t>
      </w:r>
      <w:r w:rsidRPr="00F45474">
        <w:rPr>
          <w:b/>
          <w:bCs/>
          <w:lang w:val="en-IN"/>
        </w:rPr>
        <w:t>-</w:t>
      </w:r>
    </w:p>
    <w:bookmarkEnd w:id="21"/>
    <w:p w14:paraId="65279084" w14:textId="52B6B91C" w:rsidR="00F45474" w:rsidRPr="00F45474" w:rsidRDefault="00F45474" w:rsidP="00F45474">
      <w:pPr>
        <w:rPr>
          <w:lang w:val="en-IN"/>
        </w:rPr>
      </w:pPr>
      <w:r w:rsidRPr="00F45474">
        <w:rPr>
          <w:lang w:val="en-IN"/>
        </w:rPr>
        <w:t xml:space="preserve"> Retail/E-commerce: </w:t>
      </w:r>
      <w:r w:rsidR="00FE760C">
        <w:rPr>
          <w:lang w:val="en-IN"/>
        </w:rPr>
        <w:t xml:space="preserve"> </w:t>
      </w:r>
      <w:r w:rsidRPr="00F45474">
        <w:rPr>
          <w:lang w:val="en-IN"/>
        </w:rPr>
        <w:t>Customers upload an image of a product, and the application searches for similar products in the inventory.</w:t>
      </w:r>
    </w:p>
    <w:p w14:paraId="5F90C750" w14:textId="315987AD" w:rsidR="00F45474" w:rsidRPr="00F45474" w:rsidRDefault="00F45474" w:rsidP="00F45474">
      <w:pPr>
        <w:rPr>
          <w:lang w:val="en-IN"/>
        </w:rPr>
      </w:pPr>
      <w:r w:rsidRPr="00F45474">
        <w:rPr>
          <w:lang w:val="en-IN"/>
        </w:rPr>
        <w:t xml:space="preserve"> Document Management: </w:t>
      </w:r>
      <w:r w:rsidR="00FE760C">
        <w:rPr>
          <w:lang w:val="en-IN"/>
        </w:rPr>
        <w:t xml:space="preserve"> </w:t>
      </w:r>
      <w:r w:rsidRPr="00F45474">
        <w:rPr>
          <w:lang w:val="en-IN"/>
        </w:rPr>
        <w:t>Search for specific documents by uploading images or scanned files.</w:t>
      </w:r>
    </w:p>
    <w:p w14:paraId="09EC116F" w14:textId="5EBB3FE2" w:rsidR="00F45474" w:rsidRPr="00F45474" w:rsidRDefault="00F45474" w:rsidP="00F45474">
      <w:pPr>
        <w:rPr>
          <w:lang w:val="en-IN"/>
        </w:rPr>
      </w:pPr>
      <w:r w:rsidRPr="00F45474">
        <w:rPr>
          <w:lang w:val="en-IN"/>
        </w:rPr>
        <w:t> </w:t>
      </w:r>
      <w:proofErr w:type="gramStart"/>
      <w:r w:rsidRPr="00F45474">
        <w:rPr>
          <w:lang w:val="en-IN"/>
        </w:rPr>
        <w:t>Social Media</w:t>
      </w:r>
      <w:proofErr w:type="gramEnd"/>
      <w:r w:rsidRPr="00F45474">
        <w:rPr>
          <w:lang w:val="en-IN"/>
        </w:rPr>
        <w:t xml:space="preserve">/Content Platforms: </w:t>
      </w:r>
      <w:r w:rsidR="00FE760C">
        <w:rPr>
          <w:lang w:val="en-IN"/>
        </w:rPr>
        <w:t xml:space="preserve"> </w:t>
      </w:r>
      <w:r w:rsidRPr="00F45474">
        <w:rPr>
          <w:lang w:val="en-IN"/>
        </w:rPr>
        <w:t>Search for similar images in a large database of visual content.</w:t>
      </w:r>
    </w:p>
    <w:p w14:paraId="0CEDE852" w14:textId="3A79FCA6" w:rsidR="00FC4F81" w:rsidRPr="00FC4F81" w:rsidRDefault="00FC4F81" w:rsidP="00FC4F81">
      <w:pPr>
        <w:rPr>
          <w:b/>
          <w:bCs/>
          <w:lang w:val="en-IN"/>
        </w:rPr>
      </w:pPr>
      <w:r w:rsidRPr="00FC4F81">
        <w:rPr>
          <w:b/>
          <w:bCs/>
          <w:lang w:val="en-IN"/>
        </w:rPr>
        <w:t>Use Cases for</w:t>
      </w:r>
      <w:r>
        <w:rPr>
          <w:b/>
          <w:bCs/>
          <w:lang w:val="en-IN"/>
        </w:rPr>
        <w:t xml:space="preserve"> </w:t>
      </w:r>
      <w:r w:rsidR="002A1110" w:rsidRPr="002A1110">
        <w:rPr>
          <w:b/>
          <w:bCs/>
          <w:lang w:val="en-IN"/>
        </w:rPr>
        <w:t xml:space="preserve">Generative </w:t>
      </w:r>
      <w:proofErr w:type="gramStart"/>
      <w:r w:rsidR="002A1110" w:rsidRPr="002A1110">
        <w:rPr>
          <w:b/>
          <w:bCs/>
          <w:lang w:val="en-IN"/>
        </w:rPr>
        <w:t>AI</w:t>
      </w:r>
      <w:r w:rsidRPr="00FC4F81">
        <w:rPr>
          <w:b/>
          <w:bCs/>
          <w:lang w:val="en-IN"/>
        </w:rPr>
        <w:t xml:space="preserve"> :</w:t>
      </w:r>
      <w:proofErr w:type="gramEnd"/>
      <w:r w:rsidRPr="00FC4F81">
        <w:rPr>
          <w:b/>
          <w:bCs/>
          <w:lang w:val="en-IN"/>
        </w:rPr>
        <w:t xml:space="preserve"> -</w:t>
      </w:r>
    </w:p>
    <w:p w14:paraId="27BDFDFB" w14:textId="77777777" w:rsidR="00FC4F81" w:rsidRPr="00FC4F81" w:rsidRDefault="00FC4F81" w:rsidP="00FC4F81">
      <w:pPr>
        <w:rPr>
          <w:b/>
          <w:bCs/>
          <w:lang w:val="en-IN"/>
        </w:rPr>
      </w:pPr>
      <w:r w:rsidRPr="00FC4F81">
        <w:rPr>
          <w:b/>
          <w:bCs/>
          <w:lang w:val="en-IN"/>
        </w:rPr>
        <w:t>1. Automated Report Generation</w:t>
      </w:r>
    </w:p>
    <w:p w14:paraId="3EC5492B" w14:textId="77777777" w:rsidR="00FC4F81" w:rsidRPr="00FC4F81" w:rsidRDefault="00FC4F81" w:rsidP="002A1110">
      <w:pPr>
        <w:numPr>
          <w:ilvl w:val="0"/>
          <w:numId w:val="19"/>
        </w:numPr>
        <w:rPr>
          <w:lang w:val="en-IN"/>
        </w:rPr>
      </w:pPr>
      <w:r w:rsidRPr="00FC4F81">
        <w:rPr>
          <w:b/>
          <w:bCs/>
          <w:lang w:val="en-IN"/>
        </w:rPr>
        <w:t>Description:</w:t>
      </w:r>
      <w:r w:rsidRPr="00FC4F81">
        <w:rPr>
          <w:lang w:val="en-IN"/>
        </w:rPr>
        <w:t xml:space="preserve"> Use generative AI to create reports based on user-selected criteria or data sets, providing insights and summaries automatically.</w:t>
      </w:r>
    </w:p>
    <w:p w14:paraId="3194DF4C" w14:textId="77777777" w:rsidR="00FC4F81" w:rsidRPr="00FC4F81" w:rsidRDefault="00FC4F81" w:rsidP="002A1110">
      <w:pPr>
        <w:numPr>
          <w:ilvl w:val="0"/>
          <w:numId w:val="19"/>
        </w:numPr>
        <w:rPr>
          <w:lang w:val="en-IN"/>
        </w:rPr>
      </w:pPr>
      <w:r w:rsidRPr="00FC4F81">
        <w:rPr>
          <w:b/>
          <w:bCs/>
          <w:lang w:val="en-IN"/>
        </w:rPr>
        <w:lastRenderedPageBreak/>
        <w:t>Benefit:</w:t>
      </w:r>
      <w:r w:rsidRPr="00FC4F81">
        <w:rPr>
          <w:lang w:val="en-IN"/>
        </w:rPr>
        <w:t xml:space="preserve"> Saves time and ensures reports are tailored to user needs without manual input.</w:t>
      </w:r>
    </w:p>
    <w:p w14:paraId="374736EF" w14:textId="77777777" w:rsidR="00FC4F81" w:rsidRPr="00FC4F81" w:rsidRDefault="00FC4F81" w:rsidP="00FC4F81">
      <w:pPr>
        <w:rPr>
          <w:b/>
          <w:bCs/>
          <w:lang w:val="en-IN"/>
        </w:rPr>
      </w:pPr>
      <w:r w:rsidRPr="00FC4F81">
        <w:rPr>
          <w:b/>
          <w:bCs/>
          <w:lang w:val="en-IN"/>
        </w:rPr>
        <w:t>2. Smart Form Filling</w:t>
      </w:r>
    </w:p>
    <w:p w14:paraId="42133DE0" w14:textId="77777777" w:rsidR="00FC4F81" w:rsidRPr="00FC4F81" w:rsidRDefault="00FC4F81" w:rsidP="002A1110">
      <w:pPr>
        <w:numPr>
          <w:ilvl w:val="0"/>
          <w:numId w:val="20"/>
        </w:numPr>
        <w:rPr>
          <w:lang w:val="en-IN"/>
        </w:rPr>
      </w:pPr>
      <w:r w:rsidRPr="00FC4F81">
        <w:rPr>
          <w:b/>
          <w:bCs/>
          <w:lang w:val="en-IN"/>
        </w:rPr>
        <w:t>Description:</w:t>
      </w:r>
      <w:r w:rsidRPr="00FC4F81">
        <w:rPr>
          <w:lang w:val="en-IN"/>
        </w:rPr>
        <w:t xml:space="preserve"> Implement AI-driven autocomplete and predictive text features to assist users in filling out forms.</w:t>
      </w:r>
    </w:p>
    <w:p w14:paraId="7739860D" w14:textId="77777777" w:rsidR="00FC4F81" w:rsidRPr="00FC4F81" w:rsidRDefault="00FC4F81" w:rsidP="002A1110">
      <w:pPr>
        <w:numPr>
          <w:ilvl w:val="0"/>
          <w:numId w:val="20"/>
        </w:numPr>
        <w:rPr>
          <w:lang w:val="en-IN"/>
        </w:rPr>
      </w:pPr>
      <w:r w:rsidRPr="00FC4F81">
        <w:rPr>
          <w:b/>
          <w:bCs/>
          <w:lang w:val="en-IN"/>
        </w:rPr>
        <w:t>Benefit:</w:t>
      </w:r>
      <w:r w:rsidRPr="00FC4F81">
        <w:rPr>
          <w:lang w:val="en-IN"/>
        </w:rPr>
        <w:t xml:space="preserve"> Reduces user effort and errors, improving the data entry experience.</w:t>
      </w:r>
    </w:p>
    <w:p w14:paraId="74D88C18" w14:textId="77777777" w:rsidR="00FC4F81" w:rsidRPr="00FC4F81" w:rsidRDefault="00FC4F81" w:rsidP="00FC4F81">
      <w:pPr>
        <w:rPr>
          <w:b/>
          <w:bCs/>
          <w:lang w:val="en-IN"/>
        </w:rPr>
      </w:pPr>
      <w:r w:rsidRPr="00FC4F81">
        <w:rPr>
          <w:b/>
          <w:bCs/>
          <w:lang w:val="en-IN"/>
        </w:rPr>
        <w:t>3. Content Creation for Applications</w:t>
      </w:r>
    </w:p>
    <w:p w14:paraId="328359CC" w14:textId="77777777" w:rsidR="00FC4F81" w:rsidRPr="00FC4F81" w:rsidRDefault="00FC4F81" w:rsidP="002A1110">
      <w:pPr>
        <w:numPr>
          <w:ilvl w:val="0"/>
          <w:numId w:val="21"/>
        </w:numPr>
        <w:rPr>
          <w:lang w:val="en-IN"/>
        </w:rPr>
      </w:pPr>
      <w:r w:rsidRPr="00FC4F81">
        <w:rPr>
          <w:b/>
          <w:bCs/>
          <w:lang w:val="en-IN"/>
        </w:rPr>
        <w:t>Description:</w:t>
      </w:r>
      <w:r w:rsidRPr="00FC4F81">
        <w:rPr>
          <w:lang w:val="en-IN"/>
        </w:rPr>
        <w:t xml:space="preserve"> Generate dynamic content such as articles, FAQs, or product descriptions based on user input or existing data.</w:t>
      </w:r>
    </w:p>
    <w:p w14:paraId="7418C24B" w14:textId="77777777" w:rsidR="00FC4F81" w:rsidRPr="00FC4F81" w:rsidRDefault="00FC4F81" w:rsidP="002A1110">
      <w:pPr>
        <w:numPr>
          <w:ilvl w:val="0"/>
          <w:numId w:val="21"/>
        </w:numPr>
        <w:rPr>
          <w:lang w:val="en-IN"/>
        </w:rPr>
      </w:pPr>
      <w:r w:rsidRPr="00FC4F81">
        <w:rPr>
          <w:b/>
          <w:bCs/>
          <w:lang w:val="en-IN"/>
        </w:rPr>
        <w:t>Benefit:</w:t>
      </w:r>
      <w:r w:rsidRPr="00FC4F81">
        <w:rPr>
          <w:lang w:val="en-IN"/>
        </w:rPr>
        <w:t xml:space="preserve"> Ensures up-to-date content and reduces the workload for content creators.</w:t>
      </w:r>
    </w:p>
    <w:p w14:paraId="74E2B99E" w14:textId="77777777" w:rsidR="00FC4F81" w:rsidRPr="00FC4F81" w:rsidRDefault="00FC4F81" w:rsidP="00FC4F81">
      <w:pPr>
        <w:rPr>
          <w:b/>
          <w:bCs/>
          <w:lang w:val="en-IN"/>
        </w:rPr>
      </w:pPr>
      <w:r w:rsidRPr="00FC4F81">
        <w:rPr>
          <w:b/>
          <w:bCs/>
          <w:lang w:val="en-IN"/>
        </w:rPr>
        <w:t>4. Intelligent Chatbots</w:t>
      </w:r>
    </w:p>
    <w:p w14:paraId="38F7E4B3" w14:textId="77777777" w:rsidR="00FC4F81" w:rsidRPr="00FC4F81" w:rsidRDefault="00FC4F81" w:rsidP="002A1110">
      <w:pPr>
        <w:numPr>
          <w:ilvl w:val="0"/>
          <w:numId w:val="22"/>
        </w:numPr>
        <w:rPr>
          <w:lang w:val="en-IN"/>
        </w:rPr>
      </w:pPr>
      <w:r w:rsidRPr="00FC4F81">
        <w:rPr>
          <w:b/>
          <w:bCs/>
          <w:lang w:val="en-IN"/>
        </w:rPr>
        <w:t>Description:</w:t>
      </w:r>
      <w:r w:rsidRPr="00FC4F81">
        <w:rPr>
          <w:lang w:val="en-IN"/>
        </w:rPr>
        <w:t xml:space="preserve"> Integrate generative AI chatbots to handle user inquiries and provide support within the application.</w:t>
      </w:r>
    </w:p>
    <w:p w14:paraId="190D7C13" w14:textId="77777777" w:rsidR="00FC4F81" w:rsidRPr="00FC4F81" w:rsidRDefault="00FC4F81" w:rsidP="002A1110">
      <w:pPr>
        <w:numPr>
          <w:ilvl w:val="0"/>
          <w:numId w:val="22"/>
        </w:numPr>
        <w:rPr>
          <w:lang w:val="en-IN"/>
        </w:rPr>
      </w:pPr>
      <w:r w:rsidRPr="00FC4F81">
        <w:rPr>
          <w:b/>
          <w:bCs/>
          <w:lang w:val="en-IN"/>
        </w:rPr>
        <w:t>Benefit:</w:t>
      </w:r>
      <w:r w:rsidRPr="00FC4F81">
        <w:rPr>
          <w:lang w:val="en-IN"/>
        </w:rPr>
        <w:t xml:space="preserve"> Enhances user engagement and offers 24/7 assistance, improving overall user experience.</w:t>
      </w:r>
    </w:p>
    <w:p w14:paraId="07949C15" w14:textId="77777777" w:rsidR="00767ECB" w:rsidRDefault="00767ECB" w:rsidP="00281DF1">
      <w:pPr>
        <w:rPr>
          <w:lang w:val="en-IN"/>
        </w:rPr>
      </w:pPr>
    </w:p>
    <w:p w14:paraId="57DD9A3F" w14:textId="312AE58E" w:rsidR="00767ECB" w:rsidRDefault="00767ECB" w:rsidP="00281DF1">
      <w:pPr>
        <w:rPr>
          <w:lang w:val="en-IN"/>
        </w:rPr>
      </w:pPr>
      <w:r w:rsidRPr="00767ECB">
        <w:rPr>
          <w:noProof/>
          <w:lang w:val="en-IN"/>
        </w:rPr>
        <w:lastRenderedPageBreak/>
        <w:drawing>
          <wp:inline distT="0" distB="0" distL="0" distR="0" wp14:anchorId="55B546E3" wp14:editId="4CE4E5DC">
            <wp:extent cx="5943600" cy="3185160"/>
            <wp:effectExtent l="0" t="0" r="0" b="0"/>
            <wp:docPr id="1839058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058446" name=""/>
                    <pic:cNvPicPr/>
                  </pic:nvPicPr>
                  <pic:blipFill>
                    <a:blip r:embed="rId14"/>
                    <a:stretch>
                      <a:fillRect/>
                    </a:stretch>
                  </pic:blipFill>
                  <pic:spPr>
                    <a:xfrm>
                      <a:off x="0" y="0"/>
                      <a:ext cx="5943600" cy="3185160"/>
                    </a:xfrm>
                    <a:prstGeom prst="rect">
                      <a:avLst/>
                    </a:prstGeom>
                  </pic:spPr>
                </pic:pic>
              </a:graphicData>
            </a:graphic>
          </wp:inline>
        </w:drawing>
      </w:r>
    </w:p>
    <w:p w14:paraId="4B3CE284" w14:textId="1E3A29E6" w:rsidR="00A23FCD" w:rsidRDefault="00A23FCD" w:rsidP="00281DF1">
      <w:pPr>
        <w:rPr>
          <w:lang w:val="en-IN"/>
        </w:rPr>
      </w:pPr>
    </w:p>
    <w:p w14:paraId="1C8FA6F3" w14:textId="04A215BB" w:rsidR="00A23FCD" w:rsidRPr="001146C2" w:rsidRDefault="00E42FBC" w:rsidP="00281DF1">
      <w:pPr>
        <w:rPr>
          <w:lang w:val="en-IN"/>
        </w:rPr>
      </w:pPr>
      <w:r w:rsidRPr="00E42FBC">
        <w:rPr>
          <w:noProof/>
          <w:lang w:val="en-IN"/>
        </w:rPr>
        <w:drawing>
          <wp:inline distT="0" distB="0" distL="0" distR="0" wp14:anchorId="59286832" wp14:editId="5ADFEB3E">
            <wp:extent cx="6144260" cy="3525926"/>
            <wp:effectExtent l="0" t="0" r="0" b="0"/>
            <wp:docPr id="954135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135532" name=""/>
                    <pic:cNvPicPr/>
                  </pic:nvPicPr>
                  <pic:blipFill>
                    <a:blip r:embed="rId15"/>
                    <a:stretch>
                      <a:fillRect/>
                    </a:stretch>
                  </pic:blipFill>
                  <pic:spPr>
                    <a:xfrm>
                      <a:off x="0" y="0"/>
                      <a:ext cx="6158786" cy="3534262"/>
                    </a:xfrm>
                    <a:prstGeom prst="rect">
                      <a:avLst/>
                    </a:prstGeom>
                  </pic:spPr>
                </pic:pic>
              </a:graphicData>
            </a:graphic>
          </wp:inline>
        </w:drawing>
      </w:r>
    </w:p>
    <w:p w14:paraId="6E0B4F6A" w14:textId="613C3A7A" w:rsidR="00904210" w:rsidRDefault="005F7FD2" w:rsidP="009F3E37">
      <w:pPr>
        <w:pStyle w:val="Head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2" w:name="_Toc175676169"/>
      <w:r w:rsidRPr="005F7FD2">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5E9C5161" wp14:editId="417F7D14">
            <wp:extent cx="5943600" cy="3150235"/>
            <wp:effectExtent l="0" t="0" r="0" b="0"/>
            <wp:docPr id="91663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63389" name=""/>
                    <pic:cNvPicPr/>
                  </pic:nvPicPr>
                  <pic:blipFill>
                    <a:blip r:embed="rId16"/>
                    <a:stretch>
                      <a:fillRect/>
                    </a:stretch>
                  </pic:blipFill>
                  <pic:spPr>
                    <a:xfrm>
                      <a:off x="0" y="0"/>
                      <a:ext cx="5943600" cy="3150235"/>
                    </a:xfrm>
                    <a:prstGeom prst="rect">
                      <a:avLst/>
                    </a:prstGeom>
                  </pic:spPr>
                </pic:pic>
              </a:graphicData>
            </a:graphic>
          </wp:inline>
        </w:drawing>
      </w:r>
    </w:p>
    <w:p w14:paraId="648C48BD" w14:textId="77777777" w:rsidR="001A19E4" w:rsidRPr="001A19E4" w:rsidRDefault="001A19E4" w:rsidP="001A19E4"/>
    <w:p w14:paraId="1A5F2C7E" w14:textId="33576FF5" w:rsidR="005F7FD2" w:rsidRDefault="008F51AD" w:rsidP="005F7FD2">
      <w:r w:rsidRPr="008F51AD">
        <w:rPr>
          <w:noProof/>
        </w:rPr>
        <w:drawing>
          <wp:inline distT="0" distB="0" distL="0" distR="0" wp14:anchorId="3C6ED2AF" wp14:editId="6AE98DF4">
            <wp:extent cx="5943600" cy="3101644"/>
            <wp:effectExtent l="0" t="0" r="0" b="3810"/>
            <wp:docPr id="465656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656336" name=""/>
                    <pic:cNvPicPr/>
                  </pic:nvPicPr>
                  <pic:blipFill>
                    <a:blip r:embed="rId17"/>
                    <a:stretch>
                      <a:fillRect/>
                    </a:stretch>
                  </pic:blipFill>
                  <pic:spPr>
                    <a:xfrm>
                      <a:off x="0" y="0"/>
                      <a:ext cx="5948487" cy="3104194"/>
                    </a:xfrm>
                    <a:prstGeom prst="rect">
                      <a:avLst/>
                    </a:prstGeom>
                  </pic:spPr>
                </pic:pic>
              </a:graphicData>
            </a:graphic>
          </wp:inline>
        </w:drawing>
      </w:r>
    </w:p>
    <w:p w14:paraId="4FDFE167" w14:textId="77777777" w:rsidR="008F51AD" w:rsidRPr="005F7FD2" w:rsidRDefault="008F51AD" w:rsidP="005F7FD2"/>
    <w:p w14:paraId="6B5E4737" w14:textId="77777777" w:rsidR="00904210" w:rsidRDefault="00904210" w:rsidP="009F3E37">
      <w:pPr>
        <w:pStyle w:val="Head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DDDF82" w14:textId="77777777" w:rsidR="00904210" w:rsidRDefault="00904210" w:rsidP="009F3E37">
      <w:pPr>
        <w:pStyle w:val="Head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BB3704" w14:textId="77777777" w:rsidR="00904210" w:rsidRDefault="00904210" w:rsidP="009F3E37">
      <w:pPr>
        <w:pStyle w:val="Head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F6EEEA" w14:textId="77777777" w:rsidR="00904210" w:rsidRDefault="00904210" w:rsidP="009F3E37">
      <w:pPr>
        <w:pStyle w:val="Head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D041BAA" w14:textId="77777777" w:rsidR="00904210" w:rsidRDefault="00904210" w:rsidP="009F3E37">
      <w:pPr>
        <w:pStyle w:val="Head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6E341A" w14:textId="77777777" w:rsidR="00904210" w:rsidRDefault="00904210" w:rsidP="009F3E37">
      <w:pPr>
        <w:pStyle w:val="Head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1BBE6C" w14:textId="77777777" w:rsidR="00904210" w:rsidRDefault="00904210" w:rsidP="009F3E37">
      <w:pPr>
        <w:pStyle w:val="Head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ED9E43" w14:textId="77777777" w:rsidR="00904210" w:rsidRDefault="00904210" w:rsidP="009F3E37">
      <w:pPr>
        <w:pStyle w:val="Head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bookmarkEnd w:id="22"/>
    <w:p w14:paraId="608811BC" w14:textId="77777777" w:rsidR="00904210" w:rsidRDefault="00904210" w:rsidP="00EF1B61">
      <w:pPr>
        <w:spacing w:line="360" w:lineRule="auto"/>
        <w:ind w:firstLine="720"/>
        <w:rPr>
          <w:lang w:val="en-IN"/>
        </w:rPr>
      </w:pPr>
    </w:p>
    <w:p w14:paraId="7FEEC3FC" w14:textId="77777777" w:rsidR="00904210" w:rsidRDefault="00904210" w:rsidP="00EF1B61">
      <w:pPr>
        <w:spacing w:line="360" w:lineRule="auto"/>
        <w:ind w:firstLine="720"/>
        <w:rPr>
          <w:lang w:val="en-IN"/>
        </w:rPr>
      </w:pPr>
    </w:p>
    <w:p w14:paraId="3A4291C6" w14:textId="77777777" w:rsidR="00904210" w:rsidRDefault="00904210" w:rsidP="00EF1B61">
      <w:pPr>
        <w:spacing w:line="360" w:lineRule="auto"/>
        <w:ind w:firstLine="720"/>
        <w:rPr>
          <w:lang w:val="en-IN"/>
        </w:rPr>
      </w:pPr>
    </w:p>
    <w:p w14:paraId="674199FF" w14:textId="77777777" w:rsidR="00245364" w:rsidRDefault="00245364" w:rsidP="00EF1B61">
      <w:pPr>
        <w:spacing w:line="360" w:lineRule="auto"/>
        <w:ind w:firstLine="720"/>
        <w:rPr>
          <w:lang w:val="en-IN"/>
        </w:rPr>
      </w:pPr>
    </w:p>
    <w:p w14:paraId="6BD18223" w14:textId="77777777" w:rsidR="009875F5" w:rsidRDefault="009875F5" w:rsidP="00EF1B61">
      <w:pPr>
        <w:spacing w:line="360" w:lineRule="auto"/>
        <w:ind w:firstLine="720"/>
        <w:rPr>
          <w:lang w:val="en-IN"/>
        </w:rPr>
      </w:pPr>
    </w:p>
    <w:p w14:paraId="211C7913" w14:textId="77777777" w:rsidR="00814C0F" w:rsidRPr="00814C0F" w:rsidRDefault="00814C0F" w:rsidP="00814C0F">
      <w:pPr>
        <w:pStyle w:val="Head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4C0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7. </w:t>
      </w:r>
      <w:bookmarkStart w:id="23" w:name="OLE_LINK12"/>
      <w:r w:rsidRPr="00814C0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CONCLUSION</w:t>
      </w:r>
      <w:bookmarkEnd w:id="23"/>
    </w:p>
    <w:p w14:paraId="0032C58A" w14:textId="324C7C6D" w:rsidR="00EF1B61" w:rsidRPr="00EF1B61" w:rsidRDefault="00EF1B61" w:rsidP="00EF1B61">
      <w:pPr>
        <w:spacing w:line="360" w:lineRule="auto"/>
        <w:ind w:firstLine="720"/>
        <w:rPr>
          <w:lang w:val="en-IN"/>
        </w:rPr>
      </w:pPr>
      <w:r w:rsidRPr="00EF1B61">
        <w:rPr>
          <w:lang w:val="en-IN"/>
        </w:rPr>
        <w:t>Integrating OCI Vision and Generative AI within Oracle APEX presents a powerful opportunity to enhance application development and user experiences. By leveraging advanced capabilities in image recognition and natural language processing, organizations can create more intelligent, responsive, and user-centric applications.</w:t>
      </w:r>
    </w:p>
    <w:p w14:paraId="36D0EBB7" w14:textId="77777777" w:rsidR="00EF1B61" w:rsidRPr="00EF1B61" w:rsidRDefault="00EF1B61" w:rsidP="00EF1B61">
      <w:pPr>
        <w:spacing w:line="360" w:lineRule="auto"/>
        <w:ind w:firstLine="720"/>
        <w:rPr>
          <w:lang w:val="en-IN"/>
        </w:rPr>
      </w:pPr>
      <w:r w:rsidRPr="00EF1B61">
        <w:rPr>
          <w:lang w:val="en-IN"/>
        </w:rPr>
        <w:t>The combination of OCI Vision's robust visual analysis tools with generative AI's ability to automate content creation, enhance personalization, and provide insightful data analysis leads to significant operational efficiencies. Developers can streamline workflows, reduce manual tasks, and deliver applications that not only meet user needs but also adapt to changing requirements.</w:t>
      </w:r>
    </w:p>
    <w:p w14:paraId="07EFA83F" w14:textId="1B657E59" w:rsidR="00EF1B61" w:rsidRPr="00EF1B61" w:rsidRDefault="00EF1B61" w:rsidP="00EF1B61">
      <w:pPr>
        <w:spacing w:line="360" w:lineRule="auto"/>
        <w:ind w:firstLine="720"/>
        <w:rPr>
          <w:lang w:val="en-IN"/>
        </w:rPr>
      </w:pPr>
      <w:r w:rsidRPr="00EF1B61">
        <w:rPr>
          <w:lang w:val="en-IN"/>
        </w:rPr>
        <w:t>As businesses continue to seek innovative solutions to drive engagement and improve productivity, the synergy between Oracle APEX, OCI Vision, and Generative AI stands out as a strategic advantage. Organizations that embrace this integration will be well-positioned to harness the full potential of their data and deliver exceptional value to their users, ultimately driving growth and competitive differentiation in the market</w:t>
      </w:r>
      <w:r w:rsidR="00F62950">
        <w:rPr>
          <w:lang w:val="en-IN"/>
        </w:rPr>
        <w:t>.</w:t>
      </w:r>
    </w:p>
    <w:p w14:paraId="163A23C5" w14:textId="3A7420B0" w:rsidR="00D8192D" w:rsidRPr="00EF1B61" w:rsidRDefault="00D8192D" w:rsidP="00F11F2F">
      <w:pPr>
        <w:spacing w:line="360" w:lineRule="auto"/>
        <w:rPr>
          <w:lang w:val="en-IN"/>
        </w:rPr>
      </w:pPr>
    </w:p>
    <w:p w14:paraId="5F74C70D" w14:textId="77777777" w:rsidR="00A31D55" w:rsidRDefault="00A31D55" w:rsidP="002D0F2F">
      <w:pPr>
        <w:spacing w:line="360" w:lineRule="auto"/>
        <w:ind w:firstLine="720"/>
      </w:pPr>
    </w:p>
    <w:p w14:paraId="4825D5CA" w14:textId="77777777" w:rsidR="00A31D55" w:rsidRDefault="00A31D55" w:rsidP="002D0F2F">
      <w:pPr>
        <w:spacing w:line="360" w:lineRule="auto"/>
        <w:ind w:firstLine="720"/>
      </w:pPr>
    </w:p>
    <w:p w14:paraId="3DA1F8C7" w14:textId="77777777" w:rsidR="00D8192D" w:rsidRDefault="00D8192D" w:rsidP="00281DF1"/>
    <w:p w14:paraId="50F64BA9" w14:textId="77777777" w:rsidR="00D8192D" w:rsidRDefault="00D8192D" w:rsidP="00281DF1"/>
    <w:p w14:paraId="20A4EE1C" w14:textId="77777777" w:rsidR="00EA3303" w:rsidRDefault="00EA3303" w:rsidP="00281DF1"/>
    <w:p w14:paraId="6CA93C60" w14:textId="77777777" w:rsidR="00EA3303" w:rsidRDefault="00EA3303" w:rsidP="00281DF1"/>
    <w:p w14:paraId="08853F2D" w14:textId="77777777" w:rsidR="00EA3303" w:rsidRDefault="00EA3303" w:rsidP="00281DF1"/>
    <w:p w14:paraId="6394664C" w14:textId="77777777" w:rsidR="00EA3303" w:rsidRDefault="00EA3303" w:rsidP="00281DF1"/>
    <w:p w14:paraId="2EF9A1C2" w14:textId="6D357FEE" w:rsidR="003F6CA6" w:rsidRPr="009F3E37" w:rsidRDefault="00D8192D" w:rsidP="009F3E37">
      <w:pPr>
        <w:pStyle w:val="Heading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4" w:name="_Toc175676170"/>
      <w:r w:rsidRPr="009F3E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8</w:t>
      </w:r>
      <w:r w:rsidR="003F6CA6" w:rsidRPr="009F3E3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.REFERENCES</w:t>
      </w:r>
      <w:bookmarkEnd w:id="24"/>
    </w:p>
    <w:bookmarkEnd w:id="2"/>
    <w:p w14:paraId="7926879B" w14:textId="78BB40A0" w:rsidR="001A10D6" w:rsidRDefault="001A10D6" w:rsidP="002A1110">
      <w:pPr>
        <w:pStyle w:val="ListParagraph"/>
        <w:numPr>
          <w:ilvl w:val="0"/>
          <w:numId w:val="1"/>
        </w:numPr>
        <w:spacing w:line="360" w:lineRule="auto"/>
      </w:pPr>
      <w:r>
        <w:fldChar w:fldCharType="begin"/>
      </w:r>
      <w:r>
        <w:instrText>HYPERLINK "https://apexapps.oracle.com/pls/apex/r/dbpm/livelabs/run-workshop?p210_wid=3947"</w:instrText>
      </w:r>
      <w:r>
        <w:fldChar w:fldCharType="separate"/>
      </w:r>
      <w:r w:rsidRPr="001A10D6">
        <w:rPr>
          <w:rStyle w:val="Hyperlink"/>
        </w:rPr>
        <w:t>https://apexapps.oracle.com/pls/apex/r/dbpm/livelabs/run-workshop?p210_wid=3947</w:t>
      </w:r>
      <w:r>
        <w:fldChar w:fldCharType="end"/>
      </w:r>
    </w:p>
    <w:p w14:paraId="3C00D040" w14:textId="392AA5A4" w:rsidR="001A10D6" w:rsidRDefault="0072592C" w:rsidP="002A1110">
      <w:pPr>
        <w:pStyle w:val="ListParagraph"/>
        <w:numPr>
          <w:ilvl w:val="0"/>
          <w:numId w:val="1"/>
        </w:numPr>
        <w:spacing w:line="360" w:lineRule="auto"/>
      </w:pPr>
      <w:hyperlink r:id="rId18" w:history="1">
        <w:r w:rsidRPr="0072592C">
          <w:rPr>
            <w:rStyle w:val="Hyperlink"/>
          </w:rPr>
          <w:t>https://oracle-livelabs.github.io/apex/ai-vision-lab/workshops/tenancy/index.html?lab=3-integrate-oci-vision</w:t>
        </w:r>
      </w:hyperlink>
    </w:p>
    <w:p w14:paraId="0D904AD3" w14:textId="77777777" w:rsidR="003F5B23" w:rsidRDefault="003F5B23" w:rsidP="003F5B23">
      <w:pPr>
        <w:pStyle w:val="ListParagraph"/>
        <w:spacing w:line="360" w:lineRule="auto"/>
      </w:pPr>
    </w:p>
    <w:p w14:paraId="1CF81A0B" w14:textId="77777777" w:rsidR="00320A08" w:rsidRDefault="00320A08" w:rsidP="00320A08">
      <w:pPr>
        <w:spacing w:line="360" w:lineRule="auto"/>
      </w:pPr>
    </w:p>
    <w:p w14:paraId="3902E97B" w14:textId="77777777" w:rsidR="00320A08" w:rsidRDefault="00320A08" w:rsidP="00320A08">
      <w:pPr>
        <w:spacing w:line="360" w:lineRule="auto"/>
      </w:pPr>
    </w:p>
    <w:p w14:paraId="56D009A4" w14:textId="77777777" w:rsidR="00320A08" w:rsidRDefault="00320A08" w:rsidP="00320A08">
      <w:pPr>
        <w:spacing w:line="360" w:lineRule="auto"/>
      </w:pPr>
    </w:p>
    <w:p w14:paraId="7D891CE9" w14:textId="77777777" w:rsidR="00320A08" w:rsidRDefault="00320A08" w:rsidP="00320A08">
      <w:pPr>
        <w:spacing w:line="360" w:lineRule="auto"/>
      </w:pPr>
    </w:p>
    <w:p w14:paraId="44A1CBA7" w14:textId="77777777" w:rsidR="00320A08" w:rsidRDefault="00320A08" w:rsidP="00320A08">
      <w:pPr>
        <w:spacing w:line="360" w:lineRule="auto"/>
      </w:pPr>
    </w:p>
    <w:p w14:paraId="6349218B" w14:textId="77777777" w:rsidR="00320A08" w:rsidRPr="00281DF1" w:rsidRDefault="00320A08" w:rsidP="00320A08">
      <w:pPr>
        <w:spacing w:line="360" w:lineRule="auto"/>
      </w:pPr>
    </w:p>
    <w:sectPr w:rsidR="00320A08" w:rsidRPr="00281DF1" w:rsidSect="0038764F">
      <w:headerReference w:type="default" r:id="rId19"/>
      <w:footerReference w:type="default" r:id="rId2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B8006" w14:textId="77777777" w:rsidR="001B4C7C" w:rsidRDefault="001B4C7C" w:rsidP="001505C7">
      <w:pPr>
        <w:spacing w:after="0" w:line="240" w:lineRule="auto"/>
      </w:pPr>
      <w:r>
        <w:separator/>
      </w:r>
    </w:p>
  </w:endnote>
  <w:endnote w:type="continuationSeparator" w:id="0">
    <w:p w14:paraId="538552ED" w14:textId="77777777" w:rsidR="001B4C7C" w:rsidRDefault="001B4C7C" w:rsidP="001505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987921"/>
      <w:docPartObj>
        <w:docPartGallery w:val="Page Numbers (Bottom of Page)"/>
        <w:docPartUnique/>
      </w:docPartObj>
    </w:sdtPr>
    <w:sdtEndPr>
      <w:rPr>
        <w:noProof/>
      </w:rPr>
    </w:sdtEndPr>
    <w:sdtContent>
      <w:p w14:paraId="4E69AD0A" w14:textId="36DACC7D" w:rsidR="001505C7" w:rsidRDefault="001505C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F353B44" w14:textId="77777777" w:rsidR="001505C7" w:rsidRDefault="001505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21F7B" w14:textId="77777777" w:rsidR="001B4C7C" w:rsidRDefault="001B4C7C" w:rsidP="001505C7">
      <w:pPr>
        <w:spacing w:after="0" w:line="240" w:lineRule="auto"/>
      </w:pPr>
      <w:r>
        <w:separator/>
      </w:r>
    </w:p>
  </w:footnote>
  <w:footnote w:type="continuationSeparator" w:id="0">
    <w:p w14:paraId="169CFFDA" w14:textId="77777777" w:rsidR="001B4C7C" w:rsidRDefault="001B4C7C" w:rsidP="001505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50258" w14:textId="79E8B6FE" w:rsidR="00231C57" w:rsidRDefault="00A01460" w:rsidP="00A01460">
    <w:pPr>
      <w:pStyle w:val="Header"/>
      <w:tabs>
        <w:tab w:val="clear" w:pos="4680"/>
        <w:tab w:val="clear" w:pos="9360"/>
        <w:tab w:val="left" w:pos="6100"/>
      </w:tabs>
      <w:rPr>
        <w:noProof/>
      </w:rPr>
    </w:pPr>
    <w:r>
      <w:tab/>
    </w:r>
    <w:r w:rsidR="003F64E5">
      <w:rPr>
        <w:noProof/>
      </w:rPr>
      <w:t xml:space="preserve">              </w:t>
    </w:r>
  </w:p>
  <w:p w14:paraId="27718073" w14:textId="60D355E3" w:rsidR="001505C7" w:rsidRDefault="003F64E5" w:rsidP="00A01460">
    <w:pPr>
      <w:pStyle w:val="Header"/>
      <w:tabs>
        <w:tab w:val="clear" w:pos="4680"/>
        <w:tab w:val="clear" w:pos="9360"/>
        <w:tab w:val="left" w:pos="6100"/>
      </w:tabs>
    </w:pPr>
    <w:r>
      <w:rPr>
        <w:noProof/>
      </w:rPr>
      <w:t xml:space="preserve"> </w:t>
    </w:r>
    <w:r>
      <w:rPr>
        <w:noProof/>
      </w:rPr>
      <w:drawing>
        <wp:inline distT="0" distB="0" distL="0" distR="0" wp14:anchorId="199D47D5" wp14:editId="0D4B26C1">
          <wp:extent cx="1571625" cy="580408"/>
          <wp:effectExtent l="0" t="0" r="0" b="0"/>
          <wp:docPr id="299067463" name="Picture 2" descr="A black and purpl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067463" name="Picture 2" descr="A black and purpl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624821" cy="600054"/>
                  </a:xfrm>
                  <a:prstGeom prst="rect">
                    <a:avLst/>
                  </a:prstGeom>
                </pic:spPr>
              </pic:pic>
            </a:graphicData>
          </a:graphic>
        </wp:inline>
      </w:drawing>
    </w:r>
    <w:r w:rsidR="001C1D7D">
      <w:rPr>
        <w:noProof/>
      </w:rPr>
      <w:tab/>
    </w:r>
    <w:r w:rsidR="001C1D7D">
      <w:rPr>
        <w:noProof/>
      </w:rPr>
      <w:tab/>
    </w:r>
    <w:r w:rsidR="00C26850">
      <w:rPr>
        <w:noProof/>
      </w:rPr>
      <w:drawing>
        <wp:inline distT="0" distB="0" distL="0" distR="0" wp14:anchorId="1EE38F06" wp14:editId="1AF2992C">
          <wp:extent cx="1453515" cy="573395"/>
          <wp:effectExtent l="0" t="0" r="0" b="0"/>
          <wp:docPr id="708157445" name="Picture 4" descr="A red logo with a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157445" name="Picture 4" descr="A red logo with a circle&#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457469" cy="574955"/>
                  </a:xfrm>
                  <a:prstGeom prst="rect">
                    <a:avLst/>
                  </a:prstGeom>
                </pic:spPr>
              </pic:pic>
            </a:graphicData>
          </a:graphic>
        </wp:inline>
      </w:drawing>
    </w:r>
    <w:r w:rsidR="001C1D7D">
      <w:rPr>
        <w:noProof/>
      </w:rPr>
      <w:tab/>
    </w:r>
    <w:r w:rsidR="001C1D7D">
      <w:rPr>
        <w:noProof/>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97E01"/>
    <w:multiLevelType w:val="multilevel"/>
    <w:tmpl w:val="86AAB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54A61"/>
    <w:multiLevelType w:val="multilevel"/>
    <w:tmpl w:val="83F61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736D1"/>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CFB3CCC"/>
    <w:multiLevelType w:val="multilevel"/>
    <w:tmpl w:val="51E89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884531"/>
    <w:multiLevelType w:val="multilevel"/>
    <w:tmpl w:val="391C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6C4557"/>
    <w:multiLevelType w:val="multilevel"/>
    <w:tmpl w:val="CFFED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E00D2D"/>
    <w:multiLevelType w:val="multilevel"/>
    <w:tmpl w:val="374A9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9E33D1"/>
    <w:multiLevelType w:val="multilevel"/>
    <w:tmpl w:val="274E4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BF1C57"/>
    <w:multiLevelType w:val="multilevel"/>
    <w:tmpl w:val="F432E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87102D"/>
    <w:multiLevelType w:val="multilevel"/>
    <w:tmpl w:val="6CAA3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4B5A1F"/>
    <w:multiLevelType w:val="multilevel"/>
    <w:tmpl w:val="2028E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070DD3"/>
    <w:multiLevelType w:val="multilevel"/>
    <w:tmpl w:val="2598A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AC40CD"/>
    <w:multiLevelType w:val="multilevel"/>
    <w:tmpl w:val="7D8E5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B45E58"/>
    <w:multiLevelType w:val="multilevel"/>
    <w:tmpl w:val="55BEF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260848"/>
    <w:multiLevelType w:val="hybridMultilevel"/>
    <w:tmpl w:val="CB7E5A8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ABB2A9D"/>
    <w:multiLevelType w:val="multilevel"/>
    <w:tmpl w:val="EF60C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6F3816"/>
    <w:multiLevelType w:val="hybridMultilevel"/>
    <w:tmpl w:val="C0B4367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BFB20AA"/>
    <w:multiLevelType w:val="multilevel"/>
    <w:tmpl w:val="B4828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600955"/>
    <w:multiLevelType w:val="multilevel"/>
    <w:tmpl w:val="59C69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D33F9E"/>
    <w:multiLevelType w:val="multilevel"/>
    <w:tmpl w:val="8EE0C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E62CBA"/>
    <w:multiLevelType w:val="multilevel"/>
    <w:tmpl w:val="4B00C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D967B8"/>
    <w:multiLevelType w:val="multilevel"/>
    <w:tmpl w:val="832CD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F902DA"/>
    <w:multiLevelType w:val="multilevel"/>
    <w:tmpl w:val="16668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3261FC"/>
    <w:multiLevelType w:val="multilevel"/>
    <w:tmpl w:val="7F929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977C27"/>
    <w:multiLevelType w:val="multilevel"/>
    <w:tmpl w:val="599C0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746F2F"/>
    <w:multiLevelType w:val="multilevel"/>
    <w:tmpl w:val="530A3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280900"/>
    <w:multiLevelType w:val="multilevel"/>
    <w:tmpl w:val="DB8E6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4E5059"/>
    <w:multiLevelType w:val="multilevel"/>
    <w:tmpl w:val="41746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70206D"/>
    <w:multiLevelType w:val="multilevel"/>
    <w:tmpl w:val="74CAE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3D4793"/>
    <w:multiLevelType w:val="multilevel"/>
    <w:tmpl w:val="3850C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911326">
    <w:abstractNumId w:val="16"/>
  </w:num>
  <w:num w:numId="2" w16cid:durableId="1334140153">
    <w:abstractNumId w:val="24"/>
  </w:num>
  <w:num w:numId="3" w16cid:durableId="1826165310">
    <w:abstractNumId w:val="29"/>
  </w:num>
  <w:num w:numId="4" w16cid:durableId="838545440">
    <w:abstractNumId w:val="0"/>
  </w:num>
  <w:num w:numId="5" w16cid:durableId="1128426491">
    <w:abstractNumId w:val="22"/>
  </w:num>
  <w:num w:numId="6" w16cid:durableId="1435632320">
    <w:abstractNumId w:val="12"/>
  </w:num>
  <w:num w:numId="7" w16cid:durableId="204566152">
    <w:abstractNumId w:val="8"/>
  </w:num>
  <w:num w:numId="8" w16cid:durableId="1173297216">
    <w:abstractNumId w:val="6"/>
  </w:num>
  <w:num w:numId="9" w16cid:durableId="973751317">
    <w:abstractNumId w:val="5"/>
  </w:num>
  <w:num w:numId="10" w16cid:durableId="1493836055">
    <w:abstractNumId w:val="3"/>
  </w:num>
  <w:num w:numId="11" w16cid:durableId="997422902">
    <w:abstractNumId w:val="27"/>
  </w:num>
  <w:num w:numId="12" w16cid:durableId="1827823989">
    <w:abstractNumId w:val="10"/>
  </w:num>
  <w:num w:numId="13" w16cid:durableId="1069768161">
    <w:abstractNumId w:val="1"/>
  </w:num>
  <w:num w:numId="14" w16cid:durableId="1170682192">
    <w:abstractNumId w:val="18"/>
  </w:num>
  <w:num w:numId="15" w16cid:durableId="163516195">
    <w:abstractNumId w:val="28"/>
  </w:num>
  <w:num w:numId="16" w16cid:durableId="1158422016">
    <w:abstractNumId w:val="11"/>
  </w:num>
  <w:num w:numId="17" w16cid:durableId="172690339">
    <w:abstractNumId w:val="9"/>
  </w:num>
  <w:num w:numId="18" w16cid:durableId="1475171725">
    <w:abstractNumId w:val="25"/>
  </w:num>
  <w:num w:numId="19" w16cid:durableId="415442347">
    <w:abstractNumId w:val="26"/>
  </w:num>
  <w:num w:numId="20" w16cid:durableId="1795826885">
    <w:abstractNumId w:val="20"/>
  </w:num>
  <w:num w:numId="21" w16cid:durableId="2003271000">
    <w:abstractNumId w:val="13"/>
  </w:num>
  <w:num w:numId="22" w16cid:durableId="259026547">
    <w:abstractNumId w:val="19"/>
  </w:num>
  <w:num w:numId="23" w16cid:durableId="587539076">
    <w:abstractNumId w:val="4"/>
  </w:num>
  <w:num w:numId="24" w16cid:durableId="1752700100">
    <w:abstractNumId w:val="23"/>
  </w:num>
  <w:num w:numId="25" w16cid:durableId="552934183">
    <w:abstractNumId w:val="17"/>
  </w:num>
  <w:num w:numId="26" w16cid:durableId="715157603">
    <w:abstractNumId w:val="15"/>
  </w:num>
  <w:num w:numId="27" w16cid:durableId="144275428">
    <w:abstractNumId w:val="21"/>
  </w:num>
  <w:num w:numId="28" w16cid:durableId="1673989810">
    <w:abstractNumId w:val="7"/>
  </w:num>
  <w:num w:numId="29" w16cid:durableId="1381972897">
    <w:abstractNumId w:val="14"/>
  </w:num>
  <w:num w:numId="30" w16cid:durableId="826558491">
    <w:abstractNumId w:val="2"/>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BB8"/>
    <w:rsid w:val="0000478C"/>
    <w:rsid w:val="00005E6E"/>
    <w:rsid w:val="00007A1D"/>
    <w:rsid w:val="00010A7A"/>
    <w:rsid w:val="00016C2C"/>
    <w:rsid w:val="00017E1C"/>
    <w:rsid w:val="00020289"/>
    <w:rsid w:val="000251CF"/>
    <w:rsid w:val="0003025A"/>
    <w:rsid w:val="000330D4"/>
    <w:rsid w:val="00043AF9"/>
    <w:rsid w:val="000447BA"/>
    <w:rsid w:val="00056F26"/>
    <w:rsid w:val="00064615"/>
    <w:rsid w:val="0006739A"/>
    <w:rsid w:val="000765D4"/>
    <w:rsid w:val="0008535D"/>
    <w:rsid w:val="000963A5"/>
    <w:rsid w:val="000C017F"/>
    <w:rsid w:val="000C1848"/>
    <w:rsid w:val="000D12E4"/>
    <w:rsid w:val="000E031A"/>
    <w:rsid w:val="000E0DDE"/>
    <w:rsid w:val="000E4749"/>
    <w:rsid w:val="000F311B"/>
    <w:rsid w:val="00101AB6"/>
    <w:rsid w:val="00104EBE"/>
    <w:rsid w:val="001146C2"/>
    <w:rsid w:val="0012401E"/>
    <w:rsid w:val="00140C21"/>
    <w:rsid w:val="001429D1"/>
    <w:rsid w:val="00145E3C"/>
    <w:rsid w:val="001505C7"/>
    <w:rsid w:val="00152F24"/>
    <w:rsid w:val="001571FE"/>
    <w:rsid w:val="001670F3"/>
    <w:rsid w:val="0018504D"/>
    <w:rsid w:val="00185114"/>
    <w:rsid w:val="00191623"/>
    <w:rsid w:val="001A0EA3"/>
    <w:rsid w:val="001A10D6"/>
    <w:rsid w:val="001A19E4"/>
    <w:rsid w:val="001B4C7C"/>
    <w:rsid w:val="001B573C"/>
    <w:rsid w:val="001C1D7D"/>
    <w:rsid w:val="001C4916"/>
    <w:rsid w:val="001C7A5F"/>
    <w:rsid w:val="001E48FB"/>
    <w:rsid w:val="001E6775"/>
    <w:rsid w:val="001F2ACB"/>
    <w:rsid w:val="001F58F6"/>
    <w:rsid w:val="001F66DD"/>
    <w:rsid w:val="00201A38"/>
    <w:rsid w:val="002051EC"/>
    <w:rsid w:val="002059C4"/>
    <w:rsid w:val="002100C8"/>
    <w:rsid w:val="002102C5"/>
    <w:rsid w:val="00212DEF"/>
    <w:rsid w:val="002176A9"/>
    <w:rsid w:val="00223F0E"/>
    <w:rsid w:val="00231C57"/>
    <w:rsid w:val="002372D5"/>
    <w:rsid w:val="00237E6D"/>
    <w:rsid w:val="00243113"/>
    <w:rsid w:val="00244063"/>
    <w:rsid w:val="0024427C"/>
    <w:rsid w:val="00245364"/>
    <w:rsid w:val="00246808"/>
    <w:rsid w:val="00253324"/>
    <w:rsid w:val="00255FD3"/>
    <w:rsid w:val="00256760"/>
    <w:rsid w:val="00272514"/>
    <w:rsid w:val="00274699"/>
    <w:rsid w:val="00281DF1"/>
    <w:rsid w:val="002A1110"/>
    <w:rsid w:val="002B0506"/>
    <w:rsid w:val="002C03DF"/>
    <w:rsid w:val="002C0E78"/>
    <w:rsid w:val="002C428F"/>
    <w:rsid w:val="002D0F2F"/>
    <w:rsid w:val="002D1447"/>
    <w:rsid w:val="002F2347"/>
    <w:rsid w:val="003076CD"/>
    <w:rsid w:val="00314C9E"/>
    <w:rsid w:val="00317A7E"/>
    <w:rsid w:val="00320A08"/>
    <w:rsid w:val="0032615B"/>
    <w:rsid w:val="00334E65"/>
    <w:rsid w:val="00337BE9"/>
    <w:rsid w:val="00341688"/>
    <w:rsid w:val="00345DDD"/>
    <w:rsid w:val="00350FC8"/>
    <w:rsid w:val="00352458"/>
    <w:rsid w:val="0036063B"/>
    <w:rsid w:val="0038764F"/>
    <w:rsid w:val="00390283"/>
    <w:rsid w:val="00397BD5"/>
    <w:rsid w:val="003A45D3"/>
    <w:rsid w:val="003A5759"/>
    <w:rsid w:val="003A59F0"/>
    <w:rsid w:val="003B2AF9"/>
    <w:rsid w:val="003C26F2"/>
    <w:rsid w:val="003C7086"/>
    <w:rsid w:val="003D0CFA"/>
    <w:rsid w:val="003D278A"/>
    <w:rsid w:val="003E1A79"/>
    <w:rsid w:val="003E2B4D"/>
    <w:rsid w:val="003E48F6"/>
    <w:rsid w:val="003F0534"/>
    <w:rsid w:val="003F50E2"/>
    <w:rsid w:val="003F5B23"/>
    <w:rsid w:val="003F64E5"/>
    <w:rsid w:val="003F6CA6"/>
    <w:rsid w:val="00415079"/>
    <w:rsid w:val="00421D75"/>
    <w:rsid w:val="00422070"/>
    <w:rsid w:val="00430AFA"/>
    <w:rsid w:val="00430BD9"/>
    <w:rsid w:val="00431BFE"/>
    <w:rsid w:val="00435AE4"/>
    <w:rsid w:val="004408F1"/>
    <w:rsid w:val="004563B8"/>
    <w:rsid w:val="0049323E"/>
    <w:rsid w:val="004A4FB6"/>
    <w:rsid w:val="004B004F"/>
    <w:rsid w:val="004C015F"/>
    <w:rsid w:val="004C1405"/>
    <w:rsid w:val="004E03A9"/>
    <w:rsid w:val="004E0B8D"/>
    <w:rsid w:val="004E7BFA"/>
    <w:rsid w:val="004F5A4A"/>
    <w:rsid w:val="005026D8"/>
    <w:rsid w:val="00513698"/>
    <w:rsid w:val="005277A9"/>
    <w:rsid w:val="00534630"/>
    <w:rsid w:val="005373CE"/>
    <w:rsid w:val="005401FA"/>
    <w:rsid w:val="005428B7"/>
    <w:rsid w:val="005550E8"/>
    <w:rsid w:val="00574136"/>
    <w:rsid w:val="005809CA"/>
    <w:rsid w:val="00582C3A"/>
    <w:rsid w:val="00595C06"/>
    <w:rsid w:val="005A1F25"/>
    <w:rsid w:val="005C3BB7"/>
    <w:rsid w:val="005C6EF3"/>
    <w:rsid w:val="005F4151"/>
    <w:rsid w:val="005F7FD2"/>
    <w:rsid w:val="0060507A"/>
    <w:rsid w:val="006175FD"/>
    <w:rsid w:val="00620A92"/>
    <w:rsid w:val="00637A3F"/>
    <w:rsid w:val="0064074C"/>
    <w:rsid w:val="00641687"/>
    <w:rsid w:val="006622BD"/>
    <w:rsid w:val="006662A5"/>
    <w:rsid w:val="00671E6A"/>
    <w:rsid w:val="0067308A"/>
    <w:rsid w:val="006754FD"/>
    <w:rsid w:val="0068160A"/>
    <w:rsid w:val="00681826"/>
    <w:rsid w:val="00690CCC"/>
    <w:rsid w:val="0069319C"/>
    <w:rsid w:val="006935FF"/>
    <w:rsid w:val="00695432"/>
    <w:rsid w:val="006A4B2F"/>
    <w:rsid w:val="006B0592"/>
    <w:rsid w:val="006B27ED"/>
    <w:rsid w:val="006B7FCB"/>
    <w:rsid w:val="006D4DA0"/>
    <w:rsid w:val="006D5D0E"/>
    <w:rsid w:val="006D68C0"/>
    <w:rsid w:val="006D68ED"/>
    <w:rsid w:val="006E478F"/>
    <w:rsid w:val="006E589E"/>
    <w:rsid w:val="006E70D1"/>
    <w:rsid w:val="006F3A18"/>
    <w:rsid w:val="006F5ABC"/>
    <w:rsid w:val="006F5F00"/>
    <w:rsid w:val="0070406D"/>
    <w:rsid w:val="0070580F"/>
    <w:rsid w:val="0071305A"/>
    <w:rsid w:val="007249E6"/>
    <w:rsid w:val="0072592C"/>
    <w:rsid w:val="00727D81"/>
    <w:rsid w:val="00730ED4"/>
    <w:rsid w:val="0073423E"/>
    <w:rsid w:val="007403C1"/>
    <w:rsid w:val="00744FBE"/>
    <w:rsid w:val="00753E17"/>
    <w:rsid w:val="00763B7D"/>
    <w:rsid w:val="00767524"/>
    <w:rsid w:val="00767ECB"/>
    <w:rsid w:val="00767EE2"/>
    <w:rsid w:val="00771EE7"/>
    <w:rsid w:val="007734C1"/>
    <w:rsid w:val="00773D31"/>
    <w:rsid w:val="007748BD"/>
    <w:rsid w:val="0077767D"/>
    <w:rsid w:val="007814C8"/>
    <w:rsid w:val="007853CF"/>
    <w:rsid w:val="0079695B"/>
    <w:rsid w:val="007A43C2"/>
    <w:rsid w:val="007A6BC8"/>
    <w:rsid w:val="007B0959"/>
    <w:rsid w:val="007B158D"/>
    <w:rsid w:val="007B2730"/>
    <w:rsid w:val="007B2B41"/>
    <w:rsid w:val="007C15F7"/>
    <w:rsid w:val="007C6E39"/>
    <w:rsid w:val="007D29B0"/>
    <w:rsid w:val="007D73F4"/>
    <w:rsid w:val="007E5CAC"/>
    <w:rsid w:val="007E7948"/>
    <w:rsid w:val="007E7E88"/>
    <w:rsid w:val="00814C0F"/>
    <w:rsid w:val="00822443"/>
    <w:rsid w:val="00822EA5"/>
    <w:rsid w:val="00823AFB"/>
    <w:rsid w:val="0082594F"/>
    <w:rsid w:val="00830A7A"/>
    <w:rsid w:val="00831652"/>
    <w:rsid w:val="00846F13"/>
    <w:rsid w:val="00851615"/>
    <w:rsid w:val="00851B29"/>
    <w:rsid w:val="00852679"/>
    <w:rsid w:val="00860B54"/>
    <w:rsid w:val="00861832"/>
    <w:rsid w:val="00866056"/>
    <w:rsid w:val="008702E2"/>
    <w:rsid w:val="00871F91"/>
    <w:rsid w:val="00874F5D"/>
    <w:rsid w:val="0088091A"/>
    <w:rsid w:val="008840E7"/>
    <w:rsid w:val="00885172"/>
    <w:rsid w:val="00886332"/>
    <w:rsid w:val="008A4E6B"/>
    <w:rsid w:val="008B69DA"/>
    <w:rsid w:val="008C2281"/>
    <w:rsid w:val="008D4E75"/>
    <w:rsid w:val="008E331A"/>
    <w:rsid w:val="008F0499"/>
    <w:rsid w:val="008F51AD"/>
    <w:rsid w:val="00904210"/>
    <w:rsid w:val="00906FE8"/>
    <w:rsid w:val="00912DF3"/>
    <w:rsid w:val="0091585B"/>
    <w:rsid w:val="009159E9"/>
    <w:rsid w:val="00923984"/>
    <w:rsid w:val="009300E5"/>
    <w:rsid w:val="00931502"/>
    <w:rsid w:val="0093716E"/>
    <w:rsid w:val="00940E5C"/>
    <w:rsid w:val="00944A2A"/>
    <w:rsid w:val="0095309A"/>
    <w:rsid w:val="00954F2A"/>
    <w:rsid w:val="009655C5"/>
    <w:rsid w:val="00965A4F"/>
    <w:rsid w:val="00970D2B"/>
    <w:rsid w:val="00980E65"/>
    <w:rsid w:val="00981829"/>
    <w:rsid w:val="00984302"/>
    <w:rsid w:val="00984A2A"/>
    <w:rsid w:val="009875F5"/>
    <w:rsid w:val="00987AD0"/>
    <w:rsid w:val="00995A6B"/>
    <w:rsid w:val="009A5352"/>
    <w:rsid w:val="009A79B8"/>
    <w:rsid w:val="009B761F"/>
    <w:rsid w:val="009C0992"/>
    <w:rsid w:val="009C0BDB"/>
    <w:rsid w:val="009C32D6"/>
    <w:rsid w:val="009C346F"/>
    <w:rsid w:val="009C7C22"/>
    <w:rsid w:val="009D1A13"/>
    <w:rsid w:val="009D24E4"/>
    <w:rsid w:val="009D41D6"/>
    <w:rsid w:val="009D4311"/>
    <w:rsid w:val="009D64CE"/>
    <w:rsid w:val="009D7093"/>
    <w:rsid w:val="009E3DA7"/>
    <w:rsid w:val="009F04C4"/>
    <w:rsid w:val="009F3E37"/>
    <w:rsid w:val="009F62BC"/>
    <w:rsid w:val="00A01460"/>
    <w:rsid w:val="00A23FCD"/>
    <w:rsid w:val="00A31D55"/>
    <w:rsid w:val="00A34F6A"/>
    <w:rsid w:val="00A373CC"/>
    <w:rsid w:val="00A43327"/>
    <w:rsid w:val="00A46D2F"/>
    <w:rsid w:val="00A5057E"/>
    <w:rsid w:val="00A51DF6"/>
    <w:rsid w:val="00A55910"/>
    <w:rsid w:val="00A74C71"/>
    <w:rsid w:val="00A75D8D"/>
    <w:rsid w:val="00A81765"/>
    <w:rsid w:val="00A82F23"/>
    <w:rsid w:val="00A97E45"/>
    <w:rsid w:val="00AB2B06"/>
    <w:rsid w:val="00AC4FAB"/>
    <w:rsid w:val="00AC742E"/>
    <w:rsid w:val="00AC7BB8"/>
    <w:rsid w:val="00AD5DEA"/>
    <w:rsid w:val="00AE3C0E"/>
    <w:rsid w:val="00AE626D"/>
    <w:rsid w:val="00AE7EBF"/>
    <w:rsid w:val="00AF1684"/>
    <w:rsid w:val="00AF2580"/>
    <w:rsid w:val="00AF3CEA"/>
    <w:rsid w:val="00B02319"/>
    <w:rsid w:val="00B04ECD"/>
    <w:rsid w:val="00B05D86"/>
    <w:rsid w:val="00B1767C"/>
    <w:rsid w:val="00B24275"/>
    <w:rsid w:val="00B27421"/>
    <w:rsid w:val="00B463BE"/>
    <w:rsid w:val="00B57850"/>
    <w:rsid w:val="00B61446"/>
    <w:rsid w:val="00B70338"/>
    <w:rsid w:val="00B74965"/>
    <w:rsid w:val="00B81F78"/>
    <w:rsid w:val="00B91EF9"/>
    <w:rsid w:val="00BA6ADE"/>
    <w:rsid w:val="00BB415B"/>
    <w:rsid w:val="00BB515D"/>
    <w:rsid w:val="00BC2C29"/>
    <w:rsid w:val="00BC5789"/>
    <w:rsid w:val="00BC7212"/>
    <w:rsid w:val="00BD1233"/>
    <w:rsid w:val="00BD50EE"/>
    <w:rsid w:val="00C10C17"/>
    <w:rsid w:val="00C266DF"/>
    <w:rsid w:val="00C26850"/>
    <w:rsid w:val="00C276BF"/>
    <w:rsid w:val="00C37262"/>
    <w:rsid w:val="00C45E6E"/>
    <w:rsid w:val="00C46C3A"/>
    <w:rsid w:val="00C6384B"/>
    <w:rsid w:val="00C70D26"/>
    <w:rsid w:val="00C81B10"/>
    <w:rsid w:val="00C940FC"/>
    <w:rsid w:val="00CA454E"/>
    <w:rsid w:val="00CA5BD3"/>
    <w:rsid w:val="00CB3D50"/>
    <w:rsid w:val="00CD3906"/>
    <w:rsid w:val="00CD4DF1"/>
    <w:rsid w:val="00CE31C0"/>
    <w:rsid w:val="00CE62CC"/>
    <w:rsid w:val="00CE7067"/>
    <w:rsid w:val="00CF7B60"/>
    <w:rsid w:val="00D063B9"/>
    <w:rsid w:val="00D069F6"/>
    <w:rsid w:val="00D14398"/>
    <w:rsid w:val="00D201AC"/>
    <w:rsid w:val="00D258E9"/>
    <w:rsid w:val="00D270B1"/>
    <w:rsid w:val="00D40206"/>
    <w:rsid w:val="00D63A8B"/>
    <w:rsid w:val="00D72D80"/>
    <w:rsid w:val="00D8192D"/>
    <w:rsid w:val="00D845E6"/>
    <w:rsid w:val="00D8600D"/>
    <w:rsid w:val="00D8722A"/>
    <w:rsid w:val="00D907F5"/>
    <w:rsid w:val="00D90D9A"/>
    <w:rsid w:val="00D92473"/>
    <w:rsid w:val="00D92D6C"/>
    <w:rsid w:val="00D97507"/>
    <w:rsid w:val="00D9777E"/>
    <w:rsid w:val="00DB140D"/>
    <w:rsid w:val="00DB441B"/>
    <w:rsid w:val="00DC45E7"/>
    <w:rsid w:val="00DC7133"/>
    <w:rsid w:val="00DD4EB8"/>
    <w:rsid w:val="00DE640A"/>
    <w:rsid w:val="00DF1F2E"/>
    <w:rsid w:val="00E00FBF"/>
    <w:rsid w:val="00E0207C"/>
    <w:rsid w:val="00E120C4"/>
    <w:rsid w:val="00E1402D"/>
    <w:rsid w:val="00E211CC"/>
    <w:rsid w:val="00E23579"/>
    <w:rsid w:val="00E2442A"/>
    <w:rsid w:val="00E3445A"/>
    <w:rsid w:val="00E36AE4"/>
    <w:rsid w:val="00E370B3"/>
    <w:rsid w:val="00E40DFC"/>
    <w:rsid w:val="00E42220"/>
    <w:rsid w:val="00E42712"/>
    <w:rsid w:val="00E42FBC"/>
    <w:rsid w:val="00E5039C"/>
    <w:rsid w:val="00E51010"/>
    <w:rsid w:val="00E522D4"/>
    <w:rsid w:val="00E555A8"/>
    <w:rsid w:val="00E575E0"/>
    <w:rsid w:val="00E6244D"/>
    <w:rsid w:val="00E670F4"/>
    <w:rsid w:val="00E70703"/>
    <w:rsid w:val="00E74C5C"/>
    <w:rsid w:val="00E75597"/>
    <w:rsid w:val="00E81C0E"/>
    <w:rsid w:val="00E83A0F"/>
    <w:rsid w:val="00E87684"/>
    <w:rsid w:val="00E91EE1"/>
    <w:rsid w:val="00EA1010"/>
    <w:rsid w:val="00EA3303"/>
    <w:rsid w:val="00EC0DD9"/>
    <w:rsid w:val="00EC2050"/>
    <w:rsid w:val="00EC2DBE"/>
    <w:rsid w:val="00EC55BA"/>
    <w:rsid w:val="00EC6913"/>
    <w:rsid w:val="00ED23FD"/>
    <w:rsid w:val="00ED5DFD"/>
    <w:rsid w:val="00EE6C8A"/>
    <w:rsid w:val="00EF1B61"/>
    <w:rsid w:val="00EF3C3D"/>
    <w:rsid w:val="00EF5936"/>
    <w:rsid w:val="00F11F2F"/>
    <w:rsid w:val="00F16A75"/>
    <w:rsid w:val="00F34630"/>
    <w:rsid w:val="00F40E13"/>
    <w:rsid w:val="00F45474"/>
    <w:rsid w:val="00F47D80"/>
    <w:rsid w:val="00F505B6"/>
    <w:rsid w:val="00F50F1A"/>
    <w:rsid w:val="00F55AC3"/>
    <w:rsid w:val="00F56FF5"/>
    <w:rsid w:val="00F57164"/>
    <w:rsid w:val="00F606E8"/>
    <w:rsid w:val="00F62950"/>
    <w:rsid w:val="00F76C82"/>
    <w:rsid w:val="00F77C32"/>
    <w:rsid w:val="00F91329"/>
    <w:rsid w:val="00F9683C"/>
    <w:rsid w:val="00FA638C"/>
    <w:rsid w:val="00FB03B4"/>
    <w:rsid w:val="00FC4F81"/>
    <w:rsid w:val="00FD1598"/>
    <w:rsid w:val="00FE2B03"/>
    <w:rsid w:val="00FE565D"/>
    <w:rsid w:val="00FE760C"/>
    <w:rsid w:val="00FF4A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EBF376"/>
  <w15:chartTrackingRefBased/>
  <w15:docId w15:val="{6D30FF19-FD62-42ED-90F1-548190DC9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7B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C7B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C7B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C7B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7B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7B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7B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7B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7B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7B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C7B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C7B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C7B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7B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7B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7B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7B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7BB8"/>
    <w:rPr>
      <w:rFonts w:eastAsiaTheme="majorEastAsia" w:cstheme="majorBidi"/>
      <w:color w:val="272727" w:themeColor="text1" w:themeTint="D8"/>
    </w:rPr>
  </w:style>
  <w:style w:type="paragraph" w:styleId="Title">
    <w:name w:val="Title"/>
    <w:basedOn w:val="Normal"/>
    <w:next w:val="Normal"/>
    <w:link w:val="TitleChar"/>
    <w:uiPriority w:val="10"/>
    <w:qFormat/>
    <w:rsid w:val="00AC7B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7B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7B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7B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7BB8"/>
    <w:pPr>
      <w:spacing w:before="160"/>
      <w:jc w:val="center"/>
    </w:pPr>
    <w:rPr>
      <w:i/>
      <w:iCs/>
      <w:color w:val="404040" w:themeColor="text1" w:themeTint="BF"/>
    </w:rPr>
  </w:style>
  <w:style w:type="character" w:customStyle="1" w:styleId="QuoteChar">
    <w:name w:val="Quote Char"/>
    <w:basedOn w:val="DefaultParagraphFont"/>
    <w:link w:val="Quote"/>
    <w:uiPriority w:val="29"/>
    <w:rsid w:val="00AC7BB8"/>
    <w:rPr>
      <w:i/>
      <w:iCs/>
      <w:color w:val="404040" w:themeColor="text1" w:themeTint="BF"/>
    </w:rPr>
  </w:style>
  <w:style w:type="paragraph" w:styleId="ListParagraph">
    <w:name w:val="List Paragraph"/>
    <w:basedOn w:val="Normal"/>
    <w:uiPriority w:val="34"/>
    <w:qFormat/>
    <w:rsid w:val="00AC7BB8"/>
    <w:pPr>
      <w:ind w:left="720"/>
      <w:contextualSpacing/>
    </w:pPr>
  </w:style>
  <w:style w:type="character" w:styleId="IntenseEmphasis">
    <w:name w:val="Intense Emphasis"/>
    <w:basedOn w:val="DefaultParagraphFont"/>
    <w:uiPriority w:val="21"/>
    <w:qFormat/>
    <w:rsid w:val="00AC7BB8"/>
    <w:rPr>
      <w:i/>
      <w:iCs/>
      <w:color w:val="0F4761" w:themeColor="accent1" w:themeShade="BF"/>
    </w:rPr>
  </w:style>
  <w:style w:type="paragraph" w:styleId="IntenseQuote">
    <w:name w:val="Intense Quote"/>
    <w:basedOn w:val="Normal"/>
    <w:next w:val="Normal"/>
    <w:link w:val="IntenseQuoteChar"/>
    <w:uiPriority w:val="30"/>
    <w:qFormat/>
    <w:rsid w:val="00AC7B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7BB8"/>
    <w:rPr>
      <w:i/>
      <w:iCs/>
      <w:color w:val="0F4761" w:themeColor="accent1" w:themeShade="BF"/>
    </w:rPr>
  </w:style>
  <w:style w:type="character" w:styleId="IntenseReference">
    <w:name w:val="Intense Reference"/>
    <w:basedOn w:val="DefaultParagraphFont"/>
    <w:uiPriority w:val="32"/>
    <w:qFormat/>
    <w:rsid w:val="00AC7BB8"/>
    <w:rPr>
      <w:b/>
      <w:bCs/>
      <w:smallCaps/>
      <w:color w:val="0F4761" w:themeColor="accent1" w:themeShade="BF"/>
      <w:spacing w:val="5"/>
    </w:rPr>
  </w:style>
  <w:style w:type="character" w:styleId="Hyperlink">
    <w:name w:val="Hyperlink"/>
    <w:basedOn w:val="DefaultParagraphFont"/>
    <w:uiPriority w:val="99"/>
    <w:unhideWhenUsed/>
    <w:rsid w:val="00A82F23"/>
    <w:rPr>
      <w:color w:val="467886" w:themeColor="hyperlink"/>
      <w:u w:val="single"/>
    </w:rPr>
  </w:style>
  <w:style w:type="character" w:styleId="UnresolvedMention">
    <w:name w:val="Unresolved Mention"/>
    <w:basedOn w:val="DefaultParagraphFont"/>
    <w:uiPriority w:val="99"/>
    <w:semiHidden/>
    <w:unhideWhenUsed/>
    <w:rsid w:val="00A82F23"/>
    <w:rPr>
      <w:color w:val="605E5C"/>
      <w:shd w:val="clear" w:color="auto" w:fill="E1DFDD"/>
    </w:rPr>
  </w:style>
  <w:style w:type="paragraph" w:styleId="NormalWeb">
    <w:name w:val="Normal (Web)"/>
    <w:basedOn w:val="Normal"/>
    <w:uiPriority w:val="99"/>
    <w:semiHidden/>
    <w:unhideWhenUsed/>
    <w:rsid w:val="00BC2C2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EC0DD9"/>
    <w:rPr>
      <w:rFonts w:ascii="Courier New" w:eastAsia="Times New Roman" w:hAnsi="Courier New" w:cs="Courier New"/>
      <w:sz w:val="20"/>
      <w:szCs w:val="20"/>
    </w:rPr>
  </w:style>
  <w:style w:type="paragraph" w:customStyle="1" w:styleId="stepexpand">
    <w:name w:val="stepexpand"/>
    <w:basedOn w:val="Normal"/>
    <w:rsid w:val="004A4FB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icontrol">
    <w:name w:val="uicontrol"/>
    <w:basedOn w:val="DefaultParagraphFont"/>
    <w:rsid w:val="004A4FB6"/>
  </w:style>
  <w:style w:type="character" w:styleId="HTMLCite">
    <w:name w:val="HTML Cite"/>
    <w:basedOn w:val="DefaultParagraphFont"/>
    <w:uiPriority w:val="99"/>
    <w:semiHidden/>
    <w:unhideWhenUsed/>
    <w:rsid w:val="00F47D80"/>
    <w:rPr>
      <w:i/>
      <w:iCs/>
    </w:rPr>
  </w:style>
  <w:style w:type="paragraph" w:styleId="Header">
    <w:name w:val="header"/>
    <w:basedOn w:val="Normal"/>
    <w:link w:val="HeaderChar"/>
    <w:uiPriority w:val="99"/>
    <w:unhideWhenUsed/>
    <w:rsid w:val="001505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05C7"/>
  </w:style>
  <w:style w:type="paragraph" w:styleId="Footer">
    <w:name w:val="footer"/>
    <w:basedOn w:val="Normal"/>
    <w:link w:val="FooterChar"/>
    <w:uiPriority w:val="99"/>
    <w:unhideWhenUsed/>
    <w:rsid w:val="001505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05C7"/>
  </w:style>
  <w:style w:type="table" w:styleId="TableGrid">
    <w:name w:val="Table Grid"/>
    <w:basedOn w:val="TableNormal"/>
    <w:uiPriority w:val="39"/>
    <w:rsid w:val="007B27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2F2347"/>
    <w:rPr>
      <w:color w:val="96607D" w:themeColor="followedHyperlink"/>
      <w:u w:val="single"/>
    </w:rPr>
  </w:style>
  <w:style w:type="paragraph" w:styleId="TOCHeading">
    <w:name w:val="TOC Heading"/>
    <w:basedOn w:val="Heading1"/>
    <w:next w:val="Normal"/>
    <w:uiPriority w:val="39"/>
    <w:unhideWhenUsed/>
    <w:qFormat/>
    <w:rsid w:val="005026D8"/>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637A3F"/>
    <w:pPr>
      <w:spacing w:after="100"/>
    </w:pPr>
  </w:style>
  <w:style w:type="paragraph" w:styleId="TOC2">
    <w:name w:val="toc 2"/>
    <w:basedOn w:val="Normal"/>
    <w:next w:val="Normal"/>
    <w:autoRedefine/>
    <w:uiPriority w:val="39"/>
    <w:unhideWhenUsed/>
    <w:rsid w:val="00637A3F"/>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70606">
      <w:bodyDiv w:val="1"/>
      <w:marLeft w:val="0"/>
      <w:marRight w:val="0"/>
      <w:marTop w:val="0"/>
      <w:marBottom w:val="0"/>
      <w:divBdr>
        <w:top w:val="none" w:sz="0" w:space="0" w:color="auto"/>
        <w:left w:val="none" w:sz="0" w:space="0" w:color="auto"/>
        <w:bottom w:val="none" w:sz="0" w:space="0" w:color="auto"/>
        <w:right w:val="none" w:sz="0" w:space="0" w:color="auto"/>
      </w:divBdr>
    </w:div>
    <w:div w:id="87236518">
      <w:bodyDiv w:val="1"/>
      <w:marLeft w:val="0"/>
      <w:marRight w:val="0"/>
      <w:marTop w:val="0"/>
      <w:marBottom w:val="0"/>
      <w:divBdr>
        <w:top w:val="none" w:sz="0" w:space="0" w:color="auto"/>
        <w:left w:val="none" w:sz="0" w:space="0" w:color="auto"/>
        <w:bottom w:val="none" w:sz="0" w:space="0" w:color="auto"/>
        <w:right w:val="none" w:sz="0" w:space="0" w:color="auto"/>
      </w:divBdr>
    </w:div>
    <w:div w:id="87822725">
      <w:bodyDiv w:val="1"/>
      <w:marLeft w:val="0"/>
      <w:marRight w:val="0"/>
      <w:marTop w:val="0"/>
      <w:marBottom w:val="0"/>
      <w:divBdr>
        <w:top w:val="none" w:sz="0" w:space="0" w:color="auto"/>
        <w:left w:val="none" w:sz="0" w:space="0" w:color="auto"/>
        <w:bottom w:val="none" w:sz="0" w:space="0" w:color="auto"/>
        <w:right w:val="none" w:sz="0" w:space="0" w:color="auto"/>
      </w:divBdr>
    </w:div>
    <w:div w:id="92408467">
      <w:bodyDiv w:val="1"/>
      <w:marLeft w:val="0"/>
      <w:marRight w:val="0"/>
      <w:marTop w:val="0"/>
      <w:marBottom w:val="0"/>
      <w:divBdr>
        <w:top w:val="none" w:sz="0" w:space="0" w:color="auto"/>
        <w:left w:val="none" w:sz="0" w:space="0" w:color="auto"/>
        <w:bottom w:val="none" w:sz="0" w:space="0" w:color="auto"/>
        <w:right w:val="none" w:sz="0" w:space="0" w:color="auto"/>
      </w:divBdr>
    </w:div>
    <w:div w:id="113251044">
      <w:bodyDiv w:val="1"/>
      <w:marLeft w:val="0"/>
      <w:marRight w:val="0"/>
      <w:marTop w:val="0"/>
      <w:marBottom w:val="0"/>
      <w:divBdr>
        <w:top w:val="none" w:sz="0" w:space="0" w:color="auto"/>
        <w:left w:val="none" w:sz="0" w:space="0" w:color="auto"/>
        <w:bottom w:val="none" w:sz="0" w:space="0" w:color="auto"/>
        <w:right w:val="none" w:sz="0" w:space="0" w:color="auto"/>
      </w:divBdr>
    </w:div>
    <w:div w:id="158036983">
      <w:bodyDiv w:val="1"/>
      <w:marLeft w:val="0"/>
      <w:marRight w:val="0"/>
      <w:marTop w:val="0"/>
      <w:marBottom w:val="0"/>
      <w:divBdr>
        <w:top w:val="none" w:sz="0" w:space="0" w:color="auto"/>
        <w:left w:val="none" w:sz="0" w:space="0" w:color="auto"/>
        <w:bottom w:val="none" w:sz="0" w:space="0" w:color="auto"/>
        <w:right w:val="none" w:sz="0" w:space="0" w:color="auto"/>
      </w:divBdr>
    </w:div>
    <w:div w:id="223298654">
      <w:bodyDiv w:val="1"/>
      <w:marLeft w:val="0"/>
      <w:marRight w:val="0"/>
      <w:marTop w:val="0"/>
      <w:marBottom w:val="0"/>
      <w:divBdr>
        <w:top w:val="none" w:sz="0" w:space="0" w:color="auto"/>
        <w:left w:val="none" w:sz="0" w:space="0" w:color="auto"/>
        <w:bottom w:val="none" w:sz="0" w:space="0" w:color="auto"/>
        <w:right w:val="none" w:sz="0" w:space="0" w:color="auto"/>
      </w:divBdr>
    </w:div>
    <w:div w:id="225917506">
      <w:bodyDiv w:val="1"/>
      <w:marLeft w:val="0"/>
      <w:marRight w:val="0"/>
      <w:marTop w:val="0"/>
      <w:marBottom w:val="0"/>
      <w:divBdr>
        <w:top w:val="none" w:sz="0" w:space="0" w:color="auto"/>
        <w:left w:val="none" w:sz="0" w:space="0" w:color="auto"/>
        <w:bottom w:val="none" w:sz="0" w:space="0" w:color="auto"/>
        <w:right w:val="none" w:sz="0" w:space="0" w:color="auto"/>
      </w:divBdr>
    </w:div>
    <w:div w:id="268239082">
      <w:bodyDiv w:val="1"/>
      <w:marLeft w:val="0"/>
      <w:marRight w:val="0"/>
      <w:marTop w:val="0"/>
      <w:marBottom w:val="0"/>
      <w:divBdr>
        <w:top w:val="none" w:sz="0" w:space="0" w:color="auto"/>
        <w:left w:val="none" w:sz="0" w:space="0" w:color="auto"/>
        <w:bottom w:val="none" w:sz="0" w:space="0" w:color="auto"/>
        <w:right w:val="none" w:sz="0" w:space="0" w:color="auto"/>
      </w:divBdr>
    </w:div>
    <w:div w:id="283461263">
      <w:bodyDiv w:val="1"/>
      <w:marLeft w:val="0"/>
      <w:marRight w:val="0"/>
      <w:marTop w:val="0"/>
      <w:marBottom w:val="0"/>
      <w:divBdr>
        <w:top w:val="none" w:sz="0" w:space="0" w:color="auto"/>
        <w:left w:val="none" w:sz="0" w:space="0" w:color="auto"/>
        <w:bottom w:val="none" w:sz="0" w:space="0" w:color="auto"/>
        <w:right w:val="none" w:sz="0" w:space="0" w:color="auto"/>
      </w:divBdr>
    </w:div>
    <w:div w:id="302538288">
      <w:bodyDiv w:val="1"/>
      <w:marLeft w:val="0"/>
      <w:marRight w:val="0"/>
      <w:marTop w:val="0"/>
      <w:marBottom w:val="0"/>
      <w:divBdr>
        <w:top w:val="none" w:sz="0" w:space="0" w:color="auto"/>
        <w:left w:val="none" w:sz="0" w:space="0" w:color="auto"/>
        <w:bottom w:val="none" w:sz="0" w:space="0" w:color="auto"/>
        <w:right w:val="none" w:sz="0" w:space="0" w:color="auto"/>
      </w:divBdr>
    </w:div>
    <w:div w:id="335233396">
      <w:bodyDiv w:val="1"/>
      <w:marLeft w:val="0"/>
      <w:marRight w:val="0"/>
      <w:marTop w:val="0"/>
      <w:marBottom w:val="0"/>
      <w:divBdr>
        <w:top w:val="none" w:sz="0" w:space="0" w:color="auto"/>
        <w:left w:val="none" w:sz="0" w:space="0" w:color="auto"/>
        <w:bottom w:val="none" w:sz="0" w:space="0" w:color="auto"/>
        <w:right w:val="none" w:sz="0" w:space="0" w:color="auto"/>
      </w:divBdr>
    </w:div>
    <w:div w:id="393047117">
      <w:bodyDiv w:val="1"/>
      <w:marLeft w:val="0"/>
      <w:marRight w:val="0"/>
      <w:marTop w:val="0"/>
      <w:marBottom w:val="0"/>
      <w:divBdr>
        <w:top w:val="none" w:sz="0" w:space="0" w:color="auto"/>
        <w:left w:val="none" w:sz="0" w:space="0" w:color="auto"/>
        <w:bottom w:val="none" w:sz="0" w:space="0" w:color="auto"/>
        <w:right w:val="none" w:sz="0" w:space="0" w:color="auto"/>
      </w:divBdr>
    </w:div>
    <w:div w:id="421341453">
      <w:bodyDiv w:val="1"/>
      <w:marLeft w:val="0"/>
      <w:marRight w:val="0"/>
      <w:marTop w:val="0"/>
      <w:marBottom w:val="0"/>
      <w:divBdr>
        <w:top w:val="none" w:sz="0" w:space="0" w:color="auto"/>
        <w:left w:val="none" w:sz="0" w:space="0" w:color="auto"/>
        <w:bottom w:val="none" w:sz="0" w:space="0" w:color="auto"/>
        <w:right w:val="none" w:sz="0" w:space="0" w:color="auto"/>
      </w:divBdr>
    </w:div>
    <w:div w:id="426779903">
      <w:bodyDiv w:val="1"/>
      <w:marLeft w:val="0"/>
      <w:marRight w:val="0"/>
      <w:marTop w:val="0"/>
      <w:marBottom w:val="0"/>
      <w:divBdr>
        <w:top w:val="none" w:sz="0" w:space="0" w:color="auto"/>
        <w:left w:val="none" w:sz="0" w:space="0" w:color="auto"/>
        <w:bottom w:val="none" w:sz="0" w:space="0" w:color="auto"/>
        <w:right w:val="none" w:sz="0" w:space="0" w:color="auto"/>
      </w:divBdr>
    </w:div>
    <w:div w:id="456216711">
      <w:bodyDiv w:val="1"/>
      <w:marLeft w:val="0"/>
      <w:marRight w:val="0"/>
      <w:marTop w:val="0"/>
      <w:marBottom w:val="0"/>
      <w:divBdr>
        <w:top w:val="none" w:sz="0" w:space="0" w:color="auto"/>
        <w:left w:val="none" w:sz="0" w:space="0" w:color="auto"/>
        <w:bottom w:val="none" w:sz="0" w:space="0" w:color="auto"/>
        <w:right w:val="none" w:sz="0" w:space="0" w:color="auto"/>
      </w:divBdr>
    </w:div>
    <w:div w:id="468132647">
      <w:bodyDiv w:val="1"/>
      <w:marLeft w:val="0"/>
      <w:marRight w:val="0"/>
      <w:marTop w:val="0"/>
      <w:marBottom w:val="0"/>
      <w:divBdr>
        <w:top w:val="none" w:sz="0" w:space="0" w:color="auto"/>
        <w:left w:val="none" w:sz="0" w:space="0" w:color="auto"/>
        <w:bottom w:val="none" w:sz="0" w:space="0" w:color="auto"/>
        <w:right w:val="none" w:sz="0" w:space="0" w:color="auto"/>
      </w:divBdr>
    </w:div>
    <w:div w:id="528179203">
      <w:bodyDiv w:val="1"/>
      <w:marLeft w:val="0"/>
      <w:marRight w:val="0"/>
      <w:marTop w:val="0"/>
      <w:marBottom w:val="0"/>
      <w:divBdr>
        <w:top w:val="none" w:sz="0" w:space="0" w:color="auto"/>
        <w:left w:val="none" w:sz="0" w:space="0" w:color="auto"/>
        <w:bottom w:val="none" w:sz="0" w:space="0" w:color="auto"/>
        <w:right w:val="none" w:sz="0" w:space="0" w:color="auto"/>
      </w:divBdr>
    </w:div>
    <w:div w:id="531694297">
      <w:bodyDiv w:val="1"/>
      <w:marLeft w:val="0"/>
      <w:marRight w:val="0"/>
      <w:marTop w:val="0"/>
      <w:marBottom w:val="0"/>
      <w:divBdr>
        <w:top w:val="none" w:sz="0" w:space="0" w:color="auto"/>
        <w:left w:val="none" w:sz="0" w:space="0" w:color="auto"/>
        <w:bottom w:val="none" w:sz="0" w:space="0" w:color="auto"/>
        <w:right w:val="none" w:sz="0" w:space="0" w:color="auto"/>
      </w:divBdr>
    </w:div>
    <w:div w:id="576480648">
      <w:bodyDiv w:val="1"/>
      <w:marLeft w:val="0"/>
      <w:marRight w:val="0"/>
      <w:marTop w:val="0"/>
      <w:marBottom w:val="0"/>
      <w:divBdr>
        <w:top w:val="none" w:sz="0" w:space="0" w:color="auto"/>
        <w:left w:val="none" w:sz="0" w:space="0" w:color="auto"/>
        <w:bottom w:val="none" w:sz="0" w:space="0" w:color="auto"/>
        <w:right w:val="none" w:sz="0" w:space="0" w:color="auto"/>
      </w:divBdr>
    </w:div>
    <w:div w:id="582182620">
      <w:bodyDiv w:val="1"/>
      <w:marLeft w:val="0"/>
      <w:marRight w:val="0"/>
      <w:marTop w:val="0"/>
      <w:marBottom w:val="0"/>
      <w:divBdr>
        <w:top w:val="none" w:sz="0" w:space="0" w:color="auto"/>
        <w:left w:val="none" w:sz="0" w:space="0" w:color="auto"/>
        <w:bottom w:val="none" w:sz="0" w:space="0" w:color="auto"/>
        <w:right w:val="none" w:sz="0" w:space="0" w:color="auto"/>
      </w:divBdr>
    </w:div>
    <w:div w:id="594166049">
      <w:bodyDiv w:val="1"/>
      <w:marLeft w:val="0"/>
      <w:marRight w:val="0"/>
      <w:marTop w:val="0"/>
      <w:marBottom w:val="0"/>
      <w:divBdr>
        <w:top w:val="none" w:sz="0" w:space="0" w:color="auto"/>
        <w:left w:val="none" w:sz="0" w:space="0" w:color="auto"/>
        <w:bottom w:val="none" w:sz="0" w:space="0" w:color="auto"/>
        <w:right w:val="none" w:sz="0" w:space="0" w:color="auto"/>
      </w:divBdr>
    </w:div>
    <w:div w:id="626158274">
      <w:bodyDiv w:val="1"/>
      <w:marLeft w:val="0"/>
      <w:marRight w:val="0"/>
      <w:marTop w:val="0"/>
      <w:marBottom w:val="0"/>
      <w:divBdr>
        <w:top w:val="none" w:sz="0" w:space="0" w:color="auto"/>
        <w:left w:val="none" w:sz="0" w:space="0" w:color="auto"/>
        <w:bottom w:val="none" w:sz="0" w:space="0" w:color="auto"/>
        <w:right w:val="none" w:sz="0" w:space="0" w:color="auto"/>
      </w:divBdr>
    </w:div>
    <w:div w:id="785343608">
      <w:bodyDiv w:val="1"/>
      <w:marLeft w:val="0"/>
      <w:marRight w:val="0"/>
      <w:marTop w:val="0"/>
      <w:marBottom w:val="0"/>
      <w:divBdr>
        <w:top w:val="none" w:sz="0" w:space="0" w:color="auto"/>
        <w:left w:val="none" w:sz="0" w:space="0" w:color="auto"/>
        <w:bottom w:val="none" w:sz="0" w:space="0" w:color="auto"/>
        <w:right w:val="none" w:sz="0" w:space="0" w:color="auto"/>
      </w:divBdr>
    </w:div>
    <w:div w:id="797769983">
      <w:bodyDiv w:val="1"/>
      <w:marLeft w:val="0"/>
      <w:marRight w:val="0"/>
      <w:marTop w:val="0"/>
      <w:marBottom w:val="0"/>
      <w:divBdr>
        <w:top w:val="none" w:sz="0" w:space="0" w:color="auto"/>
        <w:left w:val="none" w:sz="0" w:space="0" w:color="auto"/>
        <w:bottom w:val="none" w:sz="0" w:space="0" w:color="auto"/>
        <w:right w:val="none" w:sz="0" w:space="0" w:color="auto"/>
      </w:divBdr>
    </w:div>
    <w:div w:id="861668275">
      <w:bodyDiv w:val="1"/>
      <w:marLeft w:val="0"/>
      <w:marRight w:val="0"/>
      <w:marTop w:val="0"/>
      <w:marBottom w:val="0"/>
      <w:divBdr>
        <w:top w:val="none" w:sz="0" w:space="0" w:color="auto"/>
        <w:left w:val="none" w:sz="0" w:space="0" w:color="auto"/>
        <w:bottom w:val="none" w:sz="0" w:space="0" w:color="auto"/>
        <w:right w:val="none" w:sz="0" w:space="0" w:color="auto"/>
      </w:divBdr>
    </w:div>
    <w:div w:id="916283343">
      <w:bodyDiv w:val="1"/>
      <w:marLeft w:val="0"/>
      <w:marRight w:val="0"/>
      <w:marTop w:val="0"/>
      <w:marBottom w:val="0"/>
      <w:divBdr>
        <w:top w:val="none" w:sz="0" w:space="0" w:color="auto"/>
        <w:left w:val="none" w:sz="0" w:space="0" w:color="auto"/>
        <w:bottom w:val="none" w:sz="0" w:space="0" w:color="auto"/>
        <w:right w:val="none" w:sz="0" w:space="0" w:color="auto"/>
      </w:divBdr>
    </w:div>
    <w:div w:id="924874072">
      <w:bodyDiv w:val="1"/>
      <w:marLeft w:val="0"/>
      <w:marRight w:val="0"/>
      <w:marTop w:val="0"/>
      <w:marBottom w:val="0"/>
      <w:divBdr>
        <w:top w:val="none" w:sz="0" w:space="0" w:color="auto"/>
        <w:left w:val="none" w:sz="0" w:space="0" w:color="auto"/>
        <w:bottom w:val="none" w:sz="0" w:space="0" w:color="auto"/>
        <w:right w:val="none" w:sz="0" w:space="0" w:color="auto"/>
      </w:divBdr>
    </w:div>
    <w:div w:id="927730712">
      <w:bodyDiv w:val="1"/>
      <w:marLeft w:val="0"/>
      <w:marRight w:val="0"/>
      <w:marTop w:val="0"/>
      <w:marBottom w:val="0"/>
      <w:divBdr>
        <w:top w:val="none" w:sz="0" w:space="0" w:color="auto"/>
        <w:left w:val="none" w:sz="0" w:space="0" w:color="auto"/>
        <w:bottom w:val="none" w:sz="0" w:space="0" w:color="auto"/>
        <w:right w:val="none" w:sz="0" w:space="0" w:color="auto"/>
      </w:divBdr>
    </w:div>
    <w:div w:id="931164357">
      <w:bodyDiv w:val="1"/>
      <w:marLeft w:val="0"/>
      <w:marRight w:val="0"/>
      <w:marTop w:val="0"/>
      <w:marBottom w:val="0"/>
      <w:divBdr>
        <w:top w:val="none" w:sz="0" w:space="0" w:color="auto"/>
        <w:left w:val="none" w:sz="0" w:space="0" w:color="auto"/>
        <w:bottom w:val="none" w:sz="0" w:space="0" w:color="auto"/>
        <w:right w:val="none" w:sz="0" w:space="0" w:color="auto"/>
      </w:divBdr>
    </w:div>
    <w:div w:id="952631380">
      <w:bodyDiv w:val="1"/>
      <w:marLeft w:val="0"/>
      <w:marRight w:val="0"/>
      <w:marTop w:val="0"/>
      <w:marBottom w:val="0"/>
      <w:divBdr>
        <w:top w:val="none" w:sz="0" w:space="0" w:color="auto"/>
        <w:left w:val="none" w:sz="0" w:space="0" w:color="auto"/>
        <w:bottom w:val="none" w:sz="0" w:space="0" w:color="auto"/>
        <w:right w:val="none" w:sz="0" w:space="0" w:color="auto"/>
      </w:divBdr>
    </w:div>
    <w:div w:id="975909433">
      <w:bodyDiv w:val="1"/>
      <w:marLeft w:val="0"/>
      <w:marRight w:val="0"/>
      <w:marTop w:val="0"/>
      <w:marBottom w:val="0"/>
      <w:divBdr>
        <w:top w:val="none" w:sz="0" w:space="0" w:color="auto"/>
        <w:left w:val="none" w:sz="0" w:space="0" w:color="auto"/>
        <w:bottom w:val="none" w:sz="0" w:space="0" w:color="auto"/>
        <w:right w:val="none" w:sz="0" w:space="0" w:color="auto"/>
      </w:divBdr>
    </w:div>
    <w:div w:id="976183497">
      <w:bodyDiv w:val="1"/>
      <w:marLeft w:val="0"/>
      <w:marRight w:val="0"/>
      <w:marTop w:val="0"/>
      <w:marBottom w:val="0"/>
      <w:divBdr>
        <w:top w:val="none" w:sz="0" w:space="0" w:color="auto"/>
        <w:left w:val="none" w:sz="0" w:space="0" w:color="auto"/>
        <w:bottom w:val="none" w:sz="0" w:space="0" w:color="auto"/>
        <w:right w:val="none" w:sz="0" w:space="0" w:color="auto"/>
      </w:divBdr>
    </w:div>
    <w:div w:id="1041125183">
      <w:bodyDiv w:val="1"/>
      <w:marLeft w:val="0"/>
      <w:marRight w:val="0"/>
      <w:marTop w:val="0"/>
      <w:marBottom w:val="0"/>
      <w:divBdr>
        <w:top w:val="none" w:sz="0" w:space="0" w:color="auto"/>
        <w:left w:val="none" w:sz="0" w:space="0" w:color="auto"/>
        <w:bottom w:val="none" w:sz="0" w:space="0" w:color="auto"/>
        <w:right w:val="none" w:sz="0" w:space="0" w:color="auto"/>
      </w:divBdr>
    </w:div>
    <w:div w:id="1049954950">
      <w:bodyDiv w:val="1"/>
      <w:marLeft w:val="0"/>
      <w:marRight w:val="0"/>
      <w:marTop w:val="0"/>
      <w:marBottom w:val="0"/>
      <w:divBdr>
        <w:top w:val="none" w:sz="0" w:space="0" w:color="auto"/>
        <w:left w:val="none" w:sz="0" w:space="0" w:color="auto"/>
        <w:bottom w:val="none" w:sz="0" w:space="0" w:color="auto"/>
        <w:right w:val="none" w:sz="0" w:space="0" w:color="auto"/>
      </w:divBdr>
    </w:div>
    <w:div w:id="1050808913">
      <w:bodyDiv w:val="1"/>
      <w:marLeft w:val="0"/>
      <w:marRight w:val="0"/>
      <w:marTop w:val="0"/>
      <w:marBottom w:val="0"/>
      <w:divBdr>
        <w:top w:val="none" w:sz="0" w:space="0" w:color="auto"/>
        <w:left w:val="none" w:sz="0" w:space="0" w:color="auto"/>
        <w:bottom w:val="none" w:sz="0" w:space="0" w:color="auto"/>
        <w:right w:val="none" w:sz="0" w:space="0" w:color="auto"/>
      </w:divBdr>
    </w:div>
    <w:div w:id="1056901761">
      <w:bodyDiv w:val="1"/>
      <w:marLeft w:val="0"/>
      <w:marRight w:val="0"/>
      <w:marTop w:val="0"/>
      <w:marBottom w:val="0"/>
      <w:divBdr>
        <w:top w:val="none" w:sz="0" w:space="0" w:color="auto"/>
        <w:left w:val="none" w:sz="0" w:space="0" w:color="auto"/>
        <w:bottom w:val="none" w:sz="0" w:space="0" w:color="auto"/>
        <w:right w:val="none" w:sz="0" w:space="0" w:color="auto"/>
      </w:divBdr>
    </w:div>
    <w:div w:id="1061559741">
      <w:bodyDiv w:val="1"/>
      <w:marLeft w:val="0"/>
      <w:marRight w:val="0"/>
      <w:marTop w:val="0"/>
      <w:marBottom w:val="0"/>
      <w:divBdr>
        <w:top w:val="none" w:sz="0" w:space="0" w:color="auto"/>
        <w:left w:val="none" w:sz="0" w:space="0" w:color="auto"/>
        <w:bottom w:val="none" w:sz="0" w:space="0" w:color="auto"/>
        <w:right w:val="none" w:sz="0" w:space="0" w:color="auto"/>
      </w:divBdr>
    </w:div>
    <w:div w:id="1076167103">
      <w:bodyDiv w:val="1"/>
      <w:marLeft w:val="0"/>
      <w:marRight w:val="0"/>
      <w:marTop w:val="0"/>
      <w:marBottom w:val="0"/>
      <w:divBdr>
        <w:top w:val="none" w:sz="0" w:space="0" w:color="auto"/>
        <w:left w:val="none" w:sz="0" w:space="0" w:color="auto"/>
        <w:bottom w:val="none" w:sz="0" w:space="0" w:color="auto"/>
        <w:right w:val="none" w:sz="0" w:space="0" w:color="auto"/>
      </w:divBdr>
    </w:div>
    <w:div w:id="1098328188">
      <w:bodyDiv w:val="1"/>
      <w:marLeft w:val="0"/>
      <w:marRight w:val="0"/>
      <w:marTop w:val="0"/>
      <w:marBottom w:val="0"/>
      <w:divBdr>
        <w:top w:val="none" w:sz="0" w:space="0" w:color="auto"/>
        <w:left w:val="none" w:sz="0" w:space="0" w:color="auto"/>
        <w:bottom w:val="none" w:sz="0" w:space="0" w:color="auto"/>
        <w:right w:val="none" w:sz="0" w:space="0" w:color="auto"/>
      </w:divBdr>
    </w:div>
    <w:div w:id="1142966047">
      <w:bodyDiv w:val="1"/>
      <w:marLeft w:val="0"/>
      <w:marRight w:val="0"/>
      <w:marTop w:val="0"/>
      <w:marBottom w:val="0"/>
      <w:divBdr>
        <w:top w:val="none" w:sz="0" w:space="0" w:color="auto"/>
        <w:left w:val="none" w:sz="0" w:space="0" w:color="auto"/>
        <w:bottom w:val="none" w:sz="0" w:space="0" w:color="auto"/>
        <w:right w:val="none" w:sz="0" w:space="0" w:color="auto"/>
      </w:divBdr>
    </w:div>
    <w:div w:id="1165709498">
      <w:bodyDiv w:val="1"/>
      <w:marLeft w:val="0"/>
      <w:marRight w:val="0"/>
      <w:marTop w:val="0"/>
      <w:marBottom w:val="0"/>
      <w:divBdr>
        <w:top w:val="none" w:sz="0" w:space="0" w:color="auto"/>
        <w:left w:val="none" w:sz="0" w:space="0" w:color="auto"/>
        <w:bottom w:val="none" w:sz="0" w:space="0" w:color="auto"/>
        <w:right w:val="none" w:sz="0" w:space="0" w:color="auto"/>
      </w:divBdr>
    </w:div>
    <w:div w:id="1177384090">
      <w:bodyDiv w:val="1"/>
      <w:marLeft w:val="0"/>
      <w:marRight w:val="0"/>
      <w:marTop w:val="0"/>
      <w:marBottom w:val="0"/>
      <w:divBdr>
        <w:top w:val="none" w:sz="0" w:space="0" w:color="auto"/>
        <w:left w:val="none" w:sz="0" w:space="0" w:color="auto"/>
        <w:bottom w:val="none" w:sz="0" w:space="0" w:color="auto"/>
        <w:right w:val="none" w:sz="0" w:space="0" w:color="auto"/>
      </w:divBdr>
    </w:div>
    <w:div w:id="1217473895">
      <w:bodyDiv w:val="1"/>
      <w:marLeft w:val="0"/>
      <w:marRight w:val="0"/>
      <w:marTop w:val="0"/>
      <w:marBottom w:val="0"/>
      <w:divBdr>
        <w:top w:val="none" w:sz="0" w:space="0" w:color="auto"/>
        <w:left w:val="none" w:sz="0" w:space="0" w:color="auto"/>
        <w:bottom w:val="none" w:sz="0" w:space="0" w:color="auto"/>
        <w:right w:val="none" w:sz="0" w:space="0" w:color="auto"/>
      </w:divBdr>
    </w:div>
    <w:div w:id="1271938892">
      <w:bodyDiv w:val="1"/>
      <w:marLeft w:val="0"/>
      <w:marRight w:val="0"/>
      <w:marTop w:val="0"/>
      <w:marBottom w:val="0"/>
      <w:divBdr>
        <w:top w:val="none" w:sz="0" w:space="0" w:color="auto"/>
        <w:left w:val="none" w:sz="0" w:space="0" w:color="auto"/>
        <w:bottom w:val="none" w:sz="0" w:space="0" w:color="auto"/>
        <w:right w:val="none" w:sz="0" w:space="0" w:color="auto"/>
      </w:divBdr>
    </w:div>
    <w:div w:id="1320814584">
      <w:bodyDiv w:val="1"/>
      <w:marLeft w:val="0"/>
      <w:marRight w:val="0"/>
      <w:marTop w:val="0"/>
      <w:marBottom w:val="0"/>
      <w:divBdr>
        <w:top w:val="none" w:sz="0" w:space="0" w:color="auto"/>
        <w:left w:val="none" w:sz="0" w:space="0" w:color="auto"/>
        <w:bottom w:val="none" w:sz="0" w:space="0" w:color="auto"/>
        <w:right w:val="none" w:sz="0" w:space="0" w:color="auto"/>
      </w:divBdr>
    </w:div>
    <w:div w:id="1340156759">
      <w:bodyDiv w:val="1"/>
      <w:marLeft w:val="0"/>
      <w:marRight w:val="0"/>
      <w:marTop w:val="0"/>
      <w:marBottom w:val="0"/>
      <w:divBdr>
        <w:top w:val="none" w:sz="0" w:space="0" w:color="auto"/>
        <w:left w:val="none" w:sz="0" w:space="0" w:color="auto"/>
        <w:bottom w:val="none" w:sz="0" w:space="0" w:color="auto"/>
        <w:right w:val="none" w:sz="0" w:space="0" w:color="auto"/>
      </w:divBdr>
    </w:div>
    <w:div w:id="1353720979">
      <w:bodyDiv w:val="1"/>
      <w:marLeft w:val="0"/>
      <w:marRight w:val="0"/>
      <w:marTop w:val="0"/>
      <w:marBottom w:val="0"/>
      <w:divBdr>
        <w:top w:val="none" w:sz="0" w:space="0" w:color="auto"/>
        <w:left w:val="none" w:sz="0" w:space="0" w:color="auto"/>
        <w:bottom w:val="none" w:sz="0" w:space="0" w:color="auto"/>
        <w:right w:val="none" w:sz="0" w:space="0" w:color="auto"/>
      </w:divBdr>
    </w:div>
    <w:div w:id="1364525989">
      <w:bodyDiv w:val="1"/>
      <w:marLeft w:val="0"/>
      <w:marRight w:val="0"/>
      <w:marTop w:val="0"/>
      <w:marBottom w:val="0"/>
      <w:divBdr>
        <w:top w:val="none" w:sz="0" w:space="0" w:color="auto"/>
        <w:left w:val="none" w:sz="0" w:space="0" w:color="auto"/>
        <w:bottom w:val="none" w:sz="0" w:space="0" w:color="auto"/>
        <w:right w:val="none" w:sz="0" w:space="0" w:color="auto"/>
      </w:divBdr>
    </w:div>
    <w:div w:id="1409039915">
      <w:bodyDiv w:val="1"/>
      <w:marLeft w:val="0"/>
      <w:marRight w:val="0"/>
      <w:marTop w:val="0"/>
      <w:marBottom w:val="0"/>
      <w:divBdr>
        <w:top w:val="none" w:sz="0" w:space="0" w:color="auto"/>
        <w:left w:val="none" w:sz="0" w:space="0" w:color="auto"/>
        <w:bottom w:val="none" w:sz="0" w:space="0" w:color="auto"/>
        <w:right w:val="none" w:sz="0" w:space="0" w:color="auto"/>
      </w:divBdr>
    </w:div>
    <w:div w:id="1409156365">
      <w:bodyDiv w:val="1"/>
      <w:marLeft w:val="0"/>
      <w:marRight w:val="0"/>
      <w:marTop w:val="0"/>
      <w:marBottom w:val="0"/>
      <w:divBdr>
        <w:top w:val="none" w:sz="0" w:space="0" w:color="auto"/>
        <w:left w:val="none" w:sz="0" w:space="0" w:color="auto"/>
        <w:bottom w:val="none" w:sz="0" w:space="0" w:color="auto"/>
        <w:right w:val="none" w:sz="0" w:space="0" w:color="auto"/>
      </w:divBdr>
    </w:div>
    <w:div w:id="1429734914">
      <w:bodyDiv w:val="1"/>
      <w:marLeft w:val="0"/>
      <w:marRight w:val="0"/>
      <w:marTop w:val="0"/>
      <w:marBottom w:val="0"/>
      <w:divBdr>
        <w:top w:val="none" w:sz="0" w:space="0" w:color="auto"/>
        <w:left w:val="none" w:sz="0" w:space="0" w:color="auto"/>
        <w:bottom w:val="none" w:sz="0" w:space="0" w:color="auto"/>
        <w:right w:val="none" w:sz="0" w:space="0" w:color="auto"/>
      </w:divBdr>
    </w:div>
    <w:div w:id="1491478772">
      <w:bodyDiv w:val="1"/>
      <w:marLeft w:val="0"/>
      <w:marRight w:val="0"/>
      <w:marTop w:val="0"/>
      <w:marBottom w:val="0"/>
      <w:divBdr>
        <w:top w:val="none" w:sz="0" w:space="0" w:color="auto"/>
        <w:left w:val="none" w:sz="0" w:space="0" w:color="auto"/>
        <w:bottom w:val="none" w:sz="0" w:space="0" w:color="auto"/>
        <w:right w:val="none" w:sz="0" w:space="0" w:color="auto"/>
      </w:divBdr>
    </w:div>
    <w:div w:id="1589653026">
      <w:bodyDiv w:val="1"/>
      <w:marLeft w:val="0"/>
      <w:marRight w:val="0"/>
      <w:marTop w:val="0"/>
      <w:marBottom w:val="0"/>
      <w:divBdr>
        <w:top w:val="none" w:sz="0" w:space="0" w:color="auto"/>
        <w:left w:val="none" w:sz="0" w:space="0" w:color="auto"/>
        <w:bottom w:val="none" w:sz="0" w:space="0" w:color="auto"/>
        <w:right w:val="none" w:sz="0" w:space="0" w:color="auto"/>
      </w:divBdr>
    </w:div>
    <w:div w:id="1623224787">
      <w:bodyDiv w:val="1"/>
      <w:marLeft w:val="0"/>
      <w:marRight w:val="0"/>
      <w:marTop w:val="0"/>
      <w:marBottom w:val="0"/>
      <w:divBdr>
        <w:top w:val="none" w:sz="0" w:space="0" w:color="auto"/>
        <w:left w:val="none" w:sz="0" w:space="0" w:color="auto"/>
        <w:bottom w:val="none" w:sz="0" w:space="0" w:color="auto"/>
        <w:right w:val="none" w:sz="0" w:space="0" w:color="auto"/>
      </w:divBdr>
    </w:div>
    <w:div w:id="1652321317">
      <w:bodyDiv w:val="1"/>
      <w:marLeft w:val="0"/>
      <w:marRight w:val="0"/>
      <w:marTop w:val="0"/>
      <w:marBottom w:val="0"/>
      <w:divBdr>
        <w:top w:val="none" w:sz="0" w:space="0" w:color="auto"/>
        <w:left w:val="none" w:sz="0" w:space="0" w:color="auto"/>
        <w:bottom w:val="none" w:sz="0" w:space="0" w:color="auto"/>
        <w:right w:val="none" w:sz="0" w:space="0" w:color="auto"/>
      </w:divBdr>
    </w:div>
    <w:div w:id="1672682502">
      <w:bodyDiv w:val="1"/>
      <w:marLeft w:val="0"/>
      <w:marRight w:val="0"/>
      <w:marTop w:val="0"/>
      <w:marBottom w:val="0"/>
      <w:divBdr>
        <w:top w:val="none" w:sz="0" w:space="0" w:color="auto"/>
        <w:left w:val="none" w:sz="0" w:space="0" w:color="auto"/>
        <w:bottom w:val="none" w:sz="0" w:space="0" w:color="auto"/>
        <w:right w:val="none" w:sz="0" w:space="0" w:color="auto"/>
      </w:divBdr>
      <w:divsChild>
        <w:div w:id="1705130845">
          <w:marLeft w:val="0"/>
          <w:marRight w:val="0"/>
          <w:marTop w:val="0"/>
          <w:marBottom w:val="0"/>
          <w:divBdr>
            <w:top w:val="none" w:sz="0" w:space="0" w:color="auto"/>
            <w:left w:val="none" w:sz="0" w:space="0" w:color="auto"/>
            <w:bottom w:val="none" w:sz="0" w:space="0" w:color="auto"/>
            <w:right w:val="none" w:sz="0" w:space="0" w:color="auto"/>
          </w:divBdr>
          <w:divsChild>
            <w:div w:id="633486877">
              <w:marLeft w:val="0"/>
              <w:marRight w:val="0"/>
              <w:marTop w:val="0"/>
              <w:marBottom w:val="0"/>
              <w:divBdr>
                <w:top w:val="none" w:sz="0" w:space="0" w:color="auto"/>
                <w:left w:val="none" w:sz="0" w:space="0" w:color="auto"/>
                <w:bottom w:val="none" w:sz="0" w:space="0" w:color="auto"/>
                <w:right w:val="none" w:sz="0" w:space="0" w:color="auto"/>
              </w:divBdr>
            </w:div>
            <w:div w:id="422260353">
              <w:marLeft w:val="0"/>
              <w:marRight w:val="0"/>
              <w:marTop w:val="0"/>
              <w:marBottom w:val="0"/>
              <w:divBdr>
                <w:top w:val="none" w:sz="0" w:space="0" w:color="auto"/>
                <w:left w:val="none" w:sz="0" w:space="0" w:color="auto"/>
                <w:bottom w:val="none" w:sz="0" w:space="0" w:color="auto"/>
                <w:right w:val="none" w:sz="0" w:space="0" w:color="auto"/>
              </w:divBdr>
              <w:divsChild>
                <w:div w:id="977421524">
                  <w:marLeft w:val="0"/>
                  <w:marRight w:val="0"/>
                  <w:marTop w:val="0"/>
                  <w:marBottom w:val="0"/>
                  <w:divBdr>
                    <w:top w:val="none" w:sz="0" w:space="0" w:color="auto"/>
                    <w:left w:val="none" w:sz="0" w:space="0" w:color="auto"/>
                    <w:bottom w:val="none" w:sz="0" w:space="0" w:color="auto"/>
                    <w:right w:val="none" w:sz="0" w:space="0" w:color="auto"/>
                  </w:divBdr>
                  <w:divsChild>
                    <w:div w:id="213328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72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877668">
      <w:bodyDiv w:val="1"/>
      <w:marLeft w:val="0"/>
      <w:marRight w:val="0"/>
      <w:marTop w:val="0"/>
      <w:marBottom w:val="0"/>
      <w:divBdr>
        <w:top w:val="none" w:sz="0" w:space="0" w:color="auto"/>
        <w:left w:val="none" w:sz="0" w:space="0" w:color="auto"/>
        <w:bottom w:val="none" w:sz="0" w:space="0" w:color="auto"/>
        <w:right w:val="none" w:sz="0" w:space="0" w:color="auto"/>
      </w:divBdr>
    </w:div>
    <w:div w:id="1702852693">
      <w:bodyDiv w:val="1"/>
      <w:marLeft w:val="0"/>
      <w:marRight w:val="0"/>
      <w:marTop w:val="0"/>
      <w:marBottom w:val="0"/>
      <w:divBdr>
        <w:top w:val="none" w:sz="0" w:space="0" w:color="auto"/>
        <w:left w:val="none" w:sz="0" w:space="0" w:color="auto"/>
        <w:bottom w:val="none" w:sz="0" w:space="0" w:color="auto"/>
        <w:right w:val="none" w:sz="0" w:space="0" w:color="auto"/>
      </w:divBdr>
    </w:div>
    <w:div w:id="1703633161">
      <w:bodyDiv w:val="1"/>
      <w:marLeft w:val="0"/>
      <w:marRight w:val="0"/>
      <w:marTop w:val="0"/>
      <w:marBottom w:val="0"/>
      <w:divBdr>
        <w:top w:val="none" w:sz="0" w:space="0" w:color="auto"/>
        <w:left w:val="none" w:sz="0" w:space="0" w:color="auto"/>
        <w:bottom w:val="none" w:sz="0" w:space="0" w:color="auto"/>
        <w:right w:val="none" w:sz="0" w:space="0" w:color="auto"/>
      </w:divBdr>
    </w:div>
    <w:div w:id="1711492899">
      <w:bodyDiv w:val="1"/>
      <w:marLeft w:val="0"/>
      <w:marRight w:val="0"/>
      <w:marTop w:val="0"/>
      <w:marBottom w:val="0"/>
      <w:divBdr>
        <w:top w:val="none" w:sz="0" w:space="0" w:color="auto"/>
        <w:left w:val="none" w:sz="0" w:space="0" w:color="auto"/>
        <w:bottom w:val="none" w:sz="0" w:space="0" w:color="auto"/>
        <w:right w:val="none" w:sz="0" w:space="0" w:color="auto"/>
      </w:divBdr>
    </w:div>
    <w:div w:id="1713072652">
      <w:bodyDiv w:val="1"/>
      <w:marLeft w:val="0"/>
      <w:marRight w:val="0"/>
      <w:marTop w:val="0"/>
      <w:marBottom w:val="0"/>
      <w:divBdr>
        <w:top w:val="none" w:sz="0" w:space="0" w:color="auto"/>
        <w:left w:val="none" w:sz="0" w:space="0" w:color="auto"/>
        <w:bottom w:val="none" w:sz="0" w:space="0" w:color="auto"/>
        <w:right w:val="none" w:sz="0" w:space="0" w:color="auto"/>
      </w:divBdr>
    </w:div>
    <w:div w:id="1729500449">
      <w:bodyDiv w:val="1"/>
      <w:marLeft w:val="0"/>
      <w:marRight w:val="0"/>
      <w:marTop w:val="0"/>
      <w:marBottom w:val="0"/>
      <w:divBdr>
        <w:top w:val="none" w:sz="0" w:space="0" w:color="auto"/>
        <w:left w:val="none" w:sz="0" w:space="0" w:color="auto"/>
        <w:bottom w:val="none" w:sz="0" w:space="0" w:color="auto"/>
        <w:right w:val="none" w:sz="0" w:space="0" w:color="auto"/>
      </w:divBdr>
    </w:div>
    <w:div w:id="1776512952">
      <w:bodyDiv w:val="1"/>
      <w:marLeft w:val="0"/>
      <w:marRight w:val="0"/>
      <w:marTop w:val="0"/>
      <w:marBottom w:val="0"/>
      <w:divBdr>
        <w:top w:val="none" w:sz="0" w:space="0" w:color="auto"/>
        <w:left w:val="none" w:sz="0" w:space="0" w:color="auto"/>
        <w:bottom w:val="none" w:sz="0" w:space="0" w:color="auto"/>
        <w:right w:val="none" w:sz="0" w:space="0" w:color="auto"/>
      </w:divBdr>
    </w:div>
    <w:div w:id="1821070068">
      <w:bodyDiv w:val="1"/>
      <w:marLeft w:val="0"/>
      <w:marRight w:val="0"/>
      <w:marTop w:val="0"/>
      <w:marBottom w:val="0"/>
      <w:divBdr>
        <w:top w:val="none" w:sz="0" w:space="0" w:color="auto"/>
        <w:left w:val="none" w:sz="0" w:space="0" w:color="auto"/>
        <w:bottom w:val="none" w:sz="0" w:space="0" w:color="auto"/>
        <w:right w:val="none" w:sz="0" w:space="0" w:color="auto"/>
      </w:divBdr>
    </w:div>
    <w:div w:id="1821925983">
      <w:bodyDiv w:val="1"/>
      <w:marLeft w:val="0"/>
      <w:marRight w:val="0"/>
      <w:marTop w:val="0"/>
      <w:marBottom w:val="0"/>
      <w:divBdr>
        <w:top w:val="none" w:sz="0" w:space="0" w:color="auto"/>
        <w:left w:val="none" w:sz="0" w:space="0" w:color="auto"/>
        <w:bottom w:val="none" w:sz="0" w:space="0" w:color="auto"/>
        <w:right w:val="none" w:sz="0" w:space="0" w:color="auto"/>
      </w:divBdr>
    </w:div>
    <w:div w:id="1836802510">
      <w:bodyDiv w:val="1"/>
      <w:marLeft w:val="0"/>
      <w:marRight w:val="0"/>
      <w:marTop w:val="0"/>
      <w:marBottom w:val="0"/>
      <w:divBdr>
        <w:top w:val="none" w:sz="0" w:space="0" w:color="auto"/>
        <w:left w:val="none" w:sz="0" w:space="0" w:color="auto"/>
        <w:bottom w:val="none" w:sz="0" w:space="0" w:color="auto"/>
        <w:right w:val="none" w:sz="0" w:space="0" w:color="auto"/>
      </w:divBdr>
    </w:div>
    <w:div w:id="1864131916">
      <w:bodyDiv w:val="1"/>
      <w:marLeft w:val="0"/>
      <w:marRight w:val="0"/>
      <w:marTop w:val="0"/>
      <w:marBottom w:val="0"/>
      <w:divBdr>
        <w:top w:val="none" w:sz="0" w:space="0" w:color="auto"/>
        <w:left w:val="none" w:sz="0" w:space="0" w:color="auto"/>
        <w:bottom w:val="none" w:sz="0" w:space="0" w:color="auto"/>
        <w:right w:val="none" w:sz="0" w:space="0" w:color="auto"/>
      </w:divBdr>
    </w:div>
    <w:div w:id="1873028521">
      <w:bodyDiv w:val="1"/>
      <w:marLeft w:val="0"/>
      <w:marRight w:val="0"/>
      <w:marTop w:val="0"/>
      <w:marBottom w:val="0"/>
      <w:divBdr>
        <w:top w:val="none" w:sz="0" w:space="0" w:color="auto"/>
        <w:left w:val="none" w:sz="0" w:space="0" w:color="auto"/>
        <w:bottom w:val="none" w:sz="0" w:space="0" w:color="auto"/>
        <w:right w:val="none" w:sz="0" w:space="0" w:color="auto"/>
      </w:divBdr>
    </w:div>
    <w:div w:id="1898514221">
      <w:bodyDiv w:val="1"/>
      <w:marLeft w:val="0"/>
      <w:marRight w:val="0"/>
      <w:marTop w:val="0"/>
      <w:marBottom w:val="0"/>
      <w:divBdr>
        <w:top w:val="none" w:sz="0" w:space="0" w:color="auto"/>
        <w:left w:val="none" w:sz="0" w:space="0" w:color="auto"/>
        <w:bottom w:val="none" w:sz="0" w:space="0" w:color="auto"/>
        <w:right w:val="none" w:sz="0" w:space="0" w:color="auto"/>
      </w:divBdr>
    </w:div>
    <w:div w:id="1899244106">
      <w:bodyDiv w:val="1"/>
      <w:marLeft w:val="0"/>
      <w:marRight w:val="0"/>
      <w:marTop w:val="0"/>
      <w:marBottom w:val="0"/>
      <w:divBdr>
        <w:top w:val="none" w:sz="0" w:space="0" w:color="auto"/>
        <w:left w:val="none" w:sz="0" w:space="0" w:color="auto"/>
        <w:bottom w:val="none" w:sz="0" w:space="0" w:color="auto"/>
        <w:right w:val="none" w:sz="0" w:space="0" w:color="auto"/>
      </w:divBdr>
    </w:div>
    <w:div w:id="1924414845">
      <w:bodyDiv w:val="1"/>
      <w:marLeft w:val="0"/>
      <w:marRight w:val="0"/>
      <w:marTop w:val="0"/>
      <w:marBottom w:val="0"/>
      <w:divBdr>
        <w:top w:val="none" w:sz="0" w:space="0" w:color="auto"/>
        <w:left w:val="none" w:sz="0" w:space="0" w:color="auto"/>
        <w:bottom w:val="none" w:sz="0" w:space="0" w:color="auto"/>
        <w:right w:val="none" w:sz="0" w:space="0" w:color="auto"/>
      </w:divBdr>
    </w:div>
    <w:div w:id="1926303782">
      <w:bodyDiv w:val="1"/>
      <w:marLeft w:val="0"/>
      <w:marRight w:val="0"/>
      <w:marTop w:val="0"/>
      <w:marBottom w:val="0"/>
      <w:divBdr>
        <w:top w:val="none" w:sz="0" w:space="0" w:color="auto"/>
        <w:left w:val="none" w:sz="0" w:space="0" w:color="auto"/>
        <w:bottom w:val="none" w:sz="0" w:space="0" w:color="auto"/>
        <w:right w:val="none" w:sz="0" w:space="0" w:color="auto"/>
      </w:divBdr>
    </w:div>
    <w:div w:id="1956209938">
      <w:bodyDiv w:val="1"/>
      <w:marLeft w:val="0"/>
      <w:marRight w:val="0"/>
      <w:marTop w:val="0"/>
      <w:marBottom w:val="0"/>
      <w:divBdr>
        <w:top w:val="none" w:sz="0" w:space="0" w:color="auto"/>
        <w:left w:val="none" w:sz="0" w:space="0" w:color="auto"/>
        <w:bottom w:val="none" w:sz="0" w:space="0" w:color="auto"/>
        <w:right w:val="none" w:sz="0" w:space="0" w:color="auto"/>
      </w:divBdr>
    </w:div>
    <w:div w:id="1991324993">
      <w:bodyDiv w:val="1"/>
      <w:marLeft w:val="0"/>
      <w:marRight w:val="0"/>
      <w:marTop w:val="0"/>
      <w:marBottom w:val="0"/>
      <w:divBdr>
        <w:top w:val="none" w:sz="0" w:space="0" w:color="auto"/>
        <w:left w:val="none" w:sz="0" w:space="0" w:color="auto"/>
        <w:bottom w:val="none" w:sz="0" w:space="0" w:color="auto"/>
        <w:right w:val="none" w:sz="0" w:space="0" w:color="auto"/>
      </w:divBdr>
    </w:div>
    <w:div w:id="2043312900">
      <w:bodyDiv w:val="1"/>
      <w:marLeft w:val="0"/>
      <w:marRight w:val="0"/>
      <w:marTop w:val="0"/>
      <w:marBottom w:val="0"/>
      <w:divBdr>
        <w:top w:val="none" w:sz="0" w:space="0" w:color="auto"/>
        <w:left w:val="none" w:sz="0" w:space="0" w:color="auto"/>
        <w:bottom w:val="none" w:sz="0" w:space="0" w:color="auto"/>
        <w:right w:val="none" w:sz="0" w:space="0" w:color="auto"/>
      </w:divBdr>
    </w:div>
    <w:div w:id="2060936949">
      <w:bodyDiv w:val="1"/>
      <w:marLeft w:val="0"/>
      <w:marRight w:val="0"/>
      <w:marTop w:val="0"/>
      <w:marBottom w:val="0"/>
      <w:divBdr>
        <w:top w:val="none" w:sz="0" w:space="0" w:color="auto"/>
        <w:left w:val="none" w:sz="0" w:space="0" w:color="auto"/>
        <w:bottom w:val="none" w:sz="0" w:space="0" w:color="auto"/>
        <w:right w:val="none" w:sz="0" w:space="0" w:color="auto"/>
      </w:divBdr>
    </w:div>
    <w:div w:id="2082409117">
      <w:bodyDiv w:val="1"/>
      <w:marLeft w:val="0"/>
      <w:marRight w:val="0"/>
      <w:marTop w:val="0"/>
      <w:marBottom w:val="0"/>
      <w:divBdr>
        <w:top w:val="none" w:sz="0" w:space="0" w:color="auto"/>
        <w:left w:val="none" w:sz="0" w:space="0" w:color="auto"/>
        <w:bottom w:val="none" w:sz="0" w:space="0" w:color="auto"/>
        <w:right w:val="none" w:sz="0" w:space="0" w:color="auto"/>
      </w:divBdr>
    </w:div>
    <w:div w:id="2108380407">
      <w:bodyDiv w:val="1"/>
      <w:marLeft w:val="0"/>
      <w:marRight w:val="0"/>
      <w:marTop w:val="0"/>
      <w:marBottom w:val="0"/>
      <w:divBdr>
        <w:top w:val="none" w:sz="0" w:space="0" w:color="auto"/>
        <w:left w:val="none" w:sz="0" w:space="0" w:color="auto"/>
        <w:bottom w:val="none" w:sz="0" w:space="0" w:color="auto"/>
        <w:right w:val="none" w:sz="0" w:space="0" w:color="auto"/>
      </w:divBdr>
      <w:divsChild>
        <w:div w:id="200243140">
          <w:marLeft w:val="0"/>
          <w:marRight w:val="0"/>
          <w:marTop w:val="0"/>
          <w:marBottom w:val="0"/>
          <w:divBdr>
            <w:top w:val="none" w:sz="0" w:space="0" w:color="auto"/>
            <w:left w:val="none" w:sz="0" w:space="0" w:color="auto"/>
            <w:bottom w:val="none" w:sz="0" w:space="0" w:color="auto"/>
            <w:right w:val="none" w:sz="0" w:space="0" w:color="auto"/>
          </w:divBdr>
          <w:divsChild>
            <w:div w:id="1794590293">
              <w:marLeft w:val="0"/>
              <w:marRight w:val="0"/>
              <w:marTop w:val="0"/>
              <w:marBottom w:val="0"/>
              <w:divBdr>
                <w:top w:val="none" w:sz="0" w:space="0" w:color="auto"/>
                <w:left w:val="none" w:sz="0" w:space="0" w:color="auto"/>
                <w:bottom w:val="none" w:sz="0" w:space="0" w:color="auto"/>
                <w:right w:val="none" w:sz="0" w:space="0" w:color="auto"/>
              </w:divBdr>
            </w:div>
            <w:div w:id="1411195195">
              <w:marLeft w:val="0"/>
              <w:marRight w:val="0"/>
              <w:marTop w:val="0"/>
              <w:marBottom w:val="0"/>
              <w:divBdr>
                <w:top w:val="none" w:sz="0" w:space="0" w:color="auto"/>
                <w:left w:val="none" w:sz="0" w:space="0" w:color="auto"/>
                <w:bottom w:val="none" w:sz="0" w:space="0" w:color="auto"/>
                <w:right w:val="none" w:sz="0" w:space="0" w:color="auto"/>
              </w:divBdr>
              <w:divsChild>
                <w:div w:id="1362853379">
                  <w:marLeft w:val="0"/>
                  <w:marRight w:val="0"/>
                  <w:marTop w:val="0"/>
                  <w:marBottom w:val="0"/>
                  <w:divBdr>
                    <w:top w:val="none" w:sz="0" w:space="0" w:color="auto"/>
                    <w:left w:val="none" w:sz="0" w:space="0" w:color="auto"/>
                    <w:bottom w:val="none" w:sz="0" w:space="0" w:color="auto"/>
                    <w:right w:val="none" w:sz="0" w:space="0" w:color="auto"/>
                  </w:divBdr>
                  <w:divsChild>
                    <w:div w:id="141682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35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522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yoffice.accenture.com/personal/m_kumar_tyagi_accenture_com/Documents/Desktop/Document/Oracle%20APEX%20Ai%20Applications.docx" TargetMode="External"/><Relationship Id="rId13" Type="http://schemas.openxmlformats.org/officeDocument/2006/relationships/hyperlink" Target="mailto:vijayan.kumar@accenture.com" TargetMode="External"/><Relationship Id="rId18" Type="http://schemas.openxmlformats.org/officeDocument/2006/relationships/hyperlink" Target="https://oracle-livelabs.github.io/apex/ai-vision-lab/workshops/tenancy/index.html?lab=3-integrate-oci-vision"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myoffice.accenture.com/personal/m_kumar_tyagi_accenture_com/Documents/Desktop/Document/Oracle%20APEX%20Ai%20Applications.docx" TargetMode="Externa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yoffice.accenture.com/personal/m_kumar_tyagi_accenture_com/Documents/Desktop/Document/Oracle%20APEX%20Ai%20Applications.docx" TargetMode="Externa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yperlink" Target="https://myoffice.accenture.com/personal/m_kumar_tyagi_accenture_com/Documents/Desktop/Document/Oracle%20APEX%20Ai%20Applications.docx"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myoffice.accenture.com/personal/m_kumar_tyagi_accenture_com/Documents/Desktop/Document/Oracle%20APEX%20Ai%20Applications.docx" TargetMode="External"/><Relationship Id="rId14" Type="http://schemas.openxmlformats.org/officeDocument/2006/relationships/image" Target="media/image1.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FE540-9D98-42FE-899D-F71D41D83862}">
  <ds:schemaRefs>
    <ds:schemaRef ds:uri="http://schemas.openxmlformats.org/officeDocument/2006/bibliography"/>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Template>
  <TotalTime>658</TotalTime>
  <Pages>14</Pages>
  <Words>1384</Words>
  <Characters>8507</Characters>
  <Application>Microsoft Office Word</Application>
  <DocSecurity>0</DocSecurity>
  <Lines>276</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Ramachandran, Gayathri</dc:creator>
  <cp:keywords/>
  <dc:description/>
  <cp:lastModifiedBy>Kumar Tyagi, Mohit</cp:lastModifiedBy>
  <cp:revision>170</cp:revision>
  <dcterms:created xsi:type="dcterms:W3CDTF">2024-08-28T10:18:00Z</dcterms:created>
  <dcterms:modified xsi:type="dcterms:W3CDTF">2026-05-11T07:27:00Z</dcterms:modified>
</cp:coreProperties>
</file>