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Khoa Y - Dược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04 tháng 02 năm 2023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Admin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