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KỲ KIỂM TRA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24 tháng 02 năm 2023, vào lúc …………., tại Phòng Khảo thí</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Quốc Khánh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Yang Wen Li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PHÒNG KHẢO THÍ</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Quốc Khánh</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