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68E4" w:rsidRPr="000668E4" w:rsidRDefault="000668E4" w:rsidP="000668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0668E4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Конспект: Условия в программировании и языке Си</w:t>
      </w:r>
    </w:p>
    <w:p w:rsidR="000668E4" w:rsidRPr="000668E4" w:rsidRDefault="000668E4" w:rsidP="000668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668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1. Ввод данных с клавиатуры: функция </w:t>
      </w:r>
      <w:proofErr w:type="spellStart"/>
      <w:proofErr w:type="gramStart"/>
      <w:r w:rsidRPr="000668E4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scanf</w:t>
      </w:r>
      <w:proofErr w:type="spellEnd"/>
      <w:r w:rsidRPr="000668E4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(</w:t>
      </w:r>
      <w:proofErr w:type="gramEnd"/>
      <w:r w:rsidRPr="000668E4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)</w:t>
      </w:r>
    </w:p>
    <w:p w:rsidR="000668E4" w:rsidRPr="000668E4" w:rsidRDefault="000668E4" w:rsidP="000668E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68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считывания данных из консоли используется функция </w:t>
      </w:r>
      <w:proofErr w:type="spellStart"/>
      <w:proofErr w:type="gramStart"/>
      <w:r w:rsidRPr="000668E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scanf</w:t>
      </w:r>
      <w:proofErr w:type="spellEnd"/>
      <w:r w:rsidRPr="000668E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(</w:t>
      </w:r>
      <w:proofErr w:type="gramEnd"/>
      <w:r w:rsidRPr="000668E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)</w:t>
      </w:r>
      <w:r w:rsidRPr="000668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объявленная в заголовочном файле </w:t>
      </w:r>
      <w:r w:rsidRPr="000668E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&lt;</w:t>
      </w:r>
      <w:proofErr w:type="spellStart"/>
      <w:r w:rsidRPr="000668E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stdio.h</w:t>
      </w:r>
      <w:proofErr w:type="spellEnd"/>
      <w:r w:rsidRPr="000668E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&gt;</w:t>
      </w:r>
      <w:r w:rsidRPr="000668E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668E4" w:rsidRPr="000668E4" w:rsidRDefault="000668E4" w:rsidP="000668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68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Принцип работы:</w:t>
      </w:r>
      <w:r w:rsidRPr="000668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Программа блокирует выполнение (зависает) и ожидает от пользователя ввода.</w:t>
      </w:r>
    </w:p>
    <w:p w:rsidR="000668E4" w:rsidRPr="000668E4" w:rsidRDefault="000668E4" w:rsidP="000668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68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Синтаксис и знак амперсанда (</w:t>
      </w:r>
      <w:r w:rsidRPr="000668E4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&amp;</w:t>
      </w:r>
      <w:r w:rsidRPr="000668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0668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Перед именем переменной в </w:t>
      </w:r>
      <w:proofErr w:type="spellStart"/>
      <w:proofErr w:type="gramStart"/>
      <w:r w:rsidRPr="000668E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scanf</w:t>
      </w:r>
      <w:proofErr w:type="spellEnd"/>
      <w:r w:rsidRPr="000668E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(</w:t>
      </w:r>
      <w:proofErr w:type="gramEnd"/>
      <w:r w:rsidRPr="000668E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)</w:t>
      </w:r>
      <w:r w:rsidRPr="000668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обязательно ставится символ </w:t>
      </w:r>
      <w:r w:rsidRPr="000668E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&amp;</w:t>
      </w:r>
      <w:r w:rsidRPr="000668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Это </w:t>
      </w:r>
      <w:r w:rsidRPr="000668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операция взятия адреса</w:t>
      </w:r>
      <w:r w:rsidRPr="000668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мы </w:t>
      </w:r>
      <w:proofErr w:type="spellStart"/>
      <w:r w:rsidRPr="000668E4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передаем</w:t>
      </w:r>
      <w:proofErr w:type="spellEnd"/>
      <w:r w:rsidRPr="000668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функции конкретный адрес ячейки в оперативной памяти, чтобы она могла записать туда </w:t>
      </w:r>
      <w:proofErr w:type="spellStart"/>
      <w:r w:rsidRPr="000668E4">
        <w:rPr>
          <w:rFonts w:ascii="Times New Roman" w:eastAsia="Times New Roman" w:hAnsi="Times New Roman" w:cs="Times New Roman"/>
          <w:sz w:val="24"/>
          <w:szCs w:val="24"/>
          <w:lang w:eastAsia="ru-RU"/>
        </w:rPr>
        <w:t>введенное</w:t>
      </w:r>
      <w:proofErr w:type="spellEnd"/>
      <w:r w:rsidRPr="000668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значение.</w:t>
      </w:r>
    </w:p>
    <w:p w:rsidR="000668E4" w:rsidRPr="000668E4" w:rsidRDefault="000668E4" w:rsidP="000668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68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Строгие правила форматирования:</w:t>
      </w:r>
      <w:r w:rsidRPr="000668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Внутри управляющей строки </w:t>
      </w:r>
      <w:proofErr w:type="spellStart"/>
      <w:proofErr w:type="gramStart"/>
      <w:r w:rsidRPr="000668E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scanf</w:t>
      </w:r>
      <w:proofErr w:type="spellEnd"/>
      <w:r w:rsidRPr="000668E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(</w:t>
      </w:r>
      <w:proofErr w:type="gramEnd"/>
      <w:r w:rsidRPr="000668E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)</w:t>
      </w:r>
      <w:r w:rsidRPr="000668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указываются </w:t>
      </w:r>
      <w:r w:rsidRPr="000668E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только</w:t>
      </w:r>
      <w:r w:rsidRPr="000668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спецификаторы формата (например, </w:t>
      </w:r>
      <w:r w:rsidRPr="000668E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%d</w:t>
      </w:r>
      <w:r w:rsidRPr="000668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без лишнего текста и без символа переноса строки </w:t>
      </w:r>
      <w:r w:rsidRPr="000668E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\n</w:t>
      </w:r>
      <w:r w:rsidRPr="000668E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668E4" w:rsidRPr="000668E4" w:rsidRDefault="000668E4" w:rsidP="000668E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0668E4">
        <w:rPr>
          <w:rFonts w:ascii="Courier New" w:eastAsia="Times New Roman" w:hAnsi="Courier New" w:cs="Courier New"/>
          <w:color w:val="9334E6"/>
          <w:sz w:val="20"/>
          <w:szCs w:val="20"/>
          <w:lang w:eastAsia="ru-RU"/>
        </w:rPr>
        <w:t>int</w:t>
      </w:r>
      <w:proofErr w:type="spellEnd"/>
      <w:r w:rsidRPr="000668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0668E4">
        <w:rPr>
          <w:rFonts w:ascii="Courier New" w:eastAsia="Times New Roman" w:hAnsi="Courier New" w:cs="Courier New"/>
          <w:color w:val="C5221F"/>
          <w:sz w:val="20"/>
          <w:szCs w:val="20"/>
          <w:lang w:eastAsia="ru-RU"/>
        </w:rPr>
        <w:t>a</w:t>
      </w:r>
      <w:r w:rsidRPr="000668E4">
        <w:rPr>
          <w:rFonts w:ascii="Courier New" w:eastAsia="Times New Roman" w:hAnsi="Courier New" w:cs="Courier New"/>
          <w:sz w:val="20"/>
          <w:szCs w:val="20"/>
          <w:lang w:eastAsia="ru-RU"/>
        </w:rPr>
        <w:t>;</w:t>
      </w:r>
    </w:p>
    <w:p w:rsidR="000668E4" w:rsidRPr="000668E4" w:rsidRDefault="000668E4" w:rsidP="000668E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0668E4">
        <w:rPr>
          <w:rFonts w:ascii="Courier New" w:eastAsia="Times New Roman" w:hAnsi="Courier New" w:cs="Courier New"/>
          <w:sz w:val="20"/>
          <w:szCs w:val="20"/>
          <w:lang w:eastAsia="ru-RU"/>
        </w:rPr>
        <w:t>printf</w:t>
      </w:r>
      <w:proofErr w:type="spellEnd"/>
      <w:r w:rsidRPr="000668E4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0668E4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"Введите число: "</w:t>
      </w:r>
      <w:r w:rsidRPr="000668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); </w:t>
      </w:r>
      <w:r w:rsidRPr="000668E4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// </w:t>
      </w:r>
      <w:proofErr w:type="spellStart"/>
      <w:r w:rsidRPr="000668E4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User-friendly</w:t>
      </w:r>
      <w:proofErr w:type="spellEnd"/>
      <w:r w:rsidRPr="000668E4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 подсказка перед вводом</w:t>
      </w:r>
    </w:p>
    <w:p w:rsidR="000668E4" w:rsidRPr="000668E4" w:rsidRDefault="000668E4" w:rsidP="000668E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0668E4">
        <w:rPr>
          <w:rFonts w:ascii="Courier New" w:eastAsia="Times New Roman" w:hAnsi="Courier New" w:cs="Courier New"/>
          <w:sz w:val="20"/>
          <w:szCs w:val="20"/>
          <w:lang w:eastAsia="ru-RU"/>
        </w:rPr>
        <w:t>scanf</w:t>
      </w:r>
      <w:proofErr w:type="spellEnd"/>
      <w:r w:rsidRPr="000668E4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0668E4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"%d"</w:t>
      </w:r>
      <w:r w:rsidRPr="000668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&amp;a);          </w:t>
      </w:r>
      <w:r w:rsidRPr="000668E4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// Считывание целого числа в переменную a</w:t>
      </w:r>
    </w:p>
    <w:p w:rsidR="000668E4" w:rsidRPr="000668E4" w:rsidRDefault="000668E4" w:rsidP="000668E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68E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Для ввода нескольких чисел:</w:t>
      </w:r>
      <w:r w:rsidRPr="000668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0668E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scanf</w:t>
      </w:r>
      <w:proofErr w:type="spellEnd"/>
      <w:r w:rsidRPr="000668E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(</w:t>
      </w:r>
      <w:proofErr w:type="gramEnd"/>
      <w:r w:rsidRPr="000668E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"%</w:t>
      </w:r>
      <w:proofErr w:type="spellStart"/>
      <w:r w:rsidRPr="000668E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d%d</w:t>
      </w:r>
      <w:proofErr w:type="spellEnd"/>
      <w:r w:rsidRPr="000668E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", &amp;x, &amp;y);</w:t>
      </w:r>
      <w:r w:rsidRPr="000668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(считает два целых числа, </w:t>
      </w:r>
      <w:proofErr w:type="spellStart"/>
      <w:r w:rsidRPr="000668E4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разделенных</w:t>
      </w:r>
      <w:proofErr w:type="spellEnd"/>
      <w:r w:rsidRPr="000668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пробелом или </w:t>
      </w:r>
      <w:proofErr w:type="spellStart"/>
      <w:r w:rsidRPr="000668E4">
        <w:rPr>
          <w:rFonts w:ascii="Times New Roman" w:eastAsia="Times New Roman" w:hAnsi="Times New Roman" w:cs="Times New Roman"/>
          <w:sz w:val="24"/>
          <w:szCs w:val="24"/>
          <w:lang w:eastAsia="ru-RU"/>
        </w:rPr>
        <w:t>Enter</w:t>
      </w:r>
      <w:proofErr w:type="spellEnd"/>
      <w:r w:rsidRPr="000668E4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0668E4" w:rsidRPr="000668E4" w:rsidRDefault="000668E4" w:rsidP="000668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68E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0668E4" w:rsidRPr="000668E4" w:rsidRDefault="000668E4" w:rsidP="000668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668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Комментарии в коде</w:t>
      </w:r>
    </w:p>
    <w:p w:rsidR="000668E4" w:rsidRPr="000668E4" w:rsidRDefault="000668E4" w:rsidP="000668E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68E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Комментарии полностью игнорируются компилятором и служат исключительно для пояснений разработчикам:</w:t>
      </w:r>
    </w:p>
    <w:p w:rsidR="000668E4" w:rsidRPr="000668E4" w:rsidRDefault="000668E4" w:rsidP="000668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68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Однострочные:</w:t>
      </w:r>
      <w:r w:rsidRPr="000668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Начинаются с двойного слеша </w:t>
      </w:r>
      <w:r w:rsidRPr="000668E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//</w:t>
      </w:r>
      <w:r w:rsidRPr="000668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действуют до конца строки.</w:t>
      </w:r>
    </w:p>
    <w:p w:rsidR="000668E4" w:rsidRPr="000668E4" w:rsidRDefault="000668E4" w:rsidP="000668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68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Многострочные:</w:t>
      </w:r>
      <w:r w:rsidRPr="000668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Заключаются в блок </w:t>
      </w:r>
      <w:r w:rsidRPr="000668E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/* ... */</w:t>
      </w:r>
      <w:r w:rsidRPr="000668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могут занимать несколько строк.</w:t>
      </w:r>
    </w:p>
    <w:p w:rsidR="000668E4" w:rsidRPr="000668E4" w:rsidRDefault="000668E4" w:rsidP="000668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68E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.75pt" o:hralign="center" o:hrstd="t" o:hr="t" fillcolor="#a0a0a0" stroked="f"/>
        </w:pict>
      </w:r>
    </w:p>
    <w:p w:rsidR="000668E4" w:rsidRPr="000668E4" w:rsidRDefault="000668E4" w:rsidP="000668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668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Приведение типов (</w:t>
      </w:r>
      <w:proofErr w:type="spellStart"/>
      <w:r w:rsidRPr="000668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Type</w:t>
      </w:r>
      <w:proofErr w:type="spellEnd"/>
      <w:r w:rsidRPr="000668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668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Casting</w:t>
      </w:r>
      <w:proofErr w:type="spellEnd"/>
      <w:r w:rsidRPr="000668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:rsidR="000668E4" w:rsidRPr="000668E4" w:rsidRDefault="000668E4" w:rsidP="000668E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668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Type</w:t>
      </w:r>
      <w:proofErr w:type="spellEnd"/>
      <w:r w:rsidRPr="000668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668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Casting</w:t>
      </w:r>
      <w:proofErr w:type="spellEnd"/>
      <w:r w:rsidRPr="000668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процесс преобразования значения из одного типа данных в другой.</w:t>
      </w:r>
    </w:p>
    <w:p w:rsidR="000668E4" w:rsidRPr="000668E4" w:rsidRDefault="000668E4" w:rsidP="000668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68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Неявное (</w:t>
      </w:r>
      <w:proofErr w:type="spellStart"/>
      <w:r w:rsidRPr="000668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implicit</w:t>
      </w:r>
      <w:proofErr w:type="spellEnd"/>
      <w:r w:rsidRPr="000668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0668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Выполняется автоматически компилятором (например, при сложении </w:t>
      </w:r>
      <w:proofErr w:type="spellStart"/>
      <w:r w:rsidRPr="000668E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int</w:t>
      </w:r>
      <w:proofErr w:type="spellEnd"/>
      <w:r w:rsidRPr="000668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0668E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double</w:t>
      </w:r>
      <w:proofErr w:type="spellEnd"/>
      <w:r w:rsidRPr="000668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При сохранении вещественного числа в </w:t>
      </w:r>
      <w:proofErr w:type="spellStart"/>
      <w:r w:rsidRPr="000668E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int</w:t>
      </w:r>
      <w:proofErr w:type="spellEnd"/>
      <w:r w:rsidRPr="000668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дробная часть полностью отбрасывается (происходит усечение: </w:t>
      </w:r>
      <w:r w:rsidRPr="000668E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42.3</w:t>
      </w:r>
      <w:r w:rsidRPr="000668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превратится в </w:t>
      </w:r>
      <w:r w:rsidRPr="000668E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42</w:t>
      </w:r>
      <w:r w:rsidRPr="000668E4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0668E4" w:rsidRPr="000668E4" w:rsidRDefault="000668E4" w:rsidP="000668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68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Явное (</w:t>
      </w:r>
      <w:proofErr w:type="spellStart"/>
      <w:r w:rsidRPr="000668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explicit</w:t>
      </w:r>
      <w:proofErr w:type="spellEnd"/>
      <w:r w:rsidRPr="000668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0668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Разработчик самостоятельно указывает целевой тип в круглых скобках перед выражением для предотвращения потери точности.</w:t>
      </w:r>
    </w:p>
    <w:p w:rsidR="000668E4" w:rsidRPr="000668E4" w:rsidRDefault="000668E4" w:rsidP="000668E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0668E4">
        <w:rPr>
          <w:rFonts w:ascii="Courier New" w:eastAsia="Times New Roman" w:hAnsi="Courier New" w:cs="Courier New"/>
          <w:color w:val="9334E6"/>
          <w:sz w:val="20"/>
          <w:szCs w:val="20"/>
          <w:lang w:eastAsia="ru-RU"/>
        </w:rPr>
        <w:t>int</w:t>
      </w:r>
      <w:proofErr w:type="spellEnd"/>
      <w:r w:rsidRPr="000668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0668E4">
        <w:rPr>
          <w:rFonts w:ascii="Courier New" w:eastAsia="Times New Roman" w:hAnsi="Courier New" w:cs="Courier New"/>
          <w:color w:val="C5221F"/>
          <w:sz w:val="20"/>
          <w:szCs w:val="20"/>
          <w:lang w:eastAsia="ru-RU"/>
        </w:rPr>
        <w:t>a</w:t>
      </w:r>
      <w:r w:rsidRPr="000668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r w:rsidRPr="000668E4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5</w:t>
      </w:r>
      <w:r w:rsidRPr="000668E4">
        <w:rPr>
          <w:rFonts w:ascii="Courier New" w:eastAsia="Times New Roman" w:hAnsi="Courier New" w:cs="Courier New"/>
          <w:sz w:val="20"/>
          <w:szCs w:val="20"/>
          <w:lang w:eastAsia="ru-RU"/>
        </w:rPr>
        <w:t>;</w:t>
      </w:r>
    </w:p>
    <w:p w:rsidR="000668E4" w:rsidRPr="000668E4" w:rsidRDefault="000668E4" w:rsidP="000668E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0668E4">
        <w:rPr>
          <w:rFonts w:ascii="Courier New" w:eastAsia="Times New Roman" w:hAnsi="Courier New" w:cs="Courier New"/>
          <w:color w:val="9334E6"/>
          <w:sz w:val="20"/>
          <w:szCs w:val="20"/>
          <w:lang w:eastAsia="ru-RU"/>
        </w:rPr>
        <w:t>double</w:t>
      </w:r>
      <w:proofErr w:type="spellEnd"/>
      <w:r w:rsidRPr="000668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0668E4">
        <w:rPr>
          <w:rFonts w:ascii="Courier New" w:eastAsia="Times New Roman" w:hAnsi="Courier New" w:cs="Courier New"/>
          <w:color w:val="C5221F"/>
          <w:sz w:val="20"/>
          <w:szCs w:val="20"/>
          <w:lang w:eastAsia="ru-RU"/>
        </w:rPr>
        <w:t>z</w:t>
      </w:r>
      <w:r w:rsidRPr="000668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r w:rsidRPr="000668E4">
        <w:rPr>
          <w:rFonts w:ascii="Courier New" w:eastAsia="Times New Roman" w:hAnsi="Courier New" w:cs="Courier New"/>
          <w:color w:val="C5221F"/>
          <w:sz w:val="20"/>
          <w:szCs w:val="20"/>
          <w:lang w:eastAsia="ru-RU"/>
        </w:rPr>
        <w:t>a</w:t>
      </w:r>
      <w:r w:rsidRPr="000668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/ </w:t>
      </w:r>
      <w:proofErr w:type="gramStart"/>
      <w:r w:rsidRPr="000668E4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2</w:t>
      </w:r>
      <w:r w:rsidRPr="000668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;   </w:t>
      </w:r>
      <w:proofErr w:type="gramEnd"/>
      <w:r w:rsidRPr="000668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</w:t>
      </w:r>
      <w:r w:rsidRPr="000668E4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// Неявное: целое 5 делим на целое 2 -&gt; получим 2.0 (потеря точности)</w:t>
      </w:r>
    </w:p>
    <w:p w:rsidR="000668E4" w:rsidRPr="000668E4" w:rsidRDefault="000668E4" w:rsidP="000668E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0668E4">
        <w:rPr>
          <w:rFonts w:ascii="Courier New" w:eastAsia="Times New Roman" w:hAnsi="Courier New" w:cs="Courier New"/>
          <w:color w:val="9334E6"/>
          <w:sz w:val="20"/>
          <w:szCs w:val="20"/>
          <w:lang w:eastAsia="ru-RU"/>
        </w:rPr>
        <w:t>double</w:t>
      </w:r>
      <w:proofErr w:type="spellEnd"/>
      <w:r w:rsidRPr="000668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0668E4">
        <w:rPr>
          <w:rFonts w:ascii="Courier New" w:eastAsia="Times New Roman" w:hAnsi="Courier New" w:cs="Courier New"/>
          <w:color w:val="C5221F"/>
          <w:sz w:val="20"/>
          <w:szCs w:val="20"/>
          <w:lang w:eastAsia="ru-RU"/>
        </w:rPr>
        <w:t>c</w:t>
      </w:r>
      <w:r w:rsidRPr="000668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(</w:t>
      </w:r>
      <w:proofErr w:type="spellStart"/>
      <w:r w:rsidRPr="000668E4">
        <w:rPr>
          <w:rFonts w:ascii="Courier New" w:eastAsia="Times New Roman" w:hAnsi="Courier New" w:cs="Courier New"/>
          <w:color w:val="9334E6"/>
          <w:sz w:val="20"/>
          <w:szCs w:val="20"/>
          <w:lang w:eastAsia="ru-RU"/>
        </w:rPr>
        <w:t>double</w:t>
      </w:r>
      <w:proofErr w:type="spellEnd"/>
      <w:r w:rsidRPr="000668E4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0668E4">
        <w:rPr>
          <w:rFonts w:ascii="Courier New" w:eastAsia="Times New Roman" w:hAnsi="Courier New" w:cs="Courier New"/>
          <w:color w:val="C5221F"/>
          <w:sz w:val="20"/>
          <w:szCs w:val="20"/>
          <w:lang w:eastAsia="ru-RU"/>
        </w:rPr>
        <w:t>a</w:t>
      </w:r>
      <w:r w:rsidRPr="000668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/ </w:t>
      </w:r>
      <w:r w:rsidRPr="000668E4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2</w:t>
      </w:r>
      <w:r w:rsidRPr="000668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; </w:t>
      </w:r>
      <w:r w:rsidRPr="000668E4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// Явное: преобразуем 'a' в </w:t>
      </w:r>
      <w:proofErr w:type="spellStart"/>
      <w:r w:rsidRPr="000668E4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double</w:t>
      </w:r>
      <w:proofErr w:type="spellEnd"/>
      <w:r w:rsidRPr="000668E4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 -&gt; деление становится вещественным -&gt; получим 2.5</w:t>
      </w:r>
    </w:p>
    <w:p w:rsidR="000668E4" w:rsidRPr="000668E4" w:rsidRDefault="000668E4" w:rsidP="000668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668E4" w:rsidRDefault="000668E4" w:rsidP="000668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0668E4" w:rsidRDefault="000668E4" w:rsidP="000668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0668E4" w:rsidRPr="000668E4" w:rsidRDefault="000668E4" w:rsidP="000668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668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 xml:space="preserve">4. Условный оператор </w:t>
      </w:r>
      <w:proofErr w:type="spellStart"/>
      <w:r w:rsidRPr="000668E4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if</w:t>
      </w:r>
      <w:proofErr w:type="spellEnd"/>
      <w:r w:rsidRPr="000668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</w:t>
      </w:r>
      <w:proofErr w:type="spellStart"/>
      <w:r w:rsidRPr="000668E4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if-else</w:t>
      </w:r>
      <w:proofErr w:type="spellEnd"/>
    </w:p>
    <w:p w:rsidR="000668E4" w:rsidRPr="000668E4" w:rsidRDefault="000668E4" w:rsidP="000668E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68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Условия направляют ход выполнения программы. Любое логическое выражение возвращает либо </w:t>
      </w:r>
      <w:r w:rsidRPr="000668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Истину (</w:t>
      </w:r>
      <w:proofErr w:type="spellStart"/>
      <w:r w:rsidRPr="000668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true</w:t>
      </w:r>
      <w:proofErr w:type="spellEnd"/>
      <w:r w:rsidRPr="000668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0668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либо </w:t>
      </w:r>
      <w:r w:rsidRPr="000668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Ложь (</w:t>
      </w:r>
      <w:proofErr w:type="spellStart"/>
      <w:r w:rsidRPr="000668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false</w:t>
      </w:r>
      <w:proofErr w:type="spellEnd"/>
      <w:r w:rsidRPr="000668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0668E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668E4" w:rsidRPr="000668E4" w:rsidRDefault="000668E4" w:rsidP="000668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68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Главное правило Си:</w:t>
      </w:r>
      <w:r w:rsidRPr="000668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Любое ненулевое значение — это </w:t>
      </w:r>
      <w:r w:rsidRPr="000668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Истина</w:t>
      </w:r>
      <w:r w:rsidRPr="000668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ровно </w:t>
      </w:r>
      <w:r w:rsidRPr="000668E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0</w:t>
      </w:r>
      <w:r w:rsidRPr="000668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</w:t>
      </w:r>
      <w:r w:rsidRPr="000668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Ложь</w:t>
      </w:r>
      <w:r w:rsidRPr="000668E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668E4" w:rsidRPr="000668E4" w:rsidRDefault="000668E4" w:rsidP="000668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668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Виды конструкций:</w:t>
      </w:r>
    </w:p>
    <w:p w:rsidR="000668E4" w:rsidRPr="000668E4" w:rsidRDefault="000668E4" w:rsidP="000668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68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Одиночный </w:t>
      </w:r>
      <w:proofErr w:type="spellStart"/>
      <w:r w:rsidRPr="000668E4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if</w:t>
      </w:r>
      <w:proofErr w:type="spellEnd"/>
      <w:r w:rsidRPr="000668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0668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Код внутри блока выполнится, только если условие истинно.</w:t>
      </w:r>
    </w:p>
    <w:p w:rsidR="000668E4" w:rsidRPr="000668E4" w:rsidRDefault="000668E4" w:rsidP="000668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68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Конструкция </w:t>
      </w:r>
      <w:proofErr w:type="spellStart"/>
      <w:r w:rsidRPr="000668E4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if-else</w:t>
      </w:r>
      <w:proofErr w:type="spellEnd"/>
      <w:r w:rsidRPr="000668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0668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Выполняется либо ветка </w:t>
      </w:r>
      <w:proofErr w:type="spellStart"/>
      <w:r w:rsidRPr="000668E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if</w:t>
      </w:r>
      <w:proofErr w:type="spellEnd"/>
      <w:r w:rsidRPr="000668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(при истине), либо ветка </w:t>
      </w:r>
      <w:proofErr w:type="spellStart"/>
      <w:r w:rsidRPr="000668E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else</w:t>
      </w:r>
      <w:proofErr w:type="spellEnd"/>
      <w:r w:rsidRPr="000668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(при лжи).</w:t>
      </w:r>
    </w:p>
    <w:p w:rsidR="000668E4" w:rsidRPr="000668E4" w:rsidRDefault="000668E4" w:rsidP="000668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68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Цепочка </w:t>
      </w:r>
      <w:proofErr w:type="spellStart"/>
      <w:r w:rsidRPr="000668E4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if-else-if</w:t>
      </w:r>
      <w:proofErr w:type="spellEnd"/>
      <w:r w:rsidRPr="000668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0668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Позволяет </w:t>
      </w:r>
      <w:proofErr w:type="spellStart"/>
      <w:r w:rsidRPr="000668E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поочередно</w:t>
      </w:r>
      <w:proofErr w:type="spellEnd"/>
      <w:r w:rsidRPr="000668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проверить несколько разных условий.</w:t>
      </w:r>
    </w:p>
    <w:p w:rsidR="000668E4" w:rsidRPr="000668E4" w:rsidRDefault="000668E4" w:rsidP="000668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668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Логические операторы для составных условий:</w:t>
      </w:r>
    </w:p>
    <w:p w:rsidR="000668E4" w:rsidRPr="000668E4" w:rsidRDefault="000668E4" w:rsidP="000668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68E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&amp;&amp;</w:t>
      </w:r>
      <w:r w:rsidRPr="000668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Логическое </w:t>
      </w:r>
      <w:r w:rsidRPr="000668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0668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(конъюнкция). Условие истинно, только если верны обе части.</w:t>
      </w:r>
    </w:p>
    <w:p w:rsidR="000668E4" w:rsidRPr="000668E4" w:rsidRDefault="000668E4" w:rsidP="000668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68E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||</w:t>
      </w:r>
      <w:r w:rsidRPr="000668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Логическое </w:t>
      </w:r>
      <w:r w:rsidRPr="000668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ИЛИ</w:t>
      </w:r>
      <w:r w:rsidRPr="000668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(дизъюнкция). Условие истинно, если верна хотя бы одна из частей.</w:t>
      </w:r>
    </w:p>
    <w:p w:rsidR="000668E4" w:rsidRPr="000668E4" w:rsidRDefault="000668E4" w:rsidP="000668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68E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!</w:t>
      </w:r>
      <w:r w:rsidRPr="000668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Логическое </w:t>
      </w:r>
      <w:r w:rsidRPr="000668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0668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(отрицание). Меняет истину на ложь и наоборот.</w:t>
      </w:r>
    </w:p>
    <w:p w:rsidR="000668E4" w:rsidRPr="000668E4" w:rsidRDefault="000668E4" w:rsidP="000668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668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Важные нюансы синтаксиса:</w:t>
      </w:r>
    </w:p>
    <w:p w:rsidR="000668E4" w:rsidRPr="000668E4" w:rsidRDefault="000668E4" w:rsidP="000668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68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Фигурные скобки </w:t>
      </w:r>
      <w:r w:rsidRPr="000668E4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{}</w:t>
      </w:r>
      <w:r w:rsidRPr="000668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0668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Если под </w:t>
      </w:r>
      <w:proofErr w:type="spellStart"/>
      <w:r w:rsidRPr="000668E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if</w:t>
      </w:r>
      <w:proofErr w:type="spellEnd"/>
      <w:r w:rsidRPr="000668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proofErr w:type="spellStart"/>
      <w:r w:rsidRPr="000668E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else</w:t>
      </w:r>
      <w:proofErr w:type="spellEnd"/>
      <w:r w:rsidRPr="000668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поставить фигурные скобки, то к условию будет относиться </w:t>
      </w:r>
      <w:r w:rsidRPr="000668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только одна первая ближайшая строчка кода</w:t>
      </w:r>
      <w:r w:rsidRPr="000668E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668E4" w:rsidRPr="000668E4" w:rsidRDefault="000668E4" w:rsidP="000668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68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Приоритет операторов:</w:t>
      </w:r>
      <w:r w:rsidRPr="000668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Если вы не уверены в порядке выполнения логических операций, обязательно используйте круглые скобки </w:t>
      </w:r>
      <w:r w:rsidRPr="000668E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()</w:t>
      </w:r>
      <w:r w:rsidRPr="000668E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668E4" w:rsidRPr="000668E4" w:rsidRDefault="000668E4" w:rsidP="000668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68E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.75pt" o:hralign="center" o:hrstd="t" o:hr="t" fillcolor="#a0a0a0" stroked="f"/>
        </w:pict>
      </w:r>
    </w:p>
    <w:p w:rsidR="000668E4" w:rsidRPr="000668E4" w:rsidRDefault="000668E4" w:rsidP="000668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668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 Частые логические ошибки</w:t>
      </w:r>
    </w:p>
    <w:p w:rsidR="000668E4" w:rsidRPr="000668E4" w:rsidRDefault="000668E4" w:rsidP="000668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68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Использование </w:t>
      </w:r>
      <w:r w:rsidRPr="000668E4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=</w:t>
      </w:r>
      <w:r w:rsidRPr="000668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вместо </w:t>
      </w:r>
      <w:r w:rsidRPr="000668E4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==</w:t>
      </w:r>
      <w:r w:rsidRPr="000668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0668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Одиночный знак равенства </w:t>
      </w:r>
      <w:r w:rsidRPr="000668E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=</w:t>
      </w:r>
      <w:r w:rsidRPr="000668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оператор присваивания, а не сравнения. Выражение </w:t>
      </w:r>
      <w:proofErr w:type="spellStart"/>
      <w:r w:rsidRPr="000668E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if</w:t>
      </w:r>
      <w:proofErr w:type="spellEnd"/>
      <w:r w:rsidRPr="000668E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 xml:space="preserve"> (a = 6)</w:t>
      </w:r>
      <w:r w:rsidRPr="000668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всегда будет истинным, так как переменной </w:t>
      </w:r>
      <w:r w:rsidRPr="000668E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a</w:t>
      </w:r>
      <w:r w:rsidRPr="000668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присвоится значение </w:t>
      </w:r>
      <w:r w:rsidRPr="000668E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6</w:t>
      </w:r>
      <w:r w:rsidRPr="000668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(которое не равно </w:t>
      </w:r>
      <w:r w:rsidRPr="000668E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0</w:t>
      </w:r>
      <w:r w:rsidRPr="000668E4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0668E4" w:rsidRPr="000668E4" w:rsidRDefault="000668E4" w:rsidP="000668E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668E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Лайфхак</w:t>
      </w:r>
      <w:proofErr w:type="spellEnd"/>
      <w:r w:rsidRPr="000668E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:</w:t>
      </w:r>
      <w:r w:rsidRPr="000668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Писать </w:t>
      </w:r>
      <w:proofErr w:type="spellStart"/>
      <w:r w:rsidRPr="000668E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if</w:t>
      </w:r>
      <w:proofErr w:type="spellEnd"/>
      <w:r w:rsidRPr="000668E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 xml:space="preserve"> (6 == a)</w:t>
      </w:r>
      <w:r w:rsidRPr="000668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Если вы случайно забудете одно </w:t>
      </w:r>
      <w:r w:rsidRPr="000668E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=</w:t>
      </w:r>
      <w:r w:rsidRPr="000668E4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компилятор выдаст ошибку, так как константе нельзя ничего присвоить.</w:t>
      </w:r>
    </w:p>
    <w:p w:rsidR="000668E4" w:rsidRPr="000668E4" w:rsidRDefault="000668E4" w:rsidP="000668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68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Ошибки в составных условиях:</w:t>
      </w:r>
      <w:r w:rsidRPr="000668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Неправильное </w:t>
      </w:r>
      <w:proofErr w:type="gramStart"/>
      <w:r w:rsidRPr="000668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комбинирование </w:t>
      </w:r>
      <w:r w:rsidRPr="000668E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!</w:t>
      </w:r>
      <w:proofErr w:type="gramEnd"/>
      <w:r w:rsidRPr="000668E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=</w:t>
      </w:r>
      <w:r w:rsidRPr="000668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оператором </w:t>
      </w:r>
      <w:r w:rsidRPr="000668E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||</w:t>
      </w:r>
      <w:r w:rsidRPr="000668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часто приводит к тому, что условие становится истинным всегда, независимо от значения переменной.</w:t>
      </w:r>
    </w:p>
    <w:p w:rsidR="000668E4" w:rsidRPr="000668E4" w:rsidRDefault="000668E4" w:rsidP="000668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68E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.75pt" o:hralign="center" o:hrstd="t" o:hr="t" fillcolor="#a0a0a0" stroked="f"/>
        </w:pict>
      </w:r>
    </w:p>
    <w:p w:rsidR="000668E4" w:rsidRPr="000668E4" w:rsidRDefault="000668E4" w:rsidP="000668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668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6. Тернарный оператор (</w:t>
      </w:r>
      <w:r w:rsidRPr="000668E4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? :</w:t>
      </w:r>
      <w:r w:rsidRPr="000668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:rsidR="000668E4" w:rsidRPr="000668E4" w:rsidRDefault="000668E4" w:rsidP="000668E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68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Компактная альтернатива простому </w:t>
      </w:r>
      <w:proofErr w:type="spellStart"/>
      <w:r w:rsidRPr="000668E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if-else</w:t>
      </w:r>
      <w:proofErr w:type="spellEnd"/>
      <w:r w:rsidRPr="000668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Использует три операнда: </w:t>
      </w:r>
      <w:proofErr w:type="gramStart"/>
      <w:r w:rsidRPr="000668E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Условие ?</w:t>
      </w:r>
      <w:proofErr w:type="gramEnd"/>
      <w:r w:rsidRPr="000668E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 xml:space="preserve"> Выражение_</w:t>
      </w:r>
      <w:proofErr w:type="gramStart"/>
      <w:r w:rsidRPr="000668E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1 :</w:t>
      </w:r>
      <w:proofErr w:type="gramEnd"/>
      <w:r w:rsidRPr="000668E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 xml:space="preserve"> Выражение_2;</w:t>
      </w:r>
    </w:p>
    <w:p w:rsidR="000668E4" w:rsidRPr="000668E4" w:rsidRDefault="000668E4" w:rsidP="000668E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668E4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// Краткая запись поиска максимального из двух чисел</w:t>
      </w:r>
    </w:p>
    <w:p w:rsidR="000668E4" w:rsidRPr="000668E4" w:rsidRDefault="000668E4" w:rsidP="000668E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0668E4">
        <w:rPr>
          <w:rFonts w:ascii="Courier New" w:eastAsia="Times New Roman" w:hAnsi="Courier New" w:cs="Courier New"/>
          <w:sz w:val="20"/>
          <w:szCs w:val="20"/>
          <w:lang w:eastAsia="ru-RU"/>
        </w:rPr>
        <w:t>max</w:t>
      </w:r>
      <w:proofErr w:type="spellEnd"/>
      <w:r w:rsidRPr="000668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(</w:t>
      </w:r>
      <w:proofErr w:type="gramStart"/>
      <w:r w:rsidRPr="000668E4">
        <w:rPr>
          <w:rFonts w:ascii="Courier New" w:eastAsia="Times New Roman" w:hAnsi="Courier New" w:cs="Courier New"/>
          <w:sz w:val="20"/>
          <w:szCs w:val="20"/>
          <w:lang w:eastAsia="ru-RU"/>
        </w:rPr>
        <w:t>a &gt;</w:t>
      </w:r>
      <w:proofErr w:type="gramEnd"/>
      <w:r w:rsidRPr="000668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b) ? a : b; </w:t>
      </w:r>
    </w:p>
    <w:p w:rsidR="000668E4" w:rsidRPr="000668E4" w:rsidRDefault="000668E4" w:rsidP="000668E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68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</w:t>
      </w:r>
      <w:r w:rsidRPr="000668E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a &gt; b</w:t>
      </w:r>
      <w:r w:rsidRPr="000668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истинно, </w:t>
      </w:r>
      <w:proofErr w:type="spellStart"/>
      <w:r w:rsidRPr="000668E4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вернется</w:t>
      </w:r>
      <w:proofErr w:type="spellEnd"/>
      <w:r w:rsidRPr="000668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668E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a</w:t>
      </w:r>
      <w:r w:rsidRPr="000668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иначе </w:t>
      </w:r>
      <w:proofErr w:type="spellStart"/>
      <w:r w:rsidRPr="000668E4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вернется</w:t>
      </w:r>
      <w:proofErr w:type="spellEnd"/>
      <w:r w:rsidRPr="000668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668E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b</w:t>
      </w:r>
      <w:r w:rsidRPr="000668E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bookmarkStart w:id="0" w:name="_GoBack"/>
      <w:bookmarkEnd w:id="0"/>
    </w:p>
    <w:p w:rsidR="000668E4" w:rsidRPr="000668E4" w:rsidRDefault="000668E4" w:rsidP="000668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668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 xml:space="preserve">7. Конструкция </w:t>
      </w:r>
      <w:proofErr w:type="spellStart"/>
      <w:r w:rsidRPr="000668E4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Switch-case</w:t>
      </w:r>
      <w:proofErr w:type="spellEnd"/>
    </w:p>
    <w:p w:rsidR="000668E4" w:rsidRPr="000668E4" w:rsidRDefault="000668E4" w:rsidP="000668E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68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Используется вместо громоздких цепочек </w:t>
      </w:r>
      <w:proofErr w:type="spellStart"/>
      <w:r w:rsidRPr="000668E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if-else-if</w:t>
      </w:r>
      <w:proofErr w:type="spellEnd"/>
      <w:r w:rsidRPr="000668E4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когда нужно сравнить одну целочисленную или символьную переменную с множеством констант.</w:t>
      </w:r>
    </w:p>
    <w:p w:rsidR="000668E4" w:rsidRPr="000668E4" w:rsidRDefault="000668E4" w:rsidP="000668E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0668E4">
        <w:rPr>
          <w:rFonts w:ascii="Courier New" w:eastAsia="Times New Roman" w:hAnsi="Courier New" w:cs="Courier New"/>
          <w:color w:val="9334E6"/>
          <w:sz w:val="20"/>
          <w:szCs w:val="20"/>
          <w:lang w:eastAsia="ru-RU"/>
        </w:rPr>
        <w:t>switch</w:t>
      </w:r>
      <w:proofErr w:type="spellEnd"/>
      <w:r w:rsidRPr="000668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(переменная) {</w:t>
      </w:r>
    </w:p>
    <w:p w:rsidR="000668E4" w:rsidRPr="000668E4" w:rsidRDefault="000668E4" w:rsidP="000668E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668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0668E4">
        <w:rPr>
          <w:rFonts w:ascii="Courier New" w:eastAsia="Times New Roman" w:hAnsi="Courier New" w:cs="Courier New"/>
          <w:color w:val="9334E6"/>
          <w:sz w:val="20"/>
          <w:szCs w:val="20"/>
          <w:lang w:eastAsia="ru-RU"/>
        </w:rPr>
        <w:t>case</w:t>
      </w:r>
      <w:proofErr w:type="spellEnd"/>
      <w:r w:rsidRPr="000668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0668E4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'a'</w:t>
      </w:r>
      <w:r w:rsidRPr="000668E4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</w:p>
    <w:p w:rsidR="000668E4" w:rsidRPr="000668E4" w:rsidRDefault="000668E4" w:rsidP="000668E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668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r w:rsidRPr="000668E4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// код</w:t>
      </w:r>
    </w:p>
    <w:p w:rsidR="000668E4" w:rsidRPr="000668E4" w:rsidRDefault="000668E4" w:rsidP="000668E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668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proofErr w:type="spellStart"/>
      <w:r w:rsidRPr="000668E4">
        <w:rPr>
          <w:rFonts w:ascii="Courier New" w:eastAsia="Times New Roman" w:hAnsi="Courier New" w:cs="Courier New"/>
          <w:color w:val="9334E6"/>
          <w:sz w:val="20"/>
          <w:szCs w:val="20"/>
          <w:lang w:eastAsia="ru-RU"/>
        </w:rPr>
        <w:t>break</w:t>
      </w:r>
      <w:proofErr w:type="spellEnd"/>
      <w:r w:rsidRPr="000668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; </w:t>
      </w:r>
      <w:r w:rsidRPr="000668E4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// Обязательный выход из </w:t>
      </w:r>
      <w:proofErr w:type="spellStart"/>
      <w:r w:rsidRPr="000668E4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switch</w:t>
      </w:r>
      <w:proofErr w:type="spellEnd"/>
    </w:p>
    <w:p w:rsidR="000668E4" w:rsidRPr="000668E4" w:rsidRDefault="000668E4" w:rsidP="000668E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668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0668E4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case</w:t>
      </w:r>
      <w:r w:rsidRPr="000668E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0668E4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'b'</w:t>
      </w:r>
      <w:r w:rsidRPr="000668E4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:rsidR="000668E4" w:rsidRPr="000668E4" w:rsidRDefault="000668E4" w:rsidP="000668E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668E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0668E4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// </w:t>
      </w:r>
      <w:r w:rsidRPr="000668E4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код</w:t>
      </w:r>
    </w:p>
    <w:p w:rsidR="000668E4" w:rsidRPr="000668E4" w:rsidRDefault="000668E4" w:rsidP="000668E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668E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0668E4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break</w:t>
      </w:r>
      <w:r w:rsidRPr="000668E4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:rsidR="000668E4" w:rsidRPr="000668E4" w:rsidRDefault="000668E4" w:rsidP="000668E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668E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0668E4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default</w:t>
      </w:r>
      <w:r w:rsidRPr="000668E4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:rsidR="000668E4" w:rsidRPr="000668E4" w:rsidRDefault="000668E4" w:rsidP="000668E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668E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0668E4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// код, если ни один </w:t>
      </w:r>
      <w:proofErr w:type="spellStart"/>
      <w:r w:rsidRPr="000668E4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case</w:t>
      </w:r>
      <w:proofErr w:type="spellEnd"/>
      <w:r w:rsidRPr="000668E4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 не </w:t>
      </w:r>
      <w:proofErr w:type="spellStart"/>
      <w:r w:rsidRPr="000668E4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подошел</w:t>
      </w:r>
      <w:proofErr w:type="spellEnd"/>
    </w:p>
    <w:p w:rsidR="000668E4" w:rsidRPr="000668E4" w:rsidRDefault="000668E4" w:rsidP="000668E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668E4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0668E4" w:rsidRPr="000668E4" w:rsidRDefault="000668E4" w:rsidP="000668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68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Важность оператора </w:t>
      </w:r>
      <w:proofErr w:type="spellStart"/>
      <w:r w:rsidRPr="000668E4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break</w:t>
      </w:r>
      <w:proofErr w:type="spellEnd"/>
      <w:r w:rsidRPr="000668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0668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Если пропустить </w:t>
      </w:r>
      <w:proofErr w:type="spellStart"/>
      <w:proofErr w:type="gramStart"/>
      <w:r w:rsidRPr="000668E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break</w:t>
      </w:r>
      <w:proofErr w:type="spellEnd"/>
      <w:r w:rsidRPr="000668E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;</w:t>
      </w:r>
      <w:r w:rsidRPr="000668E4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proofErr w:type="gramEnd"/>
      <w:r w:rsidRPr="000668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программа продолжит беспрепятственно выполнять код всех нижележащих веток </w:t>
      </w:r>
      <w:proofErr w:type="spellStart"/>
      <w:r w:rsidRPr="000668E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case</w:t>
      </w:r>
      <w:proofErr w:type="spellEnd"/>
      <w:r w:rsidRPr="000668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(эффект «проваливания» вниз) вплоть до конца блока или до первого встреченного </w:t>
      </w:r>
      <w:proofErr w:type="spellStart"/>
      <w:r w:rsidRPr="000668E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break</w:t>
      </w:r>
      <w:proofErr w:type="spellEnd"/>
      <w:r w:rsidRPr="000668E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668E4" w:rsidRPr="000668E4" w:rsidRDefault="000668E4" w:rsidP="000668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68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Эффективность:</w:t>
      </w:r>
      <w:r w:rsidRPr="000668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 капотом компилятор оптимизирует </w:t>
      </w:r>
      <w:proofErr w:type="spellStart"/>
      <w:r w:rsidRPr="000668E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switch-case</w:t>
      </w:r>
      <w:proofErr w:type="spellEnd"/>
      <w:r w:rsidRPr="000668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помощью хэш-таблиц или бинарного поиска, что делает его выполнение быстрее, чем последовательный перебор через </w:t>
      </w:r>
      <w:proofErr w:type="spellStart"/>
      <w:r w:rsidRPr="000668E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if-else</w:t>
      </w:r>
      <w:proofErr w:type="spellEnd"/>
      <w:r w:rsidRPr="000668E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668E4" w:rsidRPr="000668E4" w:rsidRDefault="000668E4" w:rsidP="000668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68E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.75pt" o:hralign="center" o:hrstd="t" o:hr="t" fillcolor="#a0a0a0" stroked="f"/>
        </w:pict>
      </w:r>
    </w:p>
    <w:p w:rsidR="000668E4" w:rsidRPr="000668E4" w:rsidRDefault="000668E4" w:rsidP="000668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668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8. Работа процессора: Предсказатель переходов (</w:t>
      </w:r>
      <w:proofErr w:type="spellStart"/>
      <w:r w:rsidRPr="000668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Branch</w:t>
      </w:r>
      <w:proofErr w:type="spellEnd"/>
      <w:r w:rsidRPr="000668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668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Prediction</w:t>
      </w:r>
      <w:proofErr w:type="spellEnd"/>
      <w:r w:rsidRPr="000668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:rsidR="000668E4" w:rsidRPr="000668E4" w:rsidRDefault="000668E4" w:rsidP="000668E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68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Современные процессоры работают по принципу конвейера — они загружают команды из памяти </w:t>
      </w:r>
      <w:proofErr w:type="spellStart"/>
      <w:r w:rsidRPr="000668E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наперед</w:t>
      </w:r>
      <w:proofErr w:type="spellEnd"/>
      <w:r w:rsidRPr="000668E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668E4" w:rsidRPr="000668E4" w:rsidRDefault="000668E4" w:rsidP="000668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68E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встрече с развилкой (</w:t>
      </w:r>
      <w:proofErr w:type="spellStart"/>
      <w:r w:rsidRPr="000668E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if-else</w:t>
      </w:r>
      <w:proofErr w:type="spellEnd"/>
      <w:r w:rsidRPr="000668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включается аппаратный </w:t>
      </w:r>
      <w:r w:rsidRPr="000668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предсказатель переходов (</w:t>
      </w:r>
      <w:proofErr w:type="spellStart"/>
      <w:r w:rsidRPr="000668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branch</w:t>
      </w:r>
      <w:proofErr w:type="spellEnd"/>
      <w:r w:rsidRPr="000668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668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predictor</w:t>
      </w:r>
      <w:proofErr w:type="spellEnd"/>
      <w:r w:rsidRPr="000668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0668E4">
        <w:rPr>
          <w:rFonts w:ascii="Times New Roman" w:eastAsia="Times New Roman" w:hAnsi="Times New Roman" w:cs="Times New Roman"/>
          <w:sz w:val="24"/>
          <w:szCs w:val="24"/>
          <w:lang w:eastAsia="ru-RU"/>
        </w:rPr>
        <w:t>. На основе статических алгоритмов или истории прошлых выполнений (динамическое предсказание) он угадывает наиболее вероятную ветку и заранее загружает её код в быструю память (кэш).</w:t>
      </w:r>
    </w:p>
    <w:p w:rsidR="000668E4" w:rsidRPr="000668E4" w:rsidRDefault="000668E4" w:rsidP="000668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68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Промах кэша (</w:t>
      </w:r>
      <w:proofErr w:type="spellStart"/>
      <w:r w:rsidRPr="000668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Cache</w:t>
      </w:r>
      <w:proofErr w:type="spellEnd"/>
      <w:r w:rsidRPr="000668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668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Miss</w:t>
      </w:r>
      <w:proofErr w:type="spellEnd"/>
      <w:r w:rsidRPr="000668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0668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Если процессор не угадал ветку, кэш приходится очищать и загружать данные из медленной оперативной памяти заново, из-за чего теряются такты работы.</w:t>
      </w:r>
    </w:p>
    <w:p w:rsidR="000668E4" w:rsidRPr="000668E4" w:rsidRDefault="000668E4" w:rsidP="000668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68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Правило хорошего тона:</w:t>
      </w:r>
      <w:r w:rsidRPr="000668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конструируйте глубокие вложенные условия (условия внутри условий). Старайтесь ограничивать вложенность до 3-4 уровней, чтобы не перегружать предсказатель переходов процессора.</w:t>
      </w:r>
    </w:p>
    <w:p w:rsidR="000668E4" w:rsidRPr="000668E4" w:rsidRDefault="000668E4" w:rsidP="000668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68E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2B535F" w:rsidRDefault="002B535F"/>
    <w:sectPr w:rsidR="002B535F" w:rsidSect="00F02747">
      <w:pgSz w:w="11906" w:h="16838" w:code="9"/>
      <w:pgMar w:top="425" w:right="849" w:bottom="709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8361A"/>
    <w:multiLevelType w:val="multilevel"/>
    <w:tmpl w:val="8F16B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23D83"/>
    <w:multiLevelType w:val="multilevel"/>
    <w:tmpl w:val="1EC61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214ACF"/>
    <w:multiLevelType w:val="multilevel"/>
    <w:tmpl w:val="3D60D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1C18F9"/>
    <w:multiLevelType w:val="multilevel"/>
    <w:tmpl w:val="9B827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BA254F"/>
    <w:multiLevelType w:val="multilevel"/>
    <w:tmpl w:val="206E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626FC6"/>
    <w:multiLevelType w:val="multilevel"/>
    <w:tmpl w:val="81F86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AD7238"/>
    <w:multiLevelType w:val="multilevel"/>
    <w:tmpl w:val="1F383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5C26C1"/>
    <w:multiLevelType w:val="multilevel"/>
    <w:tmpl w:val="E8467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7A61CF"/>
    <w:multiLevelType w:val="multilevel"/>
    <w:tmpl w:val="1F963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7008F3"/>
    <w:multiLevelType w:val="multilevel"/>
    <w:tmpl w:val="28907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C618FC"/>
    <w:multiLevelType w:val="multilevel"/>
    <w:tmpl w:val="6B923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9"/>
  </w:num>
  <w:num w:numId="3">
    <w:abstractNumId w:val="6"/>
  </w:num>
  <w:num w:numId="4">
    <w:abstractNumId w:val="1"/>
  </w:num>
  <w:num w:numId="5">
    <w:abstractNumId w:val="10"/>
  </w:num>
  <w:num w:numId="6">
    <w:abstractNumId w:val="0"/>
  </w:num>
  <w:num w:numId="7">
    <w:abstractNumId w:val="4"/>
  </w:num>
  <w:num w:numId="8">
    <w:abstractNumId w:val="8"/>
  </w:num>
  <w:num w:numId="9">
    <w:abstractNumId w:val="5"/>
  </w:num>
  <w:num w:numId="10">
    <w:abstractNumId w:val="2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1097"/>
    <w:rsid w:val="00041097"/>
    <w:rsid w:val="000668E4"/>
    <w:rsid w:val="002B535F"/>
    <w:rsid w:val="00F02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B40CE8"/>
  <w15:chartTrackingRefBased/>
  <w15:docId w15:val="{832E66AE-27B3-46F0-A03F-D1DC7F962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0668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668E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HTML">
    <w:name w:val="HTML Code"/>
    <w:basedOn w:val="a0"/>
    <w:uiPriority w:val="99"/>
    <w:semiHidden/>
    <w:unhideWhenUsed/>
    <w:rsid w:val="000668E4"/>
    <w:rPr>
      <w:rFonts w:ascii="Courier New" w:eastAsia="Times New Roman" w:hAnsi="Courier New" w:cs="Courier New"/>
      <w:sz w:val="20"/>
      <w:szCs w:val="20"/>
    </w:rPr>
  </w:style>
  <w:style w:type="character" w:styleId="a3">
    <w:name w:val="Emphasis"/>
    <w:basedOn w:val="a0"/>
    <w:uiPriority w:val="20"/>
    <w:qFormat/>
    <w:rsid w:val="000668E4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0668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668E4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30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846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57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12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9991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3462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77428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3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38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468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33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66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1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3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97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15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2254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3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25804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795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59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0757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8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3471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41717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02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85321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59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805</Words>
  <Characters>4593</Characters>
  <Application>Microsoft Office Word</Application>
  <DocSecurity>0</DocSecurity>
  <Lines>38</Lines>
  <Paragraphs>10</Paragraphs>
  <ScaleCrop>false</ScaleCrop>
  <Company/>
  <LinksUpToDate>false</LinksUpToDate>
  <CharactersWithSpaces>5388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caxapelmen</dc:creator>
  <cp:keywords/>
  <dc:description/>
  <cp:lastModifiedBy>caxapelmen</cp:lastModifiedBy>
  <cp:revision>3</cp:revision>
  <dcterms:created xsi:type="dcterms:W3CDTF">2026-09-28T17:40:00Z</dcterms:created>
  <dcterms:modified xsi:type="dcterms:W3CDTF">2026-09-28T17:41:00Z</dcterms:modified>
</cp:coreProperties>
</file>