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719AE" w:rsidRPr="009719AE" w:rsidRDefault="009719AE" w:rsidP="009719A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0"/>
          <w:szCs w:val="30"/>
          <w:lang w:eastAsia="ru-RU"/>
        </w:rPr>
      </w:pPr>
      <w:r w:rsidRPr="009719AE">
        <w:rPr>
          <w:rFonts w:ascii="Times New Roman" w:eastAsia="Times New Roman" w:hAnsi="Times New Roman" w:cs="Times New Roman"/>
          <w:b/>
          <w:bCs/>
          <w:sz w:val="30"/>
          <w:szCs w:val="30"/>
          <w:lang w:eastAsia="ru-RU"/>
        </w:rPr>
        <w:t>1. Язык программирования Си и его особенности</w:t>
      </w:r>
    </w:p>
    <w:p w:rsidR="009719AE" w:rsidRPr="009719AE" w:rsidRDefault="009719AE" w:rsidP="009719A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719A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Статус языка:</w:t>
      </w:r>
      <w:r w:rsidRPr="009719A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Си — это абсолютная классика системного программирования. Ему уже </w:t>
      </w:r>
      <w:r w:rsidRPr="009719A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более 50 лет</w:t>
      </w:r>
      <w:r w:rsidRPr="009719A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Он является базой, на которой написаны многие другие языки (например, </w:t>
      </w:r>
      <w:proofErr w:type="spellStart"/>
      <w:r w:rsidRPr="009719AE">
        <w:rPr>
          <w:rFonts w:ascii="Times New Roman" w:eastAsia="Times New Roman" w:hAnsi="Times New Roman" w:cs="Times New Roman"/>
          <w:sz w:val="24"/>
          <w:szCs w:val="24"/>
          <w:lang w:eastAsia="ru-RU"/>
        </w:rPr>
        <w:t>Python</w:t>
      </w:r>
      <w:proofErr w:type="spellEnd"/>
      <w:r w:rsidRPr="009719AE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</w:p>
    <w:p w:rsidR="009719AE" w:rsidRPr="009719AE" w:rsidRDefault="009719AE" w:rsidP="009719A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719A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Где применяется:</w:t>
      </w:r>
      <w:r w:rsidRPr="009719A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Операционные системы (</w:t>
      </w:r>
      <w:proofErr w:type="spellStart"/>
      <w:r w:rsidRPr="009719AE">
        <w:rPr>
          <w:rFonts w:ascii="Times New Roman" w:eastAsia="Times New Roman" w:hAnsi="Times New Roman" w:cs="Times New Roman"/>
          <w:sz w:val="24"/>
          <w:szCs w:val="24"/>
          <w:lang w:eastAsia="ru-RU"/>
        </w:rPr>
        <w:t>Linux</w:t>
      </w:r>
      <w:proofErr w:type="spellEnd"/>
      <w:r w:rsidRPr="009719A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9719AE">
        <w:rPr>
          <w:rFonts w:ascii="Times New Roman" w:eastAsia="Times New Roman" w:hAnsi="Times New Roman" w:cs="Times New Roman"/>
          <w:sz w:val="24"/>
          <w:szCs w:val="24"/>
          <w:lang w:eastAsia="ru-RU"/>
        </w:rPr>
        <w:t>Windows</w:t>
      </w:r>
      <w:proofErr w:type="spellEnd"/>
      <w:r w:rsidRPr="009719A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9719AE">
        <w:rPr>
          <w:rFonts w:ascii="Times New Roman" w:eastAsia="Times New Roman" w:hAnsi="Times New Roman" w:cs="Times New Roman"/>
          <w:sz w:val="24"/>
          <w:szCs w:val="24"/>
          <w:lang w:eastAsia="ru-RU"/>
        </w:rPr>
        <w:t>Android</w:t>
      </w:r>
      <w:proofErr w:type="spellEnd"/>
      <w:r w:rsidRPr="009719AE">
        <w:rPr>
          <w:rFonts w:ascii="Times New Roman" w:eastAsia="Times New Roman" w:hAnsi="Times New Roman" w:cs="Times New Roman"/>
          <w:sz w:val="24"/>
          <w:szCs w:val="24"/>
          <w:lang w:eastAsia="ru-RU"/>
        </w:rPr>
        <w:t>), браузеры (</w:t>
      </w:r>
      <w:proofErr w:type="spellStart"/>
      <w:r w:rsidRPr="009719AE">
        <w:rPr>
          <w:rFonts w:ascii="Times New Roman" w:eastAsia="Times New Roman" w:hAnsi="Times New Roman" w:cs="Times New Roman"/>
          <w:sz w:val="24"/>
          <w:szCs w:val="24"/>
          <w:lang w:eastAsia="ru-RU"/>
        </w:rPr>
        <w:t>Google</w:t>
      </w:r>
      <w:proofErr w:type="spellEnd"/>
      <w:r w:rsidRPr="009719A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719AE">
        <w:rPr>
          <w:rFonts w:ascii="Times New Roman" w:eastAsia="Times New Roman" w:hAnsi="Times New Roman" w:cs="Times New Roman"/>
          <w:sz w:val="24"/>
          <w:szCs w:val="24"/>
          <w:lang w:eastAsia="ru-RU"/>
        </w:rPr>
        <w:t>Chrome</w:t>
      </w:r>
      <w:proofErr w:type="spellEnd"/>
      <w:r w:rsidRPr="009719AE">
        <w:rPr>
          <w:rFonts w:ascii="Times New Roman" w:eastAsia="Times New Roman" w:hAnsi="Times New Roman" w:cs="Times New Roman"/>
          <w:sz w:val="24"/>
          <w:szCs w:val="24"/>
          <w:lang w:eastAsia="ru-RU"/>
        </w:rPr>
        <w:t>), прошивки микроконтроллеров и встроенных систем (</w:t>
      </w:r>
      <w:proofErr w:type="spellStart"/>
      <w:r w:rsidRPr="009719AE">
        <w:rPr>
          <w:rFonts w:ascii="Times New Roman" w:eastAsia="Times New Roman" w:hAnsi="Times New Roman" w:cs="Times New Roman"/>
          <w:sz w:val="24"/>
          <w:szCs w:val="24"/>
          <w:lang w:eastAsia="ru-RU"/>
        </w:rPr>
        <w:t>embedded</w:t>
      </w:r>
      <w:proofErr w:type="spellEnd"/>
      <w:r w:rsidRPr="009719AE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</w:p>
    <w:p w:rsidR="009719AE" w:rsidRPr="009719AE" w:rsidRDefault="009719AE" w:rsidP="009719A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719A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Разработчик:</w:t>
      </w:r>
      <w:r w:rsidRPr="009719A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Создан в 70-х годах сотрудником </w:t>
      </w:r>
      <w:proofErr w:type="spellStart"/>
      <w:r w:rsidRPr="009719AE">
        <w:rPr>
          <w:rFonts w:ascii="Times New Roman" w:eastAsia="Times New Roman" w:hAnsi="Times New Roman" w:cs="Times New Roman"/>
          <w:sz w:val="24"/>
          <w:szCs w:val="24"/>
          <w:lang w:eastAsia="ru-RU"/>
        </w:rPr>
        <w:t>Bell</w:t>
      </w:r>
      <w:proofErr w:type="spellEnd"/>
      <w:r w:rsidRPr="009719A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719AE">
        <w:rPr>
          <w:rFonts w:ascii="Times New Roman" w:eastAsia="Times New Roman" w:hAnsi="Times New Roman" w:cs="Times New Roman"/>
          <w:sz w:val="24"/>
          <w:szCs w:val="24"/>
          <w:lang w:eastAsia="ru-RU"/>
        </w:rPr>
        <w:t>Labs</w:t>
      </w:r>
      <w:proofErr w:type="spellEnd"/>
      <w:r w:rsidRPr="009719A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719A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Деннисом</w:t>
      </w:r>
      <w:proofErr w:type="spellEnd"/>
      <w:r w:rsidRPr="009719A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9719A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Ритчи</w:t>
      </w:r>
      <w:proofErr w:type="spellEnd"/>
      <w:r w:rsidRPr="009719AE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9719AE" w:rsidRPr="009719AE" w:rsidRDefault="009719AE" w:rsidP="009719A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719A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Парадигма:</w:t>
      </w:r>
      <w:r w:rsidRPr="009719A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Относится к </w:t>
      </w:r>
      <w:r w:rsidRPr="009719A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процедурной (императивной)</w:t>
      </w:r>
      <w:r w:rsidRPr="009719A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парадигме. Код организуется в виде последовательно выполняемых процедур (функций).</w:t>
      </w:r>
    </w:p>
    <w:p w:rsidR="009719AE" w:rsidRPr="009719AE" w:rsidRDefault="009719AE" w:rsidP="009719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719AE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6" style="width:0;height:.75pt" o:hralign="center" o:hrstd="t" o:hr="t" fillcolor="#a0a0a0" stroked="f"/>
        </w:pict>
      </w:r>
    </w:p>
    <w:p w:rsidR="009719AE" w:rsidRPr="009719AE" w:rsidRDefault="009719AE" w:rsidP="009719A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0"/>
          <w:szCs w:val="30"/>
          <w:lang w:eastAsia="ru-RU"/>
        </w:rPr>
      </w:pPr>
      <w:r w:rsidRPr="009719AE">
        <w:rPr>
          <w:rFonts w:ascii="Times New Roman" w:eastAsia="Times New Roman" w:hAnsi="Times New Roman" w:cs="Times New Roman"/>
          <w:b/>
          <w:bCs/>
          <w:sz w:val="30"/>
          <w:szCs w:val="30"/>
          <w:lang w:eastAsia="ru-RU"/>
        </w:rPr>
        <w:t>2. Понятие Языка Программирования (ЯП)</w:t>
      </w:r>
    </w:p>
    <w:p w:rsidR="009719AE" w:rsidRPr="009719AE" w:rsidRDefault="009719AE" w:rsidP="009719A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719A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Язык программирования</w:t>
      </w:r>
      <w:r w:rsidRPr="009719A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это формальный человеко-машинный язык для записи программ, состоящий из набора правил для создания инструкций, понятных компьютеру.</w:t>
      </w:r>
    </w:p>
    <w:p w:rsidR="009719AE" w:rsidRPr="009719AE" w:rsidRDefault="009719AE" w:rsidP="009719A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719AE">
        <w:rPr>
          <w:rFonts w:ascii="Times New Roman" w:eastAsia="Times New Roman" w:hAnsi="Times New Roman" w:cs="Times New Roman"/>
          <w:sz w:val="24"/>
          <w:szCs w:val="24"/>
          <w:lang w:eastAsia="ru-RU"/>
        </w:rPr>
        <w:t>Любой ЯП объединяют три фундаментальных правила:</w:t>
      </w:r>
    </w:p>
    <w:p w:rsidR="009719AE" w:rsidRPr="009719AE" w:rsidRDefault="009719AE" w:rsidP="009719A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719A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Лексика:</w:t>
      </w:r>
      <w:r w:rsidRPr="009719A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Набор допустимых символов и слов (ключевые слова </w:t>
      </w:r>
      <w:proofErr w:type="spellStart"/>
      <w:r w:rsidRPr="009719AE">
        <w:rPr>
          <w:rFonts w:ascii="Courier New" w:eastAsia="Times New Roman" w:hAnsi="Courier New" w:cs="Courier New"/>
          <w:sz w:val="20"/>
          <w:szCs w:val="20"/>
          <w:bdr w:val="single" w:sz="6" w:space="2" w:color="F4F6F7" w:frame="1"/>
          <w:shd w:val="clear" w:color="auto" w:fill="F4F6F7"/>
          <w:lang w:eastAsia="ru-RU"/>
        </w:rPr>
        <w:t>if</w:t>
      </w:r>
      <w:proofErr w:type="spellEnd"/>
      <w:r w:rsidRPr="009719A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9719AE">
        <w:rPr>
          <w:rFonts w:ascii="Courier New" w:eastAsia="Times New Roman" w:hAnsi="Courier New" w:cs="Courier New"/>
          <w:sz w:val="20"/>
          <w:szCs w:val="20"/>
          <w:bdr w:val="single" w:sz="6" w:space="2" w:color="F4F6F7" w:frame="1"/>
          <w:shd w:val="clear" w:color="auto" w:fill="F4F6F7"/>
          <w:lang w:eastAsia="ru-RU"/>
        </w:rPr>
        <w:t>for</w:t>
      </w:r>
      <w:proofErr w:type="spellEnd"/>
      <w:r w:rsidRPr="009719A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операторы </w:t>
      </w:r>
      <w:r w:rsidRPr="009719AE">
        <w:rPr>
          <w:rFonts w:ascii="Courier New" w:eastAsia="Times New Roman" w:hAnsi="Courier New" w:cs="Courier New"/>
          <w:sz w:val="20"/>
          <w:szCs w:val="20"/>
          <w:bdr w:val="single" w:sz="6" w:space="2" w:color="F4F6F7" w:frame="1"/>
          <w:shd w:val="clear" w:color="auto" w:fill="F4F6F7"/>
          <w:lang w:eastAsia="ru-RU"/>
        </w:rPr>
        <w:t>+</w:t>
      </w:r>
      <w:r w:rsidRPr="009719A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9719AE">
        <w:rPr>
          <w:rFonts w:ascii="Courier New" w:eastAsia="Times New Roman" w:hAnsi="Courier New" w:cs="Courier New"/>
          <w:sz w:val="20"/>
          <w:szCs w:val="20"/>
          <w:bdr w:val="single" w:sz="6" w:space="2" w:color="F4F6F7" w:frame="1"/>
          <w:shd w:val="clear" w:color="auto" w:fill="F4F6F7"/>
          <w:lang w:eastAsia="ru-RU"/>
        </w:rPr>
        <w:t>-</w:t>
      </w:r>
      <w:r w:rsidRPr="009719A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разделители). Отвечает на вопрос: </w:t>
      </w:r>
      <w:r w:rsidRPr="009719AE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Какие слова можно использовать?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bookmarkStart w:id="0" w:name="_GoBack"/>
      <w:bookmarkEnd w:id="0"/>
    </w:p>
    <w:p w:rsidR="009719AE" w:rsidRPr="009719AE" w:rsidRDefault="009719AE" w:rsidP="009719A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719A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Синтаксис:</w:t>
      </w:r>
      <w:r w:rsidRPr="009719A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Правила построения структуры предложений (куда ставить скобки, точки с запятой). Отвечает на вопрос: </w:t>
      </w:r>
      <w:r w:rsidRPr="009719AE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Как правильно построить предложение?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:rsidR="009719AE" w:rsidRPr="009719AE" w:rsidRDefault="009719AE" w:rsidP="009719A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719A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Семантика:</w:t>
      </w:r>
      <w:r w:rsidRPr="009719A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Смысловое значение программных конструкций (например, что </w:t>
      </w:r>
      <w:r w:rsidRPr="009719AE">
        <w:rPr>
          <w:rFonts w:ascii="Courier New" w:eastAsia="Times New Roman" w:hAnsi="Courier New" w:cs="Courier New"/>
          <w:sz w:val="20"/>
          <w:szCs w:val="20"/>
          <w:bdr w:val="single" w:sz="6" w:space="2" w:color="F4F6F7" w:frame="1"/>
          <w:shd w:val="clear" w:color="auto" w:fill="F4F6F7"/>
          <w:lang w:eastAsia="ru-RU"/>
        </w:rPr>
        <w:t>x++</w:t>
      </w:r>
      <w:r w:rsidRPr="009719A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означает увеличение </w:t>
      </w:r>
      <w:r w:rsidRPr="009719AE">
        <w:rPr>
          <w:rFonts w:ascii="Courier New" w:eastAsia="Times New Roman" w:hAnsi="Courier New" w:cs="Courier New"/>
          <w:sz w:val="20"/>
          <w:szCs w:val="20"/>
          <w:bdr w:val="single" w:sz="6" w:space="2" w:color="F4F6F7" w:frame="1"/>
          <w:shd w:val="clear" w:color="auto" w:fill="F4F6F7"/>
          <w:lang w:eastAsia="ru-RU"/>
        </w:rPr>
        <w:t>x</w:t>
      </w:r>
      <w:r w:rsidRPr="009719A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на единицу). Отвечает на вопрос: </w:t>
      </w:r>
      <w:r w:rsidRPr="009719AE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Что делает написанное предложение?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:rsidR="009719AE" w:rsidRPr="009719AE" w:rsidRDefault="009719AE" w:rsidP="009719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719AE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7" style="width:0;height:.75pt" o:hralign="center" o:hrstd="t" o:hr="t" fillcolor="#a0a0a0" stroked="f"/>
        </w:pict>
      </w:r>
    </w:p>
    <w:p w:rsidR="009719AE" w:rsidRPr="009719AE" w:rsidRDefault="009719AE" w:rsidP="009719A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0"/>
          <w:szCs w:val="30"/>
          <w:lang w:eastAsia="ru-RU"/>
        </w:rPr>
      </w:pPr>
      <w:r w:rsidRPr="009719AE">
        <w:rPr>
          <w:rFonts w:ascii="Times New Roman" w:eastAsia="Times New Roman" w:hAnsi="Times New Roman" w:cs="Times New Roman"/>
          <w:b/>
          <w:bCs/>
          <w:sz w:val="30"/>
          <w:szCs w:val="30"/>
          <w:lang w:eastAsia="ru-RU"/>
        </w:rPr>
        <w:t xml:space="preserve">3. Трансляция: Компиляция </w:t>
      </w:r>
      <w:proofErr w:type="spellStart"/>
      <w:r w:rsidRPr="009719AE">
        <w:rPr>
          <w:rFonts w:ascii="Times New Roman" w:eastAsia="Times New Roman" w:hAnsi="Times New Roman" w:cs="Times New Roman"/>
          <w:b/>
          <w:bCs/>
          <w:sz w:val="30"/>
          <w:szCs w:val="30"/>
          <w:lang w:eastAsia="ru-RU"/>
        </w:rPr>
        <w:t>vs</w:t>
      </w:r>
      <w:proofErr w:type="spellEnd"/>
      <w:r w:rsidRPr="009719AE">
        <w:rPr>
          <w:rFonts w:ascii="Times New Roman" w:eastAsia="Times New Roman" w:hAnsi="Times New Roman" w:cs="Times New Roman"/>
          <w:b/>
          <w:bCs/>
          <w:sz w:val="30"/>
          <w:szCs w:val="30"/>
          <w:lang w:eastAsia="ru-RU"/>
        </w:rPr>
        <w:t xml:space="preserve"> Интерпретация</w:t>
      </w:r>
    </w:p>
    <w:p w:rsidR="009719AE" w:rsidRPr="009719AE" w:rsidRDefault="009719AE" w:rsidP="009719A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719A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Процессор компьютера не понимает английские слова — он выполняет только </w:t>
      </w:r>
      <w:r w:rsidRPr="009719A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машинный код (бинарный)</w:t>
      </w:r>
      <w:r w:rsidRPr="009719A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состоящий из </w:t>
      </w:r>
      <w:r w:rsidRPr="009719AE">
        <w:rPr>
          <w:rFonts w:ascii="Courier New" w:eastAsia="Times New Roman" w:hAnsi="Courier New" w:cs="Courier New"/>
          <w:sz w:val="20"/>
          <w:szCs w:val="20"/>
          <w:bdr w:val="single" w:sz="6" w:space="2" w:color="F4F6F7" w:frame="1"/>
          <w:shd w:val="clear" w:color="auto" w:fill="F4F6F7"/>
          <w:lang w:eastAsia="ru-RU"/>
        </w:rPr>
        <w:t>0</w:t>
      </w:r>
      <w:r w:rsidRPr="009719A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</w:t>
      </w:r>
      <w:r w:rsidRPr="009719AE">
        <w:rPr>
          <w:rFonts w:ascii="Courier New" w:eastAsia="Times New Roman" w:hAnsi="Courier New" w:cs="Courier New"/>
          <w:sz w:val="20"/>
          <w:szCs w:val="20"/>
          <w:bdr w:val="single" w:sz="6" w:space="2" w:color="F4F6F7" w:frame="1"/>
          <w:shd w:val="clear" w:color="auto" w:fill="F4F6F7"/>
          <w:lang w:eastAsia="ru-RU"/>
        </w:rPr>
        <w:t>1</w:t>
      </w:r>
      <w:r w:rsidRPr="009719A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Перевод из исходного кода в машинный называется </w:t>
      </w:r>
      <w:r w:rsidRPr="009719A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трансляцией</w:t>
      </w:r>
      <w:r w:rsidRPr="009719AE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5"/>
        <w:gridCol w:w="4102"/>
        <w:gridCol w:w="3876"/>
      </w:tblGrid>
      <w:tr w:rsidR="009719AE" w:rsidRPr="009719AE" w:rsidTr="009719AE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719AE" w:rsidRPr="009719AE" w:rsidRDefault="009719AE" w:rsidP="009719A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719A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Критерий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719AE" w:rsidRPr="009719AE" w:rsidRDefault="009719AE" w:rsidP="009719A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719A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Компиляция (например, Си)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719AE" w:rsidRPr="009719AE" w:rsidRDefault="009719AE" w:rsidP="009719A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719A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Интерпретация (например, </w:t>
            </w:r>
            <w:proofErr w:type="spellStart"/>
            <w:r w:rsidRPr="009719A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Python</w:t>
            </w:r>
            <w:proofErr w:type="spellEnd"/>
            <w:r w:rsidRPr="009719A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)</w:t>
            </w:r>
          </w:p>
        </w:tc>
      </w:tr>
      <w:tr w:rsidR="009719AE" w:rsidRPr="009719AE" w:rsidTr="009719AE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719AE" w:rsidRPr="009719AE" w:rsidRDefault="009719AE" w:rsidP="009719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719A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Принцип работы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719AE" w:rsidRPr="009719AE" w:rsidRDefault="009719AE" w:rsidP="009719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719A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Весь исходный файл переводится компилятором целиком до запуска программы.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719AE" w:rsidRPr="009719AE" w:rsidRDefault="009719AE" w:rsidP="009719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719A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Интерпретатор читает, проверяет и выполняет код пошагово, строка за строкой.</w:t>
            </w:r>
          </w:p>
        </w:tc>
      </w:tr>
      <w:tr w:rsidR="009719AE" w:rsidRPr="009719AE" w:rsidTr="009719AE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719AE" w:rsidRPr="009719AE" w:rsidRDefault="009719AE" w:rsidP="009719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719A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719AE" w:rsidRPr="009719AE" w:rsidRDefault="009719AE" w:rsidP="009719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9719A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Создается</w:t>
            </w:r>
            <w:proofErr w:type="spellEnd"/>
            <w:r w:rsidRPr="009719A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самостоятельный </w:t>
            </w:r>
            <w:r w:rsidRPr="009719A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исполняемый файл</w:t>
            </w:r>
            <w:r w:rsidRPr="009719A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(</w:t>
            </w:r>
            <w:r w:rsidRPr="009719AE">
              <w:rPr>
                <w:rFonts w:ascii="Courier New" w:eastAsia="Times New Roman" w:hAnsi="Courier New" w:cs="Courier New"/>
                <w:sz w:val="20"/>
                <w:szCs w:val="20"/>
                <w:bdr w:val="single" w:sz="6" w:space="2" w:color="F4F6F7" w:frame="1"/>
                <w:shd w:val="clear" w:color="auto" w:fill="F4F6F7"/>
                <w:lang w:eastAsia="ru-RU"/>
              </w:rPr>
              <w:t>.</w:t>
            </w:r>
            <w:proofErr w:type="spellStart"/>
            <w:r w:rsidRPr="009719AE">
              <w:rPr>
                <w:rFonts w:ascii="Courier New" w:eastAsia="Times New Roman" w:hAnsi="Courier New" w:cs="Courier New"/>
                <w:sz w:val="20"/>
                <w:szCs w:val="20"/>
                <w:bdr w:val="single" w:sz="6" w:space="2" w:color="F4F6F7" w:frame="1"/>
                <w:shd w:val="clear" w:color="auto" w:fill="F4F6F7"/>
                <w:lang w:eastAsia="ru-RU"/>
              </w:rPr>
              <w:t>exe</w:t>
            </w:r>
            <w:proofErr w:type="spellEnd"/>
            <w:r w:rsidRPr="009719A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или </w:t>
            </w:r>
            <w:proofErr w:type="spellStart"/>
            <w:r w:rsidRPr="009719A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бинарник</w:t>
            </w:r>
            <w:proofErr w:type="spellEnd"/>
            <w:r w:rsidRPr="009719A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).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719AE" w:rsidRPr="009719AE" w:rsidRDefault="009719AE" w:rsidP="009719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719A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Исполняемый файл не </w:t>
            </w:r>
            <w:proofErr w:type="spellStart"/>
            <w:r w:rsidRPr="009719A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создается</w:t>
            </w:r>
            <w:proofErr w:type="spellEnd"/>
            <w:r w:rsidRPr="009719A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; для запуска всегда нужен интерпретатор.</w:t>
            </w:r>
          </w:p>
        </w:tc>
      </w:tr>
      <w:tr w:rsidR="009719AE" w:rsidRPr="009719AE" w:rsidTr="009719AE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719AE" w:rsidRPr="009719AE" w:rsidRDefault="009719AE" w:rsidP="009719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719A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Поиск ошибок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719AE" w:rsidRPr="009719AE" w:rsidRDefault="009719AE" w:rsidP="009719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719A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Большинство ошибок синтаксиса видны сразу на этапе сборки.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719AE" w:rsidRPr="009719AE" w:rsidRDefault="009719AE" w:rsidP="009719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719A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Ошибка обнаружится только тогда, когда выполнение </w:t>
            </w:r>
            <w:proofErr w:type="spellStart"/>
            <w:r w:rsidRPr="009719A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дойдет</w:t>
            </w:r>
            <w:proofErr w:type="spellEnd"/>
            <w:r w:rsidRPr="009719A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до конкретной строки.</w:t>
            </w:r>
          </w:p>
        </w:tc>
      </w:tr>
      <w:tr w:rsidR="009719AE" w:rsidRPr="009719AE" w:rsidTr="009719AE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719AE" w:rsidRPr="009719AE" w:rsidRDefault="009719AE" w:rsidP="009719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719A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Скорость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719AE" w:rsidRPr="009719AE" w:rsidRDefault="009719AE" w:rsidP="009719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719A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Высокая, так как процессор сразу получает готовые машинные команды.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719AE" w:rsidRPr="009719AE" w:rsidRDefault="009719AE" w:rsidP="009719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719A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Ниже, так как тратится время на перевод «на лету».</w:t>
            </w:r>
          </w:p>
        </w:tc>
      </w:tr>
      <w:tr w:rsidR="009719AE" w:rsidRPr="009719AE" w:rsidTr="009719AE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719AE" w:rsidRPr="009719AE" w:rsidRDefault="009719AE" w:rsidP="009719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719A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lastRenderedPageBreak/>
              <w:t>Переносимость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719AE" w:rsidRPr="009719AE" w:rsidRDefault="009719AE" w:rsidP="009719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719A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Скомпилированный файл </w:t>
            </w:r>
            <w:proofErr w:type="spellStart"/>
            <w:r w:rsidRPr="009719A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жестко</w:t>
            </w:r>
            <w:proofErr w:type="spellEnd"/>
            <w:r w:rsidRPr="009719A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привязан к конкретной ОС и архитектуре процессора.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719AE" w:rsidRPr="009719AE" w:rsidRDefault="009719AE" w:rsidP="009719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719A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Исходный код легко переносится на любую платформу, где есть нужный интерпретатор.</w:t>
            </w:r>
          </w:p>
        </w:tc>
      </w:tr>
    </w:tbl>
    <w:p w:rsidR="009719AE" w:rsidRPr="009719AE" w:rsidRDefault="009719AE" w:rsidP="009719A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719AE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Примечание:</w:t>
      </w:r>
      <w:r w:rsidRPr="009719A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Существует также </w:t>
      </w:r>
      <w:r w:rsidRPr="009719A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JIT-компиляция (</w:t>
      </w:r>
      <w:proofErr w:type="spellStart"/>
      <w:r w:rsidRPr="009719A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Just-In-Time</w:t>
      </w:r>
      <w:proofErr w:type="spellEnd"/>
      <w:r w:rsidRPr="009719A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)</w:t>
      </w:r>
      <w:r w:rsidRPr="009719AE">
        <w:rPr>
          <w:rFonts w:ascii="Times New Roman" w:eastAsia="Times New Roman" w:hAnsi="Times New Roman" w:cs="Times New Roman"/>
          <w:sz w:val="24"/>
          <w:szCs w:val="24"/>
          <w:lang w:eastAsia="ru-RU"/>
        </w:rPr>
        <w:t>, когда код сначала переводится в промежуточный байт-код, а затем компилируется в машинный «на лету».</w:t>
      </w:r>
    </w:p>
    <w:p w:rsidR="009719AE" w:rsidRPr="009719AE" w:rsidRDefault="009719AE" w:rsidP="009719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719AE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8" style="width:0;height:.75pt" o:hralign="center" o:hrstd="t" o:hr="t" fillcolor="#a0a0a0" stroked="f"/>
        </w:pict>
      </w:r>
    </w:p>
    <w:p w:rsidR="009719AE" w:rsidRPr="009719AE" w:rsidRDefault="009719AE" w:rsidP="009719A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0"/>
          <w:szCs w:val="30"/>
          <w:lang w:eastAsia="ru-RU"/>
        </w:rPr>
      </w:pPr>
      <w:r w:rsidRPr="009719AE">
        <w:rPr>
          <w:rFonts w:ascii="Times New Roman" w:eastAsia="Times New Roman" w:hAnsi="Times New Roman" w:cs="Times New Roman"/>
          <w:b/>
          <w:bCs/>
          <w:sz w:val="30"/>
          <w:szCs w:val="30"/>
          <w:lang w:eastAsia="ru-RU"/>
        </w:rPr>
        <w:t>4. Анатомия первой программы на Си</w:t>
      </w:r>
    </w:p>
    <w:p w:rsidR="009719AE" w:rsidRPr="009719AE" w:rsidRDefault="009719AE" w:rsidP="009719A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719A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Пример базовой программы </w:t>
      </w:r>
      <w:proofErr w:type="spellStart"/>
      <w:r w:rsidRPr="009719AE">
        <w:rPr>
          <w:rFonts w:ascii="Courier New" w:eastAsia="Times New Roman" w:hAnsi="Courier New" w:cs="Courier New"/>
          <w:sz w:val="20"/>
          <w:szCs w:val="20"/>
          <w:bdr w:val="single" w:sz="6" w:space="2" w:color="F4F6F7" w:frame="1"/>
          <w:shd w:val="clear" w:color="auto" w:fill="F4F6F7"/>
          <w:lang w:eastAsia="ru-RU"/>
        </w:rPr>
        <w:t>hello.c</w:t>
      </w:r>
      <w:proofErr w:type="spellEnd"/>
      <w:r w:rsidRPr="009719AE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9719AE" w:rsidRPr="009719AE" w:rsidRDefault="009719AE" w:rsidP="009719AE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719AE">
        <w:rPr>
          <w:rFonts w:ascii="Courier New" w:eastAsia="Times New Roman" w:hAnsi="Courier New" w:cs="Courier New"/>
          <w:color w:val="9334E6"/>
          <w:sz w:val="20"/>
          <w:szCs w:val="20"/>
          <w:lang w:val="en-US" w:eastAsia="ru-RU"/>
        </w:rPr>
        <w:t>#include</w:t>
      </w:r>
      <w:r w:rsidRPr="009719A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9719AE">
        <w:rPr>
          <w:rFonts w:ascii="Courier New" w:eastAsia="Times New Roman" w:hAnsi="Courier New" w:cs="Courier New"/>
          <w:color w:val="188038"/>
          <w:sz w:val="20"/>
          <w:szCs w:val="20"/>
          <w:lang w:val="en-US" w:eastAsia="ru-RU"/>
        </w:rPr>
        <w:t>&lt;</w:t>
      </w:r>
      <w:proofErr w:type="spellStart"/>
      <w:r w:rsidRPr="009719AE">
        <w:rPr>
          <w:rFonts w:ascii="Courier New" w:eastAsia="Times New Roman" w:hAnsi="Courier New" w:cs="Courier New"/>
          <w:color w:val="188038"/>
          <w:sz w:val="20"/>
          <w:szCs w:val="20"/>
          <w:lang w:val="en-US" w:eastAsia="ru-RU"/>
        </w:rPr>
        <w:t>stdio.h</w:t>
      </w:r>
      <w:proofErr w:type="spellEnd"/>
      <w:r w:rsidRPr="009719AE">
        <w:rPr>
          <w:rFonts w:ascii="Courier New" w:eastAsia="Times New Roman" w:hAnsi="Courier New" w:cs="Courier New"/>
          <w:color w:val="188038"/>
          <w:sz w:val="20"/>
          <w:szCs w:val="20"/>
          <w:lang w:val="en-US" w:eastAsia="ru-RU"/>
        </w:rPr>
        <w:t>&gt;</w:t>
      </w:r>
    </w:p>
    <w:p w:rsidR="009719AE" w:rsidRPr="009719AE" w:rsidRDefault="009719AE" w:rsidP="009719AE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:rsidR="009719AE" w:rsidRPr="009719AE" w:rsidRDefault="009719AE" w:rsidP="009719AE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9719AE">
        <w:rPr>
          <w:rFonts w:ascii="Courier New" w:eastAsia="Times New Roman" w:hAnsi="Courier New" w:cs="Courier New"/>
          <w:color w:val="9334E6"/>
          <w:sz w:val="20"/>
          <w:szCs w:val="20"/>
          <w:lang w:val="en-US" w:eastAsia="ru-RU"/>
        </w:rPr>
        <w:t>int</w:t>
      </w:r>
      <w:proofErr w:type="spellEnd"/>
      <w:r w:rsidRPr="009719A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proofErr w:type="gramStart"/>
      <w:r w:rsidRPr="009719AE">
        <w:rPr>
          <w:rFonts w:ascii="Courier New" w:eastAsia="Times New Roman" w:hAnsi="Courier New" w:cs="Courier New"/>
          <w:color w:val="B45908"/>
          <w:sz w:val="20"/>
          <w:szCs w:val="20"/>
          <w:lang w:val="en-US" w:eastAsia="ru-RU"/>
        </w:rPr>
        <w:t>main</w:t>
      </w:r>
      <w:r w:rsidRPr="009719AE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proofErr w:type="gramEnd"/>
      <w:r w:rsidRPr="009719AE">
        <w:rPr>
          <w:rFonts w:ascii="Courier New" w:eastAsia="Times New Roman" w:hAnsi="Courier New" w:cs="Courier New"/>
          <w:sz w:val="20"/>
          <w:szCs w:val="20"/>
          <w:lang w:val="en-US" w:eastAsia="ru-RU"/>
        </w:rPr>
        <w:t>)</w:t>
      </w:r>
    </w:p>
    <w:p w:rsidR="009719AE" w:rsidRPr="009719AE" w:rsidRDefault="009719AE" w:rsidP="009719AE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719AE">
        <w:rPr>
          <w:rFonts w:ascii="Courier New" w:eastAsia="Times New Roman" w:hAnsi="Courier New" w:cs="Courier New"/>
          <w:sz w:val="20"/>
          <w:szCs w:val="20"/>
          <w:lang w:val="en-US" w:eastAsia="ru-RU"/>
        </w:rPr>
        <w:t>{</w:t>
      </w:r>
    </w:p>
    <w:p w:rsidR="009719AE" w:rsidRPr="009719AE" w:rsidRDefault="009719AE" w:rsidP="009719AE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719A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9719AE">
        <w:rPr>
          <w:rFonts w:ascii="Courier New" w:eastAsia="Times New Roman" w:hAnsi="Courier New" w:cs="Courier New"/>
          <w:sz w:val="20"/>
          <w:szCs w:val="20"/>
          <w:lang w:val="en-US" w:eastAsia="ru-RU"/>
        </w:rPr>
        <w:t>printf</w:t>
      </w:r>
      <w:proofErr w:type="spellEnd"/>
      <w:r w:rsidRPr="009719AE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proofErr w:type="gramEnd"/>
      <w:r w:rsidRPr="009719AE">
        <w:rPr>
          <w:rFonts w:ascii="Courier New" w:eastAsia="Times New Roman" w:hAnsi="Courier New" w:cs="Courier New"/>
          <w:color w:val="188038"/>
          <w:sz w:val="20"/>
          <w:szCs w:val="20"/>
          <w:lang w:val="en-US" w:eastAsia="ru-RU"/>
        </w:rPr>
        <w:t>"hello, world!\n"</w:t>
      </w:r>
      <w:r w:rsidRPr="009719AE">
        <w:rPr>
          <w:rFonts w:ascii="Courier New" w:eastAsia="Times New Roman" w:hAnsi="Courier New" w:cs="Courier New"/>
          <w:sz w:val="20"/>
          <w:szCs w:val="20"/>
          <w:lang w:val="en-US" w:eastAsia="ru-RU"/>
        </w:rPr>
        <w:t>);</w:t>
      </w:r>
    </w:p>
    <w:p w:rsidR="009719AE" w:rsidRPr="009719AE" w:rsidRDefault="009719AE" w:rsidP="009719AE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719A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r w:rsidRPr="009719AE">
        <w:rPr>
          <w:rFonts w:ascii="Courier New" w:eastAsia="Times New Roman" w:hAnsi="Courier New" w:cs="Courier New"/>
          <w:color w:val="9334E6"/>
          <w:sz w:val="20"/>
          <w:szCs w:val="20"/>
          <w:lang w:val="en-US" w:eastAsia="ru-RU"/>
        </w:rPr>
        <w:t>return</w:t>
      </w:r>
      <w:r w:rsidRPr="009719A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9719AE">
        <w:rPr>
          <w:rFonts w:ascii="Courier New" w:eastAsia="Times New Roman" w:hAnsi="Courier New" w:cs="Courier New"/>
          <w:color w:val="B45908"/>
          <w:sz w:val="20"/>
          <w:szCs w:val="20"/>
          <w:lang w:val="en-US" w:eastAsia="ru-RU"/>
        </w:rPr>
        <w:t>0</w:t>
      </w:r>
      <w:r w:rsidRPr="009719AE">
        <w:rPr>
          <w:rFonts w:ascii="Courier New" w:eastAsia="Times New Roman" w:hAnsi="Courier New" w:cs="Courier New"/>
          <w:sz w:val="20"/>
          <w:szCs w:val="20"/>
          <w:lang w:val="en-US" w:eastAsia="ru-RU"/>
        </w:rPr>
        <w:t>;</w:t>
      </w:r>
    </w:p>
    <w:p w:rsidR="009719AE" w:rsidRPr="009719AE" w:rsidRDefault="009719AE" w:rsidP="009719AE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719AE">
        <w:rPr>
          <w:rFonts w:ascii="Courier New" w:eastAsia="Times New Roman" w:hAnsi="Courier New" w:cs="Courier New"/>
          <w:sz w:val="20"/>
          <w:szCs w:val="20"/>
          <w:lang w:eastAsia="ru-RU"/>
        </w:rPr>
        <w:t>}</w:t>
      </w:r>
    </w:p>
    <w:p w:rsidR="009719AE" w:rsidRPr="009719AE" w:rsidRDefault="009719AE" w:rsidP="009719A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719AE">
        <w:rPr>
          <w:rFonts w:ascii="Courier New" w:eastAsia="Times New Roman" w:hAnsi="Courier New" w:cs="Courier New"/>
          <w:b/>
          <w:bCs/>
          <w:sz w:val="20"/>
          <w:szCs w:val="20"/>
          <w:bdr w:val="single" w:sz="6" w:space="2" w:color="F4F6F7" w:frame="1"/>
          <w:shd w:val="clear" w:color="auto" w:fill="F4F6F7"/>
          <w:lang w:eastAsia="ru-RU"/>
        </w:rPr>
        <w:t>#</w:t>
      </w:r>
      <w:proofErr w:type="spellStart"/>
      <w:r w:rsidRPr="009719AE">
        <w:rPr>
          <w:rFonts w:ascii="Courier New" w:eastAsia="Times New Roman" w:hAnsi="Courier New" w:cs="Courier New"/>
          <w:b/>
          <w:bCs/>
          <w:sz w:val="20"/>
          <w:szCs w:val="20"/>
          <w:bdr w:val="single" w:sz="6" w:space="2" w:color="F4F6F7" w:frame="1"/>
          <w:shd w:val="clear" w:color="auto" w:fill="F4F6F7"/>
          <w:lang w:eastAsia="ru-RU"/>
        </w:rPr>
        <w:t>include</w:t>
      </w:r>
      <w:proofErr w:type="spellEnd"/>
      <w:r w:rsidRPr="009719AE">
        <w:rPr>
          <w:rFonts w:ascii="Courier New" w:eastAsia="Times New Roman" w:hAnsi="Courier New" w:cs="Courier New"/>
          <w:b/>
          <w:bCs/>
          <w:sz w:val="20"/>
          <w:szCs w:val="20"/>
          <w:bdr w:val="single" w:sz="6" w:space="2" w:color="F4F6F7" w:frame="1"/>
          <w:shd w:val="clear" w:color="auto" w:fill="F4F6F7"/>
          <w:lang w:eastAsia="ru-RU"/>
        </w:rPr>
        <w:t xml:space="preserve"> &lt;</w:t>
      </w:r>
      <w:proofErr w:type="spellStart"/>
      <w:r w:rsidRPr="009719AE">
        <w:rPr>
          <w:rFonts w:ascii="Courier New" w:eastAsia="Times New Roman" w:hAnsi="Courier New" w:cs="Courier New"/>
          <w:b/>
          <w:bCs/>
          <w:sz w:val="20"/>
          <w:szCs w:val="20"/>
          <w:bdr w:val="single" w:sz="6" w:space="2" w:color="F4F6F7" w:frame="1"/>
          <w:shd w:val="clear" w:color="auto" w:fill="F4F6F7"/>
          <w:lang w:eastAsia="ru-RU"/>
        </w:rPr>
        <w:t>stdio.h</w:t>
      </w:r>
      <w:proofErr w:type="spellEnd"/>
      <w:r w:rsidRPr="009719AE">
        <w:rPr>
          <w:rFonts w:ascii="Courier New" w:eastAsia="Times New Roman" w:hAnsi="Courier New" w:cs="Courier New"/>
          <w:b/>
          <w:bCs/>
          <w:sz w:val="20"/>
          <w:szCs w:val="20"/>
          <w:bdr w:val="single" w:sz="6" w:space="2" w:color="F4F6F7" w:frame="1"/>
          <w:shd w:val="clear" w:color="auto" w:fill="F4F6F7"/>
          <w:lang w:eastAsia="ru-RU"/>
        </w:rPr>
        <w:t>&gt;</w:t>
      </w:r>
      <w:r w:rsidRPr="009719A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препроцессорная директива (начинается с </w:t>
      </w:r>
      <w:r w:rsidRPr="009719AE">
        <w:rPr>
          <w:rFonts w:ascii="Courier New" w:eastAsia="Times New Roman" w:hAnsi="Courier New" w:cs="Courier New"/>
          <w:sz w:val="20"/>
          <w:szCs w:val="20"/>
          <w:bdr w:val="single" w:sz="6" w:space="2" w:color="F4F6F7" w:frame="1"/>
          <w:shd w:val="clear" w:color="auto" w:fill="F4F6F7"/>
          <w:lang w:eastAsia="ru-RU"/>
        </w:rPr>
        <w:t>#</w:t>
      </w:r>
      <w:r w:rsidRPr="009719A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). Включает заголовочный файл </w:t>
      </w:r>
      <w:proofErr w:type="spellStart"/>
      <w:r w:rsidRPr="009719A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Standard</w:t>
      </w:r>
      <w:proofErr w:type="spellEnd"/>
      <w:r w:rsidRPr="009719A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9719A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Input</w:t>
      </w:r>
      <w:proofErr w:type="spellEnd"/>
      <w:r w:rsidRPr="009719A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9719A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Output</w:t>
      </w:r>
      <w:proofErr w:type="spellEnd"/>
      <w:r w:rsidRPr="009719A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Он необходим, чтобы компилятор узнал функцию </w:t>
      </w:r>
      <w:proofErr w:type="spellStart"/>
      <w:proofErr w:type="gramStart"/>
      <w:r w:rsidRPr="009719AE">
        <w:rPr>
          <w:rFonts w:ascii="Courier New" w:eastAsia="Times New Roman" w:hAnsi="Courier New" w:cs="Courier New"/>
          <w:sz w:val="20"/>
          <w:szCs w:val="20"/>
          <w:bdr w:val="single" w:sz="6" w:space="2" w:color="F4F6F7" w:frame="1"/>
          <w:shd w:val="clear" w:color="auto" w:fill="F4F6F7"/>
          <w:lang w:eastAsia="ru-RU"/>
        </w:rPr>
        <w:t>printf</w:t>
      </w:r>
      <w:proofErr w:type="spellEnd"/>
      <w:r w:rsidRPr="009719AE">
        <w:rPr>
          <w:rFonts w:ascii="Courier New" w:eastAsia="Times New Roman" w:hAnsi="Courier New" w:cs="Courier New"/>
          <w:sz w:val="20"/>
          <w:szCs w:val="20"/>
          <w:bdr w:val="single" w:sz="6" w:space="2" w:color="F4F6F7" w:frame="1"/>
          <w:shd w:val="clear" w:color="auto" w:fill="F4F6F7"/>
          <w:lang w:eastAsia="ru-RU"/>
        </w:rPr>
        <w:t>(</w:t>
      </w:r>
      <w:proofErr w:type="gramEnd"/>
      <w:r w:rsidRPr="009719AE">
        <w:rPr>
          <w:rFonts w:ascii="Courier New" w:eastAsia="Times New Roman" w:hAnsi="Courier New" w:cs="Courier New"/>
          <w:sz w:val="20"/>
          <w:szCs w:val="20"/>
          <w:bdr w:val="single" w:sz="6" w:space="2" w:color="F4F6F7" w:frame="1"/>
          <w:shd w:val="clear" w:color="auto" w:fill="F4F6F7"/>
          <w:lang w:eastAsia="ru-RU"/>
        </w:rPr>
        <w:t>)</w:t>
      </w:r>
      <w:r w:rsidRPr="009719AE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9719AE" w:rsidRPr="009719AE" w:rsidRDefault="009719AE" w:rsidP="009719A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9719AE">
        <w:rPr>
          <w:rFonts w:ascii="Courier New" w:eastAsia="Times New Roman" w:hAnsi="Courier New" w:cs="Courier New"/>
          <w:b/>
          <w:bCs/>
          <w:sz w:val="20"/>
          <w:szCs w:val="20"/>
          <w:bdr w:val="single" w:sz="6" w:space="2" w:color="F4F6F7" w:frame="1"/>
          <w:shd w:val="clear" w:color="auto" w:fill="F4F6F7"/>
          <w:lang w:eastAsia="ru-RU"/>
        </w:rPr>
        <w:t>int</w:t>
      </w:r>
      <w:proofErr w:type="spellEnd"/>
      <w:r w:rsidRPr="009719AE">
        <w:rPr>
          <w:rFonts w:ascii="Courier New" w:eastAsia="Times New Roman" w:hAnsi="Courier New" w:cs="Courier New"/>
          <w:b/>
          <w:bCs/>
          <w:sz w:val="20"/>
          <w:szCs w:val="20"/>
          <w:bdr w:val="single" w:sz="6" w:space="2" w:color="F4F6F7" w:frame="1"/>
          <w:shd w:val="clear" w:color="auto" w:fill="F4F6F7"/>
          <w:lang w:eastAsia="ru-RU"/>
        </w:rPr>
        <w:t xml:space="preserve"> </w:t>
      </w:r>
      <w:proofErr w:type="spellStart"/>
      <w:proofErr w:type="gramStart"/>
      <w:r w:rsidRPr="009719AE">
        <w:rPr>
          <w:rFonts w:ascii="Courier New" w:eastAsia="Times New Roman" w:hAnsi="Courier New" w:cs="Courier New"/>
          <w:b/>
          <w:bCs/>
          <w:sz w:val="20"/>
          <w:szCs w:val="20"/>
          <w:bdr w:val="single" w:sz="6" w:space="2" w:color="F4F6F7" w:frame="1"/>
          <w:shd w:val="clear" w:color="auto" w:fill="F4F6F7"/>
          <w:lang w:eastAsia="ru-RU"/>
        </w:rPr>
        <w:t>main</w:t>
      </w:r>
      <w:proofErr w:type="spellEnd"/>
      <w:r w:rsidRPr="009719AE">
        <w:rPr>
          <w:rFonts w:ascii="Courier New" w:eastAsia="Times New Roman" w:hAnsi="Courier New" w:cs="Courier New"/>
          <w:b/>
          <w:bCs/>
          <w:sz w:val="20"/>
          <w:szCs w:val="20"/>
          <w:bdr w:val="single" w:sz="6" w:space="2" w:color="F4F6F7" w:frame="1"/>
          <w:shd w:val="clear" w:color="auto" w:fill="F4F6F7"/>
          <w:lang w:eastAsia="ru-RU"/>
        </w:rPr>
        <w:t>(</w:t>
      </w:r>
      <w:proofErr w:type="gramEnd"/>
      <w:r w:rsidRPr="009719AE">
        <w:rPr>
          <w:rFonts w:ascii="Courier New" w:eastAsia="Times New Roman" w:hAnsi="Courier New" w:cs="Courier New"/>
          <w:b/>
          <w:bCs/>
          <w:sz w:val="20"/>
          <w:szCs w:val="20"/>
          <w:bdr w:val="single" w:sz="6" w:space="2" w:color="F4F6F7" w:frame="1"/>
          <w:shd w:val="clear" w:color="auto" w:fill="F4F6F7"/>
          <w:lang w:eastAsia="ru-RU"/>
        </w:rPr>
        <w:t>) {}</w:t>
      </w:r>
      <w:r w:rsidRPr="009719A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</w:t>
      </w:r>
      <w:r w:rsidRPr="009719A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точка входа</w:t>
      </w:r>
      <w:r w:rsidRPr="009719A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программу. Выполнение любого кода на Си всегда начинается и заканчивается в функции </w:t>
      </w:r>
      <w:proofErr w:type="spellStart"/>
      <w:r w:rsidRPr="009719AE">
        <w:rPr>
          <w:rFonts w:ascii="Courier New" w:eastAsia="Times New Roman" w:hAnsi="Courier New" w:cs="Courier New"/>
          <w:sz w:val="20"/>
          <w:szCs w:val="20"/>
          <w:bdr w:val="single" w:sz="6" w:space="2" w:color="F4F6F7" w:frame="1"/>
          <w:shd w:val="clear" w:color="auto" w:fill="F4F6F7"/>
          <w:lang w:eastAsia="ru-RU"/>
        </w:rPr>
        <w:t>main</w:t>
      </w:r>
      <w:proofErr w:type="spellEnd"/>
      <w:r w:rsidRPr="009719A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Фигурные скобки образуют </w:t>
      </w:r>
      <w:r w:rsidRPr="009719AE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тело функции</w:t>
      </w:r>
      <w:r w:rsidRPr="009719AE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9719AE" w:rsidRPr="009719AE" w:rsidRDefault="009719AE" w:rsidP="009719A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proofErr w:type="gramStart"/>
      <w:r w:rsidRPr="009719AE">
        <w:rPr>
          <w:rFonts w:ascii="Courier New" w:eastAsia="Times New Roman" w:hAnsi="Courier New" w:cs="Courier New"/>
          <w:b/>
          <w:bCs/>
          <w:sz w:val="20"/>
          <w:szCs w:val="20"/>
          <w:bdr w:val="single" w:sz="6" w:space="2" w:color="F4F6F7" w:frame="1"/>
          <w:shd w:val="clear" w:color="auto" w:fill="F4F6F7"/>
          <w:lang w:eastAsia="ru-RU"/>
        </w:rPr>
        <w:t>printf</w:t>
      </w:r>
      <w:proofErr w:type="spellEnd"/>
      <w:r w:rsidRPr="009719AE">
        <w:rPr>
          <w:rFonts w:ascii="Courier New" w:eastAsia="Times New Roman" w:hAnsi="Courier New" w:cs="Courier New"/>
          <w:b/>
          <w:bCs/>
          <w:sz w:val="20"/>
          <w:szCs w:val="20"/>
          <w:bdr w:val="single" w:sz="6" w:space="2" w:color="F4F6F7" w:frame="1"/>
          <w:shd w:val="clear" w:color="auto" w:fill="F4F6F7"/>
          <w:lang w:eastAsia="ru-RU"/>
        </w:rPr>
        <w:t>(</w:t>
      </w:r>
      <w:proofErr w:type="gramEnd"/>
      <w:r w:rsidRPr="009719AE">
        <w:rPr>
          <w:rFonts w:ascii="Courier New" w:eastAsia="Times New Roman" w:hAnsi="Courier New" w:cs="Courier New"/>
          <w:b/>
          <w:bCs/>
          <w:sz w:val="20"/>
          <w:szCs w:val="20"/>
          <w:bdr w:val="single" w:sz="6" w:space="2" w:color="F4F6F7" w:frame="1"/>
          <w:shd w:val="clear" w:color="auto" w:fill="F4F6F7"/>
          <w:lang w:eastAsia="ru-RU"/>
        </w:rPr>
        <w:t>"...");</w:t>
      </w:r>
      <w:r w:rsidRPr="009719A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функция форматированного вывода текста на экран. Символ </w:t>
      </w:r>
      <w:r w:rsidRPr="009719AE">
        <w:rPr>
          <w:rFonts w:ascii="Courier New" w:eastAsia="Times New Roman" w:hAnsi="Courier New" w:cs="Courier New"/>
          <w:sz w:val="20"/>
          <w:szCs w:val="20"/>
          <w:bdr w:val="single" w:sz="6" w:space="2" w:color="F4F6F7" w:frame="1"/>
          <w:shd w:val="clear" w:color="auto" w:fill="F4F6F7"/>
          <w:lang w:eastAsia="ru-RU"/>
        </w:rPr>
        <w:t>\n</w:t>
      </w:r>
      <w:r w:rsidRPr="009719A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осуществляет переход на новую строку.</w:t>
      </w:r>
    </w:p>
    <w:p w:rsidR="009719AE" w:rsidRPr="009719AE" w:rsidRDefault="009719AE" w:rsidP="009719A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719AE">
        <w:rPr>
          <w:rFonts w:ascii="Courier New" w:eastAsia="Times New Roman" w:hAnsi="Courier New" w:cs="Courier New"/>
          <w:b/>
          <w:bCs/>
          <w:sz w:val="20"/>
          <w:szCs w:val="20"/>
          <w:bdr w:val="single" w:sz="6" w:space="2" w:color="F4F6F7" w:frame="1"/>
          <w:shd w:val="clear" w:color="auto" w:fill="F4F6F7"/>
          <w:lang w:eastAsia="ru-RU"/>
        </w:rPr>
        <w:t>;</w:t>
      </w:r>
      <w:r w:rsidRPr="009719A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(точка с запятой)</w:t>
      </w:r>
      <w:r w:rsidRPr="009719A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обязательный </w:t>
      </w:r>
      <w:proofErr w:type="spellStart"/>
      <w:r w:rsidRPr="009719AE">
        <w:rPr>
          <w:rFonts w:ascii="Times New Roman" w:eastAsia="Times New Roman" w:hAnsi="Times New Roman" w:cs="Times New Roman"/>
          <w:sz w:val="24"/>
          <w:szCs w:val="24"/>
          <w:lang w:eastAsia="ru-RU"/>
        </w:rPr>
        <w:t>маркер</w:t>
      </w:r>
      <w:proofErr w:type="spellEnd"/>
      <w:r w:rsidRPr="009719A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окончания инструкции (команды) в Си.</w:t>
      </w:r>
    </w:p>
    <w:p w:rsidR="009719AE" w:rsidRPr="009719AE" w:rsidRDefault="009719AE" w:rsidP="009719A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9719AE">
        <w:rPr>
          <w:rFonts w:ascii="Courier New" w:eastAsia="Times New Roman" w:hAnsi="Courier New" w:cs="Courier New"/>
          <w:b/>
          <w:bCs/>
          <w:sz w:val="20"/>
          <w:szCs w:val="20"/>
          <w:bdr w:val="single" w:sz="6" w:space="2" w:color="F4F6F7" w:frame="1"/>
          <w:shd w:val="clear" w:color="auto" w:fill="F4F6F7"/>
          <w:lang w:eastAsia="ru-RU"/>
        </w:rPr>
        <w:t>return</w:t>
      </w:r>
      <w:proofErr w:type="spellEnd"/>
      <w:r w:rsidRPr="009719AE">
        <w:rPr>
          <w:rFonts w:ascii="Courier New" w:eastAsia="Times New Roman" w:hAnsi="Courier New" w:cs="Courier New"/>
          <w:b/>
          <w:bCs/>
          <w:sz w:val="20"/>
          <w:szCs w:val="20"/>
          <w:bdr w:val="single" w:sz="6" w:space="2" w:color="F4F6F7" w:frame="1"/>
          <w:shd w:val="clear" w:color="auto" w:fill="F4F6F7"/>
          <w:lang w:eastAsia="ru-RU"/>
        </w:rPr>
        <w:t xml:space="preserve"> 0;</w:t>
      </w:r>
      <w:r w:rsidRPr="009719A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завершение функции. Возврат значения </w:t>
      </w:r>
      <w:r w:rsidRPr="009719AE">
        <w:rPr>
          <w:rFonts w:ascii="Courier New" w:eastAsia="Times New Roman" w:hAnsi="Courier New" w:cs="Courier New"/>
          <w:sz w:val="20"/>
          <w:szCs w:val="20"/>
          <w:bdr w:val="single" w:sz="6" w:space="2" w:color="F4F6F7" w:frame="1"/>
          <w:shd w:val="clear" w:color="auto" w:fill="F4F6F7"/>
          <w:lang w:eastAsia="ru-RU"/>
        </w:rPr>
        <w:t>0</w:t>
      </w:r>
      <w:r w:rsidRPr="009719A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операционной системе сигнализирует о том, что программа отработала успешно (любое другое число означает ошибку).</w:t>
      </w:r>
    </w:p>
    <w:p w:rsidR="009719AE" w:rsidRPr="009719AE" w:rsidRDefault="009719AE" w:rsidP="009719A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9719A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Компиляция в консоли </w:t>
      </w:r>
      <w:proofErr w:type="spellStart"/>
      <w:r w:rsidRPr="009719A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Linux</w:t>
      </w:r>
      <w:proofErr w:type="spellEnd"/>
      <w:r w:rsidRPr="009719A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(компилятор GCC):</w:t>
      </w:r>
    </w:p>
    <w:p w:rsidR="009719AE" w:rsidRPr="009719AE" w:rsidRDefault="009719AE" w:rsidP="009719AE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9719AE">
        <w:rPr>
          <w:rFonts w:ascii="Courier New" w:eastAsia="Times New Roman" w:hAnsi="Courier New" w:cs="Courier New"/>
          <w:sz w:val="20"/>
          <w:szCs w:val="20"/>
          <w:lang w:val="en-US" w:eastAsia="ru-RU"/>
        </w:rPr>
        <w:t>gcc</w:t>
      </w:r>
      <w:proofErr w:type="spellEnd"/>
      <w:r w:rsidRPr="009719A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proofErr w:type="spellStart"/>
      <w:r w:rsidRPr="009719AE">
        <w:rPr>
          <w:rFonts w:ascii="Courier New" w:eastAsia="Times New Roman" w:hAnsi="Courier New" w:cs="Courier New"/>
          <w:sz w:val="20"/>
          <w:szCs w:val="20"/>
          <w:lang w:val="en-US" w:eastAsia="ru-RU"/>
        </w:rPr>
        <w:t>hello.c</w:t>
      </w:r>
      <w:proofErr w:type="spellEnd"/>
      <w:r w:rsidRPr="009719A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-o hello</w:t>
      </w:r>
    </w:p>
    <w:p w:rsidR="009719AE" w:rsidRPr="009719AE" w:rsidRDefault="009719AE" w:rsidP="009719AE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gramStart"/>
      <w:r w:rsidRPr="009719AE">
        <w:rPr>
          <w:rFonts w:ascii="Courier New" w:eastAsia="Times New Roman" w:hAnsi="Courier New" w:cs="Courier New"/>
          <w:sz w:val="20"/>
          <w:szCs w:val="20"/>
          <w:lang w:val="en-US" w:eastAsia="ru-RU"/>
        </w:rPr>
        <w:t>./</w:t>
      </w:r>
      <w:proofErr w:type="gramEnd"/>
      <w:r w:rsidRPr="009719AE">
        <w:rPr>
          <w:rFonts w:ascii="Courier New" w:eastAsia="Times New Roman" w:hAnsi="Courier New" w:cs="Courier New"/>
          <w:sz w:val="20"/>
          <w:szCs w:val="20"/>
          <w:lang w:val="en-US" w:eastAsia="ru-RU"/>
        </w:rPr>
        <w:t>hello</w:t>
      </w:r>
    </w:p>
    <w:p w:rsidR="009719AE" w:rsidRPr="009719AE" w:rsidRDefault="009719AE" w:rsidP="009719A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719A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Опция </w:t>
      </w:r>
      <w:r w:rsidRPr="009719AE">
        <w:rPr>
          <w:rFonts w:ascii="Courier New" w:eastAsia="Times New Roman" w:hAnsi="Courier New" w:cs="Courier New"/>
          <w:sz w:val="20"/>
          <w:szCs w:val="20"/>
          <w:bdr w:val="single" w:sz="6" w:space="2" w:color="F4F6F7" w:frame="1"/>
          <w:shd w:val="clear" w:color="auto" w:fill="F4F6F7"/>
          <w:lang w:eastAsia="ru-RU"/>
        </w:rPr>
        <w:t xml:space="preserve">-o </w:t>
      </w:r>
      <w:proofErr w:type="spellStart"/>
      <w:r w:rsidRPr="009719AE">
        <w:rPr>
          <w:rFonts w:ascii="Courier New" w:eastAsia="Times New Roman" w:hAnsi="Courier New" w:cs="Courier New"/>
          <w:sz w:val="20"/>
          <w:szCs w:val="20"/>
          <w:bdr w:val="single" w:sz="6" w:space="2" w:color="F4F6F7" w:frame="1"/>
          <w:shd w:val="clear" w:color="auto" w:fill="F4F6F7"/>
          <w:lang w:eastAsia="ru-RU"/>
        </w:rPr>
        <w:t>hello</w:t>
      </w:r>
      <w:proofErr w:type="spellEnd"/>
      <w:r w:rsidRPr="009719A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719AE">
        <w:rPr>
          <w:rFonts w:ascii="Times New Roman" w:eastAsia="Times New Roman" w:hAnsi="Times New Roman" w:cs="Times New Roman"/>
          <w:sz w:val="24"/>
          <w:szCs w:val="24"/>
          <w:lang w:eastAsia="ru-RU"/>
        </w:rPr>
        <w:t>задает</w:t>
      </w:r>
      <w:proofErr w:type="spellEnd"/>
      <w:r w:rsidRPr="009719A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имя выходного исполняемого файла. Если её опустить, файл по умолчанию </w:t>
      </w:r>
      <w:proofErr w:type="spellStart"/>
      <w:r w:rsidRPr="009719AE">
        <w:rPr>
          <w:rFonts w:ascii="Times New Roman" w:eastAsia="Times New Roman" w:hAnsi="Times New Roman" w:cs="Times New Roman"/>
          <w:sz w:val="24"/>
          <w:szCs w:val="24"/>
          <w:lang w:eastAsia="ru-RU"/>
        </w:rPr>
        <w:t>назовется</w:t>
      </w:r>
      <w:proofErr w:type="spellEnd"/>
      <w:r w:rsidRPr="009719A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719AE">
        <w:rPr>
          <w:rFonts w:ascii="Courier New" w:eastAsia="Times New Roman" w:hAnsi="Courier New" w:cs="Courier New"/>
          <w:sz w:val="20"/>
          <w:szCs w:val="20"/>
          <w:bdr w:val="single" w:sz="6" w:space="2" w:color="F4F6F7" w:frame="1"/>
          <w:shd w:val="clear" w:color="auto" w:fill="F4F6F7"/>
          <w:lang w:eastAsia="ru-RU"/>
        </w:rPr>
        <w:t>a.out</w:t>
      </w:r>
      <w:proofErr w:type="spellEnd"/>
      <w:r w:rsidRPr="009719AE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9719AE" w:rsidRPr="009719AE" w:rsidRDefault="009719AE" w:rsidP="009719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719AE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9" style="width:0;height:.75pt" o:hralign="center" o:hrstd="t" o:hr="t" fillcolor="#a0a0a0" stroked="f"/>
        </w:pict>
      </w:r>
    </w:p>
    <w:p w:rsidR="009719AE" w:rsidRPr="009719AE" w:rsidRDefault="009719AE" w:rsidP="009719A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0"/>
          <w:szCs w:val="30"/>
          <w:lang w:eastAsia="ru-RU"/>
        </w:rPr>
      </w:pPr>
      <w:r w:rsidRPr="009719AE">
        <w:rPr>
          <w:rFonts w:ascii="Times New Roman" w:eastAsia="Times New Roman" w:hAnsi="Times New Roman" w:cs="Times New Roman"/>
          <w:b/>
          <w:bCs/>
          <w:sz w:val="30"/>
          <w:szCs w:val="30"/>
          <w:lang w:eastAsia="ru-RU"/>
        </w:rPr>
        <w:t>5. Переменные, константы и базовые типы данных</w:t>
      </w:r>
    </w:p>
    <w:p w:rsidR="009719AE" w:rsidRPr="009719AE" w:rsidRDefault="009719AE" w:rsidP="009719A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719A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Си — это </w:t>
      </w:r>
      <w:r w:rsidRPr="009719A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статически типизированный</w:t>
      </w:r>
      <w:r w:rsidRPr="009719A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язык: при создании (объявлении) переменной необходимо </w:t>
      </w:r>
      <w:proofErr w:type="spellStart"/>
      <w:r w:rsidRPr="009719AE">
        <w:rPr>
          <w:rFonts w:ascii="Times New Roman" w:eastAsia="Times New Roman" w:hAnsi="Times New Roman" w:cs="Times New Roman"/>
          <w:sz w:val="24"/>
          <w:szCs w:val="24"/>
          <w:lang w:eastAsia="ru-RU"/>
        </w:rPr>
        <w:t>жестко</w:t>
      </w:r>
      <w:proofErr w:type="spellEnd"/>
      <w:r w:rsidRPr="009719A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указать её тип данных. Переменная без явного присвоения значения (</w:t>
      </w:r>
      <w:proofErr w:type="spellStart"/>
      <w:r w:rsidRPr="009719AE">
        <w:rPr>
          <w:rFonts w:ascii="Courier New" w:eastAsia="Times New Roman" w:hAnsi="Courier New" w:cs="Courier New"/>
          <w:sz w:val="20"/>
          <w:szCs w:val="20"/>
          <w:bdr w:val="single" w:sz="6" w:space="2" w:color="F4F6F7" w:frame="1"/>
          <w:shd w:val="clear" w:color="auto" w:fill="F4F6F7"/>
          <w:lang w:eastAsia="ru-RU"/>
        </w:rPr>
        <w:t>int</w:t>
      </w:r>
      <w:proofErr w:type="spellEnd"/>
      <w:r w:rsidRPr="009719AE">
        <w:rPr>
          <w:rFonts w:ascii="Courier New" w:eastAsia="Times New Roman" w:hAnsi="Courier New" w:cs="Courier New"/>
          <w:sz w:val="20"/>
          <w:szCs w:val="20"/>
          <w:bdr w:val="single" w:sz="6" w:space="2" w:color="F4F6F7" w:frame="1"/>
          <w:shd w:val="clear" w:color="auto" w:fill="F4F6F7"/>
          <w:lang w:eastAsia="ru-RU"/>
        </w:rPr>
        <w:t xml:space="preserve"> b;</w:t>
      </w:r>
      <w:r w:rsidRPr="009719AE">
        <w:rPr>
          <w:rFonts w:ascii="Times New Roman" w:eastAsia="Times New Roman" w:hAnsi="Times New Roman" w:cs="Times New Roman"/>
          <w:sz w:val="24"/>
          <w:szCs w:val="24"/>
          <w:lang w:eastAsia="ru-RU"/>
        </w:rPr>
        <w:t>) содержит случайный числовой «мусор» из памяти.</w:t>
      </w:r>
    </w:p>
    <w:p w:rsidR="009719AE" w:rsidRPr="009719AE" w:rsidRDefault="009719AE" w:rsidP="009719A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9719A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Основные типы данных в Си:</w:t>
      </w:r>
    </w:p>
    <w:p w:rsidR="009719AE" w:rsidRPr="009719AE" w:rsidRDefault="009719AE" w:rsidP="009719A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9719AE">
        <w:rPr>
          <w:rFonts w:ascii="Courier New" w:eastAsia="Times New Roman" w:hAnsi="Courier New" w:cs="Courier New"/>
          <w:b/>
          <w:bCs/>
          <w:sz w:val="20"/>
          <w:szCs w:val="20"/>
          <w:bdr w:val="single" w:sz="6" w:space="2" w:color="F4F6F7" w:frame="1"/>
          <w:shd w:val="clear" w:color="auto" w:fill="F4F6F7"/>
          <w:lang w:eastAsia="ru-RU"/>
        </w:rPr>
        <w:t>char</w:t>
      </w:r>
      <w:proofErr w:type="spellEnd"/>
      <w:r w:rsidRPr="009719A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(1 байт): Используется для хранения символов (через ASCII-коды) или очень маленьких целых чисел.</w:t>
      </w:r>
    </w:p>
    <w:p w:rsidR="009719AE" w:rsidRPr="009719AE" w:rsidRDefault="009719AE" w:rsidP="009719A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9719AE">
        <w:rPr>
          <w:rFonts w:ascii="Courier New" w:eastAsia="Times New Roman" w:hAnsi="Courier New" w:cs="Courier New"/>
          <w:b/>
          <w:bCs/>
          <w:sz w:val="20"/>
          <w:szCs w:val="20"/>
          <w:bdr w:val="single" w:sz="6" w:space="2" w:color="F4F6F7" w:frame="1"/>
          <w:shd w:val="clear" w:color="auto" w:fill="F4F6F7"/>
          <w:lang w:eastAsia="ru-RU"/>
        </w:rPr>
        <w:t>int</w:t>
      </w:r>
      <w:proofErr w:type="spellEnd"/>
      <w:r w:rsidRPr="009719A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(обычно 4 байта): Базовый тип для целых чисел.</w:t>
      </w:r>
    </w:p>
    <w:p w:rsidR="009719AE" w:rsidRPr="009719AE" w:rsidRDefault="009719AE" w:rsidP="009719A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9719AE">
        <w:rPr>
          <w:rFonts w:ascii="Courier New" w:eastAsia="Times New Roman" w:hAnsi="Courier New" w:cs="Courier New"/>
          <w:b/>
          <w:bCs/>
          <w:sz w:val="20"/>
          <w:szCs w:val="20"/>
          <w:bdr w:val="single" w:sz="6" w:space="2" w:color="F4F6F7" w:frame="1"/>
          <w:shd w:val="clear" w:color="auto" w:fill="F4F6F7"/>
          <w:lang w:eastAsia="ru-RU"/>
        </w:rPr>
        <w:t>float</w:t>
      </w:r>
      <w:proofErr w:type="spellEnd"/>
      <w:r w:rsidRPr="009719A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(4 байта): Вещественные числа (с плавающей точкой).</w:t>
      </w:r>
    </w:p>
    <w:p w:rsidR="009719AE" w:rsidRPr="009719AE" w:rsidRDefault="009719AE" w:rsidP="009719A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9719AE">
        <w:rPr>
          <w:rFonts w:ascii="Courier New" w:eastAsia="Times New Roman" w:hAnsi="Courier New" w:cs="Courier New"/>
          <w:b/>
          <w:bCs/>
          <w:sz w:val="20"/>
          <w:szCs w:val="20"/>
          <w:bdr w:val="single" w:sz="6" w:space="2" w:color="F4F6F7" w:frame="1"/>
          <w:shd w:val="clear" w:color="auto" w:fill="F4F6F7"/>
          <w:lang w:eastAsia="ru-RU"/>
        </w:rPr>
        <w:t>double</w:t>
      </w:r>
      <w:proofErr w:type="spellEnd"/>
      <w:r w:rsidRPr="009719A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(8 байт): Вещественные числа двойной точности.</w:t>
      </w:r>
    </w:p>
    <w:p w:rsidR="009719AE" w:rsidRPr="009719AE" w:rsidRDefault="009719AE" w:rsidP="009719A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719AE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Модификаторы знака (для целых типов):</w:t>
      </w:r>
    </w:p>
    <w:p w:rsidR="009719AE" w:rsidRPr="009719AE" w:rsidRDefault="009719AE" w:rsidP="009719A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9719AE">
        <w:rPr>
          <w:rFonts w:ascii="Courier New" w:eastAsia="Times New Roman" w:hAnsi="Courier New" w:cs="Courier New"/>
          <w:b/>
          <w:bCs/>
          <w:sz w:val="20"/>
          <w:szCs w:val="20"/>
          <w:bdr w:val="single" w:sz="6" w:space="2" w:color="F4F6F7" w:frame="1"/>
          <w:shd w:val="clear" w:color="auto" w:fill="F4F6F7"/>
          <w:lang w:eastAsia="ru-RU"/>
        </w:rPr>
        <w:t>signed</w:t>
      </w:r>
      <w:proofErr w:type="spellEnd"/>
      <w:r w:rsidRPr="009719A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(по умолчанию) — знаковые типы (старший левый бит отвечает за знак: </w:t>
      </w:r>
      <w:r w:rsidRPr="009719AE">
        <w:rPr>
          <w:rFonts w:ascii="Courier New" w:eastAsia="Times New Roman" w:hAnsi="Courier New" w:cs="Courier New"/>
          <w:sz w:val="20"/>
          <w:szCs w:val="20"/>
          <w:bdr w:val="single" w:sz="6" w:space="2" w:color="F4F6F7" w:frame="1"/>
          <w:shd w:val="clear" w:color="auto" w:fill="F4F6F7"/>
          <w:lang w:eastAsia="ru-RU"/>
        </w:rPr>
        <w:t>1</w:t>
      </w:r>
      <w:r w:rsidRPr="009719A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минус, </w:t>
      </w:r>
      <w:r w:rsidRPr="009719AE">
        <w:rPr>
          <w:rFonts w:ascii="Courier New" w:eastAsia="Times New Roman" w:hAnsi="Courier New" w:cs="Courier New"/>
          <w:sz w:val="20"/>
          <w:szCs w:val="20"/>
          <w:bdr w:val="single" w:sz="6" w:space="2" w:color="F4F6F7" w:frame="1"/>
          <w:shd w:val="clear" w:color="auto" w:fill="F4F6F7"/>
          <w:lang w:eastAsia="ru-RU"/>
        </w:rPr>
        <w:t>0</w:t>
      </w:r>
      <w:r w:rsidRPr="009719A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плюс).</w:t>
      </w:r>
    </w:p>
    <w:p w:rsidR="009719AE" w:rsidRPr="009719AE" w:rsidRDefault="009719AE" w:rsidP="009719A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9719AE">
        <w:rPr>
          <w:rFonts w:ascii="Courier New" w:eastAsia="Times New Roman" w:hAnsi="Courier New" w:cs="Courier New"/>
          <w:b/>
          <w:bCs/>
          <w:sz w:val="20"/>
          <w:szCs w:val="20"/>
          <w:bdr w:val="single" w:sz="6" w:space="2" w:color="F4F6F7" w:frame="1"/>
          <w:shd w:val="clear" w:color="auto" w:fill="F4F6F7"/>
          <w:lang w:eastAsia="ru-RU"/>
        </w:rPr>
        <w:t>unsigned</w:t>
      </w:r>
      <w:proofErr w:type="spellEnd"/>
      <w:r w:rsidRPr="009719A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</w:t>
      </w:r>
      <w:proofErr w:type="spellStart"/>
      <w:r w:rsidRPr="009719AE">
        <w:rPr>
          <w:rFonts w:ascii="Times New Roman" w:eastAsia="Times New Roman" w:hAnsi="Times New Roman" w:cs="Times New Roman"/>
          <w:sz w:val="24"/>
          <w:szCs w:val="24"/>
          <w:lang w:eastAsia="ru-RU"/>
        </w:rPr>
        <w:t>беззнаковые</w:t>
      </w:r>
      <w:proofErr w:type="spellEnd"/>
      <w:r w:rsidRPr="009719A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типы (хранят только </w:t>
      </w:r>
      <w:r w:rsidRPr="009719AE">
        <w:rPr>
          <w:rFonts w:ascii="Courier New" w:eastAsia="Times New Roman" w:hAnsi="Courier New" w:cs="Courier New"/>
          <w:sz w:val="20"/>
          <w:szCs w:val="20"/>
          <w:bdr w:val="single" w:sz="6" w:space="2" w:color="F4F6F7" w:frame="1"/>
          <w:shd w:val="clear" w:color="auto" w:fill="F4F6F7"/>
          <w:lang w:eastAsia="ru-RU"/>
        </w:rPr>
        <w:t>0</w:t>
      </w:r>
      <w:r w:rsidRPr="009719A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положительные числа, за </w:t>
      </w:r>
      <w:proofErr w:type="spellStart"/>
      <w:r w:rsidRPr="009719AE">
        <w:rPr>
          <w:rFonts w:ascii="Times New Roman" w:eastAsia="Times New Roman" w:hAnsi="Times New Roman" w:cs="Times New Roman"/>
          <w:sz w:val="24"/>
          <w:szCs w:val="24"/>
          <w:lang w:eastAsia="ru-RU"/>
        </w:rPr>
        <w:t>счет</w:t>
      </w:r>
      <w:proofErr w:type="spellEnd"/>
      <w:r w:rsidRPr="009719A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чего расширяется диапазон в плюс).</w:t>
      </w:r>
    </w:p>
    <w:p w:rsidR="009719AE" w:rsidRPr="009719AE" w:rsidRDefault="009719AE" w:rsidP="009719A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9719A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Понятие переполнения (</w:t>
      </w:r>
      <w:proofErr w:type="spellStart"/>
      <w:r w:rsidRPr="009719A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Overflow</w:t>
      </w:r>
      <w:proofErr w:type="spellEnd"/>
      <w:r w:rsidRPr="009719A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)</w:t>
      </w:r>
    </w:p>
    <w:p w:rsidR="009719AE" w:rsidRPr="009719AE" w:rsidRDefault="009719AE" w:rsidP="009719A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719A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Выход вычисленного значения за рамки допустимого диапазона типа данных называется </w:t>
      </w:r>
      <w:r w:rsidRPr="009719A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переполнением</w:t>
      </w:r>
      <w:r w:rsidRPr="009719A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Компьютер при этом не останавливает работу, но результат становится некорректным (например, прибавление единицы к максимальному значению знакового </w:t>
      </w:r>
      <w:proofErr w:type="spellStart"/>
      <w:r w:rsidRPr="009719AE">
        <w:rPr>
          <w:rFonts w:ascii="Courier New" w:eastAsia="Times New Roman" w:hAnsi="Courier New" w:cs="Courier New"/>
          <w:sz w:val="20"/>
          <w:szCs w:val="20"/>
          <w:bdr w:val="single" w:sz="6" w:space="2" w:color="F4F6F7" w:frame="1"/>
          <w:shd w:val="clear" w:color="auto" w:fill="F4F6F7"/>
          <w:lang w:eastAsia="ru-RU"/>
        </w:rPr>
        <w:t>int</w:t>
      </w:r>
      <w:proofErr w:type="spellEnd"/>
      <w:r w:rsidRPr="009719A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превратит его в глубокий минус). Известный пример — грядущая «Проблема 2038 года» для старых 32-битных систем.</w:t>
      </w:r>
    </w:p>
    <w:p w:rsidR="009719AE" w:rsidRPr="009719AE" w:rsidRDefault="009719AE" w:rsidP="009719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719AE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0" style="width:0;height:.75pt" o:hralign="center" o:hrstd="t" o:hr="t" fillcolor="#a0a0a0" stroked="f"/>
        </w:pict>
      </w:r>
    </w:p>
    <w:p w:rsidR="009719AE" w:rsidRPr="009719AE" w:rsidRDefault="009719AE" w:rsidP="009719A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0"/>
          <w:szCs w:val="30"/>
          <w:lang w:eastAsia="ru-RU"/>
        </w:rPr>
      </w:pPr>
      <w:r w:rsidRPr="009719AE">
        <w:rPr>
          <w:rFonts w:ascii="Times New Roman" w:eastAsia="Times New Roman" w:hAnsi="Times New Roman" w:cs="Times New Roman"/>
          <w:b/>
          <w:bCs/>
          <w:sz w:val="30"/>
          <w:szCs w:val="30"/>
          <w:lang w:eastAsia="ru-RU"/>
        </w:rPr>
        <w:t>6. Кодирование отрицательных и вещественных чисел, текста</w:t>
      </w:r>
    </w:p>
    <w:p w:rsidR="009719AE" w:rsidRPr="009719AE" w:rsidRDefault="009719AE" w:rsidP="009719A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719A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Отрицательные числа:</w:t>
      </w:r>
      <w:r w:rsidRPr="009719A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gramStart"/>
      <w:r w:rsidRPr="009719AE">
        <w:rPr>
          <w:rFonts w:ascii="Times New Roman" w:eastAsia="Times New Roman" w:hAnsi="Times New Roman" w:cs="Times New Roman"/>
          <w:sz w:val="24"/>
          <w:szCs w:val="24"/>
          <w:lang w:eastAsia="ru-RU"/>
        </w:rPr>
        <w:t>В</w:t>
      </w:r>
      <w:proofErr w:type="gramEnd"/>
      <w:r w:rsidRPr="009719A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современных ЭВМ используется </w:t>
      </w:r>
      <w:r w:rsidRPr="009719A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дополнительный код</w:t>
      </w:r>
      <w:r w:rsidRPr="009719A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(инверсия прямого кода модуля числа + 1). Он избавляет математику от проблемы «двух нулей» (+0 и -0) и позволяет процессору выполнять вычитание через обычное сложение.</w:t>
      </w:r>
    </w:p>
    <w:p w:rsidR="009719AE" w:rsidRPr="009719AE" w:rsidRDefault="009719AE" w:rsidP="009719A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719A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Текст (ASCII и </w:t>
      </w:r>
      <w:proofErr w:type="spellStart"/>
      <w:r w:rsidRPr="009719A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Unicode</w:t>
      </w:r>
      <w:proofErr w:type="spellEnd"/>
      <w:r w:rsidRPr="009719A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):</w:t>
      </w:r>
      <w:r w:rsidRPr="009719A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Буквы кодируются числами по таблицам. Классическая таблица </w:t>
      </w:r>
      <w:r w:rsidRPr="009719A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ASCII</w:t>
      </w:r>
      <w:r w:rsidRPr="009719A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использует 7 бит (128 символов) и включает только латиницу, цифры и знаки. Для поддержки национальных алфавитов и </w:t>
      </w:r>
      <w:proofErr w:type="spellStart"/>
      <w:r w:rsidRPr="009719AE">
        <w:rPr>
          <w:rFonts w:ascii="Times New Roman" w:eastAsia="Times New Roman" w:hAnsi="Times New Roman" w:cs="Times New Roman"/>
          <w:sz w:val="24"/>
          <w:szCs w:val="24"/>
          <w:lang w:eastAsia="ru-RU"/>
        </w:rPr>
        <w:t>эмодзи</w:t>
      </w:r>
      <w:proofErr w:type="spellEnd"/>
      <w:r w:rsidRPr="009719A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применяется современный стандарт </w:t>
      </w:r>
      <w:proofErr w:type="spellStart"/>
      <w:r w:rsidRPr="009719A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Unicode</w:t>
      </w:r>
      <w:proofErr w:type="spellEnd"/>
      <w:r w:rsidRPr="009719A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(UTF-8)</w:t>
      </w:r>
      <w:r w:rsidRPr="009719AE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9719AE" w:rsidRPr="009719AE" w:rsidRDefault="009719AE" w:rsidP="009719A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719A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Вещественные числа (IEEE-754):</w:t>
      </w:r>
      <w:r w:rsidRPr="009719A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Числа с плавающей точкой хранятся в виде знака, мантиссы и экспоненты. Из-за невозможности представить некоторые десятичные дроби (например, </w:t>
      </w:r>
      <w:r w:rsidRPr="009719AE">
        <w:rPr>
          <w:rFonts w:ascii="Courier New" w:eastAsia="Times New Roman" w:hAnsi="Courier New" w:cs="Courier New"/>
          <w:sz w:val="20"/>
          <w:szCs w:val="20"/>
          <w:bdr w:val="single" w:sz="6" w:space="2" w:color="F4F6F7" w:frame="1"/>
          <w:shd w:val="clear" w:color="auto" w:fill="F4F6F7"/>
          <w:lang w:eastAsia="ru-RU"/>
        </w:rPr>
        <w:t>0.1</w:t>
      </w:r>
      <w:r w:rsidRPr="009719AE">
        <w:rPr>
          <w:rFonts w:ascii="Times New Roman" w:eastAsia="Times New Roman" w:hAnsi="Times New Roman" w:cs="Times New Roman"/>
          <w:sz w:val="24"/>
          <w:szCs w:val="24"/>
          <w:lang w:eastAsia="ru-RU"/>
        </w:rPr>
        <w:t>) в виде конечной двоичной дроби, в вычислениях возникают микроскопические погрешности округления (</w:t>
      </w:r>
      <w:r w:rsidRPr="009719AE">
        <w:rPr>
          <w:rFonts w:ascii="Courier New" w:eastAsia="Times New Roman" w:hAnsi="Courier New" w:cs="Courier New"/>
          <w:sz w:val="20"/>
          <w:szCs w:val="20"/>
          <w:bdr w:val="single" w:sz="6" w:space="2" w:color="F4F6F7" w:frame="1"/>
          <w:shd w:val="clear" w:color="auto" w:fill="F4F6F7"/>
          <w:lang w:eastAsia="ru-RU"/>
        </w:rPr>
        <w:t xml:space="preserve">0.1 + </w:t>
      </w:r>
      <w:proofErr w:type="gramStart"/>
      <w:r w:rsidRPr="009719AE">
        <w:rPr>
          <w:rFonts w:ascii="Courier New" w:eastAsia="Times New Roman" w:hAnsi="Courier New" w:cs="Courier New"/>
          <w:sz w:val="20"/>
          <w:szCs w:val="20"/>
          <w:bdr w:val="single" w:sz="6" w:space="2" w:color="F4F6F7" w:frame="1"/>
          <w:shd w:val="clear" w:color="auto" w:fill="F4F6F7"/>
          <w:lang w:eastAsia="ru-RU"/>
        </w:rPr>
        <w:t>0.2 !</w:t>
      </w:r>
      <w:proofErr w:type="gramEnd"/>
      <w:r w:rsidRPr="009719AE">
        <w:rPr>
          <w:rFonts w:ascii="Courier New" w:eastAsia="Times New Roman" w:hAnsi="Courier New" w:cs="Courier New"/>
          <w:sz w:val="20"/>
          <w:szCs w:val="20"/>
          <w:bdr w:val="single" w:sz="6" w:space="2" w:color="F4F6F7" w:frame="1"/>
          <w:shd w:val="clear" w:color="auto" w:fill="F4F6F7"/>
          <w:lang w:eastAsia="ru-RU"/>
        </w:rPr>
        <w:t>= 0.3</w:t>
      </w:r>
      <w:r w:rsidRPr="009719AE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</w:p>
    <w:p w:rsidR="009719AE" w:rsidRPr="009719AE" w:rsidRDefault="009719AE" w:rsidP="009719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719AE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:rsidR="002B535F" w:rsidRDefault="002B535F"/>
    <w:sectPr w:rsidR="002B535F" w:rsidSect="00F02747">
      <w:pgSz w:w="11906" w:h="16838" w:code="9"/>
      <w:pgMar w:top="425" w:right="849" w:bottom="709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FE84BB2"/>
    <w:multiLevelType w:val="multilevel"/>
    <w:tmpl w:val="62805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74C1761"/>
    <w:multiLevelType w:val="multilevel"/>
    <w:tmpl w:val="26F4D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29B76F2"/>
    <w:multiLevelType w:val="multilevel"/>
    <w:tmpl w:val="F1B8D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11524D9"/>
    <w:multiLevelType w:val="multilevel"/>
    <w:tmpl w:val="A69886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A0461AA"/>
    <w:multiLevelType w:val="multilevel"/>
    <w:tmpl w:val="1BA85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E9E36B4"/>
    <w:multiLevelType w:val="multilevel"/>
    <w:tmpl w:val="B3961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1"/>
  </w:num>
  <w:num w:numId="3">
    <w:abstractNumId w:val="0"/>
  </w:num>
  <w:num w:numId="4">
    <w:abstractNumId w:val="3"/>
  </w:num>
  <w:num w:numId="5">
    <w:abstractNumId w:val="2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08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B7F2A"/>
    <w:rsid w:val="002B535F"/>
    <w:rsid w:val="009719AE"/>
    <w:rsid w:val="00AB7F2A"/>
    <w:rsid w:val="00F027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CB8B19"/>
  <w15:chartTrackingRefBased/>
  <w15:docId w15:val="{9D99E254-6832-47EA-9AEB-BB38DAA6D4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9719A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9719AE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styleId="HTML">
    <w:name w:val="HTML Code"/>
    <w:basedOn w:val="a0"/>
    <w:uiPriority w:val="99"/>
    <w:semiHidden/>
    <w:unhideWhenUsed/>
    <w:rsid w:val="009719AE"/>
    <w:rPr>
      <w:rFonts w:ascii="Courier New" w:eastAsia="Times New Roman" w:hAnsi="Courier New" w:cs="Courier New"/>
      <w:sz w:val="20"/>
      <w:szCs w:val="20"/>
    </w:rPr>
  </w:style>
  <w:style w:type="character" w:styleId="a3">
    <w:name w:val="Emphasis"/>
    <w:basedOn w:val="a0"/>
    <w:uiPriority w:val="20"/>
    <w:qFormat/>
    <w:rsid w:val="009719AE"/>
    <w:rPr>
      <w:i/>
      <w:iCs/>
    </w:rPr>
  </w:style>
  <w:style w:type="paragraph" w:styleId="HTML0">
    <w:name w:val="HTML Preformatted"/>
    <w:basedOn w:val="a"/>
    <w:link w:val="HTML1"/>
    <w:uiPriority w:val="99"/>
    <w:semiHidden/>
    <w:unhideWhenUsed/>
    <w:rsid w:val="009719A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9719AE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0893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100727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2302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40760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0694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7504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66258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5678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914462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824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0139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1392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873292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02350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861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169310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8347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32574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4229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111731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1360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832</Words>
  <Characters>4745</Characters>
  <Application>Microsoft Office Word</Application>
  <DocSecurity>0</DocSecurity>
  <Lines>39</Lines>
  <Paragraphs>11</Paragraphs>
  <ScaleCrop>false</ScaleCrop>
  <Company/>
  <LinksUpToDate>false</LinksUpToDate>
  <CharactersWithSpaces>5566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caxapelmen</dc:creator>
  <cp:keywords/>
  <dc:description/>
  <cp:lastModifiedBy>caxapelmen</cp:lastModifiedBy>
  <cp:revision>3</cp:revision>
  <dcterms:created xsi:type="dcterms:W3CDTF">2026-09-28T17:38:00Z</dcterms:created>
  <dcterms:modified xsi:type="dcterms:W3CDTF">2026-09-28T17:39:00Z</dcterms:modified>
</cp:coreProperties>
</file>