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2E034">
      <w:pPr>
        <w:spacing w:before="100" w:beforeAutospacing="1"/>
        <w:ind w:firstLine="0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>BÀI THỰC HÀNH 01: ỨNG DỤNG AI TRONG CẤU HÌNH VÀ GIẢI QUYẾT SỰ CỐ</w:t>
      </w:r>
    </w:p>
    <w:p w14:paraId="35679116">
      <w:pPr>
        <w:bidi w:val="0"/>
        <w:jc w:val="left"/>
        <w:rPr>
          <w:rFonts w:hint="default"/>
          <w:b/>
          <w:bCs/>
          <w:sz w:val="32"/>
          <w:szCs w:val="32"/>
          <w:lang w:val="vi-VN"/>
        </w:rPr>
      </w:pPr>
      <w:r>
        <w:rPr>
          <w:rFonts w:ascii="Times New Roman" w:hAnsi="Times New Roman"/>
          <w:b/>
          <w:bCs/>
          <w:kern w:val="0"/>
          <w:sz w:val="32"/>
          <w:szCs w:val="32"/>
        </w:rPr>
        <w:t>Phần 2: Giải quyết Sự cố Kỹ thuật Đơn giản với AI</w:t>
      </w:r>
      <w:r>
        <w:rPr>
          <w:rFonts w:hint="default" w:ascii="Arial" w:hAnsi="Arial" w:eastAsia="SimSun" w:cs="Arial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                                                       </w:t>
      </w:r>
      <w:r>
        <w:rPr>
          <w:rFonts w:ascii="Arial" w:hAnsi="Arial" w:eastAsia="SimSun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Nhiệm vụ 2.1</w:t>
      </w:r>
      <w:r>
        <w:rPr>
          <w:rFonts w:ascii="Arial" w:hAnsi="Arial" w:eastAsia="SimSun" w:cs="Arial"/>
          <w:i w:val="0"/>
          <w:iCs w:val="0"/>
          <w:color w:val="000000"/>
          <w:sz w:val="28"/>
          <w:szCs w:val="28"/>
          <w:u w:val="none"/>
          <w:vertAlign w:val="baseline"/>
        </w:rPr>
        <w:t>:Xử lý sự cố kết nối WIFI.</w:t>
      </w:r>
      <w:r>
        <w:rPr>
          <w:rFonts w:hint="default" w:ascii="Arial" w:hAnsi="Arial" w:eastAsia="SimSun" w:cs="Arial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Sử dụng AI để tìm cách khắc phục sự cố Wi-Fi mất kết nối trên Windows10 theo các hỏi Grok</w:t>
      </w: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4975225" cy="3295015"/>
            <wp:effectExtent l="0" t="0" r="15875" b="63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3295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vi-VN"/>
        </w:rPr>
        <w:t xml:space="preserve">   </w:t>
      </w:r>
      <w:r>
        <w:rPr>
          <w:rFonts w:hint="default" w:ascii="Arial" w:hAnsi="Arial" w:eastAsia="SimSun" w:cs="Arial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Thực hiện theo các bước của Grock ta kết nối Wi-Fi lại. Hoặc có thể sử dụng lệnh “ipconfig/release” và “ipconfig/renew”trong CommandPrompt.</w:t>
      </w:r>
      <w:r>
        <w:drawing>
          <wp:inline distT="0" distB="0" distL="114300" distR="114300">
            <wp:extent cx="5266690" cy="2797810"/>
            <wp:effectExtent l="0" t="0" r="1016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vi-VN"/>
        </w:rPr>
        <w:t>=&gt;Các cách trên điều có thể giúp Wi-Fi phục hồi lại được trên Widows 10 khi có sự cố ngắt kết nối Wi-Fi.</w:t>
      </w:r>
    </w:p>
    <w:p w14:paraId="78C5C73E"/>
    <w:p w14:paraId="70491D06">
      <w:pPr>
        <w:spacing w:before="240"/>
        <w:ind w:firstLine="0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 xml:space="preserve">Phần 2: Giải quyết Sự cố Kỹ thuật Đơn giản với AI </w:t>
      </w:r>
    </w:p>
    <w:p w14:paraId="5A51C26D">
      <w:pPr>
        <w:ind w:firstLine="0"/>
        <w:rPr>
          <w:rFonts w:hint="default" w:ascii="Segoe UI" w:hAnsi="Segoe UI" w:cs="Segoe UI"/>
          <w:lang w:val="vi-VN"/>
        </w:rPr>
      </w:pPr>
      <w:r>
        <w:rPr>
          <w:rFonts w:ascii="Times New Roman" w:hAnsi="Times New Roman"/>
          <w:b/>
          <w:sz w:val="28"/>
          <w:szCs w:val="28"/>
        </w:rPr>
        <w:t xml:space="preserve">Nhiệm vụ 2.2: Xử lý </w:t>
      </w:r>
      <w:r>
        <w:rPr>
          <w:rFonts w:hint="default" w:ascii="Times New Roman" w:hAnsi="Times New Roman"/>
          <w:b/>
          <w:sz w:val="28"/>
          <w:szCs w:val="28"/>
          <w:lang w:val="vi-VN"/>
        </w:rPr>
        <w:t xml:space="preserve">lỗi phần mềm cơ bản.                                              </w:t>
      </w:r>
      <w:r>
        <w:rPr>
          <w:rFonts w:hint="default" w:ascii="Times New Roman" w:hAnsi="Times New Roman"/>
          <w:b/>
          <w:sz w:val="32"/>
          <w:szCs w:val="32"/>
          <w:lang w:val="vi-VN"/>
        </w:rPr>
        <w:t>-</w:t>
      </w:r>
      <w:r>
        <w:rPr>
          <w:rFonts w:hint="default" w:ascii="Times New Roman" w:hAnsi="Times New Roman"/>
          <w:b/>
          <w:sz w:val="28"/>
          <w:szCs w:val="28"/>
          <w:lang w:val="vi-VN"/>
        </w:rPr>
        <w:t>Bước đầu dùng AI gemini để trả lời câu hỏi :Cách khắc phục lỗi Notepad++ không mở được file Python lớn trên Windows.”</w:t>
      </w:r>
      <w:r>
        <w:drawing>
          <wp:inline distT="0" distB="0" distL="114300" distR="114300">
            <wp:extent cx="5200650" cy="2400935"/>
            <wp:effectExtent l="0" t="0" r="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28"/>
          <w:lang w:val="vi-VN"/>
        </w:rPr>
        <w:t xml:space="preserve">                                                                                                                  </w:t>
      </w:r>
      <w:bookmarkStart w:id="0" w:name="_GoBack"/>
      <w:r>
        <w:drawing>
          <wp:inline distT="0" distB="0" distL="114300" distR="114300">
            <wp:extent cx="5265420" cy="3393440"/>
            <wp:effectExtent l="0" t="0" r="1143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vi-VN"/>
        </w:rPr>
        <w:t xml:space="preserve">                                                                                     </w:t>
      </w:r>
      <w:r>
        <w:rPr>
          <w:rFonts w:hint="default" w:ascii="Segoe UI" w:hAnsi="Segoe UI" w:eastAsia="SimSun" w:cs="Segoe UI"/>
          <w:b/>
          <w:bCs/>
          <w:sz w:val="28"/>
          <w:szCs w:val="28"/>
        </w:rPr>
        <w:t>1</w:t>
      </w:r>
      <w:r>
        <w:rPr>
          <w:rFonts w:hint="default" w:ascii="Segoe UI" w:hAnsi="Segoe UI" w:eastAsia="SimSun" w:cs="Segoe UI"/>
          <w:b/>
          <w:bCs/>
          <w:sz w:val="28"/>
          <w:szCs w:val="28"/>
          <w:lang w:val="vi-VN"/>
        </w:rPr>
        <w:t>.</w:t>
      </w:r>
      <w:r>
        <w:rPr>
          <w:rFonts w:hint="default" w:ascii="Segoe UI" w:hAnsi="Segoe UI" w:eastAsia="SimSun" w:cs="Segoe UI"/>
          <w:sz w:val="24"/>
          <w:szCs w:val="24"/>
        </w:rPr>
        <w:t>Cài đặt Plugin BigFiles (Giải pháp chuẩn nhất trong Notepad++)</w:t>
      </w:r>
      <w:r>
        <w:rPr>
          <w:rFonts w:hint="default" w:ascii="Segoe UI" w:hAnsi="Segoe UI" w:eastAsia="SimSun" w:cs="Segoe UI"/>
          <w:sz w:val="24"/>
          <w:szCs w:val="24"/>
          <w:lang w:val="vi-VN"/>
        </w:rPr>
        <w:t xml:space="preserve">.           </w:t>
      </w:r>
      <w:r>
        <w:rPr>
          <w:rFonts w:hint="default" w:ascii="Segoe UI" w:hAnsi="Segoe UI" w:eastAsia="SimSun" w:cs="Segoe UI"/>
          <w:b/>
          <w:bCs/>
          <w:sz w:val="28"/>
          <w:szCs w:val="28"/>
        </w:rPr>
        <w:t>2.</w:t>
      </w:r>
      <w:r>
        <w:rPr>
          <w:rFonts w:hint="default" w:ascii="Segoe UI" w:hAnsi="Segoe UI" w:eastAsia="SimSun" w:cs="Segoe UI"/>
          <w:sz w:val="25"/>
          <w:szCs w:val="25"/>
        </w:rPr>
        <w:t>Tắt tính</w:t>
      </w:r>
      <w:r>
        <w:rPr>
          <w:rFonts w:hint="default" w:ascii="Segoe UI" w:hAnsi="Segoe UI" w:eastAsia="SimSun" w:cs="Segoe UI"/>
          <w:sz w:val="25"/>
          <w:szCs w:val="25"/>
          <w:lang w:val="vi-VN"/>
        </w:rPr>
        <w:t xml:space="preserve"> </w:t>
      </w:r>
      <w:r>
        <w:rPr>
          <w:rFonts w:hint="default" w:ascii="Segoe UI" w:hAnsi="Segoe UI" w:eastAsia="SimSun" w:cs="Segoe UI"/>
          <w:sz w:val="25"/>
          <w:szCs w:val="25"/>
        </w:rPr>
        <w:t>năng Sao lưu tự động (Session Snapshot</w:t>
      </w:r>
      <w:r>
        <w:rPr>
          <w:rFonts w:hint="default" w:ascii="Segoe UI" w:hAnsi="Segoe UI" w:eastAsia="SimSun" w:cs="Segoe UI"/>
          <w:sz w:val="25"/>
          <w:szCs w:val="25"/>
          <w:lang w:val="vi-VN"/>
        </w:rPr>
        <w:t>).</w:t>
      </w:r>
      <w:r>
        <w:rPr>
          <w:rFonts w:hint="default" w:ascii="Segoe UI" w:hAnsi="Segoe UI" w:eastAsia="SimSun" w:cs="Segoe UI"/>
          <w:sz w:val="24"/>
          <w:szCs w:val="24"/>
          <w:lang w:val="vi-VN"/>
        </w:rPr>
        <w:t xml:space="preserve">                                </w:t>
      </w:r>
      <w:r>
        <w:rPr>
          <w:rFonts w:hint="default" w:ascii="Segoe UI" w:hAnsi="Segoe UI" w:eastAsia="SimSun" w:cs="Segoe UI"/>
          <w:b/>
          <w:bCs/>
          <w:sz w:val="28"/>
          <w:szCs w:val="28"/>
        </w:rPr>
        <w:t>3.</w:t>
      </w:r>
      <w:r>
        <w:rPr>
          <w:rFonts w:hint="default" w:ascii="Segoe UI" w:hAnsi="Segoe UI" w:eastAsia="SimSun" w:cs="Segoe UI"/>
          <w:sz w:val="24"/>
          <w:szCs w:val="24"/>
        </w:rPr>
        <w:t>Chạy Notepad++ ở chế độ chặn Plugin (No-Plugin Mode)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Times New Roman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9746E1"/>
    <w:rsid w:val="7197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00" w:afterAutospacing="1"/>
      <w:ind w:firstLine="720"/>
      <w:jc w:val="both"/>
    </w:pPr>
    <w:rPr>
      <w:rFonts w:ascii="Aptos" w:hAnsi="Aptos" w:eastAsia="Times New Roman" w:cs="Times New Roman"/>
      <w:kern w:val="2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2026-09-18T10:25:00Z</dcterms:created>
  <dc:creator>WPS_1789107225</dc:creator>
  <cp:lastModifiedBy>WPS_1789107225</cp:lastModifiedBy>
  <dcterms:modified xsi:type="dcterms:W3CDTF">2026-09-18T10:27:13Z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8782230F11204FE7B1011379B88ACD6F_11</vt:lpwstr>
  </property>
  <property fmtid="{D5CDD505-2E9C-101B-9397-08002B2CF9AE}" pid="4" name="KSOTemplateDocerSaveRecord">
    <vt:lpwstr>eyJoZGlkIjoiN2IwZGMwOTUwZDcxM2Y1NWE2NmVlYWIyYzM3OTg1YjEiLCJ1c2VySWQiOiIxMzc0NDA2MjA5MTczIn0=</vt:lpwstr>
  </property>
</Properties>
</file>